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167" w:rsidRDefault="00795167"/>
    <w:p w:rsidR="00795167" w:rsidRPr="00795167" w:rsidRDefault="00795167" w:rsidP="00795167"/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РОССИЙСКАЯ ФЕДЕРАЦИЯ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ИРКУТСКАЯ ОБЛАСТЬ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ЗИМИНСКИЙ РАЙОН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Администрация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E36799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722A5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722A5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36799" w:rsidRDefault="000C17F8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02.02.2018</w:t>
      </w:r>
      <w:r w:rsidR="00E36799" w:rsidRPr="000722A5">
        <w:rPr>
          <w:rFonts w:ascii="Times New Roman" w:hAnsi="Times New Roman"/>
          <w:sz w:val="28"/>
          <w:szCs w:val="28"/>
        </w:rPr>
        <w:t xml:space="preserve">г       с. </w:t>
      </w:r>
      <w:proofErr w:type="spellStart"/>
      <w:r w:rsidR="00E36799" w:rsidRPr="000722A5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E36799" w:rsidRPr="000722A5">
        <w:rPr>
          <w:rFonts w:ascii="Times New Roman" w:hAnsi="Times New Roman"/>
          <w:sz w:val="28"/>
          <w:szCs w:val="28"/>
        </w:rPr>
        <w:t xml:space="preserve">        № </w:t>
      </w:r>
      <w:r>
        <w:rPr>
          <w:rFonts w:ascii="Times New Roman" w:hAnsi="Times New Roman"/>
          <w:sz w:val="28"/>
          <w:szCs w:val="28"/>
        </w:rPr>
        <w:t>9</w:t>
      </w: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95167">
        <w:rPr>
          <w:rFonts w:eastAsia="Times New Roman" w:cs="Arial"/>
          <w:color w:val="333333"/>
          <w:sz w:val="18"/>
          <w:szCs w:val="18"/>
          <w:lang w:eastAsia="ru-RU"/>
        </w:rPr>
        <w:t> 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Об утверждении Плана мероприятий</w:t>
      </w:r>
    </w:p>
    <w:p w:rsid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 xml:space="preserve">по противодействию коррупции в </w:t>
      </w:r>
      <w:proofErr w:type="gramStart"/>
      <w:r w:rsidR="00E36799">
        <w:rPr>
          <w:rFonts w:ascii="Times New Roman" w:hAnsi="Times New Roman"/>
          <w:sz w:val="24"/>
          <w:szCs w:val="24"/>
          <w:lang w:eastAsia="ru-RU"/>
        </w:rPr>
        <w:t>Филипповском</w:t>
      </w:r>
      <w:proofErr w:type="gramEnd"/>
      <w:r w:rsidR="00E3679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мун</w:t>
      </w:r>
      <w:r w:rsidR="00E36799">
        <w:rPr>
          <w:rFonts w:ascii="Times New Roman" w:hAnsi="Times New Roman"/>
          <w:sz w:val="24"/>
          <w:szCs w:val="24"/>
          <w:lang w:eastAsia="ru-RU"/>
        </w:rPr>
        <w:t>иципальном  </w:t>
      </w:r>
      <w:proofErr w:type="gramStart"/>
      <w:r w:rsidR="00E36799">
        <w:rPr>
          <w:rFonts w:ascii="Times New Roman" w:hAnsi="Times New Roman"/>
          <w:sz w:val="24"/>
          <w:szCs w:val="24"/>
          <w:lang w:eastAsia="ru-RU"/>
        </w:rPr>
        <w:t>образовании</w:t>
      </w:r>
      <w:proofErr w:type="gramEnd"/>
      <w:r w:rsidR="00E36799">
        <w:rPr>
          <w:rFonts w:ascii="Times New Roman" w:hAnsi="Times New Roman"/>
          <w:sz w:val="24"/>
          <w:szCs w:val="24"/>
          <w:lang w:eastAsia="ru-RU"/>
        </w:rPr>
        <w:t xml:space="preserve">  на 2018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год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795167" w:rsidRPr="00E36799" w:rsidRDefault="00795167" w:rsidP="00E36799">
      <w:pPr>
        <w:pStyle w:val="a9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E36799">
        <w:rPr>
          <w:rFonts w:ascii="Times New Roman" w:hAnsi="Times New Roman"/>
          <w:sz w:val="24"/>
          <w:szCs w:val="24"/>
          <w:lang w:eastAsia="ru-RU"/>
        </w:rPr>
        <w:t>В целях обеспечения реализации мер по противодействию коррупции, устранения и предотвращения причин, порождающих коррупцию в деятельности органов местного самоуправления, муниципальных служащих, повышения эффективности борьбы с коррупцией, руководствуясь </w:t>
      </w:r>
      <w:hyperlink r:id="rId6" w:history="1">
        <w:r w:rsidRPr="00E36799">
          <w:rPr>
            <w:rFonts w:ascii="Times New Roman" w:hAnsi="Times New Roman"/>
            <w:sz w:val="24"/>
            <w:szCs w:val="24"/>
            <w:lang w:eastAsia="ru-RU"/>
          </w:rPr>
          <w:t>п. 33 ч. 1 ст. 15</w:t>
        </w:r>
      </w:hyperlink>
      <w:r w:rsidRPr="00E36799">
        <w:rPr>
          <w:rFonts w:ascii="Times New Roman" w:hAnsi="Times New Roman"/>
          <w:sz w:val="24"/>
          <w:szCs w:val="24"/>
          <w:lang w:eastAsia="ru-RU"/>
        </w:rPr>
        <w:t> Федерального закона от 06.10.2003 N 131-ФЗ «Об общих принципах организации местного самоуправления в Российской Федерации», Федеральным </w:t>
      </w:r>
      <w:hyperlink r:id="rId7" w:history="1">
        <w:r w:rsidRPr="00E36799">
          <w:rPr>
            <w:rFonts w:ascii="Times New Roman" w:hAnsi="Times New Roman"/>
            <w:sz w:val="24"/>
            <w:szCs w:val="24"/>
            <w:lang w:eastAsia="ru-RU"/>
          </w:rPr>
          <w:t>законом</w:t>
        </w:r>
      </w:hyperlink>
      <w:r w:rsidRPr="00E36799">
        <w:rPr>
          <w:rFonts w:ascii="Times New Roman" w:hAnsi="Times New Roman"/>
          <w:sz w:val="24"/>
          <w:szCs w:val="24"/>
          <w:lang w:eastAsia="ru-RU"/>
        </w:rPr>
        <w:t> от 25.12.2008 N 273-ФЗ «О противодействии корру</w:t>
      </w:r>
      <w:r w:rsidR="00E36799" w:rsidRPr="00E36799">
        <w:rPr>
          <w:rFonts w:ascii="Times New Roman" w:hAnsi="Times New Roman"/>
          <w:sz w:val="24"/>
          <w:szCs w:val="24"/>
          <w:lang w:eastAsia="ru-RU"/>
        </w:rPr>
        <w:t>пции»</w:t>
      </w:r>
      <w:r w:rsidRPr="00E36799">
        <w:rPr>
          <w:rFonts w:ascii="Times New Roman" w:hAnsi="Times New Roman"/>
          <w:sz w:val="24"/>
          <w:szCs w:val="24"/>
          <w:lang w:eastAsia="ru-RU"/>
        </w:rPr>
        <w:t>, ст.</w:t>
      </w:r>
      <w:hyperlink r:id="rId8" w:history="1">
        <w:r w:rsidR="00E36799" w:rsidRPr="00E36799">
          <w:rPr>
            <w:rFonts w:ascii="Times New Roman" w:hAnsi="Times New Roman"/>
            <w:sz w:val="24"/>
            <w:szCs w:val="24"/>
            <w:lang w:eastAsia="ru-RU"/>
          </w:rPr>
          <w:t>ст. 23</w:t>
        </w:r>
        <w:r w:rsidRPr="00E36799">
          <w:rPr>
            <w:rFonts w:ascii="Times New Roman" w:hAnsi="Times New Roman"/>
            <w:sz w:val="24"/>
            <w:szCs w:val="24"/>
            <w:lang w:eastAsia="ru-RU"/>
          </w:rPr>
          <w:t>,46</w:t>
        </w:r>
        <w:proofErr w:type="gramEnd"/>
      </w:hyperlink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  <w:r w:rsidR="00E36799" w:rsidRPr="00E36799">
        <w:rPr>
          <w:rFonts w:ascii="Times New Roman" w:hAnsi="Times New Roman"/>
          <w:sz w:val="24"/>
          <w:szCs w:val="24"/>
          <w:lang w:eastAsia="ru-RU"/>
        </w:rPr>
        <w:t xml:space="preserve">Устава Филипповского 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образования, а</w:t>
      </w:r>
      <w:r w:rsidR="00E36799" w:rsidRPr="00E36799">
        <w:rPr>
          <w:rFonts w:ascii="Times New Roman" w:hAnsi="Times New Roman"/>
          <w:sz w:val="24"/>
          <w:szCs w:val="24"/>
          <w:lang w:eastAsia="ru-RU"/>
        </w:rPr>
        <w:t xml:space="preserve">дминистрация Филипповского 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образования,</w:t>
      </w:r>
    </w:p>
    <w:p w:rsidR="00795167" w:rsidRPr="00E36799" w:rsidRDefault="00795167" w:rsidP="00E36799">
      <w:pPr>
        <w:pStyle w:val="a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ПОСТАНОВЛЯЕТ:</w:t>
      </w:r>
    </w:p>
    <w:p w:rsidR="00795167" w:rsidRPr="00E36799" w:rsidRDefault="00795167" w:rsidP="00E36799">
      <w:pPr>
        <w:pStyle w:val="a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795167" w:rsidRPr="00E36799" w:rsidRDefault="00795167" w:rsidP="00E36799">
      <w:pPr>
        <w:pStyle w:val="a9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1. Утвердить План мероприятий по противодействи</w:t>
      </w:r>
      <w:r w:rsidR="00E36799">
        <w:rPr>
          <w:rFonts w:ascii="Times New Roman" w:hAnsi="Times New Roman"/>
          <w:sz w:val="24"/>
          <w:szCs w:val="24"/>
          <w:lang w:eastAsia="ru-RU"/>
        </w:rPr>
        <w:t xml:space="preserve">ю коррупции в Филипповском 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м</w:t>
      </w:r>
      <w:r w:rsidR="00E36799">
        <w:rPr>
          <w:rFonts w:ascii="Times New Roman" w:hAnsi="Times New Roman"/>
          <w:sz w:val="24"/>
          <w:szCs w:val="24"/>
          <w:lang w:eastAsia="ru-RU"/>
        </w:rPr>
        <w:t>униципальном образовании на 2018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год (прилагается).</w:t>
      </w:r>
    </w:p>
    <w:p w:rsidR="00795167" w:rsidRPr="00E36799" w:rsidRDefault="00E36799" w:rsidP="00E36799">
      <w:pPr>
        <w:pStyle w:val="a9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 С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>пециалисту по р</w:t>
      </w:r>
      <w:r>
        <w:rPr>
          <w:rFonts w:ascii="Times New Roman" w:hAnsi="Times New Roman"/>
          <w:sz w:val="24"/>
          <w:szCs w:val="24"/>
          <w:lang w:eastAsia="ru-RU"/>
        </w:rPr>
        <w:t xml:space="preserve">аботе с кадрами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Махан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Н.М.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ознакомить письменно под роспись должностных лиц, ответственных за реализацию Плана мероприятий по противодействию к</w:t>
      </w:r>
      <w:r>
        <w:rPr>
          <w:rFonts w:ascii="Times New Roman" w:hAnsi="Times New Roman"/>
          <w:sz w:val="24"/>
          <w:szCs w:val="24"/>
          <w:lang w:eastAsia="ru-RU"/>
        </w:rPr>
        <w:t xml:space="preserve">оррупции в Филипповском 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м</w:t>
      </w:r>
      <w:r>
        <w:rPr>
          <w:rFonts w:ascii="Times New Roman" w:hAnsi="Times New Roman"/>
          <w:sz w:val="24"/>
          <w:szCs w:val="24"/>
          <w:lang w:eastAsia="ru-RU"/>
        </w:rPr>
        <w:t>униципальном образовании на 2018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год.</w:t>
      </w:r>
    </w:p>
    <w:p w:rsidR="00795167" w:rsidRPr="00E36799" w:rsidRDefault="00E36799" w:rsidP="00E36799">
      <w:pPr>
        <w:pStyle w:val="a9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Ведущему специалисту администрации Филипповского 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</w:t>
      </w:r>
      <w:r>
        <w:rPr>
          <w:rFonts w:ascii="Times New Roman" w:hAnsi="Times New Roman"/>
          <w:sz w:val="24"/>
          <w:szCs w:val="24"/>
          <w:lang w:eastAsia="ru-RU"/>
        </w:rPr>
        <w:t xml:space="preserve">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Коробейниковой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Л.А.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795167" w:rsidRPr="00E36799">
        <w:rPr>
          <w:rFonts w:ascii="Times New Roman" w:hAnsi="Times New Roman"/>
          <w:sz w:val="24"/>
          <w:szCs w:val="24"/>
          <w:lang w:eastAsia="ru-RU"/>
        </w:rPr>
        <w:t>разместить</w:t>
      </w:r>
      <w:proofErr w:type="gramEnd"/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настоящее постановление на официальном сайте администрации </w:t>
      </w:r>
      <w:proofErr w:type="spellStart"/>
      <w:r w:rsidR="00795167" w:rsidRPr="00E36799">
        <w:rPr>
          <w:rFonts w:ascii="Times New Roman" w:hAnsi="Times New Roman"/>
          <w:sz w:val="24"/>
          <w:szCs w:val="24"/>
          <w:lang w:eastAsia="ru-RU"/>
        </w:rPr>
        <w:t>Зиминского</w:t>
      </w:r>
      <w:proofErr w:type="spellEnd"/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 районного муниципального образования в информационно-телекоммуникационной сети «Интернет»  </w:t>
      </w:r>
      <w:hyperlink r:id="rId9" w:history="1">
        <w:r w:rsidR="00795167" w:rsidRPr="00E36799">
          <w:rPr>
            <w:rFonts w:ascii="Times New Roman" w:hAnsi="Times New Roman"/>
            <w:color w:val="006699"/>
            <w:sz w:val="24"/>
            <w:szCs w:val="24"/>
            <w:u w:val="single"/>
            <w:lang w:eastAsia="ru-RU"/>
          </w:rPr>
          <w:t>www.rzima.ru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в разделе «Сельские поселения»</w:t>
      </w:r>
    </w:p>
    <w:p w:rsidR="00795167" w:rsidRPr="00E36799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>.  Настоящее постановление вступает в силу со дня его  подписания.</w:t>
      </w:r>
    </w:p>
    <w:p w:rsidR="00795167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795167" w:rsidRPr="00E36799">
        <w:rPr>
          <w:rFonts w:ascii="Times New Roman" w:hAnsi="Times New Roman"/>
          <w:sz w:val="24"/>
          <w:szCs w:val="24"/>
          <w:lang w:eastAsia="ru-RU"/>
        </w:rPr>
        <w:t xml:space="preserve">. Контроль исполнения настоящего </w:t>
      </w:r>
      <w:r>
        <w:rPr>
          <w:rFonts w:ascii="Times New Roman" w:hAnsi="Times New Roman"/>
          <w:sz w:val="24"/>
          <w:szCs w:val="24"/>
          <w:lang w:eastAsia="ru-RU"/>
        </w:rPr>
        <w:t>постановления оставляю за собой</w:t>
      </w:r>
    </w:p>
    <w:p w:rsidR="00E36799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 администрации</w:t>
      </w:r>
    </w:p>
    <w:p w:rsidR="00E36799" w:rsidRPr="00E36799" w:rsidRDefault="00E36799" w:rsidP="00E36799">
      <w:pPr>
        <w:pStyle w:val="a9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Филипповского муниципального образования                     А.А.Федосеев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Default="00E36799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E36799" w:rsidRPr="00E36799" w:rsidRDefault="00E36799" w:rsidP="00E36799">
      <w:pPr>
        <w:pStyle w:val="a9"/>
        <w:jc w:val="right"/>
        <w:rPr>
          <w:rFonts w:ascii="Times New Roman" w:hAnsi="Times New Roman"/>
          <w:szCs w:val="20"/>
          <w:lang w:eastAsia="ru-RU"/>
        </w:rPr>
      </w:pPr>
    </w:p>
    <w:p w:rsidR="00795167" w:rsidRPr="00E36799" w:rsidRDefault="00795167" w:rsidP="00E36799">
      <w:pPr>
        <w:pStyle w:val="a9"/>
        <w:jc w:val="right"/>
        <w:rPr>
          <w:rFonts w:ascii="Times New Roman" w:hAnsi="Times New Roman"/>
          <w:bCs/>
          <w:kern w:val="36"/>
          <w:szCs w:val="20"/>
          <w:lang w:eastAsia="ru-RU"/>
        </w:rPr>
      </w:pPr>
      <w:r w:rsidRPr="00E36799">
        <w:rPr>
          <w:rFonts w:ascii="Times New Roman" w:hAnsi="Times New Roman"/>
          <w:bCs/>
          <w:kern w:val="36"/>
          <w:szCs w:val="20"/>
          <w:lang w:eastAsia="ru-RU"/>
        </w:rPr>
        <w:t>Приложение</w:t>
      </w:r>
    </w:p>
    <w:p w:rsidR="00E36799" w:rsidRDefault="00795167" w:rsidP="00E36799">
      <w:pPr>
        <w:pStyle w:val="a9"/>
        <w:jc w:val="right"/>
        <w:rPr>
          <w:rFonts w:ascii="Times New Roman" w:hAnsi="Times New Roman"/>
          <w:bCs/>
          <w:kern w:val="36"/>
          <w:szCs w:val="20"/>
          <w:lang w:eastAsia="ru-RU"/>
        </w:rPr>
      </w:pPr>
      <w:r w:rsidRPr="00E36799">
        <w:rPr>
          <w:rFonts w:ascii="Times New Roman" w:hAnsi="Times New Roman"/>
          <w:bCs/>
          <w:kern w:val="36"/>
          <w:szCs w:val="20"/>
          <w:lang w:eastAsia="ru-RU"/>
        </w:rPr>
        <w:t>к постан</w:t>
      </w:r>
      <w:r w:rsidR="00E36799">
        <w:rPr>
          <w:rFonts w:ascii="Times New Roman" w:hAnsi="Times New Roman"/>
          <w:bCs/>
          <w:kern w:val="36"/>
          <w:szCs w:val="20"/>
          <w:lang w:eastAsia="ru-RU"/>
        </w:rPr>
        <w:t xml:space="preserve">овлению администрации </w:t>
      </w:r>
    </w:p>
    <w:p w:rsidR="00795167" w:rsidRPr="00E36799" w:rsidRDefault="00E36799" w:rsidP="00E36799">
      <w:pPr>
        <w:pStyle w:val="a9"/>
        <w:jc w:val="right"/>
        <w:rPr>
          <w:rFonts w:ascii="Times New Roman" w:hAnsi="Times New Roman"/>
          <w:bCs/>
          <w:kern w:val="36"/>
          <w:szCs w:val="20"/>
          <w:lang w:eastAsia="ru-RU"/>
        </w:rPr>
      </w:pPr>
      <w:r>
        <w:rPr>
          <w:rFonts w:ascii="Times New Roman" w:hAnsi="Times New Roman"/>
          <w:bCs/>
          <w:kern w:val="36"/>
          <w:szCs w:val="20"/>
          <w:lang w:eastAsia="ru-RU"/>
        </w:rPr>
        <w:t xml:space="preserve">Филипповского </w:t>
      </w:r>
      <w:r w:rsidR="00795167" w:rsidRPr="00E36799">
        <w:rPr>
          <w:rFonts w:ascii="Times New Roman" w:hAnsi="Times New Roman"/>
          <w:bCs/>
          <w:kern w:val="36"/>
          <w:szCs w:val="20"/>
          <w:lang w:eastAsia="ru-RU"/>
        </w:rPr>
        <w:t>муниципального образования</w:t>
      </w:r>
    </w:p>
    <w:p w:rsidR="00795167" w:rsidRPr="00E36799" w:rsidRDefault="000C17F8" w:rsidP="00E36799">
      <w:pPr>
        <w:pStyle w:val="a9"/>
        <w:jc w:val="right"/>
        <w:rPr>
          <w:rFonts w:ascii="Times New Roman" w:hAnsi="Times New Roman"/>
          <w:bCs/>
          <w:kern w:val="36"/>
          <w:szCs w:val="20"/>
          <w:lang w:eastAsia="ru-RU"/>
        </w:rPr>
      </w:pPr>
      <w:r>
        <w:rPr>
          <w:rFonts w:ascii="Times New Roman" w:hAnsi="Times New Roman"/>
          <w:bCs/>
          <w:kern w:val="36"/>
          <w:szCs w:val="20"/>
          <w:lang w:eastAsia="ru-RU"/>
        </w:rPr>
        <w:t>от  02.02</w:t>
      </w:r>
      <w:r w:rsidR="007413D5">
        <w:rPr>
          <w:rFonts w:ascii="Times New Roman" w:hAnsi="Times New Roman"/>
          <w:bCs/>
          <w:kern w:val="36"/>
          <w:szCs w:val="20"/>
          <w:lang w:eastAsia="ru-RU"/>
        </w:rPr>
        <w:t>.2018</w:t>
      </w:r>
      <w:r>
        <w:rPr>
          <w:rFonts w:ascii="Times New Roman" w:hAnsi="Times New Roman"/>
          <w:bCs/>
          <w:kern w:val="36"/>
          <w:szCs w:val="20"/>
          <w:lang w:eastAsia="ru-RU"/>
        </w:rPr>
        <w:t xml:space="preserve"> №  9</w:t>
      </w:r>
    </w:p>
    <w:p w:rsidR="00795167" w:rsidRPr="00E36799" w:rsidRDefault="00795167" w:rsidP="00E36799">
      <w:pPr>
        <w:pStyle w:val="a9"/>
        <w:jc w:val="right"/>
        <w:rPr>
          <w:rFonts w:ascii="Times New Roman" w:hAnsi="Times New Roman"/>
          <w:szCs w:val="20"/>
          <w:lang w:eastAsia="ru-RU"/>
        </w:rPr>
      </w:pPr>
      <w:r w:rsidRPr="00E36799">
        <w:rPr>
          <w:rFonts w:ascii="Times New Roman" w:hAnsi="Times New Roman"/>
          <w:szCs w:val="20"/>
          <w:lang w:eastAsia="ru-RU"/>
        </w:rPr>
        <w:t> 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План</w:t>
      </w:r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 xml:space="preserve">мероприятий по противодействию коррупции в </w:t>
      </w:r>
      <w:proofErr w:type="spellStart"/>
      <w:r w:rsidRPr="00E36799">
        <w:rPr>
          <w:rFonts w:ascii="Times New Roman" w:hAnsi="Times New Roman"/>
          <w:sz w:val="24"/>
          <w:szCs w:val="24"/>
          <w:lang w:eastAsia="ru-RU"/>
        </w:rPr>
        <w:t>Зиминском</w:t>
      </w:r>
      <w:proofErr w:type="spellEnd"/>
      <w:r w:rsidRPr="00E36799">
        <w:rPr>
          <w:rFonts w:ascii="Times New Roman" w:hAnsi="Times New Roman"/>
          <w:sz w:val="24"/>
          <w:szCs w:val="24"/>
          <w:lang w:eastAsia="ru-RU"/>
        </w:rPr>
        <w:t xml:space="preserve"> районном м</w:t>
      </w:r>
      <w:r w:rsidR="00E36799">
        <w:rPr>
          <w:rFonts w:ascii="Times New Roman" w:hAnsi="Times New Roman"/>
          <w:sz w:val="24"/>
          <w:szCs w:val="24"/>
          <w:lang w:eastAsia="ru-RU"/>
        </w:rPr>
        <w:t>униципальном образовании на 2018</w:t>
      </w:r>
      <w:r w:rsidRPr="00E36799">
        <w:rPr>
          <w:rFonts w:ascii="Times New Roman" w:hAnsi="Times New Roman"/>
          <w:sz w:val="24"/>
          <w:szCs w:val="24"/>
          <w:lang w:eastAsia="ru-RU"/>
        </w:rPr>
        <w:t xml:space="preserve"> год</w:t>
      </w: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E36799"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Style w:val="aa"/>
        <w:tblW w:w="9654" w:type="dxa"/>
        <w:tblLayout w:type="fixed"/>
        <w:tblLook w:val="04A0"/>
      </w:tblPr>
      <w:tblGrid>
        <w:gridCol w:w="601"/>
        <w:gridCol w:w="4469"/>
        <w:gridCol w:w="2551"/>
        <w:gridCol w:w="2033"/>
      </w:tblGrid>
      <w:tr w:rsidR="00795167" w:rsidRPr="00E36799" w:rsidTr="007413D5">
        <w:tc>
          <w:tcPr>
            <w:tcW w:w="60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69" w:type="dxa"/>
            <w:hideMark/>
          </w:tcPr>
          <w:p w:rsidR="00795167" w:rsidRPr="00E36799" w:rsidRDefault="00E36799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Продолжить  взаимодействие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Зиминским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районным муниципальным образованием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сфере противод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ействия коррупции и получения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правовой и методической помощи  в данной сфере</w:t>
            </w:r>
          </w:p>
        </w:tc>
        <w:tc>
          <w:tcPr>
            <w:tcW w:w="2551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администрации 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комплекса организационных, разъяснительных и иных  мер по соблюдению муниципальными служащими ограничений, запретов и по исполнению  обязанностей, установленных законодательством Российской Федерации в целях противодействия коррупции</w:t>
            </w:r>
          </w:p>
        </w:tc>
        <w:tc>
          <w:tcPr>
            <w:tcW w:w="2551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кадровым вопросам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контроля исполнения муниципальными служащими обязанности по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w="2551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кадровым вопросам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обучения и повышения квалификации муниципальных служащих</w:t>
            </w:r>
          </w:p>
        </w:tc>
        <w:tc>
          <w:tcPr>
            <w:tcW w:w="2551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кадровым вопросам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реализации Федерального закона  от 12.07.2010 № 210-ФЗ «Об организации предоставления государственных и муниципальных услуг»</w:t>
            </w:r>
          </w:p>
        </w:tc>
        <w:tc>
          <w:tcPr>
            <w:tcW w:w="2551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администрации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2551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комиссии по противодействию коррупции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Филипповском МО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Положением о комиссии по против</w:t>
            </w:r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>одействию коррупции в Филипповском МО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мероприятий по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совершенствованию системы учета муниципального имущества и оценки эффективности его использования</w:t>
            </w:r>
          </w:p>
        </w:tc>
        <w:tc>
          <w:tcPr>
            <w:tcW w:w="2551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Специалист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ответственный за ведение реестра муниципального имущества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экспертизы проектов договоров (соглашений), заключаемых администрацией </w:t>
            </w:r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>Филипповского МО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правовой, кадровой и организационной работы администрации ЗРМ</w:t>
            </w: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>на сновании Соглашения)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мониторинга действующих муниципальных нормативных правовых актов с целью отбора НПА, подлежащих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экспертизе</w:t>
            </w:r>
          </w:p>
        </w:tc>
        <w:tc>
          <w:tcPr>
            <w:tcW w:w="2551" w:type="dxa"/>
            <w:hideMark/>
          </w:tcPr>
          <w:p w:rsidR="00795167" w:rsidRPr="00E36799" w:rsidRDefault="00642B88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Ведущий специалист администрации 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действующим Порядком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проведения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ной экспертизы МНПА</w:t>
            </w:r>
          </w:p>
          <w:p w:rsidR="00795167" w:rsidRPr="00E36799" w:rsidRDefault="00795167" w:rsidP="00280F9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и проектов МНПА</w:t>
            </w:r>
            <w:r w:rsidR="00642B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проектов нормативных правовых актов о внесении изменений в отдельны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е нормативные правовые акты Филипповского МО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устранения коррупционных факторов, выявленных по результатам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экспертизы</w:t>
            </w:r>
          </w:p>
        </w:tc>
        <w:tc>
          <w:tcPr>
            <w:tcW w:w="2551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действующим Порядком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проведения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ной экспертизы МНПА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и проектов МНПА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взаимодействия с правоохранительными органами по вопросам борьбы с коррупцией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председатель комиссии по противодействию коррупции  в 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Филипповском МО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анализа жалоб, обращений граждан и организаций о фактах проявления коррупции в деятельности органов местного сам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оуправления  Филипповского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551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председатель комиссии по противодействию коррупции 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Филипповском МО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Направление  муниципальных нормативных правовых актов в Министерство юстиции Иркутской области для проведения правовой и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экспертизы в соответствии с требованиями статьи 7 Закона Иркутской области от  12.03.2009 № 10-оз «О порядке организации  и ведения регистра нормативных правовых актов Иркутской области»</w:t>
            </w:r>
          </w:p>
        </w:tc>
        <w:tc>
          <w:tcPr>
            <w:tcW w:w="2551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администрации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Ежемесячно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до 10 -го числа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Приведение Устава Филипповского МО 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 соответствие с действующим законодательством</w:t>
            </w:r>
          </w:p>
        </w:tc>
        <w:tc>
          <w:tcPr>
            <w:tcW w:w="2551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Председатель Думы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реже 1 раза в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полугодие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15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Разработка проектов  муниципальных правовых актов в сфере противодействия коррупции</w:t>
            </w:r>
          </w:p>
        </w:tc>
        <w:tc>
          <w:tcPr>
            <w:tcW w:w="2551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3-х месяцев  </w:t>
            </w: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с  даты вступления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силу соответствующих требований законодательства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При поступлении соответствующей информации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Ознакомление вновь принятых муниципальных служащих по вопросам прохождения муниципальной службы, этики поведения муниципального служащего, возникновения конфликта интересов, ответственности за совершение должностных правонарушений</w:t>
            </w:r>
          </w:p>
        </w:tc>
        <w:tc>
          <w:tcPr>
            <w:tcW w:w="2551" w:type="dxa"/>
            <w:hideMark/>
          </w:tcPr>
          <w:p w:rsidR="00795167" w:rsidRPr="00E36799" w:rsidRDefault="00795167" w:rsidP="00280F9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специалисты по кадровым вопросам  администрации 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При поступлении муниципальных служащих на муниципальную службу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Оказание консультативной помощи при заполнении справок о доходах, расходах, об имуществе и обязательствах имущественного характера </w:t>
            </w: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гражданам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претендующим на замещение должности муниципальной службы, руководителей муниципальных учреждений и муниципальным служащим, замещающим должности муниципальной службы, руководителей муниципальных учреждений</w:t>
            </w:r>
          </w:p>
        </w:tc>
        <w:tc>
          <w:tcPr>
            <w:tcW w:w="2551" w:type="dxa"/>
            <w:hideMark/>
          </w:tcPr>
          <w:p w:rsidR="00795167" w:rsidRPr="00E36799" w:rsidRDefault="00280F9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специалисты по кадровым вопросам  администрации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7413D5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представляемых, гражданами, претендующими на замещение должностей муниципальной службы и  муниципальными служащими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должностные лица, уполномоченные на проведение проверки на основании правового акта работодателя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Май-декабрь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Размещение на официальном сай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сведений о доходах, расходах, об имуществе и обязательствах имущественного характера муниципальных служащих, их супругов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 </w:t>
            </w:r>
            <w:r w:rsidR="00280F97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детей за 2017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1" w:type="dxa"/>
            <w:hideMark/>
          </w:tcPr>
          <w:p w:rsidR="00795167" w:rsidRPr="00E36799" w:rsidRDefault="00795167" w:rsidP="007413D5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специалисты по кадровым вопросам  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До  15 мая</w:t>
            </w:r>
          </w:p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2018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21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Поддержание в актуальном состоянии перечня должностей муниципальной службы исполнение должностных обязанностей, по которым связано с коррупционными рисками</w:t>
            </w:r>
          </w:p>
        </w:tc>
        <w:tc>
          <w:tcPr>
            <w:tcW w:w="255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кадровым вопросам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предоставлением сведений о доходах, об имуществе и обязательствах имущественного характера, представляемых, гражданами, претендующими на замещение должностей руководителей муниципальных учреждений и руководителей муниципальных учреждений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учредители (руководители) муниципальных учреждений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 сроки, установленные законодательством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соблюдением руководителями муниципальных учреждений соблюдения ограничений и запретов, установленных действующим законодательством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учредители (руководители) муниципальных учреждений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 сроки, установленные законодательством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7413D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семинара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муниципальными служащими по вопросам ответственности за получение и дачу взятки</w:t>
            </w:r>
          </w:p>
        </w:tc>
        <w:tc>
          <w:tcPr>
            <w:tcW w:w="2551" w:type="dxa"/>
            <w:hideMark/>
          </w:tcPr>
          <w:p w:rsidR="00795167" w:rsidRPr="00E36799" w:rsidRDefault="00ED3447" w:rsidP="00ED344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кадровым вопросам </w:t>
            </w:r>
          </w:p>
        </w:tc>
        <w:tc>
          <w:tcPr>
            <w:tcW w:w="2033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раз в год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инвентаризации муниципального имущества на предмет выявления имущества, не используемого для реализации полномочий муниципального района</w:t>
            </w:r>
          </w:p>
        </w:tc>
        <w:tc>
          <w:tcPr>
            <w:tcW w:w="2551" w:type="dxa"/>
            <w:hideMark/>
          </w:tcPr>
          <w:p w:rsidR="0079516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рационального и эффективного использования земель, соблюдение принципов справедливости, публичности и открытости прозрачности процедур предоставления земельных участков, находящихся в муниципальной собственност</w:t>
            </w:r>
            <w:r w:rsidR="00ED34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 Филипповского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образования, в собственность, аренду, безвозмездное пользование</w:t>
            </w:r>
          </w:p>
        </w:tc>
        <w:tc>
          <w:tcPr>
            <w:tcW w:w="2551" w:type="dxa"/>
            <w:hideMark/>
          </w:tcPr>
          <w:p w:rsidR="0079516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анализа эффективности бюджетных расходов при проведении закупок товаров, работ, услуг для обеспечения муниципальных нужд</w:t>
            </w:r>
          </w:p>
        </w:tc>
        <w:tc>
          <w:tcPr>
            <w:tcW w:w="2551" w:type="dxa"/>
            <w:hideMark/>
          </w:tcPr>
          <w:p w:rsidR="0079516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пециалисты по закупкам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Осуществление финансового </w:t>
            </w: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исполь</w:t>
            </w:r>
            <w:r w:rsidR="00ED3447">
              <w:rPr>
                <w:rFonts w:ascii="Times New Roman" w:hAnsi="Times New Roman"/>
                <w:sz w:val="24"/>
                <w:szCs w:val="24"/>
                <w:lang w:eastAsia="ru-RU"/>
              </w:rPr>
              <w:t>зованием бюджетных средств Филипповского МО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действующим законодательством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Финансовое управление ЗРМО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процедуры проведения аукционов в электронной форме, открытых конкурсов, запроса котировок, запроса предложений для муниципальных нужд</w:t>
            </w:r>
          </w:p>
        </w:tc>
        <w:tc>
          <w:tcPr>
            <w:tcW w:w="2551" w:type="dxa"/>
            <w:hideMark/>
          </w:tcPr>
          <w:p w:rsidR="0079516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 по закупкам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95167" w:rsidRPr="00E36799" w:rsidTr="007413D5">
        <w:tc>
          <w:tcPr>
            <w:tcW w:w="601" w:type="dxa"/>
            <w:hideMark/>
          </w:tcPr>
          <w:p w:rsidR="0079516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30</w:t>
            </w:r>
            <w:r w:rsidR="0079516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Информирование населения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Зиминского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 через СМИ о: негативном воздействии фактов коррупции на общество и необходимости борьбы с ней; о мерах, принимаемых органами местного самоуправления ЗРМО по противодействию коррупции о результатах борьбы с коррупцией</w:t>
            </w:r>
          </w:p>
        </w:tc>
        <w:tc>
          <w:tcPr>
            <w:tcW w:w="2551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управляющий делами администрации ЗРМО, управление правовой, кадровой и организационной работы администрации ЗРМО,</w:t>
            </w:r>
          </w:p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отраслевых (функциональных) органов администрации ЗРМО, отдел СМИ МКУК «МЦБ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Зиминского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2033" w:type="dxa"/>
            <w:hideMark/>
          </w:tcPr>
          <w:p w:rsidR="00795167" w:rsidRPr="00E36799" w:rsidRDefault="0079516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D3447" w:rsidRPr="00E36799" w:rsidTr="007413D5">
        <w:tc>
          <w:tcPr>
            <w:tcW w:w="601" w:type="dxa"/>
            <w:hideMark/>
          </w:tcPr>
          <w:p w:rsidR="00ED344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мероприятий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среди молодежи Филипповского МО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направленных на </w:t>
            </w:r>
            <w:proofErr w:type="spell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антикоррупционное</w:t>
            </w:r>
            <w:proofErr w:type="spell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мировосприятие (круглые столы,  конкурсы плакатов)</w:t>
            </w:r>
          </w:p>
        </w:tc>
        <w:tc>
          <w:tcPr>
            <w:tcW w:w="255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Совет молодежи</w:t>
            </w:r>
          </w:p>
        </w:tc>
        <w:tc>
          <w:tcPr>
            <w:tcW w:w="2033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1 раз в полугодие</w:t>
            </w:r>
          </w:p>
        </w:tc>
      </w:tr>
      <w:tr w:rsidR="00ED3447" w:rsidRPr="00E36799" w:rsidTr="007413D5">
        <w:tc>
          <w:tcPr>
            <w:tcW w:w="601" w:type="dxa"/>
            <w:hideMark/>
          </w:tcPr>
          <w:p w:rsidR="00ED344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доступа к информации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деятельности администрации Филипповского МО 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требованиями, предусмотренными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55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2033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ED3447" w:rsidRPr="00E36799" w:rsidTr="007413D5">
        <w:tc>
          <w:tcPr>
            <w:tcW w:w="601" w:type="dxa"/>
            <w:hideMark/>
          </w:tcPr>
          <w:p w:rsidR="00ED344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реализацией Плана мероприятий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противодействию коррупции в Филипповском МО  на 2018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(с предоставлением информации о ходе выполнения мероприятий)</w:t>
            </w:r>
          </w:p>
        </w:tc>
        <w:tc>
          <w:tcPr>
            <w:tcW w:w="255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специалисты по кадровым вопросам  администрации</w:t>
            </w:r>
          </w:p>
        </w:tc>
        <w:tc>
          <w:tcPr>
            <w:tcW w:w="2033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1 раз в полугодие</w:t>
            </w:r>
          </w:p>
        </w:tc>
      </w:tr>
      <w:tr w:rsidR="00ED3447" w:rsidRPr="00E36799" w:rsidTr="007413D5">
        <w:tc>
          <w:tcPr>
            <w:tcW w:w="601" w:type="dxa"/>
            <w:hideMark/>
          </w:tcPr>
          <w:p w:rsidR="00ED3447" w:rsidRPr="00E36799" w:rsidRDefault="007413D5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  <w:r w:rsidR="00ED3447"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69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Подготовка плана мероприятий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противодействию коррупции в Филипповском МО на 2019</w:t>
            </w: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специалисты по кадровым вопросам  администрации</w:t>
            </w:r>
          </w:p>
        </w:tc>
        <w:tc>
          <w:tcPr>
            <w:tcW w:w="2033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До</w:t>
            </w:r>
          </w:p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99">
              <w:rPr>
                <w:rFonts w:ascii="Times New Roman" w:hAnsi="Times New Roman"/>
                <w:sz w:val="24"/>
                <w:szCs w:val="24"/>
                <w:lang w:eastAsia="ru-RU"/>
              </w:rPr>
              <w:t>1 января 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ED3447" w:rsidRPr="00E36799" w:rsidTr="007413D5">
        <w:tc>
          <w:tcPr>
            <w:tcW w:w="60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69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ED3447" w:rsidRPr="00E36799" w:rsidRDefault="00ED3447" w:rsidP="00E3679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795167" w:rsidRPr="00E36799" w:rsidRDefault="00795167" w:rsidP="00E36799">
      <w:pPr>
        <w:pStyle w:val="a9"/>
        <w:rPr>
          <w:rFonts w:ascii="Times New Roman" w:hAnsi="Times New Roman"/>
          <w:sz w:val="24"/>
          <w:szCs w:val="24"/>
        </w:rPr>
      </w:pPr>
    </w:p>
    <w:p w:rsidR="004E47A3" w:rsidRPr="00E36799" w:rsidRDefault="004E47A3" w:rsidP="00E36799">
      <w:pPr>
        <w:pStyle w:val="a9"/>
        <w:rPr>
          <w:rFonts w:ascii="Times New Roman" w:hAnsi="Times New Roman"/>
          <w:sz w:val="24"/>
          <w:szCs w:val="24"/>
        </w:rPr>
      </w:pPr>
    </w:p>
    <w:sectPr w:rsidR="004E47A3" w:rsidRPr="00E36799" w:rsidSect="00AF1DF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7B7" w:rsidRDefault="00AC57B7" w:rsidP="006C739D">
      <w:r>
        <w:separator/>
      </w:r>
    </w:p>
  </w:endnote>
  <w:endnote w:type="continuationSeparator" w:id="0">
    <w:p w:rsidR="00AC57B7" w:rsidRDefault="00AC57B7" w:rsidP="006C73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7B7" w:rsidRDefault="00AC57B7" w:rsidP="006C739D">
      <w:r>
        <w:separator/>
      </w:r>
    </w:p>
  </w:footnote>
  <w:footnote w:type="continuationSeparator" w:id="0">
    <w:p w:rsidR="00AC57B7" w:rsidRDefault="00AC57B7" w:rsidP="006C73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739D"/>
    <w:rsid w:val="000C17F8"/>
    <w:rsid w:val="001051DE"/>
    <w:rsid w:val="00280F97"/>
    <w:rsid w:val="00281BBC"/>
    <w:rsid w:val="002B2B20"/>
    <w:rsid w:val="002F3DDC"/>
    <w:rsid w:val="004A38BF"/>
    <w:rsid w:val="004E47A3"/>
    <w:rsid w:val="00536E86"/>
    <w:rsid w:val="00582A4F"/>
    <w:rsid w:val="005B74F9"/>
    <w:rsid w:val="00612ACC"/>
    <w:rsid w:val="00640759"/>
    <w:rsid w:val="00642B88"/>
    <w:rsid w:val="00666C3C"/>
    <w:rsid w:val="006C22A6"/>
    <w:rsid w:val="006C739D"/>
    <w:rsid w:val="007413D5"/>
    <w:rsid w:val="00795167"/>
    <w:rsid w:val="00884408"/>
    <w:rsid w:val="0097138A"/>
    <w:rsid w:val="00A63335"/>
    <w:rsid w:val="00AC57B7"/>
    <w:rsid w:val="00AF1DFE"/>
    <w:rsid w:val="00C503E3"/>
    <w:rsid w:val="00CC0DED"/>
    <w:rsid w:val="00CC4276"/>
    <w:rsid w:val="00E36799"/>
    <w:rsid w:val="00ED3447"/>
    <w:rsid w:val="00F76EE5"/>
    <w:rsid w:val="00F8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9D"/>
    <w:rPr>
      <w:rFonts w:ascii="Arial" w:eastAsia="Calibri" w:hAnsi="Arial" w:cs="Times New Roman"/>
      <w:sz w:val="20"/>
    </w:rPr>
  </w:style>
  <w:style w:type="paragraph" w:styleId="1">
    <w:name w:val="heading 1"/>
    <w:basedOn w:val="a"/>
    <w:link w:val="10"/>
    <w:uiPriority w:val="9"/>
    <w:qFormat/>
    <w:rsid w:val="0079516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795167"/>
    <w:pPr>
      <w:spacing w:before="100" w:beforeAutospacing="1" w:after="100" w:afterAutospacing="1"/>
      <w:outlineLvl w:val="5"/>
    </w:pPr>
    <w:rPr>
      <w:rFonts w:ascii="Times New Roman" w:eastAsia="Times New Roman" w:hAnsi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73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C739D"/>
    <w:rPr>
      <w:rFonts w:ascii="Arial" w:eastAsia="Calibri" w:hAnsi="Arial" w:cs="Times New Roman"/>
      <w:sz w:val="20"/>
    </w:rPr>
  </w:style>
  <w:style w:type="paragraph" w:styleId="a5">
    <w:name w:val="footer"/>
    <w:basedOn w:val="a"/>
    <w:link w:val="a6"/>
    <w:uiPriority w:val="99"/>
    <w:semiHidden/>
    <w:unhideWhenUsed/>
    <w:rsid w:val="006C73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739D"/>
    <w:rPr>
      <w:rFonts w:ascii="Arial" w:eastAsia="Calibri" w:hAnsi="Arial" w:cs="Times New Roman"/>
      <w:sz w:val="20"/>
    </w:rPr>
  </w:style>
  <w:style w:type="character" w:customStyle="1" w:styleId="10">
    <w:name w:val="Заголовок 1 Знак"/>
    <w:basedOn w:val="a0"/>
    <w:link w:val="1"/>
    <w:uiPriority w:val="9"/>
    <w:rsid w:val="007951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9516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7">
    <w:name w:val="Normal (Web)"/>
    <w:basedOn w:val="a"/>
    <w:uiPriority w:val="99"/>
    <w:unhideWhenUsed/>
    <w:rsid w:val="0079516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5167"/>
  </w:style>
  <w:style w:type="character" w:styleId="a8">
    <w:name w:val="Hyperlink"/>
    <w:basedOn w:val="a0"/>
    <w:uiPriority w:val="99"/>
    <w:semiHidden/>
    <w:unhideWhenUsed/>
    <w:rsid w:val="00795167"/>
    <w:rPr>
      <w:color w:val="0000FF"/>
      <w:u w:val="single"/>
    </w:rPr>
  </w:style>
  <w:style w:type="paragraph" w:styleId="a9">
    <w:name w:val="No Spacing"/>
    <w:uiPriority w:val="99"/>
    <w:qFormat/>
    <w:rsid w:val="00E36799"/>
    <w:rPr>
      <w:rFonts w:ascii="Arial" w:eastAsia="Calibri" w:hAnsi="Arial" w:cs="Times New Roman"/>
      <w:sz w:val="20"/>
    </w:rPr>
  </w:style>
  <w:style w:type="table" w:styleId="aa">
    <w:name w:val="Table Grid"/>
    <w:basedOn w:val="a1"/>
    <w:uiPriority w:val="59"/>
    <w:rsid w:val="00E367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695595696E6F30CB906DEE0F71C99B0358BCFA34AB30D741D5F1AD0760BF2E275C6B5A1789F3E86C0C7Ac628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695595696E6F30CB9073E3191D93970350EAF130AE3C821E8AAAF050c629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695595696E6F30CB9073E3191D93970357E6F032A63C821E8AAAF05069B5796013321B5Bc82CX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rzima.ru/undefine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2018-02-02T05:38:00Z</cp:lastPrinted>
  <dcterms:created xsi:type="dcterms:W3CDTF">2017-12-15T07:20:00Z</dcterms:created>
  <dcterms:modified xsi:type="dcterms:W3CDTF">2018-02-02T05:38:00Z</dcterms:modified>
</cp:coreProperties>
</file>