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441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426"/>
        <w:gridCol w:w="23"/>
        <w:gridCol w:w="4786"/>
      </w:tblGrid>
      <w:tr w:rsidR="00007663" w:rsidRPr="00952F66" w14:paraId="0903AF27" w14:textId="77777777" w:rsidTr="006806D6">
        <w:trPr>
          <w:trHeight w:hRule="exact" w:val="10800"/>
          <w:jc w:val="center"/>
        </w:trPr>
        <w:tc>
          <w:tcPr>
            <w:tcW w:w="4820" w:type="dxa"/>
          </w:tcPr>
          <w:p w14:paraId="5021E704" w14:textId="7DC6CDAB" w:rsidR="006806D6" w:rsidRPr="006806D6" w:rsidRDefault="006806D6" w:rsidP="005C79FF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лица в возрасте от 18 до 23 лет с указанием даты зачисления на обучение; </w:t>
            </w:r>
          </w:p>
          <w:p w14:paraId="39F10C83" w14:textId="77777777" w:rsidR="006806D6" w:rsidRPr="006806D6" w:rsidRDefault="006806D6" w:rsidP="005C79FF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копия справки, подтверждающей факт установления инвалидности детям застрахованного лица до достижения ими 18-летнего возраста, выданной федеральным учреждением медико-социальной экспертизы; </w:t>
            </w:r>
          </w:p>
          <w:p w14:paraId="1CC0A21C" w14:textId="3FA8632A" w:rsidR="00007663" w:rsidRPr="006806D6" w:rsidRDefault="006806D6" w:rsidP="005C79FF">
            <w:pPr>
              <w:rPr>
                <w:noProof/>
                <w:szCs w:val="18"/>
              </w:rPr>
            </w:pPr>
            <w:r w:rsidRPr="006806D6">
              <w:rPr>
                <w:szCs w:val="18"/>
              </w:rPr>
              <w:t>• копия решения суда о признании лица фактически воспитывавшим и содержавшим застрахованное лицо в течение не менее 5 лет до достижения им совершеннолетия (далее - фактический воспитатель)-для фактического воспитателя</w:t>
            </w:r>
          </w:p>
          <w:p w14:paraId="21058166" w14:textId="77777777" w:rsidR="006806D6" w:rsidRDefault="006806D6" w:rsidP="00DA61F7">
            <w:pPr>
              <w:pStyle w:val="a"/>
              <w:numPr>
                <w:ilvl w:val="0"/>
                <w:numId w:val="0"/>
              </w:numPr>
              <w:rPr>
                <w:sz w:val="12"/>
                <w:szCs w:val="12"/>
              </w:rPr>
            </w:pPr>
          </w:p>
          <w:p w14:paraId="3053083F" w14:textId="2BBF7383" w:rsidR="006806D6" w:rsidRDefault="00900ABE" w:rsidP="00DA61F7">
            <w:pPr>
              <w:pStyle w:val="a"/>
              <w:numPr>
                <w:ilvl w:val="0"/>
                <w:numId w:val="0"/>
              </w:numPr>
              <w:rPr>
                <w:b/>
                <w:bCs/>
                <w:szCs w:val="18"/>
              </w:rPr>
            </w:pPr>
            <w:r w:rsidRPr="006806D6">
              <w:rPr>
                <w:b/>
                <w:bCs/>
                <w:szCs w:val="18"/>
              </w:rPr>
              <w:t xml:space="preserve">В случае смерти застрахованного лица до истечения </w:t>
            </w:r>
            <w:r w:rsidR="00345255">
              <w:rPr>
                <w:b/>
                <w:bCs/>
                <w:szCs w:val="18"/>
              </w:rPr>
              <w:t xml:space="preserve">1 </w:t>
            </w:r>
            <w:r w:rsidRPr="006806D6">
              <w:rPr>
                <w:b/>
                <w:bCs/>
                <w:szCs w:val="18"/>
              </w:rPr>
              <w:t xml:space="preserve">года после увольнения с военной службы, отчисления </w:t>
            </w:r>
            <w:r w:rsidR="00345255">
              <w:rPr>
                <w:b/>
                <w:bCs/>
                <w:szCs w:val="18"/>
              </w:rPr>
              <w:t>или окончания</w:t>
            </w:r>
            <w:r w:rsidRPr="006806D6">
              <w:rPr>
                <w:b/>
                <w:bCs/>
                <w:szCs w:val="18"/>
              </w:rPr>
              <w:t xml:space="preserve"> военных сборов вследствие увечья (ранения, травмы, контузии) или заболевания, полученных в период прохождения военной службы, военных сборов</w:t>
            </w:r>
          </w:p>
          <w:p w14:paraId="6ABF3384" w14:textId="77777777" w:rsidR="00345255" w:rsidRPr="00671C05" w:rsidRDefault="00345255" w:rsidP="00DA61F7">
            <w:pPr>
              <w:pStyle w:val="a"/>
              <w:numPr>
                <w:ilvl w:val="0"/>
                <w:numId w:val="0"/>
              </w:numPr>
              <w:rPr>
                <w:b/>
                <w:bCs/>
                <w:sz w:val="12"/>
                <w:szCs w:val="12"/>
              </w:rPr>
            </w:pPr>
          </w:p>
          <w:p w14:paraId="021D9448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заявление о выплате страховой суммы от каждого выгодоприобретателя (несовершеннолетние дети застрахованного лица и подопечные включаются в заявление одного из супругов, опекуна или попечителя вместе с копией документа, удостоверяющего личность каждого выгодоприобретателя); </w:t>
            </w:r>
          </w:p>
          <w:p w14:paraId="5A1A9CA3" w14:textId="49F80616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копия свидетельства о смерти застрахованного лица; </w:t>
            </w:r>
          </w:p>
          <w:p w14:paraId="7F42C917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 </w:t>
            </w:r>
          </w:p>
          <w:p w14:paraId="12E20F01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копии документов, подтверждающих родственную связь выгодоприобретателей с застрахованным лицом; </w:t>
            </w:r>
          </w:p>
          <w:p w14:paraId="43EE9FA0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копия акта органа опеки и попечительства о назначении застрахованного лица опекуном или попечителем подопечного; </w:t>
            </w:r>
          </w:p>
          <w:p w14:paraId="135A1F9E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справка организации, осуществляющей образовательную деятельность, об обучении детей застрахованного лица в возрасте от 18 до 23 лет с указанием даты зачисления на обучение; </w:t>
            </w:r>
          </w:p>
          <w:p w14:paraId="3C781573" w14:textId="5381EA26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копия документа органа опеки и попечительства, подтверждающего отсутствие родителей у застрахованного лица и факт его воспитания выгодоприобретателями; </w:t>
            </w:r>
          </w:p>
          <w:p w14:paraId="369B185C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справка организации, осуществляющей образовательную деятельность, об обучении детей застрахованного лица в возрасте от 18 до 23 лет с указанием даты зачисления на обучение; </w:t>
            </w:r>
          </w:p>
          <w:p w14:paraId="2E7721E7" w14:textId="77777777" w:rsidR="00345255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 xml:space="preserve">• копия справки, подтверждающей факт установления инвалидности детям застрахованного лица до достижения ими 18-летнего возраста, выданной федеральным учреждением медико-социальной экспертизы; </w:t>
            </w:r>
          </w:p>
          <w:p w14:paraId="24F011FD" w14:textId="75ED05C9" w:rsidR="00007663" w:rsidRPr="00671C05" w:rsidRDefault="00900ABE" w:rsidP="00DA61F7">
            <w:pPr>
              <w:pStyle w:val="a"/>
              <w:numPr>
                <w:ilvl w:val="0"/>
                <w:numId w:val="0"/>
              </w:numPr>
              <w:rPr>
                <w:noProof/>
                <w:sz w:val="16"/>
                <w:szCs w:val="16"/>
              </w:rPr>
            </w:pPr>
            <w:r w:rsidRPr="00671C05">
              <w:rPr>
                <w:sz w:val="16"/>
                <w:szCs w:val="16"/>
              </w:rPr>
              <w:t>• копия решения суда о признании лица фактически воспитывавшим и содержавшим застрахованное лицо в течение не менее 5 лет до достижения им совершеннолетия - для фактического воспитателя</w:t>
            </w:r>
            <w:r w:rsidR="00345255" w:rsidRPr="00671C05">
              <w:rPr>
                <w:sz w:val="16"/>
                <w:szCs w:val="16"/>
              </w:rPr>
              <w:t>.</w:t>
            </w:r>
          </w:p>
          <w:p w14:paraId="0904C730" w14:textId="77777777" w:rsidR="00900ABE" w:rsidRDefault="00900ABE" w:rsidP="00DA61F7">
            <w:pPr>
              <w:pStyle w:val="a"/>
              <w:numPr>
                <w:ilvl w:val="0"/>
                <w:numId w:val="0"/>
              </w:numPr>
            </w:pPr>
          </w:p>
          <w:p w14:paraId="7A882EB1" w14:textId="77777777" w:rsidR="00900ABE" w:rsidRDefault="00900ABE" w:rsidP="00DA61F7">
            <w:pPr>
              <w:pStyle w:val="a"/>
              <w:numPr>
                <w:ilvl w:val="0"/>
                <w:numId w:val="0"/>
              </w:numPr>
            </w:pPr>
          </w:p>
          <w:p w14:paraId="6855E631" w14:textId="77777777" w:rsidR="00900ABE" w:rsidRDefault="00900ABE" w:rsidP="00DA61F7">
            <w:pPr>
              <w:pStyle w:val="a"/>
              <w:numPr>
                <w:ilvl w:val="0"/>
                <w:numId w:val="0"/>
              </w:numPr>
            </w:pPr>
          </w:p>
          <w:p w14:paraId="65EEAF79" w14:textId="77777777" w:rsidR="00900ABE" w:rsidRDefault="00900ABE" w:rsidP="00DA61F7">
            <w:pPr>
              <w:pStyle w:val="a"/>
              <w:numPr>
                <w:ilvl w:val="0"/>
                <w:numId w:val="0"/>
              </w:numPr>
            </w:pPr>
          </w:p>
          <w:p w14:paraId="423B8900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01B25E23" w14:textId="07171ED6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407592CB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3AECE964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180A7D2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1E99EA6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D879BAB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7641CF77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77652A0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37DB4A4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FCC8B23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232BC9EA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79537AE9" w14:textId="1D93D377" w:rsidR="00452098" w:rsidRPr="00952F66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9E1E44" w:rsidRPr="009E1E44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373B042F" w14:textId="3C96CEA0" w:rsidR="006806D6" w:rsidRPr="0034525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sz w:val="20"/>
                    </w:rPr>
                  </w:pPr>
                  <w:r w:rsidRPr="00345255">
                    <w:rPr>
                      <w:sz w:val="20"/>
                    </w:rPr>
                    <w:t>Контактные данные ОА «СОГАЗ» для личного состава Министерства Обороны Р</w:t>
                  </w:r>
                  <w:r w:rsidRPr="00345255">
                    <w:rPr>
                      <w:sz w:val="20"/>
                    </w:rPr>
                    <w:t>Ф</w:t>
                  </w:r>
                  <w:r w:rsidRPr="00345255">
                    <w:rPr>
                      <w:sz w:val="20"/>
                    </w:rPr>
                    <w:t xml:space="preserve"> </w:t>
                  </w:r>
                </w:p>
                <w:p w14:paraId="6E1C3EFC" w14:textId="77777777" w:rsidR="006806D6" w:rsidRPr="0034525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sz w:val="20"/>
                    </w:rPr>
                  </w:pPr>
                  <w:r w:rsidRPr="00345255">
                    <w:rPr>
                      <w:sz w:val="20"/>
                    </w:rPr>
                    <w:t xml:space="preserve">• Сайт: </w:t>
                  </w:r>
                  <w:hyperlink r:id="rId10" w:history="1">
                    <w:r w:rsidRPr="00345255">
                      <w:rPr>
                        <w:rStyle w:val="af2"/>
                        <w:sz w:val="20"/>
                      </w:rPr>
                      <w:t>https://www.sogaz.ru/info/emtches_personal_sostav_min/</w:t>
                    </w:r>
                  </w:hyperlink>
                  <w:r w:rsidRPr="00345255">
                    <w:rPr>
                      <w:sz w:val="20"/>
                    </w:rPr>
                    <w:t xml:space="preserve"> </w:t>
                  </w:r>
                </w:p>
                <w:p w14:paraId="4FC6AC5B" w14:textId="77777777" w:rsidR="00671C0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sz w:val="20"/>
                    </w:rPr>
                  </w:pPr>
                  <w:r w:rsidRPr="00345255">
                    <w:rPr>
                      <w:sz w:val="20"/>
                    </w:rPr>
                    <w:t xml:space="preserve">• Телефон горячей линии: </w:t>
                  </w:r>
                </w:p>
                <w:p w14:paraId="4CA9476D" w14:textId="120B1F91" w:rsidR="006806D6" w:rsidRPr="0034525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sz w:val="20"/>
                    </w:rPr>
                  </w:pPr>
                  <w:r w:rsidRPr="00345255">
                    <w:rPr>
                      <w:sz w:val="20"/>
                    </w:rPr>
                    <w:t xml:space="preserve">8 800 333 0 888 (круглосуточно) </w:t>
                  </w:r>
                </w:p>
                <w:p w14:paraId="5481C90F" w14:textId="77777777" w:rsidR="00671C0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sz w:val="20"/>
                    </w:rPr>
                  </w:pPr>
                  <w:r w:rsidRPr="00345255">
                    <w:rPr>
                      <w:sz w:val="20"/>
                    </w:rPr>
                    <w:t xml:space="preserve">• Почтовый адрес АО «СОГАЗ» для отправки документов: 107078, г. Москва, проспект </w:t>
                  </w:r>
                </w:p>
                <w:p w14:paraId="50E7FD18" w14:textId="2648DE38" w:rsidR="006806D6" w:rsidRPr="0034525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sz w:val="20"/>
                    </w:rPr>
                  </w:pPr>
                  <w:r w:rsidRPr="00345255">
                    <w:rPr>
                      <w:sz w:val="20"/>
                    </w:rPr>
                    <w:t xml:space="preserve">Академика Сахарова, д. 10, АО «СОГАЗ», Управление урегулирования убытков по обязательному государственному личному страхованию; </w:t>
                  </w:r>
                </w:p>
                <w:p w14:paraId="6EE55064" w14:textId="77777777" w:rsidR="006806D6" w:rsidRPr="00345255" w:rsidRDefault="006806D6" w:rsidP="006806D6">
                  <w:pPr>
                    <w:pStyle w:val="a"/>
                    <w:numPr>
                      <w:ilvl w:val="0"/>
                      <w:numId w:val="0"/>
                    </w:numPr>
                    <w:rPr>
                      <w:noProof/>
                      <w:sz w:val="20"/>
                    </w:rPr>
                  </w:pPr>
                  <w:r w:rsidRPr="00345255">
                    <w:rPr>
                      <w:sz w:val="20"/>
                    </w:rPr>
                    <w:t>• Для личной передачи документов: г. Москва, Уланский переулок, д. 24, стр.1</w:t>
                  </w:r>
                </w:p>
                <w:p w14:paraId="23AB4C11" w14:textId="6E4A01E3" w:rsidR="006806D6" w:rsidRDefault="006806D6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</w:p>
                <w:p w14:paraId="5799DDEA" w14:textId="77777777" w:rsidR="006806D6" w:rsidRDefault="006806D6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</w:p>
                <w:p w14:paraId="5B4BBD60" w14:textId="77777777" w:rsidR="006806D6" w:rsidRDefault="006806D6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</w:p>
                <w:p w14:paraId="599103DB" w14:textId="44E333EC" w:rsidR="00EA145E" w:rsidRPr="00881B4F" w:rsidRDefault="00EA145E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  <w:r w:rsidRPr="00881B4F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  <w:t xml:space="preserve">Мы в </w:t>
                  </w:r>
                  <w:r w:rsidRPr="00881B4F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val="en-US" w:bidi="ru-RU"/>
                    </w:rPr>
                    <w:t>VK</w:t>
                  </w:r>
                </w:p>
                <w:p w14:paraId="23FA37E9" w14:textId="2DB00889" w:rsidR="00E62129" w:rsidRPr="006806D6" w:rsidRDefault="006B79AF" w:rsidP="006806D6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color w:val="66A4D0" w:themeColor="accent2" w:themeTint="99"/>
                      <w:sz w:val="32"/>
                      <w:szCs w:val="32"/>
                      <w:u w:val="single"/>
                    </w:rPr>
                  </w:pPr>
                  <w:hyperlink r:id="rId11" w:history="1">
                    <w:r w:rsidR="00EA145E" w:rsidRPr="00881B4F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66A4D0" w:themeColor="accent2" w:themeTint="99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0ED24509" w14:textId="2C005644" w:rsidR="00EA145E" w:rsidRPr="00881B4F" w:rsidRDefault="00EA145E" w:rsidP="006806D6">
                  <w:pPr>
                    <w:rPr>
                      <w:b/>
                      <w:bCs/>
                      <w:noProof/>
                      <w:color w:val="66A4D0" w:themeColor="accent2" w:themeTint="99"/>
                      <w:sz w:val="32"/>
                      <w:szCs w:val="32"/>
                    </w:rPr>
                  </w:pPr>
                  <w:r w:rsidRPr="00881B4F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  <w:t xml:space="preserve">Мы в </w:t>
                  </w:r>
                  <w:r w:rsidRPr="00881B4F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881B4F" w:rsidRDefault="006B79AF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  <w:hyperlink r:id="rId12" w:history="1">
                    <w:r w:rsidR="00EA145E" w:rsidRPr="00881B4F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66A4D0" w:themeColor="accent2" w:themeTint="99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633CB5B7" w14:textId="66745A51" w:rsidR="00EA145E" w:rsidRPr="00881B4F" w:rsidRDefault="00EA145E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  <w:r w:rsidRPr="00881B4F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881B4F" w:rsidRDefault="006B79AF" w:rsidP="006806D6">
                  <w:pPr>
                    <w:keepNext/>
                    <w:keepLines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66A4D0" w:themeColor="accent2" w:themeTint="99"/>
                      <w:sz w:val="32"/>
                      <w:lang w:bidi="ru-RU"/>
                    </w:rPr>
                  </w:pPr>
                  <w:hyperlink r:id="rId13" w:history="1">
                    <w:r w:rsidR="00EA145E" w:rsidRPr="00881B4F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66A4D0" w:themeColor="accent2" w:themeTint="99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E1E44" w:rsidRDefault="00007663">
                  <w:pPr>
                    <w:rPr>
                      <w:noProof/>
                      <w:color w:val="C00000"/>
                    </w:rPr>
                  </w:pPr>
                </w:p>
              </w:tc>
            </w:tr>
            <w:tr w:rsidR="009E1E44" w:rsidRPr="009E1E44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9E1E44" w:rsidRPr="009E1E44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E1E44" w:rsidRDefault="00E408FB">
                        <w:pPr>
                          <w:pStyle w:val="af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drawing>
                            <wp:inline distT="0" distB="0" distL="0" distR="0" wp14:anchorId="585783C4" wp14:editId="7E00240F">
                              <wp:extent cx="993913" cy="953500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7240" cy="9758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E1E44" w:rsidRDefault="00007663">
                        <w:pPr>
                          <w:rPr>
                            <w:noProof/>
                            <w:color w:val="C00000"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  <w:color w:val="66A4D0" w:themeColor="accent2" w:themeTint="99"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881B4F" w:rsidRDefault="003512B1">
                            <w:pPr>
                              <w:pStyle w:val="a8"/>
                              <w:rPr>
                                <w:noProof/>
                                <w:color w:val="66A4D0" w:themeColor="accent2" w:themeTint="99"/>
                              </w:rPr>
                            </w:pPr>
                            <w:r w:rsidRPr="00881B4F">
                              <w:rPr>
                                <w:noProof/>
                                <w:color w:val="66A4D0" w:themeColor="accent2" w:themeTint="99"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Pr="00881B4F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66A4D0" w:themeColor="accent2" w:themeTint="99"/>
                            <w:lang w:bidi="ru-RU"/>
                          </w:rPr>
                        </w:pPr>
                        <w:r w:rsidRPr="00881B4F">
                          <w:rPr>
                            <w:noProof/>
                            <w:color w:val="66A4D0" w:themeColor="accent2" w:themeTint="99"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Pr="00881B4F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66A4D0" w:themeColor="accent2" w:themeTint="99"/>
                            <w:lang w:bidi="ru-RU"/>
                          </w:rPr>
                        </w:pPr>
                        <w:r w:rsidRPr="00881B4F">
                          <w:rPr>
                            <w:noProof/>
                            <w:color w:val="66A4D0" w:themeColor="accent2" w:themeTint="99"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Pr="00881B4F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66A4D0" w:themeColor="accent2" w:themeTint="99"/>
                            <w:lang w:bidi="ru-RU"/>
                          </w:rPr>
                        </w:pPr>
                        <w:r w:rsidRPr="00881B4F">
                          <w:rPr>
                            <w:noProof/>
                            <w:color w:val="66A4D0" w:themeColor="accent2" w:themeTint="99"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E1E44" w:rsidRDefault="00353032">
                        <w:pPr>
                          <w:pStyle w:val="a9"/>
                          <w:rPr>
                            <w:noProof/>
                            <w:color w:val="C00000"/>
                          </w:rPr>
                        </w:pPr>
                        <w:r w:rsidRPr="00881B4F">
                          <w:rPr>
                            <w:noProof/>
                            <w:color w:val="66A4D0" w:themeColor="accent2" w:themeTint="99"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E1E44" w:rsidRDefault="00007663">
                  <w:pPr>
                    <w:rPr>
                      <w:noProof/>
                      <w:color w:val="C00000"/>
                    </w:rPr>
                  </w:pPr>
                </w:p>
              </w:tc>
            </w:tr>
          </w:tbl>
          <w:p w14:paraId="143217D0" w14:textId="77777777" w:rsidR="00007663" w:rsidRPr="009E1E44" w:rsidRDefault="00007663">
            <w:pPr>
              <w:rPr>
                <w:noProof/>
                <w:color w:val="C00000"/>
              </w:rPr>
            </w:pPr>
          </w:p>
        </w:tc>
        <w:tc>
          <w:tcPr>
            <w:tcW w:w="426" w:type="dxa"/>
          </w:tcPr>
          <w:p w14:paraId="60C843C7" w14:textId="77777777" w:rsidR="00007663" w:rsidRPr="009E1E44" w:rsidRDefault="00007663">
            <w:pPr>
              <w:rPr>
                <w:noProof/>
                <w:color w:val="C00000"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DA61F7">
              <w:trPr>
                <w:trHeight w:hRule="exact" w:val="6367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7B8CF327">
                        <wp:extent cx="3009900" cy="2295525"/>
                        <wp:effectExtent l="0" t="0" r="0" b="952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10353" cy="2295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D951CFC" w14:textId="77777777" w:rsidR="009E1E44" w:rsidRDefault="009E1E44" w:rsidP="00353032">
                  <w:pP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</w:p>
                <w:p w14:paraId="739FB0F8" w14:textId="77777777" w:rsidR="00A57EF4" w:rsidRDefault="00A57EF4" w:rsidP="00A57EF4">
                  <w:pPr>
                    <w:jc w:val="center"/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</w:p>
                <w:p w14:paraId="226CE83B" w14:textId="0CE6217F" w:rsidR="00007663" w:rsidRPr="00DA61F7" w:rsidRDefault="008F2C0A" w:rsidP="00A57EF4">
                  <w:pPr>
                    <w:jc w:val="center"/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 xml:space="preserve">Обязательное страхование жизни и </w:t>
                  </w:r>
                  <w:r w:rsidR="00A57EF4"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з</w:t>
                  </w:r>
                  <w: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доровья участников СВО</w:t>
                  </w:r>
                </w:p>
              </w:tc>
            </w:tr>
            <w:tr w:rsidR="00007663" w:rsidRPr="00952F66" w14:paraId="7190B780" w14:textId="77777777" w:rsidTr="00881B4F">
              <w:trPr>
                <w:trHeight w:hRule="exact" w:val="83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881B4F">
              <w:trPr>
                <w:trHeight w:hRule="exact" w:val="119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99C2DF" w:themeFill="accent2" w:themeFillTint="66"/>
                    </w:tcPr>
                    <w:p w14:paraId="57DCAD99" w14:textId="5C573862" w:rsidR="00007663" w:rsidRPr="00881B4F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881B4F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881B4F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881B4F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881B4F">
              <w:trPr>
                <w:trHeight w:hRule="exact" w:val="3262"/>
              </w:trPr>
              <w:tc>
                <w:tcPr>
                  <w:tcW w:w="5000" w:type="pct"/>
                  <w:shd w:val="clear" w:color="auto" w:fill="99C2DF" w:themeFill="accent2" w:themeFillTint="66"/>
                  <w:vAlign w:val="bottom"/>
                </w:tcPr>
                <w:p w14:paraId="42FC1163" w14:textId="2C0CC302" w:rsidR="00007663" w:rsidRPr="00881B4F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881B4F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66"/>
        <w:gridCol w:w="572"/>
        <w:gridCol w:w="139"/>
        <w:gridCol w:w="4869"/>
        <w:gridCol w:w="327"/>
        <w:gridCol w:w="31"/>
        <w:gridCol w:w="4931"/>
      </w:tblGrid>
      <w:tr w:rsidR="00007663" w:rsidRPr="00952F66" w14:paraId="2D908BB4" w14:textId="77777777" w:rsidTr="006806D6">
        <w:trPr>
          <w:trHeight w:hRule="exact" w:val="11059"/>
          <w:jc w:val="center"/>
        </w:trPr>
        <w:tc>
          <w:tcPr>
            <w:tcW w:w="4866" w:type="dxa"/>
          </w:tcPr>
          <w:p w14:paraId="4191F5A3" w14:textId="77777777" w:rsidR="00671C05" w:rsidRDefault="00671C05" w:rsidP="00671C05">
            <w:pPr>
              <w:jc w:val="center"/>
              <w:rPr>
                <w:b/>
                <w:bCs/>
                <w:sz w:val="20"/>
              </w:rPr>
            </w:pPr>
            <w:r w:rsidRPr="009A26E9">
              <w:rPr>
                <w:b/>
                <w:bCs/>
                <w:sz w:val="20"/>
              </w:rPr>
              <w:lastRenderedPageBreak/>
              <w:t>Страховые выплаты по ранению</w:t>
            </w:r>
            <w:r>
              <w:rPr>
                <w:b/>
                <w:bCs/>
                <w:sz w:val="20"/>
              </w:rPr>
              <w:t>.</w:t>
            </w:r>
          </w:p>
          <w:p w14:paraId="062B6EF4" w14:textId="77777777" w:rsidR="00671C05" w:rsidRDefault="00671C05" w:rsidP="00671C05">
            <w:r>
              <w:t xml:space="preserve">Размер страховой выплаты составляет: </w:t>
            </w:r>
          </w:p>
          <w:p w14:paraId="4B4C49B3" w14:textId="77777777" w:rsidR="00671C05" w:rsidRDefault="00671C05" w:rsidP="00671C05">
            <w:r>
              <w:t xml:space="preserve">• Тяжелое увечье (ранение, травма, контузия) – 313 172 руб. 95 коп. </w:t>
            </w:r>
          </w:p>
          <w:p w14:paraId="48B447AC" w14:textId="77777777" w:rsidR="00671C05" w:rsidRDefault="00671C05" w:rsidP="00671C05">
            <w:r>
              <w:t xml:space="preserve">• Легкое увечье (ранение, травма, контузия) – 78 293 руб. 24 коп. </w:t>
            </w:r>
          </w:p>
          <w:p w14:paraId="472E5DB0" w14:textId="77777777" w:rsidR="00671C05" w:rsidRDefault="00671C05" w:rsidP="00671C05">
            <w:r>
              <w:t xml:space="preserve">Регулируется: Постановление Правительства РФ от 29 июля 1998 г. № 855 «О мерах по реализации 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РФ, </w:t>
            </w:r>
            <w:proofErr w:type="spellStart"/>
            <w:r>
              <w:t>Гос.противопожарной</w:t>
            </w:r>
            <w:proofErr w:type="spellEnd"/>
            <w:r>
              <w:t xml:space="preserve"> службы, сотрудников учреждений и органов уголовно-исполнительной системы, сотрудников войск </w:t>
            </w:r>
            <w:proofErr w:type="spellStart"/>
            <w:r>
              <w:t>нац.гвардии</w:t>
            </w:r>
            <w:proofErr w:type="spellEnd"/>
            <w:r>
              <w:t xml:space="preserve"> РФ, сотрудников органов принудительного исполнения РФ» </w:t>
            </w:r>
          </w:p>
          <w:p w14:paraId="01623243" w14:textId="77777777" w:rsidR="009A26E9" w:rsidRDefault="009A26E9" w:rsidP="009A26E9">
            <w:pPr>
              <w:rPr>
                <w:sz w:val="16"/>
                <w:szCs w:val="16"/>
              </w:rPr>
            </w:pPr>
          </w:p>
          <w:p w14:paraId="3214A3D8" w14:textId="77777777" w:rsidR="00345255" w:rsidRDefault="009A26E9" w:rsidP="009A26E9">
            <w:pPr>
              <w:rPr>
                <w:b/>
                <w:bCs/>
                <w:szCs w:val="18"/>
              </w:rPr>
            </w:pPr>
            <w:r w:rsidRPr="009A26E9">
              <w:rPr>
                <w:b/>
                <w:bCs/>
                <w:szCs w:val="18"/>
              </w:rPr>
              <w:t>В случае установления инвалидности в период прохождения военной службы, службы, военных сборов</w:t>
            </w:r>
          </w:p>
          <w:p w14:paraId="3F0FD250" w14:textId="2F2EF694" w:rsidR="009A26E9" w:rsidRPr="009A26E9" w:rsidRDefault="009A26E9" w:rsidP="009A26E9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заявление застрахованного лица о выплате страховой суммы вместе с копией документа, удостоверяющего личность застрахованного лица; </w:t>
            </w:r>
          </w:p>
          <w:p w14:paraId="5D042A1E" w14:textId="77777777" w:rsidR="009A26E9" w:rsidRPr="009A26E9" w:rsidRDefault="009A26E9" w:rsidP="009A26E9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справка воинской части (учреждения, организации) об обстоятельствах наступления страхового случая; </w:t>
            </w:r>
          </w:p>
          <w:p w14:paraId="03D0B6B1" w14:textId="77777777" w:rsidR="009A26E9" w:rsidRPr="009A26E9" w:rsidRDefault="009A26E9" w:rsidP="009A26E9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копия справки, подтверждающей факт установления инвалидности застрахованному лицу, выданной федеральным учреждением медико-социальной экспертизы; </w:t>
            </w:r>
          </w:p>
          <w:p w14:paraId="78FD4617" w14:textId="77777777" w:rsidR="009A26E9" w:rsidRPr="009A26E9" w:rsidRDefault="009A26E9" w:rsidP="009A26E9">
            <w:pPr>
              <w:rPr>
                <w:szCs w:val="18"/>
              </w:rPr>
            </w:pPr>
            <w:r w:rsidRPr="009A26E9">
              <w:rPr>
                <w:szCs w:val="18"/>
              </w:rPr>
              <w:t>• копия свидетельства о болезни застрахованного лица или заключение (справка) военно-врачебной комиссии и другие.</w:t>
            </w:r>
          </w:p>
          <w:p w14:paraId="3A438C6F" w14:textId="77777777" w:rsidR="009A26E9" w:rsidRPr="00345255" w:rsidRDefault="009A26E9" w:rsidP="00900ABE">
            <w:pPr>
              <w:rPr>
                <w:sz w:val="14"/>
                <w:szCs w:val="14"/>
              </w:rPr>
            </w:pPr>
          </w:p>
          <w:p w14:paraId="45999E55" w14:textId="77777777" w:rsidR="00345255" w:rsidRDefault="00900ABE" w:rsidP="00900ABE">
            <w:pPr>
              <w:rPr>
                <w:b/>
                <w:bCs/>
              </w:rPr>
            </w:pPr>
            <w:r w:rsidRPr="009A26E9">
              <w:rPr>
                <w:b/>
                <w:bCs/>
              </w:rPr>
              <w:t>В случае установления инвалидности до истечения одного года после увольнения с военной службы, после отчисления с военных сборов или окончания военных сборов вследствие увечья (ранения, травмы, контузии) или заболевания, полученных в период прохождения военной службы, военных сборов</w:t>
            </w:r>
          </w:p>
          <w:p w14:paraId="0F7BB5DD" w14:textId="4B8C9037" w:rsidR="009A26E9" w:rsidRDefault="00900ABE" w:rsidP="00900ABE">
            <w:r>
              <w:t xml:space="preserve">• заявление застрахованного лица о выплате страховой суммы вместе с копией документа, удостоверяющего личность застрахованного лица; </w:t>
            </w:r>
          </w:p>
          <w:p w14:paraId="4E15E5D7" w14:textId="4FE8FEBD" w:rsidR="009A26E9" w:rsidRDefault="00900ABE" w:rsidP="00900ABE">
            <w:r>
              <w:t>• копия справки, подтверждающей факт установления инвалидности застрахованному лицу, выданной федеральным учреждением медико</w:t>
            </w:r>
            <w:r w:rsidR="009A26E9">
              <w:t>-</w:t>
            </w:r>
            <w:r>
              <w:t xml:space="preserve">социальной экспертизы; </w:t>
            </w:r>
          </w:p>
          <w:p w14:paraId="58E46C3D" w14:textId="77777777" w:rsidR="009A26E9" w:rsidRDefault="00900ABE" w:rsidP="00900ABE">
            <w:r>
              <w:t xml:space="preserve">• копия свидетельства о болезни застрахованного лица или заключение (справка) военно-врачебной комиссии либо другие военно-медицинские (медицинские) документы, подтверждающие нарушение здоровья; </w:t>
            </w:r>
          </w:p>
          <w:p w14:paraId="3D5CA2DD" w14:textId="3881714D" w:rsidR="00900ABE" w:rsidRPr="00900ABE" w:rsidRDefault="00900ABE" w:rsidP="00900ABE">
            <w:r>
              <w:t>•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</w:t>
            </w:r>
          </w:p>
          <w:p w14:paraId="595B1B6B" w14:textId="77777777" w:rsidR="00452098" w:rsidRDefault="00452098" w:rsidP="00693F85">
            <w:pPr>
              <w:spacing w:after="320"/>
              <w:rPr>
                <w:noProof/>
                <w:sz w:val="20"/>
              </w:rPr>
            </w:pPr>
          </w:p>
          <w:p w14:paraId="52B8372E" w14:textId="3BC6EC11" w:rsidR="00900ABE" w:rsidRPr="00693F85" w:rsidRDefault="00900ABE" w:rsidP="00693F85">
            <w:pPr>
              <w:spacing w:after="320"/>
              <w:rPr>
                <w:noProof/>
                <w:sz w:val="20"/>
              </w:rPr>
            </w:pPr>
          </w:p>
        </w:tc>
        <w:tc>
          <w:tcPr>
            <w:tcW w:w="57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9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69" w:type="dxa"/>
          </w:tcPr>
          <w:p w14:paraId="1451CB77" w14:textId="77777777" w:rsidR="009A26E9" w:rsidRPr="00900ABE" w:rsidRDefault="009A26E9" w:rsidP="009A26E9">
            <w:pPr>
              <w:jc w:val="center"/>
              <w:rPr>
                <w:b/>
                <w:bCs/>
                <w:sz w:val="24"/>
                <w:szCs w:val="24"/>
              </w:rPr>
            </w:pPr>
            <w:r w:rsidRPr="00900ABE">
              <w:rPr>
                <w:b/>
                <w:bCs/>
                <w:sz w:val="24"/>
                <w:szCs w:val="24"/>
              </w:rPr>
              <w:t xml:space="preserve">Что является страховым случаем? </w:t>
            </w:r>
          </w:p>
          <w:p w14:paraId="20F75845" w14:textId="77777777" w:rsidR="009A26E9" w:rsidRPr="00345255" w:rsidRDefault="009A26E9" w:rsidP="009A26E9">
            <w:pPr>
              <w:jc w:val="center"/>
              <w:rPr>
                <w:sz w:val="14"/>
                <w:szCs w:val="14"/>
              </w:rPr>
            </w:pPr>
          </w:p>
          <w:p w14:paraId="4C01FFD8" w14:textId="77777777" w:rsidR="009A26E9" w:rsidRDefault="009A26E9" w:rsidP="009A26E9">
            <w:r>
              <w:t xml:space="preserve">• Получение ранения застрахованного лица в период прохождения военной службы; </w:t>
            </w:r>
          </w:p>
          <w:p w14:paraId="03C0E4D4" w14:textId="77777777" w:rsidR="009A26E9" w:rsidRDefault="009A26E9" w:rsidP="009A26E9">
            <w:r>
              <w:t xml:space="preserve">• Гибель (смерть) застрахованного лица в период прохождения военной службы, службы, военных сборов; </w:t>
            </w:r>
          </w:p>
          <w:p w14:paraId="1A1746F3" w14:textId="77777777" w:rsidR="009A26E9" w:rsidRDefault="009A26E9" w:rsidP="009A26E9">
            <w:r>
              <w:t xml:space="preserve">• Смерть застрахованного лица до истечения одного года после увольнения с военной службы, после отчисления с военных сборов или окончания военных сборов вследствие увечья (ранения, травмы, контузии) или заболевания, полученных в период прохождения военной службы, военных сборов. </w:t>
            </w:r>
          </w:p>
          <w:p w14:paraId="6E4F63F8" w14:textId="2D4005E5" w:rsidR="00900ABE" w:rsidRPr="009A26E9" w:rsidRDefault="00900ABE" w:rsidP="00900ABE"/>
          <w:p w14:paraId="596752FA" w14:textId="408D6A9A" w:rsidR="00765A8A" w:rsidRPr="009A26E9" w:rsidRDefault="00900ABE" w:rsidP="00900ABE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noProof/>
                <w:color w:val="C00000"/>
                <w:sz w:val="18"/>
                <w:szCs w:val="18"/>
              </w:rPr>
            </w:pPr>
            <w:r w:rsidRPr="009A26E9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9A26E9" w:rsidRPr="009A26E9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9A26E9">
              <w:rPr>
                <w:rFonts w:ascii="Times New Roman" w:hAnsi="Times New Roman" w:cs="Times New Roman"/>
                <w:sz w:val="18"/>
                <w:szCs w:val="18"/>
              </w:rPr>
              <w:t xml:space="preserve"> от 28.03.1998 года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</w:t>
            </w:r>
            <w:r w:rsidR="009A26E9" w:rsidRPr="009A26E9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9A26E9">
              <w:rPr>
                <w:rFonts w:ascii="Times New Roman" w:hAnsi="Times New Roman" w:cs="Times New Roman"/>
                <w:sz w:val="18"/>
                <w:szCs w:val="18"/>
              </w:rPr>
              <w:t xml:space="preserve"> и сотрудников федеральных органов налоговой полиции» гарантирует обязательное страхование граждан, исполняющих воинский долг.</w:t>
            </w:r>
          </w:p>
          <w:p w14:paraId="1D4B39AD" w14:textId="77777777" w:rsidR="00671C05" w:rsidRDefault="00671C05" w:rsidP="00671C05">
            <w:pPr>
              <w:jc w:val="center"/>
              <w:rPr>
                <w:b/>
                <w:bCs/>
                <w:sz w:val="20"/>
              </w:rPr>
            </w:pPr>
          </w:p>
          <w:p w14:paraId="75911229" w14:textId="6A8577A1" w:rsidR="00671C05" w:rsidRPr="009A26E9" w:rsidRDefault="00671C05" w:rsidP="00671C05">
            <w:pPr>
              <w:jc w:val="center"/>
              <w:rPr>
                <w:b/>
                <w:bCs/>
                <w:sz w:val="20"/>
              </w:rPr>
            </w:pPr>
            <w:r w:rsidRPr="009A26E9">
              <w:rPr>
                <w:b/>
                <w:bCs/>
                <w:sz w:val="20"/>
              </w:rPr>
              <w:t xml:space="preserve">В случае установления инвалидности участнику СВО </w:t>
            </w:r>
          </w:p>
          <w:p w14:paraId="59729D6A" w14:textId="77777777" w:rsidR="00671C05" w:rsidRDefault="00671C05" w:rsidP="00671C05">
            <w:r>
              <w:t xml:space="preserve">Размер страховых выплат в случае установления застрахованному лицу инвалидности в период прохождения военной службы, военных сборов либо до истечения одного года после увольнения с военной службы, после отчисления с военных сборов или окончания военных сборов вследствие увечья (ранения, травмы, контузии) или заболевания, полученных в период прохождения военной службы, военных сборов, составляет: </w:t>
            </w:r>
          </w:p>
          <w:p w14:paraId="1D0DC25A" w14:textId="77777777" w:rsidR="00671C05" w:rsidRDefault="00671C05" w:rsidP="00671C05">
            <w:r>
              <w:t xml:space="preserve">• инвалиду I группы – 2 348 797 руб. 18 коп. </w:t>
            </w:r>
          </w:p>
          <w:p w14:paraId="33E5BE2E" w14:textId="77777777" w:rsidR="00671C05" w:rsidRDefault="00671C05" w:rsidP="00671C05">
            <w:r>
              <w:t xml:space="preserve">• инвалиду II группы – 1 565 864 руб. 79 коп. </w:t>
            </w:r>
          </w:p>
          <w:p w14:paraId="0FBDA921" w14:textId="77777777" w:rsidR="00671C05" w:rsidRPr="009A26E9" w:rsidRDefault="00671C05" w:rsidP="00671C05">
            <w:pPr>
              <w:rPr>
                <w:sz w:val="12"/>
                <w:szCs w:val="12"/>
              </w:rPr>
            </w:pPr>
            <w:r>
              <w:t>• инвалиду III группы – 782 932 руб. 40 коп</w:t>
            </w:r>
          </w:p>
          <w:p w14:paraId="07B39A42" w14:textId="77777777" w:rsidR="009A26E9" w:rsidRPr="00345255" w:rsidRDefault="009A26E9" w:rsidP="009A26E9">
            <w:pPr>
              <w:rPr>
                <w:sz w:val="14"/>
                <w:szCs w:val="14"/>
              </w:rPr>
            </w:pPr>
          </w:p>
          <w:p w14:paraId="1DB5BD7E" w14:textId="69F061AF" w:rsidR="009A26E9" w:rsidRDefault="009A26E9" w:rsidP="009A26E9">
            <w:pPr>
              <w:rPr>
                <w:b/>
                <w:bCs/>
                <w:sz w:val="20"/>
              </w:rPr>
            </w:pPr>
            <w:r w:rsidRPr="009A26E9">
              <w:rPr>
                <w:b/>
                <w:bCs/>
                <w:sz w:val="20"/>
              </w:rPr>
              <w:t>Страховые выплаты в случае гибели</w:t>
            </w:r>
            <w:r>
              <w:rPr>
                <w:b/>
                <w:bCs/>
                <w:sz w:val="20"/>
              </w:rPr>
              <w:t>.</w:t>
            </w:r>
            <w:r w:rsidRPr="009A26E9">
              <w:rPr>
                <w:b/>
                <w:bCs/>
                <w:sz w:val="20"/>
              </w:rPr>
              <w:t xml:space="preserve"> </w:t>
            </w:r>
          </w:p>
          <w:p w14:paraId="45E06D7C" w14:textId="77777777" w:rsidR="00671C05" w:rsidRPr="009A26E9" w:rsidRDefault="00671C05" w:rsidP="009A26E9">
            <w:pPr>
              <w:rPr>
                <w:b/>
                <w:bCs/>
                <w:sz w:val="20"/>
              </w:rPr>
            </w:pPr>
          </w:p>
          <w:p w14:paraId="2F1BC1A6" w14:textId="5972A1CB" w:rsidR="009A26E9" w:rsidRPr="009A26E9" w:rsidRDefault="009A26E9" w:rsidP="009A26E9">
            <w:pPr>
              <w:rPr>
                <w:noProof/>
                <w:szCs w:val="18"/>
              </w:rPr>
            </w:pPr>
            <w:r w:rsidRPr="009A26E9">
              <w:rPr>
                <w:szCs w:val="18"/>
              </w:rPr>
              <w:t xml:space="preserve">Размер страховых выплат в случае гибели (смерти) застрахованного лица в период прохождения военной службы, военных сборов либо до истечения одного года после увольнения с военной службы, после отчисления с военных сборов или окончания военных сборов вследствие увечья (ранения, травмы, контузии) или заболевания, полученных в период прохождения военной службы, военных сборов составляет </w:t>
            </w:r>
            <w:r w:rsidRPr="009A26E9">
              <w:rPr>
                <w:b/>
                <w:bCs/>
                <w:szCs w:val="18"/>
              </w:rPr>
              <w:t>3 131 729 руб. 56 коп</w:t>
            </w:r>
            <w:r w:rsidRPr="009A26E9">
              <w:rPr>
                <w:szCs w:val="18"/>
              </w:rPr>
              <w:t>. и выплачивается выгодоприобретателям в равных долях</w:t>
            </w:r>
            <w:r>
              <w:rPr>
                <w:szCs w:val="18"/>
              </w:rPr>
              <w:t>.</w:t>
            </w:r>
          </w:p>
          <w:p w14:paraId="1E4A94FA" w14:textId="0C5DF84B" w:rsidR="00900ABE" w:rsidRPr="00900ABE" w:rsidRDefault="00900ABE" w:rsidP="009A26E9"/>
        </w:tc>
        <w:tc>
          <w:tcPr>
            <w:tcW w:w="327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931" w:type="dxa"/>
          </w:tcPr>
          <w:p w14:paraId="21FF414D" w14:textId="77777777" w:rsidR="006806D6" w:rsidRDefault="00900ABE" w:rsidP="00A93DB3">
            <w:pPr>
              <w:rPr>
                <w:szCs w:val="18"/>
              </w:rPr>
            </w:pPr>
            <w:r w:rsidRPr="006806D6">
              <w:rPr>
                <w:b/>
                <w:bCs/>
                <w:sz w:val="20"/>
              </w:rPr>
              <w:t>Выгодоприобретателями в случае гибели (смерти) застрахованного лица являются:</w:t>
            </w:r>
            <w:r w:rsidRPr="009A26E9">
              <w:rPr>
                <w:szCs w:val="18"/>
              </w:rPr>
              <w:t xml:space="preserve"> </w:t>
            </w:r>
          </w:p>
          <w:p w14:paraId="31BA046C" w14:textId="77777777" w:rsidR="006806D6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супруга (супруг), состоявшая (состоявший) на день гибели (смерти) застрахованного лица в зарегистрированном браке с ним; </w:t>
            </w:r>
          </w:p>
          <w:p w14:paraId="1D49D23A" w14:textId="77777777" w:rsidR="006806D6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родители (усыновители) застрахованного лица; </w:t>
            </w:r>
          </w:p>
          <w:p w14:paraId="4E5144EA" w14:textId="77777777" w:rsidR="006806D6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дедушка и (или) бабушка застрахованного лица при условии, что они воспитывали и (или) содержали его не менее трех лет в связи с отсутствием у него родителей; </w:t>
            </w:r>
          </w:p>
          <w:p w14:paraId="538FC2C4" w14:textId="77777777" w:rsidR="006806D6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отчим и (или) мачеха застрахованного лица при условии, что они воспитывали и (или) содержали его не менее пяти лет; </w:t>
            </w:r>
          </w:p>
          <w:p w14:paraId="3D783630" w14:textId="77777777" w:rsidR="006806D6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несовершеннолетние дети застрахованного лица, дети застрахованного лица старше 18 лет, ставшие инвалидами до достижения ими возраста 18 лет, его дети в возрасте до 23 лет, обучающиеся в образовательных организациях; </w:t>
            </w:r>
          </w:p>
          <w:p w14:paraId="3A5B6248" w14:textId="77777777" w:rsidR="006806D6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 xml:space="preserve">• подопечные застрахованного лица; </w:t>
            </w:r>
          </w:p>
          <w:p w14:paraId="344BDFC4" w14:textId="598219B9" w:rsidR="003512B1" w:rsidRDefault="00900ABE" w:rsidP="00A93DB3">
            <w:pPr>
              <w:rPr>
                <w:szCs w:val="18"/>
              </w:rPr>
            </w:pPr>
            <w:r w:rsidRPr="009A26E9">
              <w:rPr>
                <w:szCs w:val="18"/>
              </w:rPr>
              <w:t>• лицо, признанное фактически воспитывавшим и содержавшим застрахованное лицо в течение не менее пяти лет до достижения им совершеннолетия (фактический воспитатель).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</w:t>
            </w:r>
            <w:r w:rsidR="006806D6">
              <w:rPr>
                <w:szCs w:val="18"/>
              </w:rPr>
              <w:t>.</w:t>
            </w:r>
          </w:p>
          <w:p w14:paraId="6F21AA97" w14:textId="77777777" w:rsidR="006806D6" w:rsidRPr="006806D6" w:rsidRDefault="006806D6" w:rsidP="00A93DB3">
            <w:pPr>
              <w:rPr>
                <w:sz w:val="12"/>
                <w:szCs w:val="12"/>
              </w:rPr>
            </w:pPr>
          </w:p>
          <w:p w14:paraId="32A06A94" w14:textId="1BAE2247" w:rsidR="006806D6" w:rsidRDefault="00900ABE" w:rsidP="00A93DB3">
            <w:pPr>
              <w:rPr>
                <w:szCs w:val="18"/>
              </w:rPr>
            </w:pPr>
            <w:r w:rsidRPr="006806D6">
              <w:rPr>
                <w:b/>
                <w:bCs/>
                <w:sz w:val="20"/>
              </w:rPr>
              <w:t>В случае гибели (смерти) застрахованного лица в период прохождения военной службы, военных сборов</w:t>
            </w:r>
            <w:r w:rsidRPr="006806D6">
              <w:rPr>
                <w:szCs w:val="18"/>
              </w:rPr>
              <w:t xml:space="preserve"> </w:t>
            </w:r>
          </w:p>
          <w:p w14:paraId="6E4ACEE9" w14:textId="0265B4CB" w:rsidR="006806D6" w:rsidRDefault="00900ABE" w:rsidP="00A93DB3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заявление о выплате страховой суммы от каждого выгодоприобретателя вместе с копией документа, удостоверяющего личность каждого выгодоприобретателя); </w:t>
            </w:r>
          </w:p>
          <w:p w14:paraId="18F006F3" w14:textId="7AB9EC13" w:rsidR="006806D6" w:rsidRDefault="00900ABE" w:rsidP="00A93DB3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справка воинской части (учреждения, организации) об обстоятельствах наступления </w:t>
            </w:r>
            <w:proofErr w:type="spellStart"/>
            <w:proofErr w:type="gramStart"/>
            <w:r w:rsidRPr="006806D6">
              <w:rPr>
                <w:szCs w:val="18"/>
              </w:rPr>
              <w:t>страх</w:t>
            </w:r>
            <w:r w:rsidR="006806D6">
              <w:rPr>
                <w:szCs w:val="18"/>
              </w:rPr>
              <w:t>.</w:t>
            </w:r>
            <w:r w:rsidRPr="006806D6">
              <w:rPr>
                <w:szCs w:val="18"/>
              </w:rPr>
              <w:t>случая</w:t>
            </w:r>
            <w:proofErr w:type="spellEnd"/>
            <w:proofErr w:type="gramEnd"/>
            <w:r w:rsidRPr="006806D6">
              <w:rPr>
                <w:szCs w:val="18"/>
              </w:rPr>
              <w:t xml:space="preserve">; </w:t>
            </w:r>
          </w:p>
          <w:p w14:paraId="0B2EC5E6" w14:textId="77777777" w:rsidR="006806D6" w:rsidRDefault="00900ABE" w:rsidP="00A93DB3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копия свидетельства о смерти застрахованного лица; </w:t>
            </w:r>
          </w:p>
          <w:p w14:paraId="33F4196F" w14:textId="77777777" w:rsidR="00900ABE" w:rsidRDefault="00900ABE" w:rsidP="00A93DB3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 </w:t>
            </w:r>
          </w:p>
          <w:p w14:paraId="592D6F23" w14:textId="77777777" w:rsidR="006806D6" w:rsidRDefault="006806D6" w:rsidP="00A93DB3">
            <w:pPr>
              <w:rPr>
                <w:szCs w:val="18"/>
              </w:rPr>
            </w:pPr>
            <w:r w:rsidRPr="006806D6">
              <w:rPr>
                <w:szCs w:val="18"/>
              </w:rPr>
              <w:t>• копии документов, подтверждающих родственную связь выгодоприобретателей с застрахованным лицом;</w:t>
            </w:r>
          </w:p>
          <w:p w14:paraId="3F0D81E2" w14:textId="21CB7835" w:rsidR="006806D6" w:rsidRDefault="006806D6" w:rsidP="006806D6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копия постановления органа опеки и попечительства об установлении опеки или попечительства застрахованного лица над подопечными; </w:t>
            </w:r>
          </w:p>
          <w:p w14:paraId="4ECD02EB" w14:textId="656F3264" w:rsidR="00345255" w:rsidRPr="006806D6" w:rsidRDefault="00345255" w:rsidP="00345255">
            <w:pPr>
              <w:rPr>
                <w:szCs w:val="18"/>
              </w:rPr>
            </w:pPr>
            <w:r w:rsidRPr="006806D6">
              <w:rPr>
                <w:szCs w:val="18"/>
              </w:rPr>
              <w:t xml:space="preserve">• копия документа органа опеки и попечительства, подтверждающего отсутствие родителей у застрахованного лица и факт его воспитания выгодоприобретателями; </w:t>
            </w:r>
          </w:p>
          <w:p w14:paraId="15CF4B7E" w14:textId="29F5DD7F" w:rsidR="00345255" w:rsidRPr="006806D6" w:rsidRDefault="00345255" w:rsidP="00345255">
            <w:pPr>
              <w:rPr>
                <w:szCs w:val="18"/>
              </w:rPr>
            </w:pPr>
            <w:r w:rsidRPr="006806D6">
              <w:rPr>
                <w:szCs w:val="18"/>
              </w:rPr>
              <w:t>• справка организации, осуществляющей образовательную деятельность, об обучении детей застрахованного</w:t>
            </w:r>
          </w:p>
          <w:p w14:paraId="769E2F7B" w14:textId="598B89AC" w:rsidR="006806D6" w:rsidRPr="006806D6" w:rsidRDefault="006806D6" w:rsidP="00A93DB3">
            <w:pPr>
              <w:rPr>
                <w:rFonts w:ascii="Times New Roman" w:hAnsi="Times New Roman" w:cs="Times New Roman"/>
                <w:noProof/>
                <w:szCs w:val="18"/>
              </w:rPr>
            </w:pPr>
          </w:p>
        </w:tc>
      </w:tr>
    </w:tbl>
    <w:p w14:paraId="1D4C4259" w14:textId="77777777" w:rsidR="00007663" w:rsidRPr="00952F66" w:rsidRDefault="00007663" w:rsidP="00591330">
      <w:pPr>
        <w:pStyle w:val="af"/>
        <w:rPr>
          <w:noProof/>
        </w:rPr>
      </w:pPr>
    </w:p>
    <w:sectPr w:rsidR="00007663" w:rsidRPr="00952F66" w:rsidSect="008476DC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4ED3" w14:textId="77777777" w:rsidR="006B79AF" w:rsidRDefault="006B79AF" w:rsidP="00952F66">
      <w:r>
        <w:separator/>
      </w:r>
    </w:p>
  </w:endnote>
  <w:endnote w:type="continuationSeparator" w:id="0">
    <w:p w14:paraId="571B4433" w14:textId="77777777" w:rsidR="006B79AF" w:rsidRDefault="006B79AF" w:rsidP="0095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4DF5D" w14:textId="77777777" w:rsidR="006B79AF" w:rsidRDefault="006B79AF" w:rsidP="00952F66">
      <w:r>
        <w:separator/>
      </w:r>
    </w:p>
  </w:footnote>
  <w:footnote w:type="continuationSeparator" w:id="0">
    <w:p w14:paraId="0EE7F88B" w14:textId="77777777" w:rsidR="006B79AF" w:rsidRDefault="006B79AF" w:rsidP="0095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1.25pt;height:11.25pt" o:bullet="t">
        <v:imagedata r:id="rId1" o:title="mso1E38"/>
      </v:shape>
    </w:pict>
  </w:numPicBullet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-72"/>
        </w:tabs>
        <w:ind w:left="-72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4D0501A2"/>
    <w:multiLevelType w:val="hybridMultilevel"/>
    <w:tmpl w:val="C2D63D7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26DDF"/>
    <w:multiLevelType w:val="hybridMultilevel"/>
    <w:tmpl w:val="80C6A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011802"/>
    <w:rsid w:val="000A4263"/>
    <w:rsid w:val="00136987"/>
    <w:rsid w:val="001678B6"/>
    <w:rsid w:val="00221516"/>
    <w:rsid w:val="002A61A2"/>
    <w:rsid w:val="002D410D"/>
    <w:rsid w:val="0032405E"/>
    <w:rsid w:val="00336BD1"/>
    <w:rsid w:val="00345255"/>
    <w:rsid w:val="003512B1"/>
    <w:rsid w:val="00353032"/>
    <w:rsid w:val="00452098"/>
    <w:rsid w:val="00525836"/>
    <w:rsid w:val="005419E8"/>
    <w:rsid w:val="00572A3F"/>
    <w:rsid w:val="00591330"/>
    <w:rsid w:val="005C79FF"/>
    <w:rsid w:val="005F2E36"/>
    <w:rsid w:val="00671C05"/>
    <w:rsid w:val="006806D6"/>
    <w:rsid w:val="00693F85"/>
    <w:rsid w:val="006B79AF"/>
    <w:rsid w:val="00765A8A"/>
    <w:rsid w:val="007D589D"/>
    <w:rsid w:val="008476DC"/>
    <w:rsid w:val="00870FB9"/>
    <w:rsid w:val="00881B4F"/>
    <w:rsid w:val="008F2C0A"/>
    <w:rsid w:val="008F7F43"/>
    <w:rsid w:val="00900ABE"/>
    <w:rsid w:val="00952206"/>
    <w:rsid w:val="00952F66"/>
    <w:rsid w:val="009A26E9"/>
    <w:rsid w:val="009E1E44"/>
    <w:rsid w:val="00A57EF4"/>
    <w:rsid w:val="00A93DB3"/>
    <w:rsid w:val="00B1693C"/>
    <w:rsid w:val="00B75535"/>
    <w:rsid w:val="00BB5227"/>
    <w:rsid w:val="00C46807"/>
    <w:rsid w:val="00D80CCA"/>
    <w:rsid w:val="00DA61F7"/>
    <w:rsid w:val="00E00287"/>
    <w:rsid w:val="00E408FB"/>
    <w:rsid w:val="00E62129"/>
    <w:rsid w:val="00E76683"/>
    <w:rsid w:val="00EA145E"/>
    <w:rsid w:val="00F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E00287"/>
    <w:pPr>
      <w:ind w:left="720"/>
      <w:contextualSpacing/>
    </w:pPr>
  </w:style>
  <w:style w:type="character" w:styleId="af4">
    <w:name w:val="Unresolved Mention"/>
    <w:basedOn w:val="a1"/>
    <w:uiPriority w:val="99"/>
    <w:semiHidden/>
    <w:unhideWhenUsed/>
    <w:rsid w:val="00900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kcson-zima.irk.socinfo.ru/SW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k.ru/ktssongoro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hyperlink" Target="https://www.sogaz.ru/info/emtches_personal_sostav_mi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134143"/>
    <w:rsid w:val="00232660"/>
    <w:rsid w:val="002D6BD2"/>
    <w:rsid w:val="003630CE"/>
    <w:rsid w:val="0038503C"/>
    <w:rsid w:val="00585E98"/>
    <w:rsid w:val="009344AC"/>
    <w:rsid w:val="00BB7C17"/>
    <w:rsid w:val="00F2645C"/>
    <w:rsid w:val="00F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84</TotalTime>
  <Pages>2</Pages>
  <Words>1529</Words>
  <Characters>8718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5</cp:revision>
  <cp:lastPrinted>2024-09-04T02:46:00Z</cp:lastPrinted>
  <dcterms:created xsi:type="dcterms:W3CDTF">2024-09-03T06:37:00Z</dcterms:created>
  <dcterms:modified xsi:type="dcterms:W3CDTF">2024-09-04T02:49:00Z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