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7CE" w:rsidRDefault="009407CE" w:rsidP="009407CE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4"/>
        </w:rPr>
      </w:pPr>
      <w:r>
        <w:rPr>
          <w:rFonts w:ascii="Times New Roman" w:hAnsi="Times New Roman"/>
          <w:b/>
          <w:bCs/>
          <w:spacing w:val="20"/>
          <w:sz w:val="28"/>
          <w:szCs w:val="24"/>
        </w:rPr>
        <w:t>ПРОТОКОЛ</w:t>
      </w:r>
    </w:p>
    <w:p w:rsidR="009407CE" w:rsidRPr="0050536C" w:rsidRDefault="009407CE" w:rsidP="009407CE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4"/>
        </w:rPr>
      </w:pPr>
      <w:r w:rsidRPr="0050536C">
        <w:rPr>
          <w:rFonts w:ascii="Times New Roman" w:hAnsi="Times New Roman"/>
          <w:bCs/>
          <w:spacing w:val="20"/>
          <w:sz w:val="28"/>
          <w:szCs w:val="24"/>
        </w:rPr>
        <w:t xml:space="preserve">собрания </w:t>
      </w:r>
      <w:r>
        <w:rPr>
          <w:rFonts w:ascii="Times New Roman" w:hAnsi="Times New Roman"/>
          <w:bCs/>
          <w:spacing w:val="20"/>
          <w:sz w:val="28"/>
          <w:szCs w:val="24"/>
        </w:rPr>
        <w:t xml:space="preserve">жителей </w:t>
      </w:r>
      <w:proofErr w:type="spellStart"/>
      <w:r>
        <w:rPr>
          <w:rFonts w:ascii="Times New Roman" w:hAnsi="Times New Roman"/>
          <w:bCs/>
          <w:spacing w:val="20"/>
          <w:sz w:val="28"/>
          <w:szCs w:val="24"/>
        </w:rPr>
        <w:t>с</w:t>
      </w:r>
      <w:proofErr w:type="gramStart"/>
      <w:r>
        <w:rPr>
          <w:rFonts w:ascii="Times New Roman" w:hAnsi="Times New Roman"/>
          <w:bCs/>
          <w:spacing w:val="20"/>
          <w:sz w:val="28"/>
          <w:szCs w:val="24"/>
        </w:rPr>
        <w:t>.Ф</w:t>
      </w:r>
      <w:proofErr w:type="gramEnd"/>
      <w:r>
        <w:rPr>
          <w:rFonts w:ascii="Times New Roman" w:hAnsi="Times New Roman"/>
          <w:bCs/>
          <w:spacing w:val="20"/>
          <w:sz w:val="28"/>
          <w:szCs w:val="24"/>
        </w:rPr>
        <w:t>илипповск</w:t>
      </w:r>
      <w:proofErr w:type="spellEnd"/>
    </w:p>
    <w:p w:rsidR="009407CE" w:rsidRDefault="009407CE" w:rsidP="009407CE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407CE" w:rsidRPr="00780682" w:rsidRDefault="009407CE" w:rsidP="00940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A6D35">
        <w:rPr>
          <w:rFonts w:ascii="Times New Roman" w:hAnsi="Times New Roman"/>
          <w:sz w:val="28"/>
          <w:szCs w:val="24"/>
        </w:rPr>
        <w:t xml:space="preserve">       </w:t>
      </w:r>
      <w:r>
        <w:rPr>
          <w:rFonts w:ascii="Times New Roman" w:hAnsi="Times New Roman"/>
          <w:sz w:val="28"/>
          <w:szCs w:val="24"/>
        </w:rPr>
        <w:t xml:space="preserve">    </w:t>
      </w:r>
      <w:r w:rsidRPr="002A6D35">
        <w:rPr>
          <w:rFonts w:ascii="Times New Roman" w:hAnsi="Times New Roman"/>
          <w:sz w:val="28"/>
          <w:szCs w:val="24"/>
        </w:rPr>
        <w:t xml:space="preserve">   </w:t>
      </w:r>
      <w:r w:rsidR="00C16E35">
        <w:rPr>
          <w:rFonts w:ascii="Times New Roman" w:hAnsi="Times New Roman"/>
          <w:sz w:val="28"/>
          <w:szCs w:val="24"/>
        </w:rPr>
        <w:t>20</w:t>
      </w:r>
      <w:r>
        <w:rPr>
          <w:rFonts w:ascii="Times New Roman" w:hAnsi="Times New Roman"/>
          <w:sz w:val="28"/>
          <w:szCs w:val="24"/>
        </w:rPr>
        <w:t>.05.2024 г.                                                                   № 4</w:t>
      </w:r>
    </w:p>
    <w:p w:rsidR="009407CE" w:rsidRDefault="009407CE" w:rsidP="009407C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proofErr w:type="spellStart"/>
      <w:r>
        <w:rPr>
          <w:rFonts w:ascii="Times New Roman" w:hAnsi="Times New Roman"/>
          <w:sz w:val="28"/>
          <w:szCs w:val="24"/>
        </w:rPr>
        <w:t>с</w:t>
      </w:r>
      <w:proofErr w:type="gramStart"/>
      <w:r>
        <w:rPr>
          <w:rFonts w:ascii="Times New Roman" w:hAnsi="Times New Roman"/>
          <w:sz w:val="28"/>
          <w:szCs w:val="24"/>
        </w:rPr>
        <w:t>.Ф</w:t>
      </w:r>
      <w:proofErr w:type="gramEnd"/>
      <w:r>
        <w:rPr>
          <w:rFonts w:ascii="Times New Roman" w:hAnsi="Times New Roman"/>
          <w:sz w:val="28"/>
          <w:szCs w:val="24"/>
        </w:rPr>
        <w:t>илипповск</w:t>
      </w:r>
      <w:proofErr w:type="spellEnd"/>
    </w:p>
    <w:p w:rsidR="009407CE" w:rsidRPr="00A5545B" w:rsidRDefault="009407CE" w:rsidP="009407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25"/>
        <w:gridCol w:w="284"/>
        <w:gridCol w:w="7245"/>
      </w:tblGrid>
      <w:tr w:rsidR="009407CE" w:rsidRPr="008F1401" w:rsidTr="00C13A02">
        <w:trPr>
          <w:jc w:val="center"/>
        </w:trPr>
        <w:tc>
          <w:tcPr>
            <w:tcW w:w="2325" w:type="dxa"/>
            <w:hideMark/>
          </w:tcPr>
          <w:p w:rsidR="009407CE" w:rsidRPr="008F1401" w:rsidRDefault="009407CE" w:rsidP="00C13A0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</w:tc>
        <w:tc>
          <w:tcPr>
            <w:tcW w:w="284" w:type="dxa"/>
            <w:hideMark/>
          </w:tcPr>
          <w:p w:rsidR="009407CE" w:rsidRPr="008F1401" w:rsidRDefault="009407CE" w:rsidP="00C13A0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245" w:type="dxa"/>
            <w:hideMark/>
          </w:tcPr>
          <w:p w:rsidR="009407CE" w:rsidRPr="008F1401" w:rsidRDefault="009407CE" w:rsidP="00C13A0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Федосеев А.А.</w:t>
            </w:r>
            <w:r>
              <w:rPr>
                <w:rFonts w:ascii="Times New Roman" w:hAnsi="Times New Roman"/>
                <w:sz w:val="28"/>
                <w:szCs w:val="28"/>
              </w:rPr>
              <w:t>, глава Филипповского МО</w:t>
            </w:r>
          </w:p>
        </w:tc>
      </w:tr>
      <w:tr w:rsidR="009407CE" w:rsidRPr="008F1401" w:rsidTr="00C13A02">
        <w:trPr>
          <w:jc w:val="center"/>
        </w:trPr>
        <w:tc>
          <w:tcPr>
            <w:tcW w:w="2325" w:type="dxa"/>
            <w:hideMark/>
          </w:tcPr>
          <w:p w:rsidR="009407CE" w:rsidRPr="008F1401" w:rsidRDefault="009407CE" w:rsidP="00C13A0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</w:tc>
        <w:tc>
          <w:tcPr>
            <w:tcW w:w="284" w:type="dxa"/>
            <w:hideMark/>
          </w:tcPr>
          <w:p w:rsidR="009407CE" w:rsidRPr="008F1401" w:rsidRDefault="009407CE" w:rsidP="00C13A0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245" w:type="dxa"/>
            <w:hideMark/>
          </w:tcPr>
          <w:p w:rsidR="009407CE" w:rsidRPr="008F1401" w:rsidRDefault="00754D7C" w:rsidP="00754D7C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Соболева С.Ф.,</w:t>
            </w:r>
            <w:r w:rsidR="009407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9407CE">
              <w:rPr>
                <w:rFonts w:ascii="Times New Roman" w:hAnsi="Times New Roman"/>
                <w:sz w:val="28"/>
                <w:szCs w:val="28"/>
              </w:rPr>
              <w:t xml:space="preserve"> специалист администрации</w:t>
            </w:r>
          </w:p>
        </w:tc>
      </w:tr>
      <w:tr w:rsidR="009407CE" w:rsidRPr="008F1401" w:rsidTr="00C13A02">
        <w:trPr>
          <w:jc w:val="center"/>
        </w:trPr>
        <w:tc>
          <w:tcPr>
            <w:tcW w:w="2325" w:type="dxa"/>
            <w:hideMark/>
          </w:tcPr>
          <w:p w:rsidR="009407CE" w:rsidRPr="008F1401" w:rsidRDefault="009407CE" w:rsidP="00C13A0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Присутствовали:</w:t>
            </w:r>
          </w:p>
        </w:tc>
        <w:tc>
          <w:tcPr>
            <w:tcW w:w="284" w:type="dxa"/>
          </w:tcPr>
          <w:p w:rsidR="009407CE" w:rsidRPr="008F1401" w:rsidRDefault="009407CE" w:rsidP="00C13A0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45" w:type="dxa"/>
            <w:hideMark/>
          </w:tcPr>
          <w:p w:rsidR="009407CE" w:rsidRPr="008F1401" w:rsidRDefault="00C16E35" w:rsidP="00C13A0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407CE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</w:tbl>
    <w:p w:rsidR="009407CE" w:rsidRPr="008F1401" w:rsidRDefault="009407CE" w:rsidP="009407CE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9407CE" w:rsidRPr="008F1401" w:rsidRDefault="009407CE" w:rsidP="009407C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ПОВЕСТКА ДНЯ:</w:t>
      </w:r>
    </w:p>
    <w:p w:rsidR="009407CE" w:rsidRPr="008F1401" w:rsidRDefault="009407CE" w:rsidP="009407CE">
      <w:pPr>
        <w:pStyle w:val="a4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6"/>
        <w:gridCol w:w="9050"/>
      </w:tblGrid>
      <w:tr w:rsidR="009407CE" w:rsidRPr="008F1401" w:rsidTr="00C13A02">
        <w:trPr>
          <w:cantSplit/>
        </w:trPr>
        <w:tc>
          <w:tcPr>
            <w:tcW w:w="426" w:type="dxa"/>
            <w:hideMark/>
          </w:tcPr>
          <w:p w:rsidR="009407CE" w:rsidRPr="008F1401" w:rsidRDefault="009407CE" w:rsidP="00C13A0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50" w:type="dxa"/>
            <w:hideMark/>
          </w:tcPr>
          <w:p w:rsidR="009407CE" w:rsidRPr="008F1401" w:rsidRDefault="009407CE" w:rsidP="00C13A0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1. Пожарная безопасность</w:t>
            </w:r>
          </w:p>
          <w:p w:rsidR="009407CE" w:rsidRPr="008F1401" w:rsidRDefault="00754D7C" w:rsidP="00C13A0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407CE" w:rsidRPr="008F1401">
              <w:rPr>
                <w:rFonts w:ascii="Times New Roman" w:hAnsi="Times New Roman"/>
                <w:sz w:val="28"/>
                <w:szCs w:val="28"/>
              </w:rPr>
              <w:t xml:space="preserve">. Пастьба скота </w:t>
            </w:r>
            <w:bookmarkStart w:id="0" w:name="_GoBack"/>
            <w:bookmarkEnd w:id="0"/>
          </w:p>
        </w:tc>
      </w:tr>
    </w:tbl>
    <w:p w:rsid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407CE" w:rsidRPr="009240EA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 СЛУШАЛИ: Федосеева А.А. – главу Филипповского МО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gramStart"/>
      <w:r w:rsidRPr="00D923DB">
        <w:rPr>
          <w:rFonts w:ascii="Times New Roman" w:hAnsi="Times New Roman"/>
          <w:sz w:val="28"/>
          <w:szCs w:val="24"/>
        </w:rPr>
        <w:t>Постановлением Правительства Иркутской области от 19 мая 2025 года № 443-пп «О внесении изменения в пункт 1 постановления Правительства Иркутской области от 24 апреля 2025 года № 387», в постановление Правительства Иркутской области от 24 апреля 2025 года № 387-пп «Об установлении на территории Иркутской области особого противопожарного режим</w:t>
      </w:r>
      <w:r>
        <w:rPr>
          <w:rFonts w:ascii="Times New Roman" w:hAnsi="Times New Roman"/>
          <w:sz w:val="28"/>
          <w:szCs w:val="24"/>
        </w:rPr>
        <w:t xml:space="preserve">а» внесено изменение, а именно: </w:t>
      </w:r>
      <w:r w:rsidRPr="00D923DB">
        <w:rPr>
          <w:rFonts w:ascii="Times New Roman" w:hAnsi="Times New Roman"/>
          <w:sz w:val="28"/>
          <w:szCs w:val="24"/>
        </w:rPr>
        <w:t>установлен особый противопожарный режим на территории Иркутской области с 8.00</w:t>
      </w:r>
      <w:proofErr w:type="gramEnd"/>
      <w:r w:rsidRPr="00D923DB">
        <w:rPr>
          <w:rFonts w:ascii="Times New Roman" w:hAnsi="Times New Roman"/>
          <w:sz w:val="28"/>
          <w:szCs w:val="24"/>
        </w:rPr>
        <w:t xml:space="preserve"> часов 1 мая 2025 года до 8.00 часов 16 июня 2025 года.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В условиях особого противопожарного режима запрещается: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 посещение гражданами лесов при наступлении III класса и выше пожарной опасности в лесах по условиям погоды;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 на территориях поселений и городских округов, садоводческих и огороднических некоммерческих товариществ, предприятиях, полосах отвода линий электропередачи, железных и автомобильных дорог, в лесах, разведение костров и выжигание сухой растительности, сжигание мусора, приготовление пищи на открытом огне, углях, в том числе с использованием устройств и сооружений для приготовления пищи на углях.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gramStart"/>
      <w:r w:rsidRPr="00D923DB">
        <w:rPr>
          <w:rFonts w:ascii="Times New Roman" w:hAnsi="Times New Roman"/>
          <w:sz w:val="28"/>
          <w:szCs w:val="24"/>
        </w:rPr>
        <w:t>Нарушение требований пожарной безопасности, совершенные в условиях особого противопожарного режима влекут наложение административного штрафа:</w:t>
      </w:r>
      <w:proofErr w:type="gramEnd"/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 xml:space="preserve"> на граждан в размере от десяти тысяч до двадцати тысяч рублей; 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 xml:space="preserve">на должностных лиц - от тридцати тысяч до шестидесяти тысяч рублей; 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 xml:space="preserve">на лиц, осуществляющих предпринимательскую деятельность без образования юридического лица, - от шестидесяти тысяч до восьмидесяти тысяч рублей; 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на юридических лиц - от четырехсот тысяч до восьмисот тысяч рублей.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lastRenderedPageBreak/>
        <w:t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влечет наложение административного штрафа: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на граждан в размере от сорока тысяч до пятидесяти тысяч рублей;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на должностных лиц - от восьмидесяти тысяч до ста тысяч рублей;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на лиц, осуществляющих предпринимательскую деятельность без образования юридического лица, - от девяноста тысяч до ста десяти тысяч рублей или административное приостановление деятельности на срок до тридцати суток;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на юридических лиц - от семисот тысяч до восьмисот тысяч рублей или административное приостановление деятельности на срок до тридцати суток.</w:t>
      </w:r>
    </w:p>
    <w:p w:rsidR="00D923DB" w:rsidRPr="00D923DB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754D7C" w:rsidRDefault="00D923DB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Обо всех фактах возгорания прошу оперативно сообщать в пожарную охрану по телефонам 101, 112, а также в ЕДДС Зиминского районного муниципального образования по телефону 8(39554)3-22-33 или 89915423133.</w:t>
      </w:r>
    </w:p>
    <w:p w:rsidR="00754D7C" w:rsidRDefault="00754D7C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407CE" w:rsidRDefault="009407CE" w:rsidP="00D923DB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240EA">
        <w:rPr>
          <w:rFonts w:ascii="Times New Roman" w:hAnsi="Times New Roman"/>
          <w:sz w:val="28"/>
          <w:szCs w:val="24"/>
        </w:rPr>
        <w:t xml:space="preserve">Собственники индивидуальных жилых домов должны быть обеспечены наличием на участках емкости (бочки) </w:t>
      </w:r>
      <w:r>
        <w:rPr>
          <w:rFonts w:ascii="Times New Roman" w:hAnsi="Times New Roman"/>
          <w:sz w:val="28"/>
          <w:szCs w:val="24"/>
        </w:rPr>
        <w:t>с водой, огнетушителями или тары</w:t>
      </w:r>
      <w:r w:rsidRPr="009240EA">
        <w:rPr>
          <w:rFonts w:ascii="Times New Roman" w:hAnsi="Times New Roman"/>
          <w:sz w:val="28"/>
          <w:szCs w:val="24"/>
        </w:rPr>
        <w:t xml:space="preserve"> с песком.</w:t>
      </w:r>
      <w:r>
        <w:rPr>
          <w:rFonts w:ascii="Times New Roman" w:hAnsi="Times New Roman"/>
          <w:sz w:val="28"/>
          <w:szCs w:val="24"/>
        </w:rPr>
        <w:t xml:space="preserve">  </w:t>
      </w:r>
    </w:p>
    <w:p w:rsidR="00C16E35" w:rsidRPr="00D923DB" w:rsidRDefault="009407CE" w:rsidP="00C16E3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Пожар – это неконтролируемое горение, причиняющее материальный ущерб,  вред жизни и здоровью граждан, интересам общества и государства. Будьте внимательны с электробытовыми приборами, делайте регулярно профилактику печного отопления, электропроводки.</w:t>
      </w:r>
      <w:r w:rsidRPr="001F7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Избежать страшных последствий можно только соблюдая правила пожарной безопасности.</w:t>
      </w:r>
      <w:r w:rsidR="00C16E35" w:rsidRPr="00C16E35">
        <w:rPr>
          <w:rFonts w:ascii="Times New Roman" w:hAnsi="Times New Roman"/>
          <w:sz w:val="28"/>
          <w:szCs w:val="24"/>
        </w:rPr>
        <w:t xml:space="preserve"> </w:t>
      </w:r>
      <w:r w:rsidR="00C16E35" w:rsidRPr="00D923DB">
        <w:rPr>
          <w:rFonts w:ascii="Times New Roman" w:hAnsi="Times New Roman"/>
          <w:sz w:val="28"/>
          <w:szCs w:val="24"/>
        </w:rPr>
        <w:t>Будьте осторожны с огнём.</w:t>
      </w:r>
    </w:p>
    <w:p w:rsidR="00C16E35" w:rsidRPr="00D923DB" w:rsidRDefault="00C16E35" w:rsidP="00C16E3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gramStart"/>
      <w:r w:rsidRPr="00D923DB">
        <w:rPr>
          <w:rFonts w:ascii="Times New Roman" w:hAnsi="Times New Roman"/>
          <w:sz w:val="28"/>
          <w:szCs w:val="24"/>
        </w:rPr>
        <w:t>Ваша безопасность и безопасность Ваших близких зависит от Вас.</w:t>
      </w:r>
      <w:proofErr w:type="gramEnd"/>
    </w:p>
    <w:p w:rsidR="00C16E35" w:rsidRPr="00D923DB" w:rsidRDefault="00C16E35" w:rsidP="00C16E3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D923DB">
        <w:rPr>
          <w:rFonts w:ascii="Times New Roman" w:hAnsi="Times New Roman"/>
          <w:sz w:val="28"/>
          <w:szCs w:val="24"/>
        </w:rPr>
        <w:t>Помните – пожар легче предупредить, чем потушить.</w:t>
      </w:r>
    </w:p>
    <w:p w:rsid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РЕШИЛИ: Информацию принять к сведению.</w:t>
      </w:r>
    </w:p>
    <w:p w:rsid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407CE" w:rsidRPr="00C16E35" w:rsidRDefault="00A20FEA" w:rsidP="00C16E35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4"/>
        </w:rPr>
      </w:pPr>
      <w:r w:rsidRPr="00C16E35">
        <w:rPr>
          <w:rFonts w:ascii="Times New Roman" w:hAnsi="Times New Roman"/>
          <w:sz w:val="28"/>
          <w:szCs w:val="24"/>
        </w:rPr>
        <w:t xml:space="preserve">СЛУШАЛИ: </w:t>
      </w:r>
      <w:r w:rsidR="009407CE" w:rsidRPr="00C16E35">
        <w:rPr>
          <w:rFonts w:ascii="Times New Roman" w:hAnsi="Times New Roman"/>
          <w:sz w:val="28"/>
          <w:szCs w:val="24"/>
        </w:rPr>
        <w:t xml:space="preserve">Глава администрации Александр Анатольевич Федосеев </w:t>
      </w:r>
      <w:proofErr w:type="gramStart"/>
      <w:r w:rsidR="009407CE" w:rsidRPr="00C16E35">
        <w:rPr>
          <w:rFonts w:ascii="Times New Roman" w:hAnsi="Times New Roman"/>
          <w:sz w:val="28"/>
          <w:szCs w:val="24"/>
        </w:rPr>
        <w:t>рассказал</w:t>
      </w:r>
      <w:proofErr w:type="gramEnd"/>
      <w:r w:rsidR="009407CE" w:rsidRPr="00C16E35">
        <w:rPr>
          <w:rFonts w:ascii="Times New Roman" w:hAnsi="Times New Roman"/>
          <w:sz w:val="28"/>
          <w:szCs w:val="24"/>
        </w:rPr>
        <w:t xml:space="preserve"> что по Правилам благоустройства выгул скота </w:t>
      </w:r>
      <w:r w:rsidR="00C16E35">
        <w:rPr>
          <w:rFonts w:ascii="Times New Roman" w:hAnsi="Times New Roman"/>
          <w:sz w:val="28"/>
          <w:szCs w:val="24"/>
        </w:rPr>
        <w:t xml:space="preserve">в поселении </w:t>
      </w:r>
      <w:r w:rsidR="009407CE" w:rsidRPr="00C16E35">
        <w:rPr>
          <w:rFonts w:ascii="Times New Roman" w:hAnsi="Times New Roman"/>
          <w:sz w:val="28"/>
          <w:szCs w:val="24"/>
        </w:rPr>
        <w:t>должен быть организованным. В связи с тем, что не будет пастуха, пасти будут хозяева подворий. Акцентировал внимание участников схода на наиболее частых трудностях в организации пастьбы, призвал к проявлению добросовестного отношения к правилам выпаса скота.</w:t>
      </w:r>
    </w:p>
    <w:p w:rsidR="009407CE" w:rsidRP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4036A" w:rsidRDefault="00A20FEA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ВЫСТУПИЛИ:</w:t>
      </w:r>
      <w:r w:rsidR="00F4036A">
        <w:rPr>
          <w:rFonts w:ascii="Times New Roman" w:hAnsi="Times New Roman"/>
          <w:sz w:val="28"/>
          <w:szCs w:val="24"/>
        </w:rPr>
        <w:t xml:space="preserve"> </w:t>
      </w:r>
    </w:p>
    <w:p w:rsidR="00A20FEA" w:rsidRDefault="00F4036A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proofErr w:type="spellStart"/>
      <w:r>
        <w:rPr>
          <w:rFonts w:ascii="Times New Roman" w:hAnsi="Times New Roman"/>
          <w:sz w:val="28"/>
          <w:szCs w:val="24"/>
        </w:rPr>
        <w:t>Шелкунова</w:t>
      </w:r>
      <w:proofErr w:type="spellEnd"/>
      <w:r>
        <w:rPr>
          <w:rFonts w:ascii="Times New Roman" w:hAnsi="Times New Roman"/>
          <w:sz w:val="28"/>
          <w:szCs w:val="24"/>
        </w:rPr>
        <w:t xml:space="preserve"> А.П. Предложила отпускать скот </w:t>
      </w:r>
      <w:proofErr w:type="spellStart"/>
      <w:r>
        <w:rPr>
          <w:rFonts w:ascii="Times New Roman" w:hAnsi="Times New Roman"/>
          <w:sz w:val="28"/>
          <w:szCs w:val="24"/>
        </w:rPr>
        <w:t>самопасом</w:t>
      </w:r>
      <w:proofErr w:type="spellEnd"/>
      <w:r>
        <w:rPr>
          <w:rFonts w:ascii="Times New Roman" w:hAnsi="Times New Roman"/>
          <w:sz w:val="28"/>
          <w:szCs w:val="24"/>
        </w:rPr>
        <w:t>, фермеры пусть свои поля огораживают или пускают объездчика.</w:t>
      </w:r>
    </w:p>
    <w:p w:rsidR="00F4036A" w:rsidRDefault="00F4036A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Федосеев А.А.  Правилами благоустройства не предусмотрено, чтобы скот бродил по улицам села. Места выпаса скота определены.</w:t>
      </w:r>
    </w:p>
    <w:p w:rsidR="00F4036A" w:rsidRDefault="00F4036A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 xml:space="preserve">- Юркевич М.Н. предложила пасти по очереди, начать с конца улицы </w:t>
      </w:r>
      <w:proofErr w:type="spellStart"/>
      <w:r>
        <w:rPr>
          <w:rFonts w:ascii="Times New Roman" w:hAnsi="Times New Roman"/>
          <w:sz w:val="28"/>
          <w:szCs w:val="24"/>
        </w:rPr>
        <w:t>Новокшонова</w:t>
      </w:r>
      <w:proofErr w:type="spellEnd"/>
      <w:r w:rsidR="00C71823">
        <w:rPr>
          <w:rFonts w:ascii="Times New Roman" w:hAnsi="Times New Roman"/>
          <w:sz w:val="28"/>
          <w:szCs w:val="24"/>
        </w:rPr>
        <w:t>.</w:t>
      </w:r>
    </w:p>
    <w:p w:rsidR="009407CE" w:rsidRPr="009407CE" w:rsidRDefault="00AA746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РЕШИЛИ: </w:t>
      </w:r>
    </w:p>
    <w:p w:rsidR="009407CE" w:rsidRP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407CE">
        <w:rPr>
          <w:rFonts w:ascii="Times New Roman" w:hAnsi="Times New Roman"/>
          <w:sz w:val="28"/>
          <w:szCs w:val="24"/>
        </w:rPr>
        <w:t xml:space="preserve">1.Производить выпас скота с 25.05.2025 г. с 7-30 до 20-00 часов, пастьбу осуществлять по очереди, начать с ул. </w:t>
      </w:r>
      <w:proofErr w:type="spellStart"/>
      <w:r w:rsidRPr="009407CE">
        <w:rPr>
          <w:rFonts w:ascii="Times New Roman" w:hAnsi="Times New Roman"/>
          <w:sz w:val="28"/>
          <w:szCs w:val="24"/>
        </w:rPr>
        <w:t>Новокшонова</w:t>
      </w:r>
      <w:proofErr w:type="spellEnd"/>
      <w:r w:rsidRPr="009407CE">
        <w:rPr>
          <w:rFonts w:ascii="Times New Roman" w:hAnsi="Times New Roman"/>
          <w:sz w:val="28"/>
          <w:szCs w:val="24"/>
        </w:rPr>
        <w:t>, 103. За 1 голову КРС -1 день. Оплата при найме пастуха по договоренности. Оплату производить вечером.</w:t>
      </w:r>
    </w:p>
    <w:p w:rsidR="009407CE" w:rsidRP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407CE">
        <w:rPr>
          <w:rFonts w:ascii="Times New Roman" w:hAnsi="Times New Roman"/>
          <w:sz w:val="28"/>
          <w:szCs w:val="24"/>
        </w:rPr>
        <w:t xml:space="preserve">2.Сбор скота осуществлять по улице </w:t>
      </w:r>
      <w:proofErr w:type="spellStart"/>
      <w:r w:rsidRPr="009407CE">
        <w:rPr>
          <w:rFonts w:ascii="Times New Roman" w:hAnsi="Times New Roman"/>
          <w:sz w:val="28"/>
          <w:szCs w:val="24"/>
        </w:rPr>
        <w:t>Новокшонова</w:t>
      </w:r>
      <w:proofErr w:type="spellEnd"/>
      <w:r w:rsidRPr="009407CE">
        <w:rPr>
          <w:rFonts w:ascii="Times New Roman" w:hAnsi="Times New Roman"/>
          <w:sz w:val="28"/>
          <w:szCs w:val="24"/>
        </w:rPr>
        <w:t xml:space="preserve"> от мостика, улице Терешковой. Прогон скота вечером по улице </w:t>
      </w:r>
      <w:proofErr w:type="spellStart"/>
      <w:r w:rsidRPr="009407CE">
        <w:rPr>
          <w:rFonts w:ascii="Times New Roman" w:hAnsi="Times New Roman"/>
          <w:sz w:val="28"/>
          <w:szCs w:val="24"/>
        </w:rPr>
        <w:t>Новокшонова</w:t>
      </w:r>
      <w:proofErr w:type="spellEnd"/>
      <w:r w:rsidRPr="009407CE">
        <w:rPr>
          <w:rFonts w:ascii="Times New Roman" w:hAnsi="Times New Roman"/>
          <w:sz w:val="28"/>
          <w:szCs w:val="24"/>
        </w:rPr>
        <w:t xml:space="preserve"> до дома № 43 (до мостика).</w:t>
      </w:r>
    </w:p>
    <w:p w:rsidR="009407CE" w:rsidRP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407CE">
        <w:rPr>
          <w:rFonts w:ascii="Times New Roman" w:hAnsi="Times New Roman"/>
          <w:sz w:val="28"/>
          <w:szCs w:val="24"/>
        </w:rPr>
        <w:t>3. Приучать скот к стаду. Передавать скот пастуху без подтверждающих на то документов. Хозяевам встречать скот с пастбища в начале села, если не встретили, пастух ответственности не несет.</w:t>
      </w:r>
    </w:p>
    <w:p w:rsidR="009407CE" w:rsidRP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407CE">
        <w:rPr>
          <w:rFonts w:ascii="Times New Roman" w:hAnsi="Times New Roman"/>
          <w:sz w:val="28"/>
          <w:szCs w:val="24"/>
        </w:rPr>
        <w:t>4. Прошлогодних телят в стадо выгонять.</w:t>
      </w:r>
    </w:p>
    <w:p w:rsidR="009407CE" w:rsidRP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407CE">
        <w:rPr>
          <w:rFonts w:ascii="Times New Roman" w:hAnsi="Times New Roman"/>
          <w:sz w:val="28"/>
          <w:szCs w:val="24"/>
        </w:rPr>
        <w:t>5. Не выгонять в стадо больной, не обработанный и не привитый скот. Во время болезни, половой активности, отела скот держать дома.</w:t>
      </w:r>
    </w:p>
    <w:p w:rsidR="009407CE" w:rsidRP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407CE">
        <w:rPr>
          <w:rFonts w:ascii="Times New Roman" w:hAnsi="Times New Roman"/>
          <w:sz w:val="28"/>
          <w:szCs w:val="24"/>
        </w:rPr>
        <w:t>6. В период половой активности коровы, если закрываете чужого быка, необходимо предупредить хозяев и на следующий день выгнать в стадо или угнать владельцу.</w:t>
      </w:r>
    </w:p>
    <w:p w:rsidR="009407CE" w:rsidRP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407CE">
        <w:rPr>
          <w:rFonts w:ascii="Times New Roman" w:hAnsi="Times New Roman"/>
          <w:sz w:val="28"/>
          <w:szCs w:val="24"/>
        </w:rPr>
        <w:t>7. В случае непогоды пригонять скот в 18-00 часов и предупредить хозяев подворий.</w:t>
      </w:r>
    </w:p>
    <w:p w:rsid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8.</w:t>
      </w:r>
      <w:r w:rsidRPr="009407CE">
        <w:rPr>
          <w:rFonts w:ascii="Times New Roman" w:hAnsi="Times New Roman"/>
          <w:sz w:val="28"/>
          <w:szCs w:val="24"/>
        </w:rPr>
        <w:t>Владелец скота, осуществляющий пастьбу, несет материальную ответственность за падеж, телесные увечья во время выпаса, за утерянный скот. Ущерб возместить по закупочной цене.</w:t>
      </w:r>
    </w:p>
    <w:p w:rsidR="00AA746E" w:rsidRDefault="00AA746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Решение принято единогласно.</w:t>
      </w:r>
    </w:p>
    <w:p w:rsidR="009407CE" w:rsidRDefault="009407CE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C16E35" w:rsidRPr="00846C5E" w:rsidRDefault="00C16E35" w:rsidP="009407C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407CE" w:rsidRDefault="009407CE" w:rsidP="009407CE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Председатель  </w:t>
      </w:r>
      <w:r>
        <w:rPr>
          <w:rFonts w:ascii="Times New Roman" w:hAnsi="Times New Roman"/>
          <w:sz w:val="28"/>
          <w:szCs w:val="24"/>
        </w:rPr>
        <w:tab/>
        <w:t xml:space="preserve">                             А.А. Федосеев</w:t>
      </w:r>
      <w:r>
        <w:rPr>
          <w:rFonts w:ascii="Times New Roman" w:hAnsi="Times New Roman"/>
          <w:sz w:val="28"/>
          <w:szCs w:val="24"/>
        </w:rPr>
        <w:tab/>
      </w:r>
    </w:p>
    <w:p w:rsidR="009407CE" w:rsidRDefault="009407CE" w:rsidP="009407CE">
      <w:pPr>
        <w:spacing w:after="0" w:line="240" w:lineRule="auto"/>
        <w:ind w:left="113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Секретарь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                      С.Ф. Соболева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</w:p>
    <w:p w:rsidR="009407CE" w:rsidRDefault="009407CE" w:rsidP="009407CE"/>
    <w:p w:rsidR="009407CE" w:rsidRDefault="009407CE" w:rsidP="009407CE"/>
    <w:p w:rsidR="009407CE" w:rsidRDefault="009407CE" w:rsidP="009407CE"/>
    <w:p w:rsidR="00394B68" w:rsidRDefault="00C71823"/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5053D"/>
    <w:multiLevelType w:val="hybridMultilevel"/>
    <w:tmpl w:val="DCB6D4A4"/>
    <w:lvl w:ilvl="0" w:tplc="19B821E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2BD269F"/>
    <w:multiLevelType w:val="hybridMultilevel"/>
    <w:tmpl w:val="B7441E4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A740F88"/>
    <w:multiLevelType w:val="hybridMultilevel"/>
    <w:tmpl w:val="5F26BEC6"/>
    <w:lvl w:ilvl="0" w:tplc="48CAF0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7CE"/>
    <w:rsid w:val="00754D7C"/>
    <w:rsid w:val="009407CE"/>
    <w:rsid w:val="00A02CE3"/>
    <w:rsid w:val="00A20FEA"/>
    <w:rsid w:val="00AA746E"/>
    <w:rsid w:val="00C16E35"/>
    <w:rsid w:val="00C71823"/>
    <w:rsid w:val="00D923DB"/>
    <w:rsid w:val="00E16E82"/>
    <w:rsid w:val="00F4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7C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7CE"/>
    <w:pPr>
      <w:ind w:left="720"/>
      <w:contextualSpacing/>
    </w:pPr>
  </w:style>
  <w:style w:type="paragraph" w:styleId="a4">
    <w:name w:val="No Spacing"/>
    <w:uiPriority w:val="1"/>
    <w:qFormat/>
    <w:rsid w:val="009407C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7C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7CE"/>
    <w:pPr>
      <w:ind w:left="720"/>
      <w:contextualSpacing/>
    </w:pPr>
  </w:style>
  <w:style w:type="paragraph" w:styleId="a4">
    <w:name w:val="No Spacing"/>
    <w:uiPriority w:val="1"/>
    <w:qFormat/>
    <w:rsid w:val="009407C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2025-05-26T01:42:00Z</cp:lastPrinted>
  <dcterms:created xsi:type="dcterms:W3CDTF">2025-05-21T03:46:00Z</dcterms:created>
  <dcterms:modified xsi:type="dcterms:W3CDTF">2025-05-26T01:45:00Z</dcterms:modified>
</cp:coreProperties>
</file>