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A29" w:rsidRDefault="00790A29" w:rsidP="00790A2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790A29" w:rsidRDefault="00790A29" w:rsidP="00790A29">
      <w:pPr>
        <w:jc w:val="center"/>
        <w:outlineLvl w:val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Зиминский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790A29" w:rsidRDefault="00790A29" w:rsidP="00790A2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Филипповское муниципальное образование</w:t>
      </w:r>
    </w:p>
    <w:p w:rsidR="00790A29" w:rsidRDefault="00790A29" w:rsidP="00790A29">
      <w:pPr>
        <w:jc w:val="center"/>
      </w:pPr>
    </w:p>
    <w:p w:rsidR="00790A29" w:rsidRDefault="002536CB" w:rsidP="00790A29">
      <w:pPr>
        <w:jc w:val="center"/>
      </w:pPr>
      <w:r>
        <w:pict>
          <v:line id="_x0000_s1026" style="position:absolute;left:0;text-align:left;z-index:251656704" from="-29.95pt,1.85pt" to="498.05pt,1.85pt" strokeweight="6pt">
            <v:stroke linestyle="thickBetweenThin"/>
          </v:line>
        </w:pict>
      </w:r>
    </w:p>
    <w:p w:rsidR="00790A29" w:rsidRDefault="00790A29" w:rsidP="00790A29">
      <w:pPr>
        <w:jc w:val="center"/>
        <w:outlineLvl w:val="0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ИНФОРМАЦИОННЫЙ БЮЛЛЕТЕНЬ</w:t>
      </w:r>
    </w:p>
    <w:p w:rsidR="00790A29" w:rsidRDefault="00790A29" w:rsidP="00790A29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790A29" w:rsidRDefault="00790A29" w:rsidP="00790A29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«</w:t>
      </w:r>
      <w:r>
        <w:rPr>
          <w:rFonts w:ascii="Arial Black" w:hAnsi="Arial Black"/>
          <w:sz w:val="40"/>
          <w:szCs w:val="40"/>
        </w:rPr>
        <w:t>Информационный вестник</w:t>
      </w:r>
      <w:r>
        <w:rPr>
          <w:rFonts w:ascii="Arial Black" w:hAnsi="Arial Black"/>
          <w:sz w:val="28"/>
          <w:szCs w:val="28"/>
        </w:rPr>
        <w:t>»</w:t>
      </w:r>
    </w:p>
    <w:p w:rsidR="00790A29" w:rsidRDefault="00790A29" w:rsidP="00790A29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790A29" w:rsidRDefault="00790A29" w:rsidP="00790A29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790A29" w:rsidRDefault="00790A29" w:rsidP="00790A29">
      <w:pPr>
        <w:jc w:val="center"/>
      </w:pPr>
    </w:p>
    <w:p w:rsidR="00790A29" w:rsidRDefault="002536CB" w:rsidP="00790A29">
      <w:r>
        <w:pict>
          <v:line id="_x0000_s1027" style="position:absolute;z-index:251657728" from="-29.95pt,5.35pt" to="504.9pt,5.35pt" strokeweight="6pt">
            <v:stroke linestyle="thickBetweenThin"/>
          </v:line>
        </w:pict>
      </w:r>
    </w:p>
    <w:p w:rsidR="00790A29" w:rsidRDefault="002536CB" w:rsidP="00790A29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9.5pt;margin-top:5.25pt;width:153.9pt;height:16.3pt;z-index:251658752" stroked="f">
            <v:textbox style="mso-next-textbox:#_x0000_s1028" inset="0,0,0,0">
              <w:txbxContent>
                <w:p w:rsidR="00613842" w:rsidRDefault="006632ED" w:rsidP="00790A29">
                  <w:r>
                    <w:rPr>
                      <w:u w:val="single"/>
                    </w:rPr>
                    <w:t xml:space="preserve">     </w:t>
                  </w:r>
                  <w:r w:rsidR="000816B3">
                    <w:rPr>
                      <w:u w:val="single"/>
                    </w:rPr>
                    <w:t>24</w:t>
                  </w:r>
                  <w:r w:rsidR="00613842">
                    <w:rPr>
                      <w:u w:val="single"/>
                    </w:rPr>
                    <w:t>.07.2015 г.</w:t>
                  </w:r>
                </w:p>
              </w:txbxContent>
            </v:textbox>
          </v:shape>
        </w:pict>
      </w:r>
      <w:r w:rsidR="00790A29">
        <w:tab/>
      </w:r>
      <w:r w:rsidR="00790A29">
        <w:tab/>
        <w:t xml:space="preserve">                            </w:t>
      </w:r>
      <w:r w:rsidR="003A5B1B">
        <w:rPr>
          <w:b/>
          <w:sz w:val="52"/>
          <w:szCs w:val="52"/>
        </w:rPr>
        <w:t xml:space="preserve">№ </w:t>
      </w:r>
      <w:r w:rsidR="00ED45F5">
        <w:rPr>
          <w:b/>
          <w:sz w:val="52"/>
          <w:szCs w:val="52"/>
        </w:rPr>
        <w:t>1</w:t>
      </w:r>
      <w:r w:rsidR="006632ED">
        <w:rPr>
          <w:b/>
          <w:sz w:val="52"/>
          <w:szCs w:val="52"/>
        </w:rPr>
        <w:t>2</w:t>
      </w:r>
      <w:r w:rsidR="00F85FBC">
        <w:rPr>
          <w:b/>
          <w:sz w:val="52"/>
          <w:szCs w:val="52"/>
        </w:rPr>
        <w:t>(</w:t>
      </w:r>
      <w:r w:rsidR="00F85FBC" w:rsidRPr="00F85FBC">
        <w:rPr>
          <w:sz w:val="48"/>
          <w:szCs w:val="48"/>
        </w:rPr>
        <w:t>24</w:t>
      </w:r>
      <w:r w:rsidR="00F85FBC">
        <w:rPr>
          <w:b/>
          <w:sz w:val="52"/>
          <w:szCs w:val="52"/>
        </w:rPr>
        <w:t>)</w:t>
      </w:r>
      <w:r w:rsidR="00790A29">
        <w:t xml:space="preserve">                           </w:t>
      </w:r>
      <w:proofErr w:type="spellStart"/>
      <w:r w:rsidR="00790A29">
        <w:t>с</w:t>
      </w:r>
      <w:proofErr w:type="gramStart"/>
      <w:r w:rsidR="00790A29">
        <w:t>.Ф</w:t>
      </w:r>
      <w:proofErr w:type="gramEnd"/>
      <w:r w:rsidR="00790A29">
        <w:t>илипповск</w:t>
      </w:r>
      <w:proofErr w:type="spellEnd"/>
    </w:p>
    <w:p w:rsidR="000816B3" w:rsidRDefault="000816B3" w:rsidP="000816B3">
      <w:pPr>
        <w:rPr>
          <w:b/>
          <w:sz w:val="44"/>
          <w:szCs w:val="44"/>
        </w:rPr>
      </w:pPr>
    </w:p>
    <w:p w:rsidR="000816B3" w:rsidRPr="000816B3" w:rsidRDefault="000816B3" w:rsidP="000816B3">
      <w:pPr>
        <w:jc w:val="center"/>
        <w:rPr>
          <w:b/>
        </w:rPr>
      </w:pPr>
      <w:r w:rsidRPr="000816B3">
        <w:rPr>
          <w:b/>
        </w:rPr>
        <w:t>Администрация Филипповского муниципального образования информирует о предстоящем предоставлении в аренду земельных участков, местоположение:</w:t>
      </w:r>
    </w:p>
    <w:p w:rsidR="000816B3" w:rsidRPr="000816B3" w:rsidRDefault="000816B3" w:rsidP="000816B3">
      <w:pPr>
        <w:rPr>
          <w:b/>
        </w:rPr>
      </w:pPr>
    </w:p>
    <w:p w:rsidR="000816B3" w:rsidRPr="000816B3" w:rsidRDefault="000816B3" w:rsidP="000816B3">
      <w:r w:rsidRPr="000816B3">
        <w:t xml:space="preserve">-Иркутская область, </w:t>
      </w:r>
      <w:proofErr w:type="spellStart"/>
      <w:r w:rsidRPr="000816B3">
        <w:t>Зиминский</w:t>
      </w:r>
      <w:proofErr w:type="spellEnd"/>
      <w:r w:rsidRPr="000816B3">
        <w:t xml:space="preserve"> район, контур 22,180,175,176,417, сроком на 11 месяцев, земли сельскохозяйственного назначени</w:t>
      </w:r>
      <w:proofErr w:type="gramStart"/>
      <w:r w:rsidRPr="000816B3">
        <w:t>я(</w:t>
      </w:r>
      <w:proofErr w:type="gramEnd"/>
      <w:r w:rsidRPr="000816B3">
        <w:t>полевые земельные участки)</w:t>
      </w:r>
    </w:p>
    <w:p w:rsidR="000816B3" w:rsidRPr="000816B3" w:rsidRDefault="000816B3" w:rsidP="000816B3">
      <w:r w:rsidRPr="000816B3">
        <w:t xml:space="preserve">-Иркутская область, </w:t>
      </w:r>
      <w:proofErr w:type="spellStart"/>
      <w:r w:rsidRPr="000816B3">
        <w:t>Зиминский</w:t>
      </w:r>
      <w:proofErr w:type="spellEnd"/>
      <w:r w:rsidRPr="000816B3">
        <w:t xml:space="preserve"> район, контур 174,384,389, сроком на 11 месяцев, земли сельскохозяйственного назначения (для сенокошения)</w:t>
      </w:r>
    </w:p>
    <w:p w:rsidR="000816B3" w:rsidRPr="000816B3" w:rsidRDefault="000816B3" w:rsidP="000816B3"/>
    <w:p w:rsidR="000816B3" w:rsidRPr="000816B3" w:rsidRDefault="000816B3" w:rsidP="000816B3">
      <w:r w:rsidRPr="000816B3">
        <w:t>Заявки принимаются до  16 августа  2015 г.</w:t>
      </w:r>
    </w:p>
    <w:p w:rsidR="000816B3" w:rsidRPr="000816B3" w:rsidRDefault="000816B3" w:rsidP="000816B3">
      <w:r w:rsidRPr="000816B3">
        <w:t xml:space="preserve">За справками обращаться:  </w:t>
      </w:r>
      <w:proofErr w:type="spellStart"/>
      <w:r w:rsidRPr="000816B3">
        <w:t>с</w:t>
      </w:r>
      <w:proofErr w:type="gramStart"/>
      <w:r w:rsidRPr="000816B3">
        <w:t>.Ф</w:t>
      </w:r>
      <w:proofErr w:type="gramEnd"/>
      <w:r w:rsidRPr="000816B3">
        <w:t>илипповск</w:t>
      </w:r>
      <w:proofErr w:type="spellEnd"/>
      <w:r w:rsidRPr="000816B3">
        <w:t xml:space="preserve">, </w:t>
      </w:r>
      <w:proofErr w:type="spellStart"/>
      <w:r w:rsidRPr="000816B3">
        <w:t>ул.Новокшонова</w:t>
      </w:r>
      <w:proofErr w:type="spellEnd"/>
      <w:r w:rsidRPr="000816B3">
        <w:t>, 30-2, тел. 8(39554)25-2-16</w:t>
      </w:r>
    </w:p>
    <w:p w:rsidR="000816B3" w:rsidRPr="000816B3" w:rsidRDefault="000816B3" w:rsidP="000816B3"/>
    <w:p w:rsidR="000816B3" w:rsidRPr="000816B3" w:rsidRDefault="000816B3" w:rsidP="000816B3">
      <w:pPr>
        <w:jc w:val="center"/>
        <w:rPr>
          <w:b/>
        </w:rPr>
      </w:pPr>
      <w:r w:rsidRPr="000816B3">
        <w:rPr>
          <w:b/>
        </w:rPr>
        <w:t>Администрация Филипповского муниципального образования информирует о предстоящем предоставлении в аренду земельных участков, местоположение:</w:t>
      </w:r>
    </w:p>
    <w:p w:rsidR="000816B3" w:rsidRPr="000816B3" w:rsidRDefault="000816B3" w:rsidP="000816B3">
      <w:pPr>
        <w:jc w:val="center"/>
        <w:rPr>
          <w:b/>
        </w:rPr>
      </w:pPr>
    </w:p>
    <w:p w:rsidR="000816B3" w:rsidRPr="000816B3" w:rsidRDefault="000816B3" w:rsidP="000816B3">
      <w:r w:rsidRPr="000816B3">
        <w:t xml:space="preserve">-Иркутская область, </w:t>
      </w:r>
      <w:proofErr w:type="spellStart"/>
      <w:r w:rsidRPr="000816B3">
        <w:t>Зиминский</w:t>
      </w:r>
      <w:proofErr w:type="spellEnd"/>
      <w:r w:rsidRPr="000816B3">
        <w:t xml:space="preserve"> район, падь Голуметь, контур 172,площадь 15 га, сроком на 11 месяцев для сенокошения, из земель сельскохозяйственного назначения</w:t>
      </w:r>
    </w:p>
    <w:p w:rsidR="000816B3" w:rsidRPr="000816B3" w:rsidRDefault="000816B3" w:rsidP="000816B3">
      <w:r w:rsidRPr="000816B3">
        <w:t xml:space="preserve">-Иркутская область, </w:t>
      </w:r>
      <w:proofErr w:type="spellStart"/>
      <w:r w:rsidRPr="000816B3">
        <w:t>Зиминский</w:t>
      </w:r>
      <w:proofErr w:type="spellEnd"/>
      <w:r w:rsidRPr="000816B3">
        <w:t xml:space="preserve"> район, севернее </w:t>
      </w:r>
      <w:proofErr w:type="spellStart"/>
      <w:r w:rsidRPr="000816B3">
        <w:t>б.н.п</w:t>
      </w:r>
      <w:proofErr w:type="gramStart"/>
      <w:r w:rsidRPr="000816B3">
        <w:t>.В</w:t>
      </w:r>
      <w:proofErr w:type="gramEnd"/>
      <w:r w:rsidRPr="000816B3">
        <w:t>ладимировский,контур</w:t>
      </w:r>
      <w:proofErr w:type="spellEnd"/>
      <w:r w:rsidRPr="000816B3">
        <w:t xml:space="preserve"> 295- 3 га, контур 250 – 4 га., сроком на 11 месяцев для сенокошения из земель сельскохозяйственного назначения</w:t>
      </w:r>
    </w:p>
    <w:p w:rsidR="000816B3" w:rsidRPr="000816B3" w:rsidRDefault="000816B3" w:rsidP="000816B3"/>
    <w:p w:rsidR="000816B3" w:rsidRPr="000816B3" w:rsidRDefault="000816B3" w:rsidP="000816B3">
      <w:r w:rsidRPr="000816B3">
        <w:t>Заявки принимаются до  23 августа  2015 г.</w:t>
      </w:r>
    </w:p>
    <w:p w:rsidR="000816B3" w:rsidRPr="000816B3" w:rsidRDefault="000816B3" w:rsidP="000816B3">
      <w:r w:rsidRPr="000816B3">
        <w:t xml:space="preserve">За справками обращаться:  </w:t>
      </w:r>
      <w:proofErr w:type="spellStart"/>
      <w:r w:rsidRPr="000816B3">
        <w:t>с</w:t>
      </w:r>
      <w:proofErr w:type="gramStart"/>
      <w:r w:rsidRPr="000816B3">
        <w:t>.Ф</w:t>
      </w:r>
      <w:proofErr w:type="gramEnd"/>
      <w:r w:rsidRPr="000816B3">
        <w:t>илипповск</w:t>
      </w:r>
      <w:proofErr w:type="spellEnd"/>
      <w:r w:rsidRPr="000816B3">
        <w:t xml:space="preserve">, </w:t>
      </w:r>
      <w:proofErr w:type="spellStart"/>
      <w:r w:rsidRPr="000816B3">
        <w:t>ул.Новокшонова</w:t>
      </w:r>
      <w:proofErr w:type="spellEnd"/>
      <w:r w:rsidRPr="000816B3">
        <w:t>, 30-2, тел. 8(39554)25-2-16</w:t>
      </w: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EB58DD" w:rsidRPr="00915596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915596">
        <w:rPr>
          <w:rFonts w:eastAsia="Times New Roman"/>
          <w:b w:val="0"/>
          <w:sz w:val="28"/>
          <w:szCs w:val="28"/>
        </w:rPr>
        <w:lastRenderedPageBreak/>
        <w:t>РОССИЙСКАЯ ФЕДЕРАЦИЯ</w:t>
      </w: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915596">
        <w:rPr>
          <w:rFonts w:eastAsia="Times New Roman"/>
          <w:b w:val="0"/>
          <w:sz w:val="28"/>
          <w:szCs w:val="28"/>
        </w:rPr>
        <w:t>ИРКУТСКАЯ ОБЛАСТЬ</w:t>
      </w: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ЗИМИНСКИЙ РАЙОН</w:t>
      </w: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Администрация</w:t>
      </w:r>
    </w:p>
    <w:p w:rsidR="00EB58DD" w:rsidRPr="00915596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Филипповского</w:t>
      </w:r>
      <w:r w:rsidRPr="00915596">
        <w:rPr>
          <w:rFonts w:eastAsia="Times New Roman"/>
          <w:b w:val="0"/>
          <w:sz w:val="28"/>
          <w:szCs w:val="28"/>
        </w:rPr>
        <w:t xml:space="preserve"> муниципального образования</w:t>
      </w: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П</w:t>
      </w:r>
      <w:proofErr w:type="gramEnd"/>
      <w:r>
        <w:rPr>
          <w:rFonts w:eastAsia="Times New Roman"/>
          <w:sz w:val="28"/>
          <w:szCs w:val="28"/>
        </w:rPr>
        <w:t xml:space="preserve"> О  С Т А Н О В Л Е Н И Е</w:t>
      </w: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от 22.07.2015 года        с. </w:t>
      </w:r>
      <w:proofErr w:type="spellStart"/>
      <w:r>
        <w:rPr>
          <w:rFonts w:eastAsia="Times New Roman"/>
          <w:b w:val="0"/>
          <w:sz w:val="24"/>
          <w:szCs w:val="24"/>
        </w:rPr>
        <w:t>Филипповск</w:t>
      </w:r>
      <w:proofErr w:type="spellEnd"/>
      <w:r>
        <w:rPr>
          <w:rFonts w:eastAsia="Times New Roman"/>
          <w:b w:val="0"/>
          <w:sz w:val="24"/>
          <w:szCs w:val="24"/>
        </w:rPr>
        <w:t xml:space="preserve">        № 41</w:t>
      </w:r>
    </w:p>
    <w:p w:rsidR="00EB58DD" w:rsidRDefault="00EB58DD" w:rsidP="00EB58DD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4"/>
          <w:szCs w:val="24"/>
        </w:rPr>
      </w:pPr>
    </w:p>
    <w:p w:rsidR="00EB58DD" w:rsidRDefault="00EB58DD" w:rsidP="00EB58DD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EB58DD" w:rsidRDefault="00EB58DD" w:rsidP="00EB58DD">
      <w:pPr>
        <w:jc w:val="both"/>
      </w:pPr>
      <w:r>
        <w:t xml:space="preserve">Об утверждении Отчета об исполнении </w:t>
      </w:r>
    </w:p>
    <w:p w:rsidR="00EB58DD" w:rsidRPr="00637351" w:rsidRDefault="00EB58DD" w:rsidP="00EB58DD">
      <w:pPr>
        <w:jc w:val="both"/>
      </w:pPr>
      <w:r>
        <w:t xml:space="preserve">бюджета </w:t>
      </w:r>
      <w:r w:rsidRPr="00637351">
        <w:t xml:space="preserve">Филипповского муниципального </w:t>
      </w:r>
    </w:p>
    <w:p w:rsidR="00EB58DD" w:rsidRPr="00637351" w:rsidRDefault="00EB58DD" w:rsidP="00EB58DD">
      <w:pPr>
        <w:jc w:val="both"/>
      </w:pPr>
      <w:r w:rsidRPr="00637351">
        <w:t>образования за 1 полугодие 2015 года</w:t>
      </w:r>
    </w:p>
    <w:p w:rsidR="00EB58DD" w:rsidRDefault="00EB58DD" w:rsidP="00EB58DD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EB58DD" w:rsidRPr="00652958" w:rsidRDefault="00EB58DD" w:rsidP="00EB58DD">
      <w:pPr>
        <w:ind w:firstLine="709"/>
        <w:jc w:val="both"/>
      </w:pPr>
      <w:r w:rsidRPr="004A1035">
        <w:t xml:space="preserve">В соответствии  со статьей </w:t>
      </w:r>
      <w:r>
        <w:t>264.</w:t>
      </w:r>
      <w:r w:rsidRPr="00652958">
        <w:t>2</w:t>
      </w:r>
      <w:r w:rsidRPr="004A1035">
        <w:t xml:space="preserve"> Бюджетного кодекса Российской Федерации</w:t>
      </w:r>
      <w:r w:rsidRPr="00257D7E">
        <w:t xml:space="preserve">, </w:t>
      </w:r>
      <w:r>
        <w:t xml:space="preserve">п.4 ст.33 Положения о бюджетном процессе в Филипповском муниципальном образовании, утвержденном Решением Думы Филипповского муниципального образования от 27 мая 2011 года № </w:t>
      </w:r>
      <w:r w:rsidRPr="00A253A2">
        <w:t>93</w:t>
      </w:r>
      <w:r>
        <w:t xml:space="preserve">, </w:t>
      </w:r>
      <w:r w:rsidRPr="004A1035">
        <w:t xml:space="preserve">руководствуясь </w:t>
      </w:r>
      <w:r w:rsidRPr="00257D7E">
        <w:t>ст. ст. 23, 46</w:t>
      </w:r>
      <w:r>
        <w:t xml:space="preserve"> </w:t>
      </w:r>
      <w:r w:rsidRPr="004A1035">
        <w:t>Устав</w:t>
      </w:r>
      <w:r>
        <w:t>а</w:t>
      </w:r>
      <w:r w:rsidRPr="004A1035">
        <w:t xml:space="preserve"> </w:t>
      </w:r>
      <w:r>
        <w:t>Филипповского</w:t>
      </w:r>
      <w:r w:rsidRPr="004A1035">
        <w:t xml:space="preserve"> муниципального образования,</w:t>
      </w:r>
      <w:r>
        <w:rPr>
          <w:sz w:val="28"/>
          <w:szCs w:val="28"/>
        </w:rPr>
        <w:t xml:space="preserve"> </w:t>
      </w:r>
      <w:r>
        <w:t xml:space="preserve">администрация Филипповского муниципального образования </w:t>
      </w:r>
    </w:p>
    <w:p w:rsidR="00EB58DD" w:rsidRDefault="00EB58DD" w:rsidP="00EB58DD">
      <w:pPr>
        <w:jc w:val="both"/>
        <w:rPr>
          <w:sz w:val="28"/>
          <w:szCs w:val="28"/>
        </w:rPr>
      </w:pPr>
    </w:p>
    <w:p w:rsidR="00EB58DD" w:rsidRDefault="00EB58DD" w:rsidP="00EB58DD">
      <w:pPr>
        <w:ind w:firstLine="709"/>
        <w:jc w:val="center"/>
      </w:pPr>
      <w:r>
        <w:t>ПОСТАНОВЛЯЕТ:</w:t>
      </w:r>
    </w:p>
    <w:p w:rsidR="00EB58DD" w:rsidRDefault="00EB58DD" w:rsidP="00EB58DD">
      <w:pPr>
        <w:ind w:firstLine="709"/>
        <w:jc w:val="both"/>
      </w:pPr>
    </w:p>
    <w:p w:rsidR="00EB58DD" w:rsidRDefault="00EB58DD" w:rsidP="00DD283C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>
        <w:t>Утвердить Отчет об исполнении бюджета Филипповского муниципального образования за 1 полугодие 2015 года:</w:t>
      </w:r>
    </w:p>
    <w:p w:rsidR="00EB58DD" w:rsidRDefault="00EB58DD" w:rsidP="00EB58DD">
      <w:pPr>
        <w:pStyle w:val="41"/>
        <w:suppressAutoHyphens/>
        <w:ind w:firstLine="708"/>
        <w:jc w:val="both"/>
        <w:rPr>
          <w:szCs w:val="24"/>
        </w:rPr>
      </w:pPr>
      <w:r>
        <w:rPr>
          <w:szCs w:val="24"/>
        </w:rPr>
        <w:t>- по доходам по классификации доходов бюджетов Российской Федерации согласно Приложению № 1 к настоящему постановлению;</w:t>
      </w:r>
    </w:p>
    <w:p w:rsidR="00EB58DD" w:rsidRDefault="00EB58DD" w:rsidP="00EB58DD">
      <w:pPr>
        <w:pStyle w:val="41"/>
        <w:suppressAutoHyphens/>
        <w:ind w:firstLine="708"/>
        <w:jc w:val="both"/>
        <w:rPr>
          <w:szCs w:val="24"/>
        </w:rPr>
      </w:pPr>
      <w:r>
        <w:rPr>
          <w:szCs w:val="24"/>
        </w:rPr>
        <w:t>- по расходам по классификации расходов бюджетов Российской Федерации согласно Приложению № 2 к настоящему постановлению;</w:t>
      </w:r>
    </w:p>
    <w:p w:rsidR="00EB58DD" w:rsidRDefault="00EB58DD" w:rsidP="00EB58DD">
      <w:pPr>
        <w:pStyle w:val="41"/>
        <w:suppressAutoHyphens/>
        <w:ind w:firstLine="708"/>
        <w:jc w:val="both"/>
        <w:rPr>
          <w:szCs w:val="24"/>
        </w:rPr>
      </w:pPr>
      <w:r>
        <w:rPr>
          <w:szCs w:val="24"/>
        </w:rPr>
        <w:t xml:space="preserve">- по источникам финансирования по классификации </w:t>
      </w:r>
      <w:proofErr w:type="gramStart"/>
      <w:r>
        <w:rPr>
          <w:szCs w:val="24"/>
        </w:rPr>
        <w:t>кодов источников финансирования бюджетов Российской Федерации</w:t>
      </w:r>
      <w:proofErr w:type="gramEnd"/>
      <w:r>
        <w:rPr>
          <w:szCs w:val="24"/>
        </w:rPr>
        <w:t xml:space="preserve"> согласно Приложению № 3 к настоящему постановлению.</w:t>
      </w:r>
    </w:p>
    <w:p w:rsidR="00EB58DD" w:rsidRPr="00637351" w:rsidRDefault="00EB58DD" w:rsidP="00DD283C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637351">
        <w:t>Настоящее постановление подлежит официальному опубликованию в «Информационном вестнике», периодическом издании</w:t>
      </w:r>
      <w:r>
        <w:t xml:space="preserve"> Филипповского муниципального о</w:t>
      </w:r>
      <w:r w:rsidRPr="00637351">
        <w:t>бразования.</w:t>
      </w:r>
    </w:p>
    <w:p w:rsidR="00EB58DD" w:rsidRPr="00637351" w:rsidRDefault="00EB58DD" w:rsidP="00DD283C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637351">
        <w:t>Настоящее постановление вступает в силу со дня подписания.</w:t>
      </w:r>
    </w:p>
    <w:p w:rsidR="00EB58DD" w:rsidRDefault="00EB58DD" w:rsidP="00EB58DD">
      <w:pPr>
        <w:ind w:firstLine="709"/>
        <w:jc w:val="both"/>
      </w:pPr>
    </w:p>
    <w:p w:rsidR="00EB58DD" w:rsidRDefault="00EB58DD" w:rsidP="00EB58DD">
      <w:pPr>
        <w:ind w:left="709"/>
        <w:jc w:val="both"/>
      </w:pPr>
    </w:p>
    <w:p w:rsidR="00EB58DD" w:rsidRDefault="00EB58DD" w:rsidP="00EB58DD">
      <w:pPr>
        <w:jc w:val="both"/>
      </w:pPr>
    </w:p>
    <w:p w:rsidR="00EB58DD" w:rsidRPr="00637351" w:rsidRDefault="00EB58DD" w:rsidP="00EB58DD">
      <w:pPr>
        <w:jc w:val="both"/>
      </w:pPr>
      <w:r>
        <w:t xml:space="preserve">           </w:t>
      </w:r>
      <w:r w:rsidRPr="00637351">
        <w:t>И.о</w:t>
      </w:r>
      <w:proofErr w:type="gramStart"/>
      <w:r w:rsidRPr="00637351">
        <w:t>.г</w:t>
      </w:r>
      <w:proofErr w:type="gramEnd"/>
      <w:r w:rsidRPr="00637351">
        <w:t xml:space="preserve">лавы Филипповского </w:t>
      </w:r>
    </w:p>
    <w:p w:rsidR="00EB58DD" w:rsidRPr="00A13128" w:rsidRDefault="00EB58DD" w:rsidP="00EB58DD">
      <w:pPr>
        <w:jc w:val="both"/>
      </w:pPr>
      <w:r>
        <w:t xml:space="preserve">           </w:t>
      </w:r>
      <w:r w:rsidRPr="00637351">
        <w:t xml:space="preserve">муниципального образования                              </w:t>
      </w:r>
      <w:proofErr w:type="spellStart"/>
      <w:r w:rsidRPr="00637351">
        <w:t>Л.А.Коробейникова</w:t>
      </w:r>
      <w:proofErr w:type="spellEnd"/>
    </w:p>
    <w:p w:rsidR="00EB58DD" w:rsidRDefault="00EB58DD" w:rsidP="00EB58DD">
      <w:pPr>
        <w:pStyle w:val="ac"/>
        <w:ind w:right="-153"/>
        <w:jc w:val="left"/>
        <w:outlineLvl w:val="0"/>
        <w:rPr>
          <w:b w:val="0"/>
          <w:sz w:val="22"/>
          <w:szCs w:val="22"/>
        </w:rPr>
      </w:pPr>
    </w:p>
    <w:p w:rsidR="00EB58DD" w:rsidRDefault="00EB58DD" w:rsidP="00EB58DD">
      <w:pPr>
        <w:pStyle w:val="ac"/>
        <w:ind w:right="-153"/>
        <w:jc w:val="left"/>
        <w:outlineLvl w:val="0"/>
        <w:rPr>
          <w:b w:val="0"/>
          <w:sz w:val="22"/>
          <w:szCs w:val="22"/>
        </w:rPr>
      </w:pPr>
    </w:p>
    <w:p w:rsidR="00EB58DD" w:rsidRDefault="00EB58DD" w:rsidP="00EB58DD">
      <w:pPr>
        <w:pStyle w:val="ac"/>
        <w:ind w:right="-153"/>
        <w:jc w:val="left"/>
        <w:outlineLvl w:val="0"/>
        <w:rPr>
          <w:b w:val="0"/>
          <w:sz w:val="22"/>
          <w:szCs w:val="22"/>
        </w:rPr>
      </w:pPr>
    </w:p>
    <w:p w:rsidR="00EB58DD" w:rsidRDefault="00EB58DD" w:rsidP="00EB58DD">
      <w:pPr>
        <w:pStyle w:val="ac"/>
        <w:ind w:right="-153"/>
        <w:jc w:val="left"/>
        <w:outlineLvl w:val="0"/>
        <w:rPr>
          <w:b w:val="0"/>
          <w:sz w:val="22"/>
          <w:szCs w:val="22"/>
        </w:rPr>
      </w:pPr>
    </w:p>
    <w:p w:rsidR="00EB58DD" w:rsidRDefault="00EB58DD" w:rsidP="00EB58DD">
      <w:pPr>
        <w:pStyle w:val="ac"/>
        <w:ind w:right="-153"/>
        <w:jc w:val="left"/>
        <w:outlineLvl w:val="0"/>
        <w:rPr>
          <w:b w:val="0"/>
          <w:sz w:val="22"/>
          <w:szCs w:val="22"/>
        </w:rPr>
      </w:pPr>
    </w:p>
    <w:p w:rsidR="00EB58DD" w:rsidRDefault="00EB58DD" w:rsidP="00EB58DD">
      <w:pPr>
        <w:pStyle w:val="ac"/>
        <w:ind w:right="-153"/>
        <w:jc w:val="left"/>
        <w:outlineLvl w:val="0"/>
        <w:rPr>
          <w:b w:val="0"/>
          <w:sz w:val="22"/>
          <w:szCs w:val="22"/>
        </w:rPr>
      </w:pPr>
    </w:p>
    <w:p w:rsidR="00EB58DD" w:rsidRDefault="00EB58DD" w:rsidP="00EB58DD">
      <w:pPr>
        <w:pStyle w:val="ac"/>
        <w:ind w:right="-153"/>
        <w:jc w:val="left"/>
        <w:outlineLvl w:val="0"/>
        <w:rPr>
          <w:b w:val="0"/>
          <w:sz w:val="22"/>
          <w:szCs w:val="22"/>
        </w:rPr>
      </w:pPr>
    </w:p>
    <w:p w:rsidR="00EB58DD" w:rsidRDefault="00EB58DD" w:rsidP="00EB58DD">
      <w:pPr>
        <w:pStyle w:val="ac"/>
        <w:ind w:right="-153"/>
        <w:jc w:val="left"/>
        <w:outlineLvl w:val="0"/>
        <w:rPr>
          <w:b w:val="0"/>
          <w:sz w:val="22"/>
          <w:szCs w:val="22"/>
        </w:rPr>
      </w:pPr>
    </w:p>
    <w:p w:rsidR="00EB58DD" w:rsidRDefault="00EB58DD" w:rsidP="00EB58DD">
      <w:pPr>
        <w:pStyle w:val="ac"/>
        <w:ind w:right="-153"/>
        <w:jc w:val="left"/>
        <w:outlineLvl w:val="0"/>
        <w:rPr>
          <w:b w:val="0"/>
          <w:sz w:val="22"/>
          <w:szCs w:val="22"/>
        </w:rPr>
      </w:pPr>
    </w:p>
    <w:p w:rsidR="00EB58DD" w:rsidRPr="00637351" w:rsidRDefault="00EB58DD" w:rsidP="00EB58DD">
      <w:pPr>
        <w:pStyle w:val="ac"/>
        <w:ind w:right="-153"/>
        <w:jc w:val="right"/>
        <w:outlineLvl w:val="0"/>
        <w:rPr>
          <w:b w:val="0"/>
          <w:sz w:val="20"/>
        </w:rPr>
      </w:pPr>
      <w:r w:rsidRPr="00637351">
        <w:rPr>
          <w:b w:val="0"/>
          <w:sz w:val="20"/>
        </w:rPr>
        <w:t>Приложение 1</w:t>
      </w:r>
    </w:p>
    <w:p w:rsidR="00EB58DD" w:rsidRPr="00637351" w:rsidRDefault="00EB58DD" w:rsidP="00EB58DD">
      <w:pPr>
        <w:pStyle w:val="ac"/>
        <w:ind w:right="-153"/>
        <w:jc w:val="right"/>
        <w:outlineLvl w:val="0"/>
        <w:rPr>
          <w:b w:val="0"/>
          <w:sz w:val="20"/>
        </w:rPr>
      </w:pPr>
      <w:r w:rsidRPr="00637351">
        <w:rPr>
          <w:b w:val="0"/>
          <w:sz w:val="20"/>
        </w:rPr>
        <w:t xml:space="preserve">к  Постановлению администрации </w:t>
      </w:r>
    </w:p>
    <w:p w:rsidR="00EB58DD" w:rsidRPr="00637351" w:rsidRDefault="00EB58DD" w:rsidP="00EB58DD">
      <w:pPr>
        <w:pStyle w:val="ac"/>
        <w:ind w:right="-153"/>
        <w:jc w:val="right"/>
        <w:outlineLvl w:val="0"/>
        <w:rPr>
          <w:b w:val="0"/>
          <w:sz w:val="20"/>
        </w:rPr>
      </w:pPr>
      <w:r w:rsidRPr="00637351">
        <w:rPr>
          <w:b w:val="0"/>
          <w:sz w:val="20"/>
        </w:rPr>
        <w:t>Филипповского  муниципального образования</w:t>
      </w:r>
    </w:p>
    <w:p w:rsidR="00EB58DD" w:rsidRPr="00637351" w:rsidRDefault="00EB58DD" w:rsidP="00EB58DD">
      <w:pPr>
        <w:pStyle w:val="ac"/>
        <w:ind w:right="-153"/>
        <w:jc w:val="right"/>
        <w:outlineLvl w:val="0"/>
        <w:rPr>
          <w:b w:val="0"/>
          <w:sz w:val="20"/>
        </w:rPr>
      </w:pPr>
      <w:r w:rsidRPr="00637351">
        <w:rPr>
          <w:b w:val="0"/>
          <w:sz w:val="20"/>
        </w:rPr>
        <w:t>от  22.07.2015г № 41</w:t>
      </w:r>
    </w:p>
    <w:p w:rsidR="00EB58DD" w:rsidRPr="00637351" w:rsidRDefault="00EB58DD" w:rsidP="00EB58DD">
      <w:pPr>
        <w:pStyle w:val="ac"/>
        <w:ind w:right="-153"/>
        <w:jc w:val="left"/>
        <w:outlineLvl w:val="0"/>
        <w:rPr>
          <w:sz w:val="22"/>
          <w:szCs w:val="22"/>
        </w:rPr>
      </w:pPr>
    </w:p>
    <w:p w:rsidR="00EB58DD" w:rsidRDefault="00EB58DD" w:rsidP="00EB58DD">
      <w:pPr>
        <w:ind w:right="-2"/>
        <w:jc w:val="center"/>
        <w:rPr>
          <w:b/>
        </w:rPr>
      </w:pPr>
      <w:r w:rsidRPr="00582C56">
        <w:rPr>
          <w:b/>
        </w:rPr>
        <w:t xml:space="preserve">Отчет об исполнении бюджета </w:t>
      </w:r>
      <w:r>
        <w:rPr>
          <w:b/>
        </w:rPr>
        <w:t>Филипповс</w:t>
      </w:r>
      <w:r w:rsidRPr="00582C56">
        <w:rPr>
          <w:b/>
        </w:rPr>
        <w:t xml:space="preserve">кого муниципального образования за </w:t>
      </w:r>
      <w:r>
        <w:rPr>
          <w:b/>
        </w:rPr>
        <w:t>1</w:t>
      </w:r>
      <w:r w:rsidRPr="00582C56">
        <w:rPr>
          <w:b/>
        </w:rPr>
        <w:t xml:space="preserve"> </w:t>
      </w:r>
      <w:r>
        <w:rPr>
          <w:b/>
        </w:rPr>
        <w:t>полугодие</w:t>
      </w:r>
      <w:r w:rsidRPr="00582C56">
        <w:rPr>
          <w:b/>
        </w:rPr>
        <w:t xml:space="preserve"> 201</w:t>
      </w:r>
      <w:r>
        <w:rPr>
          <w:b/>
        </w:rPr>
        <w:t>5</w:t>
      </w:r>
      <w:r w:rsidRPr="00582C56">
        <w:rPr>
          <w:b/>
        </w:rPr>
        <w:t xml:space="preserve"> года по доходам по классификации доходов бюджетов Российской Федерации</w:t>
      </w:r>
    </w:p>
    <w:p w:rsidR="00EB58DD" w:rsidRPr="008A368D" w:rsidRDefault="00EB58DD" w:rsidP="00EB58DD">
      <w:pPr>
        <w:ind w:right="-2"/>
        <w:jc w:val="center"/>
        <w:rPr>
          <w:b/>
        </w:rPr>
      </w:pPr>
    </w:p>
    <w:p w:rsidR="00EB58DD" w:rsidRDefault="00EB58DD" w:rsidP="00EB58DD">
      <w:pPr>
        <w:pStyle w:val="ac"/>
        <w:ind w:right="-153"/>
        <w:jc w:val="left"/>
        <w:outlineLvl w:val="0"/>
        <w:rPr>
          <w:sz w:val="22"/>
          <w:szCs w:val="22"/>
        </w:rPr>
      </w:pPr>
    </w:p>
    <w:p w:rsidR="00EB58DD" w:rsidRDefault="00EB58DD" w:rsidP="00EB58DD">
      <w:pPr>
        <w:jc w:val="right"/>
        <w:rPr>
          <w:sz w:val="18"/>
          <w:szCs w:val="18"/>
        </w:rPr>
      </w:pPr>
      <w:r w:rsidRPr="00A20B09">
        <w:rPr>
          <w:sz w:val="18"/>
          <w:szCs w:val="18"/>
        </w:rPr>
        <w:t>(рублей</w:t>
      </w:r>
      <w:r>
        <w:rPr>
          <w:sz w:val="18"/>
          <w:szCs w:val="18"/>
        </w:rPr>
        <w:t>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5"/>
        <w:gridCol w:w="2268"/>
        <w:gridCol w:w="1275"/>
        <w:gridCol w:w="1276"/>
        <w:gridCol w:w="851"/>
      </w:tblGrid>
      <w:tr w:rsidR="00EB58DD" w:rsidRPr="00230009" w:rsidTr="00341C2B">
        <w:trPr>
          <w:trHeight w:val="553"/>
          <w:tblHeader/>
        </w:trPr>
        <w:tc>
          <w:tcPr>
            <w:tcW w:w="4395" w:type="dxa"/>
            <w:vAlign w:val="center"/>
            <w:hideMark/>
          </w:tcPr>
          <w:p w:rsidR="00EB58DD" w:rsidRPr="00230009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30009">
              <w:rPr>
                <w:b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68" w:type="dxa"/>
            <w:vAlign w:val="center"/>
            <w:hideMark/>
          </w:tcPr>
          <w:p w:rsidR="00EB58DD" w:rsidRPr="00230009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30009">
              <w:rPr>
                <w:b/>
                <w:color w:val="000000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B58DD" w:rsidRPr="00230009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30009">
              <w:rPr>
                <w:b/>
                <w:color w:val="000000"/>
                <w:sz w:val="18"/>
                <w:szCs w:val="18"/>
              </w:rPr>
              <w:t>Утверж</w:t>
            </w:r>
            <w:r>
              <w:rPr>
                <w:b/>
                <w:color w:val="000000"/>
                <w:sz w:val="18"/>
                <w:szCs w:val="18"/>
              </w:rPr>
              <w:t>д</w:t>
            </w:r>
            <w:r w:rsidRPr="00230009">
              <w:rPr>
                <w:b/>
                <w:color w:val="000000"/>
                <w:sz w:val="18"/>
                <w:szCs w:val="18"/>
              </w:rPr>
              <w:t>ено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B58DD" w:rsidRPr="00230009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30009">
              <w:rPr>
                <w:b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EB58DD" w:rsidRPr="00230009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30009">
              <w:rPr>
                <w:b/>
                <w:color w:val="000000"/>
                <w:sz w:val="18"/>
                <w:szCs w:val="18"/>
              </w:rPr>
              <w:t>% исполнения</w:t>
            </w:r>
          </w:p>
        </w:tc>
      </w:tr>
      <w:tr w:rsidR="00EB58DD" w:rsidRPr="00230009" w:rsidTr="00341C2B">
        <w:trPr>
          <w:trHeight w:val="240"/>
          <w:tblHeader/>
        </w:trPr>
        <w:tc>
          <w:tcPr>
            <w:tcW w:w="4395" w:type="dxa"/>
            <w:shd w:val="clear" w:color="auto" w:fill="auto"/>
            <w:noWrap/>
            <w:vAlign w:val="center"/>
            <w:hideMark/>
          </w:tcPr>
          <w:p w:rsidR="00EB58DD" w:rsidRPr="00230009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30009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EB58DD" w:rsidRPr="00230009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30009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B58DD" w:rsidRPr="00230009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30009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B58DD" w:rsidRPr="00230009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30009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EB58DD" w:rsidRPr="00230009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30009">
              <w:rPr>
                <w:b/>
                <w:color w:val="000000"/>
                <w:sz w:val="18"/>
                <w:szCs w:val="18"/>
              </w:rPr>
              <w:t>5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Доходы бюджета - ИТОГО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proofErr w:type="spellStart"/>
            <w:r w:rsidRPr="007E2D6B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5 155 754,00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2 471 541,27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47,94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100" w:firstLine="18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в том числе: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НАЛОГОВЫЕ И НЕНАЛОГОВЫЕ ДОХОДЫ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000 1000000000 0000 000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780 000,00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368 391,27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47,23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НАЛОГИ НА ПРИБЫЛЬ, ДОХОДЫ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000 1010000000 0000 000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201 200,00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115 843,06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57,58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Налог на доходы физических лиц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000 1010200001 0000 110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201 200,00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115 843,06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57,58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000 1010201001 0000 110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200 700,00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115 687,06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57,64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000 1010203001 0000 110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156,00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31,20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000 1030000000 0000 000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411 700,00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187 631,44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45,57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000 1030200001 0000 110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411 700,00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187 631,44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45,57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000 1030223001 0000 110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146 700,00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61 022,53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41,60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7E2D6B">
              <w:rPr>
                <w:sz w:val="18"/>
                <w:szCs w:val="18"/>
              </w:rPr>
              <w:t>инжекторных</w:t>
            </w:r>
            <w:proofErr w:type="spellEnd"/>
            <w:r w:rsidRPr="007E2D6B">
              <w:rPr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000 1030224001 0000 110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3 000,00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1 705,88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56,86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000 1030225001 0000 110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247 500,00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130 127,57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52,58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000 1030226001 0000 110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14 500,00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-5 224,54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-36,03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НАЛОГИ НА СОВОКУПНЫЙ ДОХОД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000 1050000000 0000 000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25 500,00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20 798,04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81,56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Единый сельскохозяйственный налог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000 1050300001 0000 110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25 500,00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20 798,04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81,56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Единый сельскохозяйственный налог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000 1050301001 0000 110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25 500,00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20 498,04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80,38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Единый сельскохозяйственный налог (за </w:t>
            </w:r>
            <w:r w:rsidRPr="007E2D6B">
              <w:rPr>
                <w:sz w:val="18"/>
                <w:szCs w:val="18"/>
              </w:rPr>
              <w:lastRenderedPageBreak/>
              <w:t>налоговые периоды, истекшие до 1 января 2011 года)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lastRenderedPageBreak/>
              <w:t xml:space="preserve"> 000 1050302001 0000 110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300,00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-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lastRenderedPageBreak/>
              <w:t xml:space="preserve">  НАЛОГИ НА ИМУЩЕСТВО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000 1060000000 0000 000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106 000,00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22 578,73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21,30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Налог на имущество физических лиц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000 1060100000 0000 110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40 000,00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1 663,08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4,16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000 1060103010 0000 110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40 000,00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1 663,08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4,16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Земельный налог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000 1060600000 0000 110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66 000,00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20 915,65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31,69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Земельный налог с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000 1060603000 0000 110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60 000,00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7 974,00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13,29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000 1060603310 0000 110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60 000,00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7 974,00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13,29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Земельный налог с физических лиц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000 1060604000 0000 110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6 000,00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12 941,65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215,69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000 1060604310 0000 110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6 000,00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12 941,65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215,69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ГОСУДАРСТВЕННАЯ ПОШЛИНА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000 1080000000 0000 000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4 000,00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2 440,00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61,00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000 1080400001 0000 110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4 000,00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2 440,00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61,00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000 1080402001 0000 110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4 000,00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2 440,00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61,00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000 1130000000 0000 000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28 000,00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15 500,00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55,36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Доходы от оказания платных услуг (работ)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000 1130100000 0000 130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28 000,00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15 500,00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55,36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Прочие доходы от оказания платных услуг (работ)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000 1130199000 0000 130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28 000,00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15 500,00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55,36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000 1130199510 0000 130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28 000,00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15 500,00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55,36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ПРОЧИЕ НЕНАЛОГОВЫЕ ДОХОДЫ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000 1170000000 0000 000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3 600,00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3 600,00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Прочие неналоговые доходы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000 1170500000 0000 180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3 600,00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3 600,00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Прочие неналоговые доходы бюджетов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000 1170505010 0000 180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3 600,00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3 600,00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БЕЗВОЗМЕЗДНЫЕ ПОСТУПЛЕНИЯ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000 2000000000 0000 000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4 375 754,00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2 103 150,00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48,06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000 2020000000 0000 000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4 370 754,00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2 098 150,00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48,00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000 2020100000 0000 151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1 607 954,00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771 700,00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47,99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Дотации на выравнивание бюджетной обеспеченности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000 2020100100 0000 151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1 607 954,00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771 700,00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47,99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000 2020100110 0000 151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1 607 954,00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771 700,00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47,99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000 2020200000 0000 151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2 697 500,00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1 290 850,00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47,85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Прочие субсидии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000 2020299900 0000 151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2 697 500,00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1 290 850,00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47,85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Прочие субсидии бюджетам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000 2020299910 0000 151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2 697 500,00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1 290 850,00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47,85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000 2020300000 0000 151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65 300,00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35 600,00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54,52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000 2020301500 0000 151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64 600,00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35 600,00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55,11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000 2020301510 0000 151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64 600,00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35 600,00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55,11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lastRenderedPageBreak/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000 2020302400 0000 151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-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000 2020302410 0000 151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-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ПРОЧИЕ БЕЗВОЗМЕЗДНЫЕ ПОСТУПЛЕНИЯ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000 2070000000 0000 000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5 000,00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230009" w:rsidTr="00341C2B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EB58DD" w:rsidRPr="007E2D6B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center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 xml:space="preserve"> 000 2070500010 0000 180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sz w:val="18"/>
                <w:szCs w:val="18"/>
              </w:rPr>
            </w:pPr>
            <w:r w:rsidRPr="007E2D6B">
              <w:rPr>
                <w:sz w:val="18"/>
                <w:szCs w:val="18"/>
              </w:rPr>
              <w:t>5 000,00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8DD" w:rsidRPr="007E2D6B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7E2D6B">
              <w:rPr>
                <w:color w:val="000000"/>
                <w:sz w:val="18"/>
                <w:szCs w:val="18"/>
              </w:rPr>
              <w:t>100,00</w:t>
            </w:r>
          </w:p>
        </w:tc>
      </w:tr>
    </w:tbl>
    <w:p w:rsidR="00EB58DD" w:rsidRDefault="00EB58DD" w:rsidP="00EB58DD">
      <w:pPr>
        <w:pStyle w:val="ac"/>
        <w:ind w:right="-153"/>
        <w:jc w:val="left"/>
        <w:outlineLvl w:val="0"/>
        <w:rPr>
          <w:b w:val="0"/>
          <w:sz w:val="22"/>
          <w:szCs w:val="22"/>
        </w:rPr>
      </w:pPr>
    </w:p>
    <w:p w:rsidR="00EB58DD" w:rsidRDefault="00EB58DD" w:rsidP="00EB58DD">
      <w:pPr>
        <w:pStyle w:val="ac"/>
        <w:ind w:right="-153"/>
        <w:jc w:val="right"/>
        <w:outlineLvl w:val="0"/>
        <w:rPr>
          <w:b w:val="0"/>
          <w:sz w:val="22"/>
          <w:szCs w:val="22"/>
        </w:rPr>
      </w:pPr>
    </w:p>
    <w:p w:rsidR="00EB58DD" w:rsidRPr="00637351" w:rsidRDefault="00EB58DD" w:rsidP="00EB58DD">
      <w:pPr>
        <w:pStyle w:val="ac"/>
        <w:ind w:right="-153"/>
        <w:jc w:val="right"/>
        <w:outlineLvl w:val="0"/>
        <w:rPr>
          <w:b w:val="0"/>
          <w:sz w:val="20"/>
        </w:rPr>
      </w:pPr>
      <w:r w:rsidRPr="00637351">
        <w:rPr>
          <w:b w:val="0"/>
          <w:sz w:val="20"/>
        </w:rPr>
        <w:t>Приложение 2</w:t>
      </w:r>
    </w:p>
    <w:p w:rsidR="00EB58DD" w:rsidRPr="00637351" w:rsidRDefault="00EB58DD" w:rsidP="00EB58DD">
      <w:pPr>
        <w:pStyle w:val="ac"/>
        <w:ind w:right="-153"/>
        <w:jc w:val="right"/>
        <w:outlineLvl w:val="0"/>
        <w:rPr>
          <w:b w:val="0"/>
          <w:sz w:val="20"/>
        </w:rPr>
      </w:pPr>
      <w:r w:rsidRPr="00637351">
        <w:rPr>
          <w:b w:val="0"/>
          <w:sz w:val="20"/>
        </w:rPr>
        <w:t xml:space="preserve">к  Постановлению администрации </w:t>
      </w:r>
    </w:p>
    <w:p w:rsidR="00EB58DD" w:rsidRPr="00637351" w:rsidRDefault="00EB58DD" w:rsidP="00EB58DD">
      <w:pPr>
        <w:pStyle w:val="ac"/>
        <w:ind w:right="-153"/>
        <w:jc w:val="right"/>
        <w:outlineLvl w:val="0"/>
        <w:rPr>
          <w:b w:val="0"/>
          <w:sz w:val="20"/>
        </w:rPr>
      </w:pPr>
      <w:r w:rsidRPr="00637351">
        <w:rPr>
          <w:b w:val="0"/>
          <w:sz w:val="20"/>
        </w:rPr>
        <w:t>Филипповского муниципального образования</w:t>
      </w:r>
    </w:p>
    <w:p w:rsidR="00EB58DD" w:rsidRPr="00637351" w:rsidRDefault="00EB58DD" w:rsidP="00EB58DD">
      <w:pPr>
        <w:pStyle w:val="ac"/>
        <w:ind w:right="-153"/>
        <w:jc w:val="right"/>
        <w:outlineLvl w:val="0"/>
        <w:rPr>
          <w:b w:val="0"/>
          <w:sz w:val="20"/>
        </w:rPr>
      </w:pPr>
      <w:r w:rsidRPr="00637351">
        <w:rPr>
          <w:b w:val="0"/>
          <w:sz w:val="20"/>
        </w:rPr>
        <w:t>от  22.07.2015г №  41</w:t>
      </w:r>
    </w:p>
    <w:p w:rsidR="00EB58DD" w:rsidRDefault="00EB58DD" w:rsidP="00EB58DD">
      <w:pPr>
        <w:pStyle w:val="ac"/>
        <w:ind w:right="-153"/>
        <w:jc w:val="left"/>
        <w:outlineLvl w:val="0"/>
        <w:rPr>
          <w:sz w:val="22"/>
          <w:szCs w:val="22"/>
        </w:rPr>
      </w:pPr>
    </w:p>
    <w:p w:rsidR="00EB58DD" w:rsidRDefault="00EB58DD" w:rsidP="00EB58DD">
      <w:pPr>
        <w:jc w:val="center"/>
        <w:rPr>
          <w:b/>
          <w:color w:val="000000"/>
        </w:rPr>
      </w:pPr>
      <w:r w:rsidRPr="00974EF1">
        <w:rPr>
          <w:b/>
          <w:color w:val="000000"/>
        </w:rPr>
        <w:t xml:space="preserve">Отчет об исполнении бюджета </w:t>
      </w:r>
      <w:r>
        <w:rPr>
          <w:b/>
          <w:color w:val="000000"/>
        </w:rPr>
        <w:t xml:space="preserve">Филипповского </w:t>
      </w:r>
      <w:r w:rsidRPr="00974EF1">
        <w:rPr>
          <w:b/>
          <w:color w:val="000000"/>
        </w:rPr>
        <w:t xml:space="preserve">муниципального образования за </w:t>
      </w:r>
      <w:r>
        <w:rPr>
          <w:b/>
          <w:color w:val="000000"/>
        </w:rPr>
        <w:t>1</w:t>
      </w:r>
      <w:r w:rsidRPr="009256BB">
        <w:rPr>
          <w:b/>
          <w:color w:val="000000"/>
        </w:rPr>
        <w:t xml:space="preserve"> </w:t>
      </w:r>
      <w:r>
        <w:rPr>
          <w:b/>
          <w:color w:val="000000"/>
        </w:rPr>
        <w:t>полугодие 2015 года</w:t>
      </w:r>
      <w:r w:rsidRPr="00974EF1">
        <w:rPr>
          <w:b/>
          <w:color w:val="000000"/>
        </w:rPr>
        <w:t xml:space="preserve"> по расходам </w:t>
      </w:r>
      <w:r>
        <w:rPr>
          <w:b/>
          <w:color w:val="000000"/>
        </w:rPr>
        <w:t>по</w:t>
      </w:r>
      <w:r w:rsidRPr="00974EF1">
        <w:rPr>
          <w:b/>
          <w:color w:val="000000"/>
        </w:rPr>
        <w:t xml:space="preserve"> классификации</w:t>
      </w:r>
      <w:r>
        <w:rPr>
          <w:b/>
          <w:color w:val="000000"/>
        </w:rPr>
        <w:t xml:space="preserve"> расходов </w:t>
      </w:r>
      <w:r w:rsidRPr="00974EF1">
        <w:rPr>
          <w:b/>
          <w:color w:val="000000"/>
        </w:rPr>
        <w:t>бюджетов Российской Федерации</w:t>
      </w:r>
    </w:p>
    <w:p w:rsidR="00EB58DD" w:rsidRDefault="00EB58DD" w:rsidP="00EB58DD">
      <w:pPr>
        <w:jc w:val="right"/>
        <w:rPr>
          <w:sz w:val="18"/>
          <w:szCs w:val="18"/>
        </w:rPr>
      </w:pPr>
      <w:r w:rsidRPr="00A20B09">
        <w:rPr>
          <w:sz w:val="18"/>
          <w:szCs w:val="18"/>
        </w:rPr>
        <w:t>(рублей)</w:t>
      </w:r>
    </w:p>
    <w:tbl>
      <w:tblPr>
        <w:tblW w:w="1006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2268"/>
        <w:gridCol w:w="1275"/>
        <w:gridCol w:w="1276"/>
        <w:gridCol w:w="1134"/>
      </w:tblGrid>
      <w:tr w:rsidR="00EB58DD" w:rsidRPr="00340F95" w:rsidTr="00341C2B">
        <w:trPr>
          <w:trHeight w:val="282"/>
          <w:tblHeader/>
        </w:trPr>
        <w:tc>
          <w:tcPr>
            <w:tcW w:w="4111" w:type="dxa"/>
            <w:vMerge w:val="restart"/>
            <w:vAlign w:val="center"/>
            <w:hideMark/>
          </w:tcPr>
          <w:p w:rsidR="00EB58DD" w:rsidRPr="00340F95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40F95">
              <w:rPr>
                <w:b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B58DD" w:rsidRPr="00340F95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40F95">
              <w:rPr>
                <w:b/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EB58DD" w:rsidRPr="00340F95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40F95">
              <w:rPr>
                <w:b/>
                <w:color w:val="000000"/>
                <w:sz w:val="18"/>
                <w:szCs w:val="18"/>
              </w:rPr>
              <w:t>Утверждено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B58DD" w:rsidRPr="00340F95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40F95">
              <w:rPr>
                <w:b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EB58DD" w:rsidRPr="00340F95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40F95">
              <w:rPr>
                <w:b/>
                <w:color w:val="000000"/>
                <w:sz w:val="18"/>
                <w:szCs w:val="18"/>
              </w:rPr>
              <w:t>% исполнения</w:t>
            </w:r>
          </w:p>
        </w:tc>
      </w:tr>
      <w:tr w:rsidR="00EB58DD" w:rsidRPr="00340F95" w:rsidTr="00341C2B">
        <w:trPr>
          <w:trHeight w:val="227"/>
          <w:tblHeader/>
        </w:trPr>
        <w:tc>
          <w:tcPr>
            <w:tcW w:w="4111" w:type="dxa"/>
            <w:vMerge/>
            <w:vAlign w:val="center"/>
            <w:hideMark/>
          </w:tcPr>
          <w:p w:rsidR="00EB58DD" w:rsidRPr="00340F95" w:rsidRDefault="00EB58DD" w:rsidP="00341C2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EB58DD" w:rsidRPr="00340F95" w:rsidRDefault="00EB58DD" w:rsidP="00341C2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EB58DD" w:rsidRPr="00340F95" w:rsidRDefault="00EB58DD" w:rsidP="00341C2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EB58DD" w:rsidRPr="00340F95" w:rsidRDefault="00EB58DD" w:rsidP="00341C2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B58DD" w:rsidRPr="00340F95" w:rsidRDefault="00EB58DD" w:rsidP="00341C2B">
            <w:pPr>
              <w:rPr>
                <w:color w:val="000000"/>
                <w:sz w:val="18"/>
                <w:szCs w:val="18"/>
              </w:rPr>
            </w:pPr>
          </w:p>
        </w:tc>
      </w:tr>
      <w:tr w:rsidR="00EB58DD" w:rsidRPr="00340F95" w:rsidTr="00341C2B">
        <w:trPr>
          <w:trHeight w:val="259"/>
          <w:tblHeader/>
        </w:trPr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EB58DD" w:rsidRPr="00340F95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40F95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EB58DD" w:rsidRPr="00340F95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40F95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B58DD" w:rsidRPr="00340F95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40F95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B58DD" w:rsidRPr="00340F95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40F95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B58DD" w:rsidRPr="00340F95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40F95">
              <w:rPr>
                <w:b/>
                <w:color w:val="000000"/>
                <w:sz w:val="18"/>
                <w:szCs w:val="18"/>
              </w:rPr>
              <w:t>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Расходы бюджета - ИТОГО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proofErr w:type="spellStart"/>
            <w:r w:rsidRPr="00E9791C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5 194 098,17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2 236 623,35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43,06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100" w:firstLine="18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в том числе: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ОБЩЕГОСУДАРСТВЕННЫЕ ВОПРОСЫ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1 835 962,11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783 613,14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42,68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1 749 206,86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760 678,14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43,49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1 565 814,65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698 496,44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44,61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Заработная плата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1 214 299,86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525 876,87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43,31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351 514,79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172 619,57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49,11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173 189,21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59 592,98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34,41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000 0100 0000000 000 221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29 781,00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14 700,67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49,36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Коммунальные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000 0100 0000000 000 223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62 084,83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35 695,93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57,50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Работы, услуги по содержанию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1 018,00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работы,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80 305,38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8 178,38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10,18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10 203,00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2 588,72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25,37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Поступление нефинансовых активов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000 0100 0000000 000 300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86 755,25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22 935,00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26,44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Увеличение стоимости материальных запасов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000 0100 0000000 000 340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86 755,25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22 935,00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26,44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000 0102 0000000 000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498 813,71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202 890,98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40,67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000 0102 0000000 100 000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498 813,71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202 890,98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40,67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000 0102 0000000 120 000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498 813,71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202 890,98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40,67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000 0102 0000000 121 000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498 813,71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202 890,98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40,67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000 0102 0000000 121 200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498 813,71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202 890,98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40,67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000 0102 0000000 121 210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498 813,71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202 890,98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40,67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Заработная плата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000 0102 0000000 121 211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391 587,80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150 664,00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38,48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000 0102 0000000 121 213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107 225,91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52 226,98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48,71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Функционирование Правительства </w:t>
            </w:r>
            <w:r w:rsidRPr="00E9791C">
              <w:rPr>
                <w:sz w:val="18"/>
                <w:szCs w:val="18"/>
              </w:rPr>
              <w:lastRenderedPageBreak/>
              <w:t>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lastRenderedPageBreak/>
              <w:t xml:space="preserve"> 000 0104 0000000 000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1 270 021,40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580 722,16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45,73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lastRenderedPageBreak/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000 0104 0000000 100 000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1 067 000,94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495 605,46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46,45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000 0104 0000000 120 000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1 067 000,94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495 605,46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46,45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000 0104 0000000 121 000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1 067 000,94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495 605,46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46,45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000 0104 0000000 121 200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1 067 000,94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495 605,46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46,45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000 0104 0000000 121 210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1 067 000,94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495 605,46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46,45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Заработная плата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000 0104 0000000 121 211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822 712,06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375 212,87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45,61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000 0104 0000000 121 213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244 288,88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120 392,59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49,28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197 817,46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82 527,98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41,72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197 817,46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82 527,98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41,72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197 817,46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82 527,98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41,72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111 062,21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59 592,98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53,66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111 062,21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59 592,98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53,66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000 0104 0000000 244 221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29 781,00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14 700,67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49,36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Коммунальные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000 0104 0000000 244 223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62 084,83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35 695,93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57,50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Работы, услуги по содержанию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000 0104 0000000 244 225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1 018,00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работы,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000 0104 0000000 244 226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18 178,38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8 178,38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44,99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Поступление нефинансовых активов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000 0104 0000000 244 300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86 755,25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22 935,00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26,44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Увеличение стоимости материальных запасов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000 0104 0000000 244 340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86 755,25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22 935,00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26,44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000 0104 0000000 800 000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5 203,00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2 588,72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49,75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Уплата налогов, сборов и иных платежей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000 0104 0000000 850 000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5 203,00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2 588,72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49,75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Уплата прочих налогов, сборов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000 0104 0000000 852 000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3 325,00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2 576,00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77,47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000 0104 0000000 852 200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3 325,00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2 576,00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77,47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000 0104 0000000 852 290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3 325,00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2 576,00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77,47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Уплата иных платежей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000 0104 0000000 853 000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1 878,00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12,72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0,68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000 0104 0000000 853 200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1 878,00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12,72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0,68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000 0104 0000000 853 290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1 878,00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12,72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0,68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Резервные фонды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000 0111 0000000 000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000 0111 0000000 800 000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Резервные средства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000 0111 0000000 870 000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000 0111 0000000 870 200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000 0111 0000000 870 290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Другие общегосударственные вопросы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000 0113 0000000 000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000 0113 0000000 200 000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000 0113 0000000 240 000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000 0113 0000000 244 000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000 0113 0000000 244 200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000 0113 0000000 244 220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работы,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000 0113 0000000 244 226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НАЦИОНАЛЬНАЯ ОБОРОНА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000 0200 0000000 000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64 600,00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28 883,37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44,71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64 600,00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28 883,37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44,71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lastRenderedPageBreak/>
              <w:t xml:space="preserve">  Оплата труда и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000 0200 0000000 000 210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64 175,00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28 458,37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44,34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Заработная плата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000 0200 0000000 000 211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49 289,80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21 857,50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44,34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000 0200 0000000 000 213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14 885,20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6 600,87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44,35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000 0200 0000000 000 220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000 0200 0000000 000 221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Мобилизационная и вневойсковая подготовка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64 600,00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28 883,37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44,71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000 0203 0000000 100 000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64 175,00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28 458,37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44,34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000 0203 0000000 120 000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64 175,00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28 458,37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44,34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000 0203 0000000 121 000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64 175,00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28 458,37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44,34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000 0203 0000000 121 200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64 175,00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28 458,37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44,34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000 0203 0000000 121 210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64 175,00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28 458,37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44,34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Заработная плата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000 0203 0000000 121 211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49 289,80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21 857,50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44,34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000 0203 0000000 121 213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14 885,20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6 600,87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44,35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000 0203 0000000 244 221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000 0300 0000000 000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000 0300 0000000 000 200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000 0300 0000000 000 220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работы,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000 0300 0000000 000 226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000 0309 0000000 000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000 0309 0000000 200 000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000 0309 0000000 240 000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000 0309 0000000 244 000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000 0309 0000000 244 200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000 0309 0000000 244 220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работы,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000 0309 0000000 244 226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НАЦИОНАЛЬНАЯ ЭКОНОМИКА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000 0400 0000000 000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55 462,88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12,68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000 0400 0000000 000 200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55 462,88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12,68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000 0400 0000000 000 220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55 462,88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12,68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Работы, услуги по содержанию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000 0400 0000000 000 225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55 462,88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12,68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Дорожное хозяйство (дорожные фонды)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000 0409 0000000 000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55 462,88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12,68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000 0409 0000000 200 000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55 462,88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12,68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</w:t>
            </w:r>
            <w:r w:rsidRPr="00E9791C">
              <w:rPr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lastRenderedPageBreak/>
              <w:t xml:space="preserve"> 000 0409 0000000 240 000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55 462,88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12,68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lastRenderedPageBreak/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000 0409 0000000 244 000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55 462,88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12,68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000 0409 0000000 244 200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55 462,88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12,68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000 0409 0000000 244 220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55 462,88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12,68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Работы, услуги по содержанию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000 0409 0000000 244 225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55 462,88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12,68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ЖИЛИЩНО-КОММУНАЛЬНОЕ ХОЗЯЙСТВО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000 0500 0000000 000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97,92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97,92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000 0500 0000000 000 220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97,92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Работы, услуги по содержанию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000 0500 0000000 000 225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работы,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000 0500 0000000 000 226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135,00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Благоустройство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000 0503 0000000 000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97,92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000 0503 0000000 200 000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97,92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000 0503 0000000 240 000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97,92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000 0503 0000000 244 000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97,92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000 0503 0000000 244 200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97,92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000 0503 0000000 244 220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97,92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Работы, услуги по содержанию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000 0503 0000000 244 225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работы,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000 0503 0000000 244 226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135,00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КУЛЬТУРА, КИНЕМАТОГРАФИЯ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000 0800 0000000 000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2 318 216,18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1 137 298,96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49,06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2 318 216,18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1 137 298,96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49,06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000 0800 0000000 000 210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1 883 130,09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951 233,94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50,51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Заработная плата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000 0800 0000000 000 211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1 426 804,82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731 943,21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51,30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000 0800 0000000 000 213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456 325,27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219 290,73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48,06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000 0800 0000000 000 220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399 586,09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181 004,97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45,30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000 0800 0000000 000 221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38 777,70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18 801,67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48,49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Транспортные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000 0800 0000000 000 222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509,20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31,83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Коммунальные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000 0800 0000000 000 223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215 443,26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153 566,65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71,28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Работы, услуги по содержанию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000 0800 0000000 000 225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136 828,73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3 191,05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2,33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работы,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000 0800 0000000 000 226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6 936,40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4 936,40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71,17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000 0800 0000000 000 290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35 500,00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5 060,05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14,25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Культура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2 317 216,18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1 137 298,96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49,08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000 0801 0000000 100 000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1 883 130,09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951 233,94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50,51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 на выплаты персоналу казенных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000 0801 0000000 110 000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1 883 130,09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951 233,94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50,51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000 0801 0000000 111 000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1 883 130,09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951 233,94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50,51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000 0801 0000000 111 200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1 883 130,09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951 233,94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50,51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000 0801 0000000 111 210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1 883 130,09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951 233,94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50,51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Заработная плата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000 0801 0000000 111 211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1 426 804,82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731 943,21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51,30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Начисления на выплаты по оплате труда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000 0801 0000000 111 213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456 325,27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219 290,73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48,06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432 086,09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186 004,97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43,05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432 086,09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186 004,97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43,05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Прочая закупка товаров, работ и услуг для обеспечения государственных (муниципальных) </w:t>
            </w:r>
            <w:r w:rsidRPr="00E9791C">
              <w:rPr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lastRenderedPageBreak/>
              <w:t xml:space="preserve"> 000 0801 0000000 244 000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432 086,09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186 004,97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43,05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lastRenderedPageBreak/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432 086,09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186 004,97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43,05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Оплата работ,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399 586,09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181 004,97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45,30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000 0801 0000000 244 221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38 777,70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18 801,67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48,49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Транспортные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000 0801 0000000 244 222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509,20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31,83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Коммунальные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000 0801 0000000 244 223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215 443,26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153 566,65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71,28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Работы, услуги по содержанию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000 0801 0000000 244 225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136 828,73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3 191,05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2,33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работы, услуги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000 0801 0000000 244 226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6 936,40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4 936,40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71,17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000 0801 0000000 244 290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32 500,00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15,38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000 0801 0000000 800 000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60,05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3,00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Уплата налогов, сборов и иных платежей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000 0801 0000000 850 000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60,05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3,00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Уплата иных платежей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000 0801 0000000 853 000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60,05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3,00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000 0801 0000000 853 200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60,05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3,00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000 0801 0000000 853 290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60,05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3,00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Другие вопросы в области культуры, кинематографии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000 0804 0000000 000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000 0804 0000000 200 000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000 0804 0000000 240 000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000 0804 0000000 244 000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000 0804 0000000 244 200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000 0804 0000000 244 290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000 1400 0000000 000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44,43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000 1400 0000000 000 200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44,43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Безвозмездные перечисления бюджетам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000 1400 0000000 000 250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44,43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000 1400 0000000 000 251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44,43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Прочие межбюджетные трансферты общего характера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000 1403 0000000 000 </w:t>
            </w:r>
            <w:proofErr w:type="spellStart"/>
            <w:r w:rsidRPr="00E9791C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44,43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000 1403 0000000 500 000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44,43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Иные 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000 1403 0000000 540 000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44,43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000 1403 0000000 540 200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44,43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Безвозмездные перечисления бюджетам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000 1403 0000000 540 250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44,43</w:t>
            </w:r>
          </w:p>
        </w:tc>
      </w:tr>
      <w:tr w:rsidR="00EB58DD" w:rsidRPr="00340F95" w:rsidTr="00341C2B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000 1403 0000000 540 251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225 000,00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44,43</w:t>
            </w:r>
          </w:p>
        </w:tc>
      </w:tr>
    </w:tbl>
    <w:p w:rsidR="00EB58DD" w:rsidRDefault="00EB58DD" w:rsidP="00EB58DD">
      <w:pPr>
        <w:rPr>
          <w:sz w:val="18"/>
          <w:szCs w:val="18"/>
        </w:rPr>
      </w:pPr>
    </w:p>
    <w:p w:rsidR="00EB58DD" w:rsidRDefault="00EB58DD" w:rsidP="00EB58DD">
      <w:pPr>
        <w:pStyle w:val="ac"/>
        <w:ind w:right="-153"/>
        <w:jc w:val="left"/>
        <w:outlineLvl w:val="0"/>
        <w:rPr>
          <w:b w:val="0"/>
          <w:sz w:val="22"/>
          <w:szCs w:val="22"/>
        </w:rPr>
      </w:pPr>
    </w:p>
    <w:p w:rsidR="00EB58DD" w:rsidRPr="00637351" w:rsidRDefault="00EB58DD" w:rsidP="00EB58DD">
      <w:pPr>
        <w:pStyle w:val="ac"/>
        <w:ind w:right="-153"/>
        <w:jc w:val="right"/>
        <w:outlineLvl w:val="0"/>
        <w:rPr>
          <w:b w:val="0"/>
          <w:sz w:val="20"/>
        </w:rPr>
      </w:pPr>
      <w:r w:rsidRPr="00637351">
        <w:rPr>
          <w:b w:val="0"/>
          <w:sz w:val="20"/>
        </w:rPr>
        <w:t>Приложение</w:t>
      </w:r>
      <w:r>
        <w:rPr>
          <w:b w:val="0"/>
          <w:sz w:val="20"/>
        </w:rPr>
        <w:t xml:space="preserve"> 3</w:t>
      </w:r>
    </w:p>
    <w:p w:rsidR="00EB58DD" w:rsidRPr="00637351" w:rsidRDefault="00EB58DD" w:rsidP="00EB58DD">
      <w:pPr>
        <w:pStyle w:val="ac"/>
        <w:ind w:right="-153"/>
        <w:jc w:val="right"/>
        <w:outlineLvl w:val="0"/>
        <w:rPr>
          <w:b w:val="0"/>
          <w:sz w:val="20"/>
        </w:rPr>
      </w:pPr>
      <w:r w:rsidRPr="00637351">
        <w:rPr>
          <w:b w:val="0"/>
          <w:sz w:val="20"/>
        </w:rPr>
        <w:t xml:space="preserve">к  Постановлению администрации </w:t>
      </w:r>
    </w:p>
    <w:p w:rsidR="00EB58DD" w:rsidRPr="00637351" w:rsidRDefault="00EB58DD" w:rsidP="00EB58DD">
      <w:pPr>
        <w:pStyle w:val="ac"/>
        <w:ind w:right="-153"/>
        <w:jc w:val="right"/>
        <w:outlineLvl w:val="0"/>
        <w:rPr>
          <w:b w:val="0"/>
          <w:sz w:val="20"/>
        </w:rPr>
      </w:pPr>
      <w:r w:rsidRPr="00637351">
        <w:rPr>
          <w:b w:val="0"/>
          <w:sz w:val="20"/>
        </w:rPr>
        <w:t>Филипповского муниципального образования</w:t>
      </w:r>
    </w:p>
    <w:p w:rsidR="00EB58DD" w:rsidRPr="00637351" w:rsidRDefault="00EB58DD" w:rsidP="00EB58DD">
      <w:pPr>
        <w:pStyle w:val="ac"/>
        <w:ind w:right="-153"/>
        <w:jc w:val="right"/>
        <w:outlineLvl w:val="0"/>
        <w:rPr>
          <w:b w:val="0"/>
          <w:sz w:val="20"/>
        </w:rPr>
      </w:pPr>
      <w:r w:rsidRPr="00637351">
        <w:rPr>
          <w:b w:val="0"/>
          <w:sz w:val="20"/>
        </w:rPr>
        <w:t>от  22.07.2015г №  41</w:t>
      </w:r>
    </w:p>
    <w:p w:rsidR="00EB58DD" w:rsidRDefault="00EB58DD" w:rsidP="00EB58DD">
      <w:pPr>
        <w:pStyle w:val="ac"/>
        <w:ind w:right="-153"/>
        <w:outlineLvl w:val="0"/>
        <w:rPr>
          <w:sz w:val="22"/>
          <w:szCs w:val="22"/>
        </w:rPr>
      </w:pPr>
    </w:p>
    <w:p w:rsidR="00EB58DD" w:rsidRDefault="00EB58DD" w:rsidP="00EB58DD">
      <w:pPr>
        <w:jc w:val="center"/>
        <w:rPr>
          <w:b/>
          <w:color w:val="000000"/>
        </w:rPr>
      </w:pPr>
      <w:r w:rsidRPr="00974EF1">
        <w:rPr>
          <w:b/>
          <w:color w:val="000000"/>
        </w:rPr>
        <w:t xml:space="preserve">Отчет об исполнении бюджета </w:t>
      </w:r>
      <w:r>
        <w:rPr>
          <w:b/>
          <w:color w:val="000000"/>
        </w:rPr>
        <w:t>Филипповского муниципального образования за 1</w:t>
      </w:r>
      <w:r w:rsidRPr="009256BB">
        <w:rPr>
          <w:b/>
          <w:color w:val="000000"/>
        </w:rPr>
        <w:t xml:space="preserve"> </w:t>
      </w:r>
      <w:r>
        <w:rPr>
          <w:b/>
          <w:color w:val="000000"/>
        </w:rPr>
        <w:t>полугодие 2015 года</w:t>
      </w:r>
      <w:r w:rsidRPr="00974EF1">
        <w:rPr>
          <w:b/>
          <w:color w:val="000000"/>
        </w:rPr>
        <w:t xml:space="preserve"> </w:t>
      </w:r>
      <w:r w:rsidRPr="003D1E98">
        <w:rPr>
          <w:b/>
          <w:color w:val="000000"/>
        </w:rPr>
        <w:t>по источникам финансирования по</w:t>
      </w:r>
      <w:r>
        <w:rPr>
          <w:b/>
          <w:color w:val="000000"/>
        </w:rPr>
        <w:t xml:space="preserve"> классификации </w:t>
      </w:r>
      <w:proofErr w:type="gramStart"/>
      <w:r>
        <w:rPr>
          <w:b/>
          <w:color w:val="000000"/>
        </w:rPr>
        <w:t xml:space="preserve">кодов источников </w:t>
      </w:r>
      <w:r w:rsidRPr="003D1E98">
        <w:rPr>
          <w:b/>
          <w:color w:val="000000"/>
        </w:rPr>
        <w:t>финансирования бюджетов Российской Федерации</w:t>
      </w:r>
      <w:proofErr w:type="gramEnd"/>
    </w:p>
    <w:p w:rsidR="00EB58DD" w:rsidRPr="00974EF1" w:rsidRDefault="00EB58DD" w:rsidP="00EB58DD">
      <w:pPr>
        <w:jc w:val="center"/>
        <w:rPr>
          <w:b/>
          <w:color w:val="000000"/>
        </w:rPr>
      </w:pPr>
    </w:p>
    <w:p w:rsidR="00EB58DD" w:rsidRDefault="00EB58DD" w:rsidP="00EB58DD">
      <w:pPr>
        <w:jc w:val="right"/>
        <w:rPr>
          <w:sz w:val="18"/>
          <w:szCs w:val="18"/>
        </w:rPr>
      </w:pPr>
      <w:r w:rsidRPr="00A20B09">
        <w:rPr>
          <w:sz w:val="18"/>
          <w:szCs w:val="18"/>
        </w:rPr>
        <w:t>(рублей)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2202"/>
        <w:gridCol w:w="1417"/>
        <w:gridCol w:w="1418"/>
        <w:gridCol w:w="1059"/>
      </w:tblGrid>
      <w:tr w:rsidR="00EB58DD" w:rsidRPr="002D41F4" w:rsidTr="00341C2B">
        <w:trPr>
          <w:trHeight w:val="282"/>
        </w:trPr>
        <w:tc>
          <w:tcPr>
            <w:tcW w:w="4111" w:type="dxa"/>
            <w:vMerge w:val="restart"/>
            <w:vAlign w:val="center"/>
            <w:hideMark/>
          </w:tcPr>
          <w:p w:rsidR="00EB58DD" w:rsidRPr="002D41F4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D41F4">
              <w:rPr>
                <w:b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02" w:type="dxa"/>
            <w:vMerge w:val="restart"/>
            <w:vAlign w:val="center"/>
            <w:hideMark/>
          </w:tcPr>
          <w:p w:rsidR="00EB58DD" w:rsidRPr="002D41F4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D41F4">
              <w:rPr>
                <w:b/>
                <w:color w:val="000000"/>
                <w:sz w:val="18"/>
                <w:szCs w:val="18"/>
              </w:rPr>
              <w:t>Код источника финансирования по бюджетной классификации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EB58DD" w:rsidRPr="002D41F4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D41F4">
              <w:rPr>
                <w:b/>
                <w:color w:val="000000"/>
                <w:sz w:val="18"/>
                <w:szCs w:val="18"/>
              </w:rPr>
              <w:t>Утверждено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EB58DD" w:rsidRPr="002D41F4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D41F4">
              <w:rPr>
                <w:b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1059" w:type="dxa"/>
            <w:vMerge w:val="restart"/>
            <w:shd w:val="clear" w:color="auto" w:fill="auto"/>
            <w:vAlign w:val="center"/>
            <w:hideMark/>
          </w:tcPr>
          <w:p w:rsidR="00EB58DD" w:rsidRPr="002D41F4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D41F4">
              <w:rPr>
                <w:b/>
                <w:color w:val="000000"/>
                <w:sz w:val="18"/>
                <w:szCs w:val="18"/>
              </w:rPr>
              <w:t>% исполнения</w:t>
            </w:r>
          </w:p>
        </w:tc>
      </w:tr>
      <w:tr w:rsidR="00EB58DD" w:rsidRPr="002D41F4" w:rsidTr="00341C2B">
        <w:trPr>
          <w:trHeight w:val="405"/>
        </w:trPr>
        <w:tc>
          <w:tcPr>
            <w:tcW w:w="4111" w:type="dxa"/>
            <w:vMerge/>
            <w:vAlign w:val="center"/>
            <w:hideMark/>
          </w:tcPr>
          <w:p w:rsidR="00EB58DD" w:rsidRPr="002D41F4" w:rsidRDefault="00EB58DD" w:rsidP="00341C2B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02" w:type="dxa"/>
            <w:vMerge/>
            <w:vAlign w:val="center"/>
            <w:hideMark/>
          </w:tcPr>
          <w:p w:rsidR="00EB58DD" w:rsidRPr="002D41F4" w:rsidRDefault="00EB58DD" w:rsidP="00341C2B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EB58DD" w:rsidRPr="002D41F4" w:rsidRDefault="00EB58DD" w:rsidP="00341C2B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EB58DD" w:rsidRPr="002D41F4" w:rsidRDefault="00EB58DD" w:rsidP="00341C2B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:rsidR="00EB58DD" w:rsidRPr="002D41F4" w:rsidRDefault="00EB58DD" w:rsidP="00341C2B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EB58DD" w:rsidRPr="002D41F4" w:rsidTr="00341C2B">
        <w:trPr>
          <w:trHeight w:val="259"/>
        </w:trPr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EB58DD" w:rsidRPr="002D41F4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D41F4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202" w:type="dxa"/>
            <w:shd w:val="clear" w:color="auto" w:fill="auto"/>
            <w:noWrap/>
            <w:vAlign w:val="center"/>
            <w:hideMark/>
          </w:tcPr>
          <w:p w:rsidR="00EB58DD" w:rsidRPr="002D41F4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D41F4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B58DD" w:rsidRPr="002D41F4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D41F4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B58DD" w:rsidRPr="002D41F4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D41F4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59" w:type="dxa"/>
            <w:shd w:val="clear" w:color="auto" w:fill="auto"/>
            <w:noWrap/>
            <w:vAlign w:val="center"/>
            <w:hideMark/>
          </w:tcPr>
          <w:p w:rsidR="00EB58DD" w:rsidRPr="002D41F4" w:rsidRDefault="00EB58DD" w:rsidP="00341C2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D41F4">
              <w:rPr>
                <w:b/>
                <w:color w:val="000000"/>
                <w:sz w:val="18"/>
                <w:szCs w:val="18"/>
              </w:rPr>
              <w:t>5</w:t>
            </w:r>
          </w:p>
        </w:tc>
      </w:tr>
      <w:tr w:rsidR="00EB58DD" w:rsidRPr="002D41F4" w:rsidTr="00341C2B">
        <w:trPr>
          <w:trHeight w:val="303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lastRenderedPageBreak/>
              <w:t>Источники финансирования дефицита бюджетов - всего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proofErr w:type="spellStart"/>
            <w:r w:rsidRPr="00E9791C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38 344,17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-234 917,92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-612,66</w:t>
            </w:r>
          </w:p>
        </w:tc>
      </w:tr>
      <w:tr w:rsidR="00EB58DD" w:rsidRPr="002D41F4" w:rsidTr="00341C2B">
        <w:trPr>
          <w:trHeight w:val="154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   в том числе: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 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B58DD" w:rsidRPr="002D41F4" w:rsidTr="00341C2B">
        <w:trPr>
          <w:trHeight w:val="85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100" w:firstLine="18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источники внутреннего финансирования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proofErr w:type="spellStart"/>
            <w:r w:rsidRPr="00E9791C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-</w:t>
            </w:r>
          </w:p>
        </w:tc>
      </w:tr>
      <w:tr w:rsidR="00EB58DD" w:rsidRPr="002D41F4" w:rsidTr="00341C2B">
        <w:trPr>
          <w:trHeight w:val="259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из них: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 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B58DD" w:rsidRPr="002D41F4" w:rsidTr="00341C2B">
        <w:trPr>
          <w:trHeight w:val="255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100" w:firstLine="18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источники внешнего финансирования 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proofErr w:type="spellStart"/>
            <w:r w:rsidRPr="00E9791C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-</w:t>
            </w:r>
          </w:p>
        </w:tc>
      </w:tr>
      <w:tr w:rsidR="00EB58DD" w:rsidRPr="002D41F4" w:rsidTr="00341C2B">
        <w:trPr>
          <w:trHeight w:val="159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из них: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 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B58DD" w:rsidRPr="002D41F4" w:rsidTr="00341C2B">
        <w:trPr>
          <w:trHeight w:val="375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100" w:firstLine="18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proofErr w:type="spellStart"/>
            <w:r w:rsidRPr="00E9791C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38 344,17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-234 917,92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-612,66</w:t>
            </w:r>
          </w:p>
        </w:tc>
      </w:tr>
      <w:tr w:rsidR="00EB58DD" w:rsidRPr="002D41F4" w:rsidTr="00341C2B">
        <w:trPr>
          <w:trHeight w:val="338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000 0105000000 0000 000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38 344,17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-234 917,92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-612,66</w:t>
            </w:r>
          </w:p>
        </w:tc>
      </w:tr>
      <w:tr w:rsidR="00EB58DD" w:rsidRPr="002D41F4" w:rsidTr="00341C2B">
        <w:trPr>
          <w:trHeight w:val="255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100" w:firstLine="18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увеличение остатков средств, всего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proofErr w:type="spellStart"/>
            <w:r w:rsidRPr="00E9791C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-5 155 754,00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-2 502 337,97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48,53</w:t>
            </w:r>
          </w:p>
        </w:tc>
      </w:tr>
      <w:tr w:rsidR="00EB58DD" w:rsidRPr="002D41F4" w:rsidTr="00341C2B">
        <w:trPr>
          <w:trHeight w:val="194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Увеличение прочих остатков средств бюджетов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000 0105020000 0000 500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-5 155 754,00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-2 502 337,97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48,53</w:t>
            </w:r>
          </w:p>
        </w:tc>
      </w:tr>
      <w:tr w:rsidR="00EB58DD" w:rsidRPr="002D41F4" w:rsidTr="00341C2B">
        <w:trPr>
          <w:trHeight w:val="45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000 0105020100 0000 510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-5 155 754,00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-2 502 337,97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48,53</w:t>
            </w:r>
          </w:p>
        </w:tc>
      </w:tr>
      <w:tr w:rsidR="00EB58DD" w:rsidRPr="002D41F4" w:rsidTr="00341C2B">
        <w:trPr>
          <w:trHeight w:val="45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000 0105020110 0000 510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-5 155 754,00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-2 502 337,97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48,53</w:t>
            </w:r>
          </w:p>
        </w:tc>
      </w:tr>
      <w:tr w:rsidR="00EB58DD" w:rsidRPr="002D41F4" w:rsidTr="00341C2B">
        <w:trPr>
          <w:trHeight w:val="45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100" w:firstLine="18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уменьшение остатков средств, всего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proofErr w:type="spellStart"/>
            <w:r w:rsidRPr="00E9791C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5 194 098,17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2 267 420,05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43,65</w:t>
            </w:r>
          </w:p>
        </w:tc>
      </w:tr>
      <w:tr w:rsidR="00EB58DD" w:rsidRPr="002D41F4" w:rsidTr="00341C2B">
        <w:trPr>
          <w:trHeight w:val="45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Уменьшение прочих остатков средств бюджетов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000 0105020000 0000 600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5 194 098,17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2 267 420,05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43,65</w:t>
            </w:r>
          </w:p>
        </w:tc>
      </w:tr>
      <w:tr w:rsidR="00EB58DD" w:rsidRPr="002D41F4" w:rsidTr="00341C2B">
        <w:trPr>
          <w:trHeight w:val="45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000 0105020100 0000 610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5 194 098,17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2 267 420,05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43,65</w:t>
            </w:r>
          </w:p>
        </w:tc>
      </w:tr>
      <w:tr w:rsidR="00EB58DD" w:rsidRPr="002D41F4" w:rsidTr="00341C2B">
        <w:trPr>
          <w:trHeight w:val="450"/>
        </w:trPr>
        <w:tc>
          <w:tcPr>
            <w:tcW w:w="4111" w:type="dxa"/>
            <w:shd w:val="clear" w:color="auto" w:fill="auto"/>
            <w:vAlign w:val="bottom"/>
            <w:hideMark/>
          </w:tcPr>
          <w:p w:rsidR="00EB58DD" w:rsidRPr="00E9791C" w:rsidRDefault="00EB58DD" w:rsidP="00341C2B">
            <w:pPr>
              <w:ind w:firstLineChars="200" w:firstLine="360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2202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center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 xml:space="preserve"> 000 0105020110 0000 610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5 194 098,17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sz w:val="18"/>
                <w:szCs w:val="18"/>
              </w:rPr>
            </w:pPr>
            <w:r w:rsidRPr="00E9791C">
              <w:rPr>
                <w:sz w:val="18"/>
                <w:szCs w:val="18"/>
              </w:rPr>
              <w:t>2 267 420,05</w:t>
            </w:r>
          </w:p>
        </w:tc>
        <w:tc>
          <w:tcPr>
            <w:tcW w:w="1059" w:type="dxa"/>
            <w:shd w:val="clear" w:color="auto" w:fill="auto"/>
            <w:noWrap/>
            <w:vAlign w:val="bottom"/>
            <w:hideMark/>
          </w:tcPr>
          <w:p w:rsidR="00EB58DD" w:rsidRPr="00E9791C" w:rsidRDefault="00EB58DD" w:rsidP="00341C2B">
            <w:pPr>
              <w:jc w:val="right"/>
              <w:rPr>
                <w:color w:val="000000"/>
                <w:sz w:val="18"/>
                <w:szCs w:val="18"/>
              </w:rPr>
            </w:pPr>
            <w:r w:rsidRPr="00E9791C">
              <w:rPr>
                <w:color w:val="000000"/>
                <w:sz w:val="18"/>
                <w:szCs w:val="18"/>
              </w:rPr>
              <w:t>43,65</w:t>
            </w:r>
          </w:p>
        </w:tc>
      </w:tr>
    </w:tbl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EB58DD" w:rsidRDefault="00EB58DD" w:rsidP="00EB58DD">
      <w:pPr>
        <w:jc w:val="right"/>
        <w:rPr>
          <w:sz w:val="18"/>
          <w:szCs w:val="18"/>
        </w:rPr>
      </w:pPr>
    </w:p>
    <w:p w:rsidR="00AB1C88" w:rsidRDefault="00AB1C88" w:rsidP="000816B3">
      <w:pPr>
        <w:pStyle w:val="af8"/>
        <w:rPr>
          <w:lang w:eastAsia="en-US"/>
        </w:rPr>
      </w:pPr>
    </w:p>
    <w:p w:rsidR="00AB1C88" w:rsidRDefault="00AB1C88" w:rsidP="00451D43">
      <w:pPr>
        <w:pStyle w:val="af8"/>
        <w:ind w:left="-567"/>
        <w:rPr>
          <w:lang w:eastAsia="en-US"/>
        </w:rPr>
      </w:pPr>
    </w:p>
    <w:tbl>
      <w:tblPr>
        <w:tblStyle w:val="afc"/>
        <w:tblW w:w="0" w:type="auto"/>
        <w:tblLook w:val="04A0"/>
      </w:tblPr>
      <w:tblGrid>
        <w:gridCol w:w="2053"/>
        <w:gridCol w:w="1689"/>
        <w:gridCol w:w="2539"/>
        <w:gridCol w:w="1592"/>
        <w:gridCol w:w="1698"/>
      </w:tblGrid>
      <w:tr w:rsidR="00AB1C88" w:rsidRPr="0035358D" w:rsidTr="00757B98">
        <w:tc>
          <w:tcPr>
            <w:tcW w:w="2376" w:type="dxa"/>
          </w:tcPr>
          <w:p w:rsidR="00AB1C88" w:rsidRPr="0035358D" w:rsidRDefault="00AB1C88" w:rsidP="00757B98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Учредитель:</w:t>
            </w: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Администрация Филипповского муниципального образования</w:t>
            </w: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Дума Филипповского муниципального образования</w:t>
            </w: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</w:p>
        </w:tc>
        <w:tc>
          <w:tcPr>
            <w:tcW w:w="1843" w:type="dxa"/>
          </w:tcPr>
          <w:p w:rsidR="00AB1C88" w:rsidRPr="0035358D" w:rsidRDefault="00AB1C88" w:rsidP="00757B98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Главный редактор</w:t>
            </w:r>
            <w:r w:rsidRPr="0035358D">
              <w:rPr>
                <w:szCs w:val="16"/>
              </w:rPr>
              <w:t>:</w:t>
            </w: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Глава Филипповского муниципального образования А.А.Федосеев</w:t>
            </w: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</w:p>
        </w:tc>
        <w:tc>
          <w:tcPr>
            <w:tcW w:w="2837" w:type="dxa"/>
          </w:tcPr>
          <w:p w:rsidR="00AB1C88" w:rsidRPr="00CA6CB4" w:rsidRDefault="00AB1C88" w:rsidP="00757B98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Адрес издателя и редакции:</w:t>
            </w:r>
          </w:p>
          <w:p w:rsidR="00AB1C88" w:rsidRPr="00CA6CB4" w:rsidRDefault="00AB1C88" w:rsidP="00757B98">
            <w:pPr>
              <w:jc w:val="center"/>
              <w:rPr>
                <w:szCs w:val="16"/>
              </w:rPr>
            </w:pP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 xml:space="preserve">665352,Иркутская область, </w:t>
            </w:r>
            <w:proofErr w:type="spellStart"/>
            <w:r w:rsidRPr="0035358D">
              <w:rPr>
                <w:szCs w:val="16"/>
              </w:rPr>
              <w:t>Зиминский</w:t>
            </w:r>
            <w:proofErr w:type="spellEnd"/>
            <w:r w:rsidRPr="0035358D">
              <w:rPr>
                <w:szCs w:val="16"/>
              </w:rPr>
              <w:t xml:space="preserve"> район, </w:t>
            </w:r>
            <w:proofErr w:type="spellStart"/>
            <w:r w:rsidRPr="0035358D">
              <w:rPr>
                <w:szCs w:val="16"/>
              </w:rPr>
              <w:t>с</w:t>
            </w:r>
            <w:proofErr w:type="gramStart"/>
            <w:r w:rsidRPr="0035358D">
              <w:rPr>
                <w:szCs w:val="16"/>
              </w:rPr>
              <w:t>.Ф</w:t>
            </w:r>
            <w:proofErr w:type="gramEnd"/>
            <w:r w:rsidRPr="0035358D">
              <w:rPr>
                <w:szCs w:val="16"/>
              </w:rPr>
              <w:t>илипповск</w:t>
            </w:r>
            <w:proofErr w:type="spellEnd"/>
            <w:r w:rsidRPr="0035358D">
              <w:rPr>
                <w:szCs w:val="16"/>
              </w:rPr>
              <w:t xml:space="preserve">, </w:t>
            </w:r>
            <w:proofErr w:type="spellStart"/>
            <w:r w:rsidRPr="0035358D">
              <w:rPr>
                <w:szCs w:val="16"/>
              </w:rPr>
              <w:t>ул.Новокшонова</w:t>
            </w:r>
            <w:proofErr w:type="spellEnd"/>
            <w:r w:rsidRPr="0035358D">
              <w:rPr>
                <w:szCs w:val="16"/>
              </w:rPr>
              <w:t>, 30-2</w:t>
            </w: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Тел,/факс:8(395)5425224</w:t>
            </w: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  <w:r w:rsidRPr="0035358D">
              <w:rPr>
                <w:szCs w:val="16"/>
                <w:lang w:val="en-US"/>
              </w:rPr>
              <w:t>E</w:t>
            </w:r>
            <w:r w:rsidRPr="0035358D">
              <w:rPr>
                <w:szCs w:val="16"/>
              </w:rPr>
              <w:t>-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^</w:t>
            </w:r>
            <w:proofErr w:type="spellStart"/>
            <w:r w:rsidRPr="0035358D">
              <w:rPr>
                <w:szCs w:val="16"/>
                <w:lang w:val="en-US"/>
              </w:rPr>
              <w:t>admfilmo</w:t>
            </w:r>
            <w:proofErr w:type="spellEnd"/>
            <w:r w:rsidRPr="0035358D">
              <w:rPr>
                <w:szCs w:val="16"/>
              </w:rPr>
              <w:t>@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.</w:t>
            </w:r>
            <w:proofErr w:type="spellStart"/>
            <w:r w:rsidRPr="0035358D">
              <w:rPr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01" w:type="dxa"/>
          </w:tcPr>
          <w:p w:rsidR="00AB1C88" w:rsidRPr="0035358D" w:rsidRDefault="00AB1C88" w:rsidP="00757B98">
            <w:pPr>
              <w:jc w:val="center"/>
              <w:rPr>
                <w:szCs w:val="16"/>
              </w:rPr>
            </w:pP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</w:p>
        </w:tc>
        <w:tc>
          <w:tcPr>
            <w:tcW w:w="1984" w:type="dxa"/>
          </w:tcPr>
          <w:p w:rsidR="00AB1C88" w:rsidRPr="0035358D" w:rsidRDefault="00AB1C88" w:rsidP="00757B98">
            <w:pPr>
              <w:jc w:val="center"/>
              <w:rPr>
                <w:szCs w:val="16"/>
              </w:rPr>
            </w:pP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Издается с 2014 г.</w:t>
            </w: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Тираж:   25</w:t>
            </w:r>
            <w:r w:rsidRPr="0035358D">
              <w:rPr>
                <w:szCs w:val="16"/>
              </w:rPr>
              <w:t xml:space="preserve"> </w:t>
            </w:r>
            <w:proofErr w:type="spellStart"/>
            <w:r w:rsidRPr="0035358D">
              <w:rPr>
                <w:szCs w:val="16"/>
              </w:rPr>
              <w:t>экзнмпляров</w:t>
            </w:r>
            <w:proofErr w:type="spellEnd"/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«Бесплатно»</w:t>
            </w: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</w:p>
          <w:p w:rsidR="00AB1C88" w:rsidRPr="0035358D" w:rsidRDefault="00AB1C88" w:rsidP="00757B98">
            <w:pPr>
              <w:jc w:val="center"/>
              <w:rPr>
                <w:szCs w:val="16"/>
              </w:rPr>
            </w:pPr>
          </w:p>
        </w:tc>
      </w:tr>
    </w:tbl>
    <w:p w:rsidR="00AB1C88" w:rsidRDefault="00AB1C88" w:rsidP="00AB1C88">
      <w:pPr>
        <w:pStyle w:val="af8"/>
        <w:rPr>
          <w:i/>
          <w:lang w:eastAsia="en-US"/>
        </w:rPr>
      </w:pPr>
    </w:p>
    <w:sectPr w:rsidR="00AB1C88" w:rsidSect="00B24E6C">
      <w:footerReference w:type="even" r:id="rId8"/>
      <w:footerReference w:type="default" r:id="rId9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18F" w:rsidRDefault="003D718F" w:rsidP="00A051AB">
      <w:r>
        <w:separator/>
      </w:r>
    </w:p>
  </w:endnote>
  <w:endnote w:type="continuationSeparator" w:id="0">
    <w:p w:rsidR="003D718F" w:rsidRDefault="003D718F" w:rsidP="00A051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42" w:rsidRDefault="002536CB">
    <w:pPr>
      <w:pStyle w:val="aa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 w:rsidR="00613842"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613842">
      <w:rPr>
        <w:rStyle w:val="afd"/>
        <w:noProof/>
      </w:rPr>
      <w:t>40</w:t>
    </w:r>
    <w:r>
      <w:rPr>
        <w:rStyle w:val="afd"/>
      </w:rPr>
      <w:fldChar w:fldCharType="end"/>
    </w:r>
  </w:p>
  <w:p w:rsidR="00613842" w:rsidRDefault="00613842">
    <w:pPr>
      <w:pStyle w:val="aa"/>
      <w:ind w:right="360"/>
    </w:pPr>
  </w:p>
  <w:p w:rsidR="00613842" w:rsidRDefault="00613842"/>
  <w:p w:rsidR="00613842" w:rsidRPr="000B7388" w:rsidRDefault="00613842">
    <w:pPr>
      <w:rPr>
        <w:sz w:val="17"/>
        <w:szCs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42" w:rsidRDefault="00613842">
    <w:pPr>
      <w:pStyle w:val="aa"/>
      <w:ind w:right="360"/>
    </w:pPr>
  </w:p>
  <w:p w:rsidR="00613842" w:rsidRDefault="00613842"/>
  <w:p w:rsidR="00613842" w:rsidRPr="000B7388" w:rsidRDefault="00613842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18F" w:rsidRDefault="003D718F" w:rsidP="00A051AB">
      <w:r>
        <w:separator/>
      </w:r>
    </w:p>
  </w:footnote>
  <w:footnote w:type="continuationSeparator" w:id="0">
    <w:p w:rsidR="003D718F" w:rsidRDefault="003D718F" w:rsidP="00A051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0A29"/>
    <w:rsid w:val="000816B3"/>
    <w:rsid w:val="000B1F5C"/>
    <w:rsid w:val="000D6919"/>
    <w:rsid w:val="0010049F"/>
    <w:rsid w:val="00121A0F"/>
    <w:rsid w:val="0021650D"/>
    <w:rsid w:val="002536CB"/>
    <w:rsid w:val="00377B35"/>
    <w:rsid w:val="003A5B1B"/>
    <w:rsid w:val="003B252F"/>
    <w:rsid w:val="003C1E4C"/>
    <w:rsid w:val="003D6C44"/>
    <w:rsid w:val="003D718F"/>
    <w:rsid w:val="00451D43"/>
    <w:rsid w:val="004A1563"/>
    <w:rsid w:val="004C76DD"/>
    <w:rsid w:val="00571A3C"/>
    <w:rsid w:val="00586138"/>
    <w:rsid w:val="005C430E"/>
    <w:rsid w:val="00613842"/>
    <w:rsid w:val="006632ED"/>
    <w:rsid w:val="00665C83"/>
    <w:rsid w:val="00790A29"/>
    <w:rsid w:val="007A3C14"/>
    <w:rsid w:val="007A56E8"/>
    <w:rsid w:val="00A051AB"/>
    <w:rsid w:val="00A16D60"/>
    <w:rsid w:val="00A943D4"/>
    <w:rsid w:val="00A97580"/>
    <w:rsid w:val="00AA38D3"/>
    <w:rsid w:val="00AB1C88"/>
    <w:rsid w:val="00AD7D71"/>
    <w:rsid w:val="00B24E6C"/>
    <w:rsid w:val="00B722E3"/>
    <w:rsid w:val="00C0130C"/>
    <w:rsid w:val="00C82C78"/>
    <w:rsid w:val="00D248EA"/>
    <w:rsid w:val="00D7247E"/>
    <w:rsid w:val="00DD283C"/>
    <w:rsid w:val="00E14932"/>
    <w:rsid w:val="00E50846"/>
    <w:rsid w:val="00EB58DD"/>
    <w:rsid w:val="00ED0FFD"/>
    <w:rsid w:val="00ED45F5"/>
    <w:rsid w:val="00F36FF2"/>
    <w:rsid w:val="00F85FBC"/>
    <w:rsid w:val="00FC4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90A2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790A29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790A2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790A29"/>
    <w:pPr>
      <w:keepNext/>
      <w:tabs>
        <w:tab w:val="left" w:pos="615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790A29"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uiPriority w:val="9"/>
    <w:unhideWhenUsed/>
    <w:qFormat/>
    <w:rsid w:val="00790A29"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A29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790A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90A2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90A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90A2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90A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90A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0A29"/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790A29"/>
    <w:pPr>
      <w:spacing w:before="100" w:beforeAutospacing="1" w:after="100" w:afterAutospacing="1"/>
    </w:pPr>
    <w:rPr>
      <w:color w:val="333333"/>
      <w:sz w:val="20"/>
      <w:szCs w:val="20"/>
    </w:rPr>
  </w:style>
  <w:style w:type="paragraph" w:styleId="a4">
    <w:name w:val="footnote text"/>
    <w:basedOn w:val="a"/>
    <w:link w:val="11"/>
    <w:semiHidden/>
    <w:unhideWhenUsed/>
    <w:rsid w:val="00790A29"/>
    <w:rPr>
      <w:rFonts w:cstheme="minorBidi"/>
      <w:sz w:val="22"/>
      <w:szCs w:val="22"/>
      <w:lang w:eastAsia="en-US"/>
    </w:rPr>
  </w:style>
  <w:style w:type="character" w:customStyle="1" w:styleId="11">
    <w:name w:val="Текст сноски Знак1"/>
    <w:basedOn w:val="a0"/>
    <w:link w:val="a4"/>
    <w:semiHidden/>
    <w:locked/>
    <w:rsid w:val="00790A29"/>
    <w:rPr>
      <w:rFonts w:ascii="Times New Roman" w:eastAsia="Times New Roman" w:hAnsi="Times New Roman"/>
    </w:rPr>
  </w:style>
  <w:style w:type="character" w:customStyle="1" w:styleId="a5">
    <w:name w:val="Текст сноски Знак"/>
    <w:basedOn w:val="a0"/>
    <w:link w:val="a4"/>
    <w:semiHidden/>
    <w:rsid w:val="00790A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"/>
    <w:link w:val="a7"/>
    <w:semiHidden/>
    <w:unhideWhenUsed/>
    <w:rsid w:val="00790A29"/>
    <w:rPr>
      <w:rFonts w:eastAsia="Calibri"/>
      <w:sz w:val="20"/>
      <w:szCs w:val="20"/>
    </w:rPr>
  </w:style>
  <w:style w:type="character" w:customStyle="1" w:styleId="a7">
    <w:name w:val="Текст примечания Знак"/>
    <w:basedOn w:val="a0"/>
    <w:link w:val="a6"/>
    <w:semiHidden/>
    <w:rsid w:val="00790A2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nhideWhenUsed/>
    <w:rsid w:val="00790A2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basedOn w:val="a0"/>
    <w:link w:val="a8"/>
    <w:rsid w:val="00790A2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790A2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basedOn w:val="a0"/>
    <w:link w:val="aa"/>
    <w:uiPriority w:val="99"/>
    <w:rsid w:val="00790A2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790A29"/>
    <w:pPr>
      <w:jc w:val="center"/>
    </w:pPr>
    <w:rPr>
      <w:b/>
      <w:sz w:val="28"/>
      <w:szCs w:val="20"/>
    </w:rPr>
  </w:style>
  <w:style w:type="character" w:customStyle="1" w:styleId="ad">
    <w:name w:val="Название Знак"/>
    <w:basedOn w:val="a0"/>
    <w:link w:val="ac"/>
    <w:rsid w:val="00790A2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Body Text"/>
    <w:basedOn w:val="a"/>
    <w:link w:val="af"/>
    <w:unhideWhenUsed/>
    <w:rsid w:val="00790A29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af">
    <w:name w:val="Основной текст Знак"/>
    <w:basedOn w:val="a0"/>
    <w:link w:val="ae"/>
    <w:rsid w:val="00790A29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styleId="af0">
    <w:name w:val="Body Text Indent"/>
    <w:basedOn w:val="a"/>
    <w:link w:val="af1"/>
    <w:unhideWhenUsed/>
    <w:rsid w:val="00790A29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af1">
    <w:name w:val="Основной текст с отступом Знак"/>
    <w:basedOn w:val="a0"/>
    <w:link w:val="af0"/>
    <w:rsid w:val="00790A29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90A29"/>
    <w:rPr>
      <w:sz w:val="28"/>
    </w:rPr>
  </w:style>
  <w:style w:type="character" w:customStyle="1" w:styleId="22">
    <w:name w:val="Основной текст 2 Знак"/>
    <w:basedOn w:val="a0"/>
    <w:link w:val="21"/>
    <w:rsid w:val="00790A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unhideWhenUsed/>
    <w:rsid w:val="00790A29"/>
    <w:pPr>
      <w:jc w:val="both"/>
    </w:pPr>
  </w:style>
  <w:style w:type="character" w:customStyle="1" w:styleId="32">
    <w:name w:val="Основной текст 3 Знак"/>
    <w:basedOn w:val="a0"/>
    <w:link w:val="31"/>
    <w:rsid w:val="00790A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90A2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790A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nhideWhenUsed/>
    <w:rsid w:val="00790A2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790A2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Document Map"/>
    <w:basedOn w:val="a"/>
    <w:link w:val="12"/>
    <w:semiHidden/>
    <w:unhideWhenUsed/>
    <w:rsid w:val="00790A29"/>
    <w:pPr>
      <w:shd w:val="clear" w:color="auto" w:fill="000080"/>
    </w:pPr>
    <w:rPr>
      <w:rFonts w:ascii="Tahoma" w:hAnsi="Tahoma" w:cs="Tahoma"/>
      <w:sz w:val="22"/>
      <w:szCs w:val="22"/>
      <w:lang w:eastAsia="en-US"/>
    </w:rPr>
  </w:style>
  <w:style w:type="character" w:customStyle="1" w:styleId="12">
    <w:name w:val="Схема документа Знак1"/>
    <w:basedOn w:val="a0"/>
    <w:link w:val="af2"/>
    <w:semiHidden/>
    <w:locked/>
    <w:rsid w:val="00790A29"/>
    <w:rPr>
      <w:rFonts w:ascii="Tahoma" w:eastAsia="Times New Roman" w:hAnsi="Tahoma" w:cs="Tahoma"/>
      <w:shd w:val="clear" w:color="auto" w:fill="000080"/>
    </w:rPr>
  </w:style>
  <w:style w:type="character" w:customStyle="1" w:styleId="af3">
    <w:name w:val="Схема документа Знак"/>
    <w:basedOn w:val="a0"/>
    <w:link w:val="af2"/>
    <w:semiHidden/>
    <w:rsid w:val="00790A29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annotation subject"/>
    <w:basedOn w:val="a6"/>
    <w:next w:val="a6"/>
    <w:link w:val="af5"/>
    <w:uiPriority w:val="99"/>
    <w:semiHidden/>
    <w:unhideWhenUsed/>
    <w:rsid w:val="00790A29"/>
    <w:rPr>
      <w:b/>
      <w:bCs/>
    </w:rPr>
  </w:style>
  <w:style w:type="character" w:customStyle="1" w:styleId="af5">
    <w:name w:val="Тема примечания Знак"/>
    <w:basedOn w:val="a7"/>
    <w:link w:val="af4"/>
    <w:uiPriority w:val="99"/>
    <w:semiHidden/>
    <w:rsid w:val="00790A29"/>
    <w:rPr>
      <w:b/>
      <w:bCs/>
    </w:rPr>
  </w:style>
  <w:style w:type="paragraph" w:styleId="af6">
    <w:name w:val="Balloon Text"/>
    <w:basedOn w:val="a"/>
    <w:link w:val="af7"/>
    <w:unhideWhenUsed/>
    <w:rsid w:val="00790A29"/>
    <w:rPr>
      <w:rFonts w:ascii="Tahoma" w:eastAsia="Calibri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sid w:val="00790A29"/>
    <w:rPr>
      <w:rFonts w:ascii="Tahoma" w:eastAsia="Calibri" w:hAnsi="Tahoma" w:cs="Tahoma"/>
      <w:sz w:val="16"/>
      <w:szCs w:val="16"/>
      <w:lang w:eastAsia="ru-RU"/>
    </w:rPr>
  </w:style>
  <w:style w:type="paragraph" w:styleId="af8">
    <w:name w:val="No Spacing"/>
    <w:uiPriority w:val="1"/>
    <w:qFormat/>
    <w:rsid w:val="00790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790A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t1">
    <w:name w:val="stylet1"/>
    <w:basedOn w:val="a"/>
    <w:rsid w:val="00790A29"/>
    <w:pPr>
      <w:spacing w:before="100" w:beforeAutospacing="1" w:after="100" w:afterAutospacing="1"/>
    </w:pPr>
    <w:rPr>
      <w:rFonts w:eastAsia="Calibri"/>
    </w:rPr>
  </w:style>
  <w:style w:type="paragraph" w:customStyle="1" w:styleId="stylet3">
    <w:name w:val="stylet3"/>
    <w:basedOn w:val="a"/>
    <w:rsid w:val="00790A29"/>
    <w:pPr>
      <w:spacing w:before="100" w:beforeAutospacing="1" w:after="100" w:afterAutospacing="1"/>
    </w:pPr>
    <w:rPr>
      <w:rFonts w:eastAsia="Calibri"/>
    </w:rPr>
  </w:style>
  <w:style w:type="paragraph" w:customStyle="1" w:styleId="stylet2">
    <w:name w:val="stylet2"/>
    <w:basedOn w:val="a"/>
    <w:rsid w:val="00790A29"/>
    <w:pPr>
      <w:spacing w:before="100" w:beforeAutospacing="1" w:after="100" w:afterAutospacing="1"/>
    </w:pPr>
    <w:rPr>
      <w:rFonts w:eastAsia="Calibri"/>
    </w:rPr>
  </w:style>
  <w:style w:type="paragraph" w:customStyle="1" w:styleId="stylet4">
    <w:name w:val="stylet4"/>
    <w:basedOn w:val="a"/>
    <w:rsid w:val="00790A29"/>
    <w:pPr>
      <w:spacing w:before="100" w:beforeAutospacing="1" w:after="100" w:afterAutospacing="1"/>
    </w:pPr>
    <w:rPr>
      <w:rFonts w:eastAsia="Calibri"/>
    </w:rPr>
  </w:style>
  <w:style w:type="paragraph" w:customStyle="1" w:styleId="afa">
    <w:name w:val="Заголовок статьи"/>
    <w:basedOn w:val="a"/>
    <w:next w:val="a"/>
    <w:uiPriority w:val="99"/>
    <w:rsid w:val="00790A29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times12">
    <w:name w:val="times12"/>
    <w:basedOn w:val="a"/>
    <w:rsid w:val="00790A29"/>
    <w:pPr>
      <w:spacing w:before="100" w:beforeAutospacing="1" w:after="100" w:afterAutospacing="1"/>
    </w:pPr>
    <w:rPr>
      <w:color w:val="333333"/>
      <w:sz w:val="20"/>
      <w:szCs w:val="20"/>
    </w:rPr>
  </w:style>
  <w:style w:type="paragraph" w:customStyle="1" w:styleId="13">
    <w:name w:val="Обычный1"/>
    <w:semiHidden/>
    <w:rsid w:val="00790A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5">
    <w:name w:val="Style5"/>
    <w:basedOn w:val="a"/>
    <w:uiPriority w:val="99"/>
    <w:rsid w:val="00790A29"/>
    <w:pPr>
      <w:widowControl w:val="0"/>
      <w:autoSpaceDE w:val="0"/>
      <w:autoSpaceDN w:val="0"/>
      <w:adjustRightInd w:val="0"/>
      <w:spacing w:line="269" w:lineRule="exact"/>
    </w:pPr>
  </w:style>
  <w:style w:type="paragraph" w:customStyle="1" w:styleId="ConsNormal">
    <w:name w:val="ConsNormal"/>
    <w:uiPriority w:val="99"/>
    <w:rsid w:val="00790A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790A2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Обычный2"/>
    <w:semiHidden/>
    <w:rsid w:val="00790A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25"/>
    <w:semiHidden/>
    <w:rsid w:val="00790A29"/>
    <w:pPr>
      <w:ind w:left="720"/>
      <w:jc w:val="both"/>
    </w:pPr>
  </w:style>
  <w:style w:type="character" w:styleId="afb">
    <w:name w:val="annotation reference"/>
    <w:basedOn w:val="a0"/>
    <w:semiHidden/>
    <w:unhideWhenUsed/>
    <w:rsid w:val="00790A29"/>
    <w:rPr>
      <w:sz w:val="16"/>
      <w:szCs w:val="16"/>
    </w:rPr>
  </w:style>
  <w:style w:type="character" w:customStyle="1" w:styleId="spelle">
    <w:name w:val="spelle"/>
    <w:basedOn w:val="a0"/>
    <w:rsid w:val="00790A29"/>
  </w:style>
  <w:style w:type="character" w:customStyle="1" w:styleId="FontStyle12">
    <w:name w:val="Font Style12"/>
    <w:basedOn w:val="a0"/>
    <w:rsid w:val="00790A29"/>
    <w:rPr>
      <w:rFonts w:ascii="Times New Roman" w:hAnsi="Times New Roman" w:cs="Times New Roman" w:hint="default"/>
      <w:sz w:val="22"/>
      <w:szCs w:val="22"/>
    </w:rPr>
  </w:style>
  <w:style w:type="table" w:styleId="afc">
    <w:name w:val="Table Grid"/>
    <w:basedOn w:val="a1"/>
    <w:rsid w:val="00790A29"/>
    <w:pPr>
      <w:spacing w:after="0" w:line="240" w:lineRule="auto"/>
    </w:pPr>
    <w:rPr>
      <w:sz w:val="1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90A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790A29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styleId="afd">
    <w:name w:val="page number"/>
    <w:basedOn w:val="a0"/>
    <w:rsid w:val="00790A29"/>
  </w:style>
  <w:style w:type="character" w:customStyle="1" w:styleId="afe">
    <w:name w:val="Цветовое выделение"/>
    <w:rsid w:val="00790A29"/>
    <w:rPr>
      <w:b/>
      <w:bCs/>
      <w:color w:val="000080"/>
      <w:sz w:val="16"/>
      <w:szCs w:val="16"/>
    </w:rPr>
  </w:style>
  <w:style w:type="paragraph" w:customStyle="1" w:styleId="ConsPlusCell">
    <w:name w:val="ConsPlusCell"/>
    <w:uiPriority w:val="99"/>
    <w:rsid w:val="00790A2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35">
    <w:name w:val="Обычный3"/>
    <w:rsid w:val="00D724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35"/>
    <w:rsid w:val="00D7247E"/>
    <w:pPr>
      <w:ind w:left="720"/>
      <w:jc w:val="both"/>
    </w:pPr>
  </w:style>
  <w:style w:type="character" w:styleId="aff">
    <w:name w:val="Strong"/>
    <w:basedOn w:val="a0"/>
    <w:uiPriority w:val="22"/>
    <w:qFormat/>
    <w:rsid w:val="00ED45F5"/>
    <w:rPr>
      <w:b/>
      <w:bCs/>
    </w:rPr>
  </w:style>
  <w:style w:type="character" w:customStyle="1" w:styleId="apple-converted-space">
    <w:name w:val="apple-converted-space"/>
    <w:basedOn w:val="a0"/>
    <w:rsid w:val="00ED45F5"/>
  </w:style>
  <w:style w:type="character" w:styleId="aff0">
    <w:name w:val="Hyperlink"/>
    <w:basedOn w:val="a0"/>
    <w:uiPriority w:val="99"/>
    <w:unhideWhenUsed/>
    <w:rsid w:val="00ED45F5"/>
    <w:rPr>
      <w:color w:val="0000FF"/>
      <w:u w:val="single"/>
    </w:rPr>
  </w:style>
  <w:style w:type="character" w:styleId="aff1">
    <w:name w:val="Emphasis"/>
    <w:basedOn w:val="a0"/>
    <w:uiPriority w:val="20"/>
    <w:qFormat/>
    <w:rsid w:val="00ED45F5"/>
    <w:rPr>
      <w:i/>
      <w:iCs/>
    </w:rPr>
  </w:style>
  <w:style w:type="paragraph" w:customStyle="1" w:styleId="Style6">
    <w:name w:val="Style6"/>
    <w:basedOn w:val="a"/>
    <w:uiPriority w:val="99"/>
    <w:rsid w:val="00ED45F5"/>
    <w:pPr>
      <w:widowControl w:val="0"/>
      <w:autoSpaceDE w:val="0"/>
      <w:autoSpaceDN w:val="0"/>
      <w:adjustRightInd w:val="0"/>
      <w:jc w:val="right"/>
    </w:pPr>
    <w:rPr>
      <w:rFonts w:eastAsiaTheme="minorEastAsia"/>
    </w:rPr>
  </w:style>
  <w:style w:type="paragraph" w:customStyle="1" w:styleId="Style7">
    <w:name w:val="Style7"/>
    <w:basedOn w:val="a"/>
    <w:uiPriority w:val="99"/>
    <w:rsid w:val="00ED45F5"/>
    <w:pPr>
      <w:widowControl w:val="0"/>
      <w:autoSpaceDE w:val="0"/>
      <w:autoSpaceDN w:val="0"/>
      <w:adjustRightInd w:val="0"/>
      <w:spacing w:line="276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ED45F5"/>
    <w:pPr>
      <w:widowControl w:val="0"/>
      <w:autoSpaceDE w:val="0"/>
      <w:autoSpaceDN w:val="0"/>
      <w:adjustRightInd w:val="0"/>
      <w:spacing w:line="275" w:lineRule="exact"/>
      <w:ind w:firstLine="691"/>
      <w:jc w:val="both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ED45F5"/>
    <w:pPr>
      <w:widowControl w:val="0"/>
      <w:autoSpaceDE w:val="0"/>
      <w:autoSpaceDN w:val="0"/>
      <w:adjustRightInd w:val="0"/>
      <w:spacing w:line="275" w:lineRule="exact"/>
      <w:ind w:firstLine="682"/>
      <w:jc w:val="both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ED45F5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ED45F5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ED45F5"/>
    <w:pPr>
      <w:widowControl w:val="0"/>
      <w:autoSpaceDE w:val="0"/>
      <w:autoSpaceDN w:val="0"/>
      <w:adjustRightInd w:val="0"/>
      <w:spacing w:line="283" w:lineRule="exact"/>
    </w:pPr>
    <w:rPr>
      <w:rFonts w:eastAsiaTheme="minorEastAsia"/>
    </w:rPr>
  </w:style>
  <w:style w:type="paragraph" w:customStyle="1" w:styleId="Style13">
    <w:name w:val="Style13"/>
    <w:basedOn w:val="a"/>
    <w:uiPriority w:val="99"/>
    <w:rsid w:val="00ED45F5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ED45F5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ED45F5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ED45F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7">
    <w:name w:val="Style17"/>
    <w:basedOn w:val="a"/>
    <w:uiPriority w:val="99"/>
    <w:rsid w:val="00ED45F5"/>
    <w:pPr>
      <w:widowControl w:val="0"/>
      <w:autoSpaceDE w:val="0"/>
      <w:autoSpaceDN w:val="0"/>
      <w:adjustRightInd w:val="0"/>
      <w:spacing w:line="278" w:lineRule="exact"/>
      <w:ind w:firstLine="586"/>
    </w:pPr>
    <w:rPr>
      <w:rFonts w:eastAsiaTheme="minorEastAsia"/>
    </w:rPr>
  </w:style>
  <w:style w:type="character" w:customStyle="1" w:styleId="FontStyle21">
    <w:name w:val="Font Style21"/>
    <w:basedOn w:val="a0"/>
    <w:uiPriority w:val="99"/>
    <w:rsid w:val="00ED45F5"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basedOn w:val="a0"/>
    <w:uiPriority w:val="99"/>
    <w:rsid w:val="00ED45F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4">
    <w:name w:val="Font Style24"/>
    <w:basedOn w:val="a0"/>
    <w:uiPriority w:val="99"/>
    <w:rsid w:val="00ED45F5"/>
    <w:rPr>
      <w:rFonts w:ascii="Times New Roman" w:hAnsi="Times New Roman" w:cs="Times New Roman"/>
      <w:sz w:val="16"/>
      <w:szCs w:val="16"/>
    </w:rPr>
  </w:style>
  <w:style w:type="character" w:customStyle="1" w:styleId="FontStyle14">
    <w:name w:val="Font Style14"/>
    <w:basedOn w:val="a0"/>
    <w:rsid w:val="00ED45F5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uiPriority w:val="99"/>
    <w:rsid w:val="00ED45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138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613842"/>
  </w:style>
  <w:style w:type="character" w:customStyle="1" w:styleId="r">
    <w:name w:val="r"/>
    <w:basedOn w:val="a0"/>
    <w:rsid w:val="00613842"/>
  </w:style>
  <w:style w:type="character" w:customStyle="1" w:styleId="StrongEmphasis">
    <w:name w:val="Strong Emphasis"/>
    <w:uiPriority w:val="99"/>
    <w:rsid w:val="00613842"/>
    <w:rPr>
      <w:b/>
    </w:rPr>
  </w:style>
  <w:style w:type="paragraph" w:customStyle="1" w:styleId="41">
    <w:name w:val="Обычный4"/>
    <w:rsid w:val="00EB58D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7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3CDC9-B1D7-4F3D-944A-4C96D8FA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10</Pages>
  <Words>4337</Words>
  <Characters>24722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2015-07-27T01:21:00Z</cp:lastPrinted>
  <dcterms:created xsi:type="dcterms:W3CDTF">2015-05-28T00:38:00Z</dcterms:created>
  <dcterms:modified xsi:type="dcterms:W3CDTF">2016-07-06T23:37:00Z</dcterms:modified>
</cp:coreProperties>
</file>