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37" w:rsidRDefault="00572037" w:rsidP="00195734">
      <w:pPr>
        <w:ind w:hanging="851"/>
        <w:jc w:val="center"/>
        <w:outlineLvl w:val="0"/>
        <w:rPr>
          <w:b/>
          <w:sz w:val="28"/>
          <w:szCs w:val="28"/>
        </w:rPr>
      </w:pPr>
    </w:p>
    <w:p w:rsidR="00572037" w:rsidRPr="00467354" w:rsidRDefault="00572037" w:rsidP="00467354">
      <w:pPr>
        <w:jc w:val="center"/>
        <w:outlineLvl w:val="0"/>
        <w:rPr>
          <w:b/>
          <w:sz w:val="28"/>
          <w:szCs w:val="28"/>
        </w:rPr>
      </w:pPr>
      <w:r w:rsidRPr="00467354">
        <w:rPr>
          <w:b/>
          <w:sz w:val="28"/>
          <w:szCs w:val="28"/>
        </w:rPr>
        <w:t>Иркутская область</w:t>
      </w:r>
    </w:p>
    <w:p w:rsidR="00572037" w:rsidRPr="00467354" w:rsidRDefault="00572037" w:rsidP="00467354">
      <w:pPr>
        <w:jc w:val="center"/>
        <w:outlineLvl w:val="0"/>
        <w:rPr>
          <w:b/>
          <w:sz w:val="28"/>
          <w:szCs w:val="28"/>
        </w:rPr>
      </w:pPr>
      <w:r w:rsidRPr="00467354">
        <w:rPr>
          <w:b/>
          <w:sz w:val="28"/>
          <w:szCs w:val="28"/>
        </w:rPr>
        <w:t>Зиминский район</w:t>
      </w:r>
    </w:p>
    <w:p w:rsidR="00572037" w:rsidRPr="00467354" w:rsidRDefault="00572037" w:rsidP="00467354">
      <w:pPr>
        <w:jc w:val="center"/>
        <w:outlineLvl w:val="0"/>
        <w:rPr>
          <w:b/>
          <w:sz w:val="28"/>
          <w:szCs w:val="28"/>
        </w:rPr>
      </w:pPr>
      <w:r w:rsidRPr="00467354">
        <w:rPr>
          <w:b/>
          <w:sz w:val="28"/>
          <w:szCs w:val="28"/>
        </w:rPr>
        <w:t>Филипповское муниципальное образование</w:t>
      </w:r>
    </w:p>
    <w:p w:rsidR="00572037" w:rsidRDefault="00572037" w:rsidP="00265BBF">
      <w:pPr>
        <w:jc w:val="center"/>
      </w:pPr>
    </w:p>
    <w:p w:rsidR="00572037" w:rsidRDefault="00572037" w:rsidP="00265BBF">
      <w:pPr>
        <w:jc w:val="center"/>
      </w:pPr>
      <w:r>
        <w:rPr>
          <w:noProof/>
        </w:rPr>
        <w:pict>
          <v:line id="_x0000_s1026" style="position:absolute;left:0;text-align:left;z-index:251656704" from="-10.7pt,1.85pt" to="517.3pt,1.85pt" strokeweight="6pt">
            <v:stroke linestyle="thickBetweenThin"/>
          </v:line>
        </w:pict>
      </w:r>
    </w:p>
    <w:p w:rsidR="00572037" w:rsidRPr="00916978" w:rsidRDefault="00572037"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572037" w:rsidRPr="00916978" w:rsidRDefault="00572037" w:rsidP="00265BBF">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572037" w:rsidRPr="00916978" w:rsidRDefault="00572037" w:rsidP="00265BBF">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572037" w:rsidRDefault="00572037" w:rsidP="00265BBF">
      <w:pPr>
        <w:jc w:val="center"/>
      </w:pPr>
      <w:r>
        <w:t>Периодическое официальное печатное издание, предназначенное для опубликования</w:t>
      </w:r>
    </w:p>
    <w:p w:rsidR="00572037" w:rsidRDefault="00572037" w:rsidP="00916978">
      <w:pPr>
        <w:jc w:val="center"/>
      </w:pPr>
      <w:r>
        <w:t>правовых актов органов местного самоуправления Филипповского муниципального образования  и иной официальной информации</w:t>
      </w:r>
    </w:p>
    <w:p w:rsidR="00572037" w:rsidRPr="00E80A13" w:rsidRDefault="00572037" w:rsidP="00265BBF">
      <w:pPr>
        <w:jc w:val="center"/>
      </w:pPr>
    </w:p>
    <w:p w:rsidR="00572037" w:rsidRDefault="00572037" w:rsidP="0005229F">
      <w:r>
        <w:rPr>
          <w:noProof/>
        </w:rPr>
        <w:pict>
          <v:line id="_x0000_s1027" style="position:absolute;z-index:251658752" from="-10.7pt,5.35pt" to="524.15pt,5.35pt" strokeweight="6pt">
            <v:stroke linestyle="thickBetweenThin"/>
          </v:line>
        </w:pict>
      </w:r>
    </w:p>
    <w:p w:rsidR="00572037" w:rsidRDefault="00572037" w:rsidP="002B2018">
      <w:pPr>
        <w:jc w:val="center"/>
      </w:pPr>
      <w:r>
        <w:rPr>
          <w:noProof/>
        </w:rPr>
        <w:pict>
          <v:shapetype id="_x0000_t202" coordsize="21600,21600" o:spt="202" path="m,l,21600r21600,l21600,xe">
            <v:stroke joinstyle="miter"/>
            <v:path gradientshapeok="t" o:connecttype="rect"/>
          </v:shapetype>
          <v:shape id="_x0000_s1028" type="#_x0000_t202" style="position:absolute;left:0;text-align:left;margin-left:29.8pt;margin-top:12.2pt;width:153.9pt;height:16.3pt;z-index:251657728" stroked="f">
            <v:textbox style="mso-next-textbox:#_x0000_s1028" inset="0,0,0,0">
              <w:txbxContent>
                <w:p w:rsidR="00572037" w:rsidRDefault="00572037" w:rsidP="00265BBF">
                  <w:r>
                    <w:rPr>
                      <w:u w:val="single"/>
                    </w:rPr>
                    <w:t xml:space="preserve">       27.05.2016г.</w:t>
                  </w:r>
                </w:p>
              </w:txbxContent>
            </v:textbox>
          </v:shape>
        </w:pict>
      </w:r>
      <w:r>
        <w:tab/>
      </w:r>
      <w:r>
        <w:tab/>
      </w:r>
      <w:r w:rsidRPr="00E80A13">
        <w:t xml:space="preserve">                           </w:t>
      </w:r>
      <w:r>
        <w:t xml:space="preserve">      </w:t>
      </w:r>
      <w:r w:rsidRPr="00E80A13">
        <w:t xml:space="preserve"> </w:t>
      </w:r>
      <w:r>
        <w:rPr>
          <w:sz w:val="52"/>
          <w:szCs w:val="52"/>
        </w:rPr>
        <w:t xml:space="preserve">№ </w:t>
      </w:r>
      <w:r>
        <w:rPr>
          <w:b/>
          <w:sz w:val="72"/>
          <w:szCs w:val="72"/>
        </w:rPr>
        <w:t>10</w:t>
      </w:r>
      <w:r w:rsidRPr="000371CC">
        <w:rPr>
          <w:sz w:val="56"/>
          <w:szCs w:val="56"/>
        </w:rPr>
        <w:t>(44)</w:t>
      </w:r>
      <w:r w:rsidRPr="00A52C4B">
        <w:rPr>
          <w:b/>
          <w:sz w:val="72"/>
          <w:szCs w:val="72"/>
        </w:rPr>
        <w:t xml:space="preserve">  </w:t>
      </w:r>
      <w:r>
        <w:t xml:space="preserve">                            с.Филипповск</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bdr w:val="none" w:sz="0" w:space="0" w:color="auto" w:frame="1"/>
        </w:rPr>
        <w:t>РОССИЙСКАЯ ФЕДЕРАЦИЯ</w:t>
      </w:r>
    </w:p>
    <w:p w:rsidR="00572037" w:rsidRPr="00376AA3" w:rsidRDefault="00572037" w:rsidP="009723A2">
      <w:pPr>
        <w:pStyle w:val="NoSpacing"/>
        <w:jc w:val="center"/>
        <w:rPr>
          <w:rFonts w:ascii="Times New Roman" w:hAnsi="Times New Roman"/>
          <w:sz w:val="20"/>
          <w:szCs w:val="20"/>
          <w:bdr w:val="none" w:sz="0" w:space="0" w:color="auto" w:frame="1"/>
        </w:rPr>
      </w:pPr>
      <w:r w:rsidRPr="00376AA3">
        <w:rPr>
          <w:rFonts w:ascii="Times New Roman" w:hAnsi="Times New Roman"/>
          <w:sz w:val="20"/>
          <w:szCs w:val="20"/>
          <w:bdr w:val="none" w:sz="0" w:space="0" w:color="auto" w:frame="1"/>
        </w:rPr>
        <w:t>ИРКУТСКАЯ ОБЛАСТЬ</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bdr w:val="none" w:sz="0" w:space="0" w:color="auto" w:frame="1"/>
        </w:rPr>
        <w:t>ЗИМИНСКИЙ РАЙОН</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bdr w:val="none" w:sz="0" w:space="0" w:color="auto" w:frame="1"/>
        </w:rPr>
        <w:t>Администрация</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bdr w:val="none" w:sz="0" w:space="0" w:color="auto" w:frame="1"/>
        </w:rPr>
        <w:t>Филипповского   муниципального образования</w:t>
      </w:r>
    </w:p>
    <w:p w:rsidR="00572037" w:rsidRPr="00376AA3" w:rsidRDefault="00572037" w:rsidP="009723A2">
      <w:pPr>
        <w:pStyle w:val="NoSpacing"/>
        <w:rPr>
          <w:rFonts w:ascii="Times New Roman" w:hAnsi="Times New Roman"/>
          <w:sz w:val="20"/>
          <w:szCs w:val="20"/>
        </w:rPr>
      </w:pPr>
    </w:p>
    <w:p w:rsidR="00572037" w:rsidRPr="00376AA3" w:rsidRDefault="00572037" w:rsidP="009723A2">
      <w:pPr>
        <w:pStyle w:val="NoSpacing"/>
        <w:jc w:val="center"/>
        <w:rPr>
          <w:rFonts w:ascii="Times New Roman" w:hAnsi="Times New Roman"/>
          <w:b/>
          <w:sz w:val="20"/>
          <w:szCs w:val="20"/>
        </w:rPr>
      </w:pPr>
      <w:r w:rsidRPr="00376AA3">
        <w:rPr>
          <w:rFonts w:ascii="Times New Roman" w:hAnsi="Times New Roman"/>
          <w:b/>
          <w:sz w:val="20"/>
          <w:szCs w:val="20"/>
        </w:rPr>
        <w:t>П О С Т А Н О В Л Е Н И Е</w:t>
      </w:r>
    </w:p>
    <w:p w:rsidR="00572037" w:rsidRPr="00376AA3" w:rsidRDefault="00572037" w:rsidP="009723A2">
      <w:pPr>
        <w:pStyle w:val="NoSpacing"/>
        <w:rPr>
          <w:rFonts w:ascii="Times New Roman" w:hAnsi="Times New Roman"/>
          <w:sz w:val="20"/>
          <w:szCs w:val="20"/>
          <w:bdr w:val="none" w:sz="0" w:space="0" w:color="auto" w:frame="1"/>
        </w:rPr>
      </w:pP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bdr w:val="none" w:sz="0" w:space="0" w:color="auto" w:frame="1"/>
        </w:rPr>
        <w:t>от 23.05.2016 г.             с. Филипповск                      № 31</w:t>
      </w:r>
    </w:p>
    <w:p w:rsidR="00572037" w:rsidRPr="00376AA3" w:rsidRDefault="00572037" w:rsidP="009723A2">
      <w:pPr>
        <w:pStyle w:val="NoSpacing"/>
        <w:rPr>
          <w:rFonts w:ascii="Times New Roman" w:hAnsi="Times New Roman"/>
          <w:sz w:val="20"/>
          <w:szCs w:val="20"/>
        </w:rPr>
      </w:pP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Об утверждении  Административного  регламента предоставления муниципальной услуги «Организация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мероприятий    (народные гуляния, праздники,   торжественные  мероприятия, памятные даты)»</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bdr w:val="none" w:sz="0" w:space="0" w:color="auto" w:frame="1"/>
        </w:rPr>
        <w:t> </w:t>
      </w:r>
    </w:p>
    <w:p w:rsidR="00572037" w:rsidRPr="00376AA3" w:rsidRDefault="00572037" w:rsidP="009723A2">
      <w:pPr>
        <w:pStyle w:val="NoSpacing"/>
        <w:rPr>
          <w:rFonts w:ascii="Times New Roman" w:hAnsi="Times New Roman"/>
          <w:bCs/>
          <w:sz w:val="20"/>
          <w:szCs w:val="20"/>
        </w:rPr>
      </w:pPr>
      <w:r w:rsidRPr="00376AA3">
        <w:rPr>
          <w:rFonts w:ascii="Times New Roman" w:hAnsi="Times New Roman"/>
          <w:sz w:val="20"/>
          <w:szCs w:val="20"/>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376AA3">
        <w:rPr>
          <w:rFonts w:ascii="Times New Roman" w:hAnsi="Times New Roman"/>
          <w:sz w:val="20"/>
          <w:szCs w:val="20"/>
        </w:rPr>
        <w:t> </w:t>
      </w:r>
      <w:r w:rsidRPr="00376AA3">
        <w:rPr>
          <w:rFonts w:ascii="Times New Roman" w:hAnsi="Times New Roman"/>
          <w:sz w:val="20"/>
          <w:szCs w:val="20"/>
          <w:bdr w:val="none" w:sz="0" w:space="0" w:color="auto" w:frame="1"/>
        </w:rPr>
        <w:t xml:space="preserve">местного самоуправления в Российской Федерации», руководствуясь </w:t>
      </w:r>
      <w:r w:rsidRPr="00376AA3">
        <w:rPr>
          <w:rFonts w:ascii="Times New Roman" w:hAnsi="Times New Roman"/>
          <w:sz w:val="20"/>
          <w:szCs w:val="20"/>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r w:rsidRPr="00376AA3">
        <w:rPr>
          <w:rFonts w:ascii="Times New Roman" w:hAnsi="Times New Roman"/>
          <w:bCs/>
          <w:sz w:val="20"/>
          <w:szCs w:val="20"/>
        </w:rPr>
        <w:t xml:space="preserve"> Приказом Министерства культуры РФ от 9 сентября </w:t>
      </w:r>
      <w:smartTag w:uri="urn:schemas-microsoft-com:office:smarttags" w:element="metricconverter">
        <w:smartTagPr>
          <w:attr w:name="ProductID" w:val="2015 г"/>
        </w:smartTagPr>
        <w:r w:rsidRPr="00376AA3">
          <w:rPr>
            <w:rFonts w:ascii="Times New Roman" w:hAnsi="Times New Roman"/>
            <w:bCs/>
            <w:sz w:val="20"/>
            <w:szCs w:val="20"/>
          </w:rPr>
          <w:t>2015 г</w:t>
        </w:r>
      </w:smartTag>
      <w:r w:rsidRPr="00376AA3">
        <w:rPr>
          <w:rFonts w:ascii="Times New Roman" w:hAnsi="Times New Roman"/>
          <w:bCs/>
          <w:sz w:val="20"/>
          <w:szCs w:val="20"/>
        </w:rPr>
        <w:t>. N 2400 «Об утверждении требований доступности к учреждениям культуры с учетом особых потребностей инвалидов и других маломобильных групп населения» ,</w:t>
      </w:r>
      <w:r w:rsidRPr="00376AA3">
        <w:rPr>
          <w:rFonts w:ascii="Times New Roman" w:hAnsi="Times New Roman"/>
          <w:sz w:val="20"/>
          <w:szCs w:val="20"/>
        </w:rPr>
        <w:t xml:space="preserve"> </w:t>
      </w:r>
      <w:r w:rsidRPr="00376AA3">
        <w:rPr>
          <w:rStyle w:val="NoSpacingChar"/>
          <w:rFonts w:ascii="Times New Roman" w:hAnsi="Times New Roman"/>
          <w:sz w:val="20"/>
          <w:szCs w:val="20"/>
        </w:rPr>
        <w:t xml:space="preserve">постановлением администрации Филипповского муниципального образования от 10.12.2015г №67 «Об утверждении ведомственного перечня муниципальных  </w:t>
      </w:r>
      <w:r w:rsidRPr="00376AA3">
        <w:rPr>
          <w:rFonts w:ascii="Times New Roman" w:hAnsi="Times New Roman"/>
          <w:sz w:val="20"/>
          <w:szCs w:val="20"/>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Pr="00376AA3">
        <w:rPr>
          <w:rFonts w:ascii="Times New Roman" w:hAnsi="Times New Roman"/>
          <w:sz w:val="20"/>
          <w:szCs w:val="20"/>
          <w:bdr w:val="none" w:sz="0" w:space="0" w:color="auto" w:frame="1"/>
        </w:rPr>
        <w:t>статьями 23, 46 Устава  Филипповского муниципального образования, администрация</w:t>
      </w:r>
      <w:r w:rsidRPr="00376AA3">
        <w:rPr>
          <w:rFonts w:ascii="Times New Roman" w:hAnsi="Times New Roman"/>
          <w:sz w:val="20"/>
          <w:szCs w:val="20"/>
        </w:rPr>
        <w:t> </w:t>
      </w:r>
      <w:r w:rsidRPr="00376AA3">
        <w:rPr>
          <w:rFonts w:ascii="Times New Roman" w:hAnsi="Times New Roman"/>
          <w:sz w:val="20"/>
          <w:szCs w:val="20"/>
          <w:bdr w:val="none" w:sz="0" w:space="0" w:color="auto" w:frame="1"/>
        </w:rPr>
        <w:t xml:space="preserve">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bdr w:val="none" w:sz="0" w:space="0" w:color="auto" w:frame="1"/>
        </w:rPr>
        <w:t> </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ПОСТАНОВЛЯЕТ:</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bdr w:val="none" w:sz="0" w:space="0" w:color="auto" w:frame="1"/>
        </w:rPr>
        <w:t>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1. Утвердить прилагаемый Административный  регламент предоставления муниципальной услуги «Организация мероприятий    (народные гуляния, праздники,   торжественные мероприятия, памятные даты)».</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2</w:t>
      </w:r>
      <w:r w:rsidRPr="00376AA3">
        <w:rPr>
          <w:rFonts w:ascii="Times New Roman" w:hAnsi="Times New Roman"/>
          <w:sz w:val="20"/>
          <w:szCs w:val="20"/>
          <w:bdr w:val="none" w:sz="0" w:space="0" w:color="auto" w:frame="1"/>
        </w:rPr>
        <w:t>.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Зиминского районного муниципального образования rzima.ru  во вкладке «Сельские поселения»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bdr w:val="none" w:sz="0" w:space="0" w:color="auto" w:frame="1"/>
        </w:rPr>
        <w:t>      3. Настоящее постановление вступает в силу со дня официального опубликования.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bdr w:val="none" w:sz="0" w:space="0" w:color="auto" w:frame="1"/>
        </w:rPr>
        <w:t>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Глава Филипповского  муниципального образования                             А.А.Федосеев</w:t>
      </w:r>
    </w:p>
    <w:p w:rsidR="00572037" w:rsidRPr="00376AA3" w:rsidRDefault="00572037" w:rsidP="009723A2">
      <w:pPr>
        <w:pStyle w:val="NoSpacing"/>
        <w:jc w:val="right"/>
        <w:rPr>
          <w:rFonts w:ascii="Times New Roman" w:hAnsi="Times New Roman"/>
          <w:sz w:val="20"/>
          <w:szCs w:val="20"/>
        </w:rPr>
      </w:pPr>
      <w:r w:rsidRPr="00376AA3">
        <w:rPr>
          <w:rFonts w:ascii="Times New Roman" w:hAnsi="Times New Roman"/>
          <w:sz w:val="20"/>
          <w:szCs w:val="20"/>
        </w:rPr>
        <w:t xml:space="preserve">Приложение </w:t>
      </w:r>
    </w:p>
    <w:p w:rsidR="00572037" w:rsidRPr="00376AA3" w:rsidRDefault="00572037" w:rsidP="00195734">
      <w:pPr>
        <w:pStyle w:val="NoSpacing"/>
        <w:jc w:val="right"/>
        <w:rPr>
          <w:rFonts w:ascii="Times New Roman" w:hAnsi="Times New Roman"/>
          <w:sz w:val="20"/>
          <w:szCs w:val="20"/>
        </w:rPr>
      </w:pPr>
      <w:r w:rsidRPr="00376AA3">
        <w:rPr>
          <w:rFonts w:ascii="Times New Roman" w:hAnsi="Times New Roman"/>
          <w:sz w:val="20"/>
          <w:szCs w:val="20"/>
        </w:rPr>
        <w:t>к постановлению администрации  Филипповского муниципального образования от 23.05.2016г  № 31</w:t>
      </w:r>
    </w:p>
    <w:p w:rsidR="00572037" w:rsidRPr="00376AA3" w:rsidRDefault="00572037" w:rsidP="00195734">
      <w:pPr>
        <w:pStyle w:val="NoSpacing"/>
        <w:rPr>
          <w:rFonts w:ascii="Times New Roman" w:hAnsi="Times New Roman"/>
          <w:b/>
          <w:sz w:val="20"/>
          <w:szCs w:val="20"/>
        </w:rPr>
      </w:pPr>
    </w:p>
    <w:p w:rsidR="00572037" w:rsidRPr="00376AA3" w:rsidRDefault="00572037" w:rsidP="009723A2">
      <w:pPr>
        <w:pStyle w:val="NoSpacing"/>
        <w:jc w:val="center"/>
        <w:rPr>
          <w:rFonts w:ascii="Times New Roman" w:hAnsi="Times New Roman"/>
          <w:b/>
          <w:sz w:val="20"/>
          <w:szCs w:val="20"/>
        </w:rPr>
      </w:pPr>
      <w:r w:rsidRPr="00376AA3">
        <w:rPr>
          <w:rFonts w:ascii="Times New Roman" w:hAnsi="Times New Roman"/>
          <w:b/>
          <w:sz w:val="20"/>
          <w:szCs w:val="20"/>
        </w:rPr>
        <w:t>Административный  регламент</w:t>
      </w:r>
    </w:p>
    <w:p w:rsidR="00572037" w:rsidRPr="00376AA3" w:rsidRDefault="00572037" w:rsidP="009723A2">
      <w:pPr>
        <w:pStyle w:val="NoSpacing"/>
        <w:jc w:val="center"/>
        <w:rPr>
          <w:rFonts w:ascii="Times New Roman" w:hAnsi="Times New Roman"/>
          <w:b/>
          <w:sz w:val="20"/>
          <w:szCs w:val="20"/>
        </w:rPr>
      </w:pPr>
      <w:r w:rsidRPr="00376AA3">
        <w:rPr>
          <w:rFonts w:ascii="Times New Roman" w:hAnsi="Times New Roman"/>
          <w:b/>
          <w:sz w:val="20"/>
          <w:szCs w:val="20"/>
        </w:rPr>
        <w:t>предоставления муниципальной услуги «Организация мероприятий    (народные гуляния, праздники,</w:t>
      </w:r>
    </w:p>
    <w:p w:rsidR="00572037" w:rsidRPr="00376AA3" w:rsidRDefault="00572037" w:rsidP="009723A2">
      <w:pPr>
        <w:pStyle w:val="NoSpacing"/>
        <w:jc w:val="center"/>
        <w:rPr>
          <w:rFonts w:ascii="Times New Roman" w:hAnsi="Times New Roman"/>
          <w:b/>
          <w:sz w:val="20"/>
          <w:szCs w:val="20"/>
        </w:rPr>
      </w:pPr>
      <w:r w:rsidRPr="00376AA3">
        <w:rPr>
          <w:rFonts w:ascii="Times New Roman" w:hAnsi="Times New Roman"/>
          <w:b/>
          <w:sz w:val="20"/>
          <w:szCs w:val="20"/>
        </w:rPr>
        <w:t>торжественные  мероприятия, памятные даты)»</w:t>
      </w:r>
    </w:p>
    <w:p w:rsidR="00572037" w:rsidRPr="00376AA3" w:rsidRDefault="00572037" w:rsidP="009723A2">
      <w:pPr>
        <w:jc w:val="center"/>
        <w:rPr>
          <w:b/>
          <w:sz w:val="20"/>
          <w:szCs w:val="20"/>
        </w:rPr>
      </w:pPr>
    </w:p>
    <w:p w:rsidR="00572037" w:rsidRPr="00376AA3" w:rsidRDefault="00572037" w:rsidP="009723A2">
      <w:pPr>
        <w:jc w:val="center"/>
        <w:rPr>
          <w:b/>
          <w:sz w:val="20"/>
          <w:szCs w:val="20"/>
        </w:rPr>
      </w:pPr>
      <w:r w:rsidRPr="00376AA3">
        <w:rPr>
          <w:b/>
          <w:sz w:val="20"/>
          <w:szCs w:val="20"/>
        </w:rPr>
        <w:t>1. Общие положения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1.1. Административный регламент исполнения муниципальной услуги по организации и проведению сельских праздников и народных гуляний (далее - муниципальная услуга) разработан в целях повышения качества исполнения, определения сроков, последовательности действий (административных процедур) при предоставлении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1.2. Нормативно - правовые акты, регулирующие предоставление муниципальной услуги Предоставление муниципальной услуги осуществляется в соответствии со следующими нормативными правовыми актами:</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 Федеральный закон от 06.10. 2003г.№ 131 – ФЗ «Об общих принципах организации местного самоуправления в РФ»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 Закон Российской Федерации от 09.10.1992г. № 3612 – 1 «Основы законодательства РФ о культуре»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 Постановление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Конституцией Российской Федерации;</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Федеральным законом от 12 января </w:t>
      </w:r>
      <w:smartTag w:uri="urn:schemas-microsoft-com:office:smarttags" w:element="metricconverter">
        <w:smartTagPr>
          <w:attr w:name="ProductID" w:val="1996 г"/>
        </w:smartTagPr>
        <w:r w:rsidRPr="00376AA3">
          <w:rPr>
            <w:rFonts w:ascii="Times New Roman" w:hAnsi="Times New Roman"/>
            <w:sz w:val="20"/>
            <w:szCs w:val="20"/>
          </w:rPr>
          <w:t>1996 г</w:t>
        </w:r>
      </w:smartTag>
      <w:r w:rsidRPr="00376AA3">
        <w:rPr>
          <w:rFonts w:ascii="Times New Roman" w:hAnsi="Times New Roman"/>
          <w:sz w:val="20"/>
          <w:szCs w:val="20"/>
        </w:rPr>
        <w:t>.   № 7-ФЗ «О некоммерческих организациях»;</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Федеральным законом от 2 мая </w:t>
      </w:r>
      <w:smartTag w:uri="urn:schemas-microsoft-com:office:smarttags" w:element="metricconverter">
        <w:smartTagPr>
          <w:attr w:name="ProductID" w:val="2006 г"/>
        </w:smartTagPr>
        <w:r w:rsidRPr="00376AA3">
          <w:rPr>
            <w:rFonts w:ascii="Times New Roman" w:hAnsi="Times New Roman"/>
            <w:sz w:val="20"/>
            <w:szCs w:val="20"/>
          </w:rPr>
          <w:t>2006 г</w:t>
        </w:r>
      </w:smartTag>
      <w:r w:rsidRPr="00376AA3">
        <w:rPr>
          <w:rFonts w:ascii="Times New Roman" w:hAnsi="Times New Roman"/>
          <w:sz w:val="20"/>
          <w:szCs w:val="20"/>
        </w:rPr>
        <w:t>. № 59-ФЗ «О порядке рассмотрения обращений граждан Российской Федерации»;</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Федеральным законом от 27 июля </w:t>
      </w:r>
      <w:smartTag w:uri="urn:schemas-microsoft-com:office:smarttags" w:element="metricconverter">
        <w:smartTagPr>
          <w:attr w:name="ProductID" w:val="2006 г"/>
        </w:smartTagPr>
        <w:r w:rsidRPr="00376AA3">
          <w:rPr>
            <w:rFonts w:ascii="Times New Roman" w:hAnsi="Times New Roman"/>
            <w:sz w:val="20"/>
            <w:szCs w:val="20"/>
          </w:rPr>
          <w:t>2006 г</w:t>
        </w:r>
      </w:smartTag>
      <w:r w:rsidRPr="00376AA3">
        <w:rPr>
          <w:rFonts w:ascii="Times New Roman" w:hAnsi="Times New Roman"/>
          <w:sz w:val="20"/>
          <w:szCs w:val="20"/>
        </w:rPr>
        <w:t>. № 149-ФЗ «Об информации, информационных технологиях и защите информации»;</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Постановлением Госстандарта Российской Федерации от 28.06.1993 г. № 163 «Об утверждении Общероссийского классификатора услуг населению» (код 051000);</w:t>
      </w:r>
    </w:p>
    <w:p w:rsidR="00572037" w:rsidRPr="00376AA3" w:rsidRDefault="00572037" w:rsidP="009723A2">
      <w:pPr>
        <w:pStyle w:val="NoSpacing"/>
        <w:rPr>
          <w:rFonts w:ascii="Times New Roman" w:hAnsi="Times New Roman"/>
          <w:bCs/>
          <w:sz w:val="20"/>
          <w:szCs w:val="20"/>
        </w:rPr>
      </w:pPr>
      <w:r w:rsidRPr="00376AA3">
        <w:rPr>
          <w:rFonts w:ascii="Times New Roman" w:hAnsi="Times New Roman"/>
          <w:bCs/>
          <w:sz w:val="20"/>
          <w:szCs w:val="20"/>
        </w:rPr>
        <w:t xml:space="preserve">- Приказ Министерства культуры РФ от 9 сентября </w:t>
      </w:r>
      <w:smartTag w:uri="urn:schemas-microsoft-com:office:smarttags" w:element="metricconverter">
        <w:smartTagPr>
          <w:attr w:name="ProductID" w:val="2015 г"/>
        </w:smartTagPr>
        <w:r w:rsidRPr="00376AA3">
          <w:rPr>
            <w:rFonts w:ascii="Times New Roman" w:hAnsi="Times New Roman"/>
            <w:bCs/>
            <w:sz w:val="20"/>
            <w:szCs w:val="20"/>
          </w:rPr>
          <w:t>2015 г</w:t>
        </w:r>
      </w:smartTag>
      <w:r w:rsidRPr="00376AA3">
        <w:rPr>
          <w:rFonts w:ascii="Times New Roman" w:hAnsi="Times New Roman"/>
          <w:bCs/>
          <w:sz w:val="20"/>
          <w:szCs w:val="20"/>
        </w:rPr>
        <w:t xml:space="preserve">. N 2400 «Об утверждении требований доступности к учреждениям культуры с учетом особых потребностей инвалидов и других маломобильных групп населения» </w:t>
      </w:r>
    </w:p>
    <w:p w:rsidR="00572037" w:rsidRPr="00376AA3" w:rsidRDefault="00572037" w:rsidP="009723A2">
      <w:pPr>
        <w:pStyle w:val="NoSpacing"/>
        <w:rPr>
          <w:rFonts w:ascii="Times New Roman" w:hAnsi="Times New Roman"/>
          <w:bCs/>
          <w:sz w:val="20"/>
          <w:szCs w:val="20"/>
        </w:rPr>
      </w:pPr>
      <w:r w:rsidRPr="00376AA3">
        <w:rPr>
          <w:rFonts w:ascii="Times New Roman" w:hAnsi="Times New Roman"/>
          <w:sz w:val="20"/>
          <w:szCs w:val="20"/>
        </w:rPr>
        <w:t>- Федеральным законом от 07.02.1992 №2300-1 «О защите прав потребителей»;</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Уставом муниципального  казенного учреждения культуры  «Культурно-досуговый  центр Филипповского муниципального образования», утвержденный Постановлением администрации Филипповского муниципального образования от  19.12.2011г   № 35</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1.3. Заказчиком муниципальной услуги является  Администрация Филипповского муниципального образования. Исполнителем муниципальной услуги является муниципальное казенное учреждение культуры «Культурно-досуговый центр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1.4. Сведения о получателях муниципальных услуг: получателями услуг  муниципального казенного учреждения культуры «Культурно-досуговый центр Филипповского муниципального образования» являются все субъекты гражданско- правовых отношений: (Далее - Заказчик)</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Органы государственной власти и местного самоуправления;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Юридические лица;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Физические лица.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Муниципальная услуга предоставляется бесплатно.</w:t>
      </w:r>
    </w:p>
    <w:p w:rsidR="00572037" w:rsidRPr="00376AA3" w:rsidRDefault="00572037" w:rsidP="009723A2">
      <w:pPr>
        <w:jc w:val="center"/>
        <w:rPr>
          <w:b/>
          <w:sz w:val="20"/>
          <w:szCs w:val="20"/>
        </w:rPr>
      </w:pPr>
      <w:r w:rsidRPr="00376AA3">
        <w:rPr>
          <w:b/>
          <w:sz w:val="20"/>
          <w:szCs w:val="20"/>
        </w:rPr>
        <w:t>2. Требования к порядку предоставления муниципальной услуги.</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2.1. Порядок информирования заинтересованных лиц о предоставлении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Информация о порядке оказания муниципальной услуги предоставляется  муниципальным казенным учреждением культуры «Культурно-досуговый центр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1) непосредственно  директором, художественным руководителем, руководителями коллективов самодеятельного художественного творчества муниципального казенного учреждения культуры «Культурно-досуговый центр Филипповского муниципального образования»;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2) с использованием средств телефонной связи;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3) посредством информационных стендов;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4) с использованием средств массовой информации;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5) с использованием сетей Интернет.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2.2. Сведения о месте нахождения и графике работы  муниципального казенного учреждения культуры «Культурно-досуговый центр Филипповского муниципального образования»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место нахождения:  665352, Российская Федерация,  Иркутская область,  село Филипповск, улица Новокшонова, 65; - телефон: 8 (395 54)  25-2-18, - электронный адрес  kdcfilmo@mail.ru;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культурно-досуговое учреждение открыто для доступа населения не менее 6 дней в неделю. Предоставление услуг населению может производиться в любой день недели. Мероприятия не могут начинаться ранее 8.00 часов и оканчиваться позже 24.00часов. Длительность мероприятий определяется учреждением самостоятельно в соответствии с программой мероприятия. Ежедневный режим работы персонала учреждения устанавливается директором  муниципального казенного учреждения культуры «Культурно-досуговый центр Филипповского муниципального образования» в соответствии с распорядком учреждения. Ненормированность рабочего времени специалистов определяется в соответствии с потребностью в проведении конкретных работ. Время работы сотрудников учреждения – до 36 часов в неделю (в соответствии с трудовым законодательством РФ).</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2.3. Перечень документов, необходимых для получения муниципальной услуги для юридических и физических лиц: - копия свидетельства о внесении записи в единый государственный реестр юридических лиц; - копия документа, подтверждающего полномочия лица, на заключение договора на оказание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заявление либо другой документ на основании, которого начинается оказание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2.4. Должностным лицом, ответственным за предоставление муниципальной услуги, является  директор муниципального казенного учреждения культуры «Культурно-досуговый центр Филипповского муниципального образования»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2.5. Сроки предоставления муниципальной услуги. Предоставление муниципальной услуги осуществляется по срокам, установленным планом мероприятий и перспективным планом работы утверждаемым директором  муниципального казенного учреждения культуры «Культурно-досуговый центр Филипповского муниципального образования» по согласованию с администрацией Филипповского  муниципального образования.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2.6. Перечень оснований для отказа в предоставлении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2.6.1. Основаниями для отказа в предоставлении муниципальной услуги являются: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наличие в представленных документах недостоверной или искаженной информации;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нарушение сроков и отсутствия финансирования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2.6.2. Основанием для приостановки оказания муниципальной услуги являются: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по соглашению сторон;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в судебном порядке при нарушении условий договора;</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 при прекращении деятельности юридического лица;</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 в иных случаях, предусмотренных договором оказания услуг и действующим законодательством.</w:t>
      </w:r>
    </w:p>
    <w:p w:rsidR="00572037" w:rsidRPr="00376AA3" w:rsidRDefault="00572037" w:rsidP="009723A2">
      <w:pPr>
        <w:jc w:val="center"/>
        <w:rPr>
          <w:b/>
          <w:sz w:val="20"/>
          <w:szCs w:val="20"/>
        </w:rPr>
      </w:pPr>
      <w:r w:rsidRPr="00376AA3">
        <w:rPr>
          <w:b/>
          <w:sz w:val="20"/>
          <w:szCs w:val="20"/>
        </w:rPr>
        <w:t>3. Административные процедуры</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3.1. Основным документом, регулирующим отношения  муниципального казенного учреждения культуры «Культурно-досуговый центр Филипповского муниципального образования» (Исполнителя) и администрации Филипповского муниципального образования   (Заказчика) является  Устав муниципального казенного учреждения культуры «Культурно-досуговый центр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3.2.Порядок предоставления муниципальной услуги по организации и проведению  сельских праздников и народных гуляний: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3.2.1 Прием заявления для оказания муниципальной услуги осуществляется в муниципальном учреждении культуры Дом культуры с понедельника по пятницу;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3.2.2 Регистрация заявления осуществляется в книге заявок в течение одного рабочего дня;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3.2.3. В заявлении должны быть соблюдены условия проведения массовых мероприятий и народных гуляний Направление заявления по принадлежности (под непосредственным руководством директора ДК)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3.2.4 Оформление социально-творческого заказа на оказание муниципальной услуги.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3.2.5. Исполнитель предоставляет Заказчику смету расходов на предоставление муниципальной услуги, план подготовки и сценарий проведения культурно-массового мероприятия, в течении 14 дней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3.2.6. Согласование сметы расходов на предоставление муниципальной услуги, плана подготовки и сценария проведения культурно-массового мероприятия осуществляется с Заказчиком в сроки по договоренности сторон.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3.2.7. Информирование населения о предоставлении муниципальной услуги осуществляется посредством информационных стендов, с использованием средств массовой информации, сети Интернет  с указанием даты, времени и места проведения мероприятия.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3.2.8. О времени предоставления муниципальной услуги информируются органы внутренних дел, пожарная часть, скорая помощь за 3 рабочих дня.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3.3 Непосредственно  проведение  мероприятия. При невозможности проведения заявленного мероприятия уведомляется заявитель за 14 рабочих дней.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максимальный срок уведомления заявителя о невозможности проведения мероприятия составляет 20 дней до его начала </w:t>
      </w:r>
    </w:p>
    <w:p w:rsidR="00572037" w:rsidRPr="00376AA3" w:rsidRDefault="00572037" w:rsidP="009723A2">
      <w:pPr>
        <w:jc w:val="center"/>
        <w:rPr>
          <w:b/>
          <w:sz w:val="20"/>
          <w:szCs w:val="20"/>
        </w:rPr>
      </w:pPr>
      <w:r w:rsidRPr="00376AA3">
        <w:rPr>
          <w:b/>
          <w:sz w:val="20"/>
          <w:szCs w:val="20"/>
        </w:rPr>
        <w:t>4. Порядок и формы контроля.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4.1.Основной контроль соблюдения последовательности действий по исполнению муниципальной услуги осуществляется  Администрацией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4.2.Текущий контроль осуществляется путем проведения директором  муниципального казенного учреждения культуры «Культурно-досуговый центр Филипповского муниципального образования», проверок соблюдения положений настоящего Административного регламента при предоставлении сотрудниками Муниципальной услуги, выявления и устранения нарушений прав потребителей, рассмотрения, подготовки ответов на их обращения.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4.3.Результаты проверки  оформляются в виде справки, в которой отмечаются выявленные недостатки и предложения по их устранению. </w:t>
      </w:r>
    </w:p>
    <w:p w:rsidR="00572037" w:rsidRPr="00376AA3" w:rsidRDefault="00572037" w:rsidP="009723A2">
      <w:pPr>
        <w:jc w:val="center"/>
        <w:rPr>
          <w:sz w:val="20"/>
          <w:szCs w:val="20"/>
        </w:rPr>
      </w:pPr>
      <w:r w:rsidRPr="00376AA3">
        <w:rPr>
          <w:b/>
          <w:sz w:val="20"/>
          <w:szCs w:val="20"/>
        </w:rPr>
        <w:t>5. Порядок обжалования действий (бездействий) должностных лиц.</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5.1. Заявители имеют право обратиться с жалобой лично или направить письменное обращение (жалобу), в соответствии с уровнем подчиненности должностного лица, действия (бездействия) которого обжалуется -  главе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5.1.2. Обращение (жалоба) подаётся в письменной форме и должно содержать: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при подаче обращения физическим лицом фамилию, имя, отчество (последнее при наличии) физического лица, его места жительства или пребывания;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при подаче обращения юридическим лицом его наименование, адрес;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наименование органа и (или) должности и (или) фамилию, имя, отчество (последнее при наличии) специалиста (при наличии информации), решение, действие (бездействие) которого обжалуется;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содержательную характеристику обжалуемого действия (бездействия), решения. К обращению могут быть приложены копии документов, подтверждающие изложенную в обращении информацию. Обращение подписывается подавшим его физическим лицом или руководителем (заместителем руководителя) юридического лица.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5.1.3. По результатам рассмотрения обращения принимается решение об удовлетворении либо об отказе в удовлетворении требований автора обращения. Письменный ответ направляется заявителю не позднее 30 дней со дня регистрации письменного обращения. В случае если по обращению требуется провести проверку, срок рассмотрения обращения может быть продлён, но не более чем на 30 дней. О проведении срока рассмотрения обращения автор обращения уведомляется письменно с указанием причин продления.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5.1.4. Обращение не рассматривается в случае: - отсутствия в обращении фамилии заявителя, направившего заявителя, направившего обращение, и почтового адреса, по которому должен быть направлен отчёт; - отсутствия в обращении сведений об обжалуемом действии, бездействии, решении (в чем выразилось, кем принято);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если ответ по существу поставленного в обращенного в обращении вопроса не может быть дан без разглашения сведений, составляющих государственную или иную охраняемую законодательством тайну;</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если в нём содержатся нецензурные, либо оскорбительные выражения, угрозы жизни, здоровью и имуществу должностного лица, а также членов его семьи;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если текст письменного обращения не поддаётся прочтению.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5.1.5. В случае подтверждения в ходе проведения проверок фактов, изложенных в жалобе на действия (бездействие) и решения должностных лиц  муниципального казенного учреждения культуры «Культурно-досуговый центр Филипповского муниципального образования», принимаемые (осуществляемые) в ходе предоставления муниципальной услуги, виновное должностное лицо привлекается к ответственности. </w:t>
      </w:r>
    </w:p>
    <w:p w:rsidR="00572037" w:rsidRPr="00376AA3" w:rsidRDefault="00572037" w:rsidP="009723A2">
      <w:pPr>
        <w:pStyle w:val="NoSpacing"/>
        <w:rPr>
          <w:rFonts w:ascii="Times New Roman" w:hAnsi="Times New Roman"/>
          <w:sz w:val="20"/>
          <w:szCs w:val="20"/>
        </w:rPr>
      </w:pPr>
      <w:r w:rsidRPr="00376AA3">
        <w:rPr>
          <w:rFonts w:ascii="Times New Roman" w:hAnsi="Times New Roman"/>
          <w:sz w:val="20"/>
          <w:szCs w:val="20"/>
        </w:rPr>
        <w:t xml:space="preserve">       5.2. Заявители (Пользователи) вправе обжаловать действия (бездействие) должностных лиц  муниципального казенного учреждения культуры «Культурно-досуговый центр Филипповского муниципального образования» решения, принятые в ходе представления муниципальной услуги, в судебном порядке.</w:t>
      </w:r>
    </w:p>
    <w:p w:rsidR="00572037" w:rsidRPr="00376AA3" w:rsidRDefault="00572037" w:rsidP="009723A2">
      <w:pPr>
        <w:ind w:left="-142" w:firstLine="142"/>
        <w:rPr>
          <w:sz w:val="20"/>
          <w:szCs w:val="20"/>
        </w:rPr>
      </w:pPr>
    </w:p>
    <w:p w:rsidR="00572037" w:rsidRPr="00376AA3" w:rsidRDefault="00572037" w:rsidP="009723A2">
      <w:pPr>
        <w:jc w:val="center"/>
        <w:rPr>
          <w:sz w:val="20"/>
          <w:szCs w:val="20"/>
        </w:rPr>
      </w:pPr>
      <w:r w:rsidRPr="00376AA3">
        <w:rPr>
          <w:sz w:val="20"/>
          <w:szCs w:val="20"/>
        </w:rPr>
        <w:t>РОССИЙСКАЯ ФЕДЕРАЦИЯ</w:t>
      </w:r>
    </w:p>
    <w:p w:rsidR="00572037" w:rsidRPr="00376AA3" w:rsidRDefault="00572037" w:rsidP="009723A2">
      <w:pPr>
        <w:jc w:val="center"/>
        <w:rPr>
          <w:sz w:val="20"/>
          <w:szCs w:val="20"/>
        </w:rPr>
      </w:pPr>
      <w:r w:rsidRPr="00376AA3">
        <w:rPr>
          <w:sz w:val="20"/>
          <w:szCs w:val="20"/>
        </w:rPr>
        <w:t>ИРКУТСКАЯ ОБЛАСТЬ</w:t>
      </w:r>
    </w:p>
    <w:p w:rsidR="00572037" w:rsidRPr="00376AA3" w:rsidRDefault="00572037" w:rsidP="009723A2">
      <w:pPr>
        <w:jc w:val="center"/>
        <w:rPr>
          <w:sz w:val="20"/>
          <w:szCs w:val="20"/>
        </w:rPr>
      </w:pPr>
      <w:r w:rsidRPr="00376AA3">
        <w:rPr>
          <w:sz w:val="20"/>
          <w:szCs w:val="20"/>
        </w:rPr>
        <w:t>ЗИМИНСКИЙ РАЙОН</w:t>
      </w:r>
    </w:p>
    <w:p w:rsidR="00572037" w:rsidRPr="00376AA3" w:rsidRDefault="00572037" w:rsidP="009723A2">
      <w:pPr>
        <w:jc w:val="center"/>
        <w:rPr>
          <w:sz w:val="20"/>
          <w:szCs w:val="20"/>
        </w:rPr>
      </w:pPr>
      <w:r w:rsidRPr="00376AA3">
        <w:rPr>
          <w:sz w:val="20"/>
          <w:szCs w:val="20"/>
        </w:rPr>
        <w:t>Администрация</w:t>
      </w:r>
    </w:p>
    <w:p w:rsidR="00572037" w:rsidRPr="00376AA3" w:rsidRDefault="00572037" w:rsidP="009723A2">
      <w:pPr>
        <w:jc w:val="center"/>
        <w:rPr>
          <w:sz w:val="20"/>
          <w:szCs w:val="20"/>
        </w:rPr>
      </w:pPr>
      <w:r w:rsidRPr="00376AA3">
        <w:rPr>
          <w:sz w:val="20"/>
          <w:szCs w:val="20"/>
        </w:rPr>
        <w:t>Филипповского муниципального образования</w:t>
      </w:r>
    </w:p>
    <w:p w:rsidR="00572037" w:rsidRPr="00376AA3" w:rsidRDefault="00572037" w:rsidP="009723A2">
      <w:pPr>
        <w:pStyle w:val="Heading6"/>
        <w:jc w:val="center"/>
        <w:rPr>
          <w:sz w:val="20"/>
          <w:szCs w:val="20"/>
        </w:rPr>
      </w:pPr>
      <w:r w:rsidRPr="00376AA3">
        <w:rPr>
          <w:sz w:val="20"/>
          <w:szCs w:val="20"/>
        </w:rPr>
        <w:t>П О С Т А Н О В Л Е Н И Е</w:t>
      </w:r>
    </w:p>
    <w:p w:rsidR="00572037" w:rsidRPr="00376AA3" w:rsidRDefault="00572037" w:rsidP="009723A2">
      <w:pPr>
        <w:jc w:val="center"/>
        <w:rPr>
          <w:b/>
          <w:bCs/>
          <w:sz w:val="20"/>
          <w:szCs w:val="20"/>
        </w:rPr>
      </w:pPr>
    </w:p>
    <w:p w:rsidR="00572037" w:rsidRPr="00376AA3" w:rsidRDefault="00572037" w:rsidP="009723A2">
      <w:pPr>
        <w:jc w:val="center"/>
        <w:rPr>
          <w:sz w:val="20"/>
          <w:szCs w:val="20"/>
        </w:rPr>
      </w:pPr>
      <w:r w:rsidRPr="00376AA3">
        <w:rPr>
          <w:sz w:val="20"/>
          <w:szCs w:val="20"/>
        </w:rPr>
        <w:t>23.05.2016 г       с. Филипповск        № 32</w:t>
      </w:r>
    </w:p>
    <w:p w:rsidR="00572037" w:rsidRPr="00376AA3" w:rsidRDefault="00572037" w:rsidP="009723A2">
      <w:pPr>
        <w:pStyle w:val="NoSpacing"/>
        <w:rPr>
          <w:rFonts w:ascii="Times New Roman" w:hAnsi="Times New Roman"/>
          <w:sz w:val="20"/>
          <w:szCs w:val="20"/>
          <w:bdr w:val="none" w:sz="0" w:space="0" w:color="auto" w:frame="1"/>
          <w:lang w:eastAsia="ru-RU"/>
        </w:rPr>
      </w:pPr>
    </w:p>
    <w:p w:rsidR="00572037" w:rsidRPr="00376AA3" w:rsidRDefault="00572037" w:rsidP="009723A2">
      <w:pPr>
        <w:pStyle w:val="NoSpacing"/>
        <w:rPr>
          <w:rFonts w:ascii="Times New Roman" w:hAnsi="Times New Roman"/>
          <w:sz w:val="20"/>
          <w:szCs w:val="20"/>
          <w:bdr w:val="none" w:sz="0" w:space="0" w:color="auto" w:frame="1"/>
          <w:lang w:eastAsia="ru-RU"/>
        </w:rPr>
      </w:pPr>
      <w:r w:rsidRPr="00376AA3">
        <w:rPr>
          <w:rFonts w:ascii="Times New Roman" w:hAnsi="Times New Roman"/>
          <w:sz w:val="20"/>
          <w:szCs w:val="20"/>
          <w:bdr w:val="none" w:sz="0" w:space="0" w:color="auto" w:frame="1"/>
          <w:lang w:eastAsia="ru-RU"/>
        </w:rPr>
        <w:t>О введении особого противопожарного режима на территории Филипповского муниципального образования</w:t>
      </w:r>
    </w:p>
    <w:p w:rsidR="00572037" w:rsidRPr="00376AA3" w:rsidRDefault="00572037" w:rsidP="009723A2">
      <w:pPr>
        <w:pStyle w:val="NoSpacing"/>
        <w:rPr>
          <w:rFonts w:ascii="Times New Roman" w:hAnsi="Times New Roman"/>
          <w:sz w:val="20"/>
          <w:szCs w:val="20"/>
          <w:bdr w:val="none" w:sz="0" w:space="0" w:color="auto" w:frame="1"/>
          <w:lang w:eastAsia="ru-RU"/>
        </w:rPr>
      </w:pPr>
    </w:p>
    <w:p w:rsidR="00572037" w:rsidRPr="00376AA3" w:rsidRDefault="00572037" w:rsidP="009723A2">
      <w:pPr>
        <w:pStyle w:val="NoSpacing"/>
        <w:rPr>
          <w:rFonts w:ascii="Times New Roman" w:hAnsi="Times New Roman"/>
          <w:sz w:val="20"/>
          <w:szCs w:val="20"/>
          <w:bdr w:val="none" w:sz="0" w:space="0" w:color="auto" w:frame="1"/>
          <w:lang w:eastAsia="ru-RU"/>
        </w:rPr>
      </w:pPr>
      <w:r w:rsidRPr="00376AA3">
        <w:rPr>
          <w:rFonts w:ascii="Times New Roman" w:hAnsi="Times New Roman"/>
          <w:sz w:val="20"/>
          <w:szCs w:val="20"/>
          <w:bdr w:val="none" w:sz="0" w:space="0" w:color="auto" w:frame="1"/>
          <w:lang w:eastAsia="ru-RU"/>
        </w:rPr>
        <w:t xml:space="preserve">      В период с начала 2016 года по настоящее время в Филипповском муниципальном образовании  резко повысился уровень пожарной опасности.  Во исполнение Федеральных законов «Об общих принципах организации местного самоуправления в РФ» № 131-ФЗ от 06.10.2003 и «О пожарной безопасности» № 69-ФЗ от 21.12.1994, в соответствии с Порядком установления особого противопожарного режима на территории Филипповского муниципального образования, утвержденного распоряжением администрации и в целях повышения противопожарной устойчивости населенных пунктов Филипповского  муниципального образования, руководствуясь  постановление Правительства Иркутской области  от 20 мая 2016г № 298-пп «Об установлении на территории Иркутской области особого противопожарного режима», ст.23,46 Устава Филипповского муниципального образования, администрация Филипповского муниципального образования, </w:t>
      </w:r>
    </w:p>
    <w:p w:rsidR="00572037" w:rsidRPr="00376AA3" w:rsidRDefault="00572037" w:rsidP="009723A2">
      <w:pPr>
        <w:pStyle w:val="NoSpacing"/>
        <w:rPr>
          <w:rFonts w:ascii="Times New Roman" w:hAnsi="Times New Roman"/>
          <w:b/>
          <w:sz w:val="20"/>
          <w:szCs w:val="20"/>
          <w:bdr w:val="none" w:sz="0" w:space="0" w:color="auto" w:frame="1"/>
          <w:lang w:eastAsia="ru-RU"/>
        </w:rPr>
      </w:pPr>
    </w:p>
    <w:p w:rsidR="00572037" w:rsidRPr="00376AA3" w:rsidRDefault="00572037" w:rsidP="00376AA3">
      <w:pPr>
        <w:pStyle w:val="NoSpacing"/>
        <w:jc w:val="center"/>
        <w:rPr>
          <w:rFonts w:ascii="Times New Roman" w:hAnsi="Times New Roman"/>
          <w:b/>
          <w:sz w:val="20"/>
          <w:szCs w:val="20"/>
          <w:bdr w:val="none" w:sz="0" w:space="0" w:color="auto" w:frame="1"/>
          <w:lang w:eastAsia="ru-RU"/>
        </w:rPr>
      </w:pPr>
      <w:r w:rsidRPr="00376AA3">
        <w:rPr>
          <w:rFonts w:ascii="Times New Roman" w:hAnsi="Times New Roman"/>
          <w:b/>
          <w:sz w:val="20"/>
          <w:szCs w:val="20"/>
          <w:bdr w:val="none" w:sz="0" w:space="0" w:color="auto" w:frame="1"/>
          <w:lang w:eastAsia="ru-RU"/>
        </w:rPr>
        <w:t>ПОСТАНОВЛЯЕТ:</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1. Установить на территории Филипповского муниципального образования  с  08.00 часов 1 июня 2016 года  до 08.00 часов 1 августа 2016года  особый противопожарный режим.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2. Для руководства, организации взаимодействия, подготовки и проведения мероприятий по обеспечению особого противопожарного режима обязанности комиссии по борьбе с пожарами   возложить на Комиссию по предупреждению и ликвидации чрезвычайных ситуаций и обеспечению пожарной безопасности Филипповского муниципального образования.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3. Утвердить Перечень мероприятий особого противопожарного режима на территории Филипповского  муниципального образования  (приложение).</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4. Требования, установленные на период действия особого противопожарного режима, являются обязательными для исполнения организациями всех форм собственности, осуществляющими деятельность на территории Филипповского муниципального образования.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5. Настоящее постановление опубликовать в «Информационном вестнике».</w:t>
      </w:r>
    </w:p>
    <w:p w:rsidR="00572037" w:rsidRPr="00376AA3" w:rsidRDefault="00572037" w:rsidP="009723A2">
      <w:pPr>
        <w:pStyle w:val="NoSpacing"/>
        <w:rPr>
          <w:rFonts w:ascii="Times New Roman" w:hAnsi="Times New Roman"/>
          <w:sz w:val="20"/>
          <w:szCs w:val="20"/>
          <w:bdr w:val="none" w:sz="0" w:space="0" w:color="auto" w:frame="1"/>
          <w:lang w:eastAsia="ru-RU"/>
        </w:rPr>
      </w:pPr>
      <w:r w:rsidRPr="00376AA3">
        <w:rPr>
          <w:rFonts w:ascii="Times New Roman" w:hAnsi="Times New Roman"/>
          <w:sz w:val="20"/>
          <w:szCs w:val="20"/>
          <w:bdr w:val="none" w:sz="0" w:space="0" w:color="auto" w:frame="1"/>
          <w:lang w:eastAsia="ru-RU"/>
        </w:rPr>
        <w:t xml:space="preserve">      6. Контроль исполнения данного постановления оставляю за собой.</w:t>
      </w:r>
    </w:p>
    <w:p w:rsidR="00572037" w:rsidRPr="00376AA3" w:rsidRDefault="00572037" w:rsidP="009723A2">
      <w:pPr>
        <w:pStyle w:val="NoSpacing"/>
        <w:rPr>
          <w:rFonts w:ascii="Times New Roman" w:hAnsi="Times New Roman"/>
          <w:sz w:val="20"/>
          <w:szCs w:val="20"/>
          <w:bdr w:val="none" w:sz="0" w:space="0" w:color="auto" w:frame="1"/>
          <w:lang w:eastAsia="ru-RU"/>
        </w:rPr>
      </w:pP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Глава Филипповского МО                        А.А.Федосеев </w:t>
      </w:r>
      <w:r w:rsidRPr="00376AA3">
        <w:rPr>
          <w:rFonts w:ascii="Times New Roman" w:hAnsi="Times New Roman"/>
          <w:sz w:val="20"/>
          <w:szCs w:val="20"/>
          <w:bdr w:val="none" w:sz="0" w:space="0" w:color="auto" w:frame="1"/>
          <w:lang w:eastAsia="ru-RU"/>
        </w:rPr>
        <w:br/>
      </w:r>
    </w:p>
    <w:p w:rsidR="00572037" w:rsidRPr="00376AA3" w:rsidRDefault="00572037" w:rsidP="009723A2">
      <w:pPr>
        <w:pStyle w:val="NoSpacing"/>
        <w:jc w:val="right"/>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Приложение</w:t>
      </w:r>
    </w:p>
    <w:p w:rsidR="00572037" w:rsidRPr="00376AA3" w:rsidRDefault="00572037" w:rsidP="00195734">
      <w:pPr>
        <w:pStyle w:val="NoSpacing"/>
        <w:jc w:val="right"/>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к постановлению администрации</w:t>
      </w:r>
      <w:r w:rsidRPr="00376AA3">
        <w:rPr>
          <w:rFonts w:ascii="Times New Roman" w:hAnsi="Times New Roman"/>
          <w:sz w:val="20"/>
          <w:szCs w:val="20"/>
          <w:lang w:eastAsia="ru-RU"/>
        </w:rPr>
        <w:t xml:space="preserve"> </w:t>
      </w:r>
      <w:r w:rsidRPr="00376AA3">
        <w:rPr>
          <w:rFonts w:ascii="Times New Roman" w:hAnsi="Times New Roman"/>
          <w:sz w:val="20"/>
          <w:szCs w:val="20"/>
          <w:bdr w:val="none" w:sz="0" w:space="0" w:color="auto" w:frame="1"/>
          <w:lang w:eastAsia="ru-RU"/>
        </w:rPr>
        <w:t xml:space="preserve">Филипповского муниципального образования </w:t>
      </w:r>
      <w:r w:rsidRPr="00376AA3">
        <w:rPr>
          <w:rFonts w:ascii="Times New Roman" w:hAnsi="Times New Roman"/>
          <w:sz w:val="20"/>
          <w:szCs w:val="20"/>
          <w:lang w:eastAsia="ru-RU"/>
        </w:rPr>
        <w:t xml:space="preserve"> </w:t>
      </w:r>
      <w:r w:rsidRPr="00376AA3">
        <w:rPr>
          <w:rFonts w:ascii="Times New Roman" w:hAnsi="Times New Roman"/>
          <w:sz w:val="20"/>
          <w:szCs w:val="20"/>
          <w:bdr w:val="none" w:sz="0" w:space="0" w:color="auto" w:frame="1"/>
          <w:lang w:eastAsia="ru-RU"/>
        </w:rPr>
        <w:t xml:space="preserve">от  23.05.2016 г. № 32 </w:t>
      </w:r>
    </w:p>
    <w:p w:rsidR="00572037" w:rsidRPr="00376AA3" w:rsidRDefault="00572037" w:rsidP="00195734">
      <w:pPr>
        <w:pStyle w:val="NoSpacing"/>
        <w:rPr>
          <w:rFonts w:ascii="Times New Roman" w:hAnsi="Times New Roman"/>
          <w:b/>
          <w:sz w:val="20"/>
          <w:szCs w:val="20"/>
          <w:lang w:eastAsia="ru-RU"/>
        </w:rPr>
      </w:pPr>
    </w:p>
    <w:p w:rsidR="00572037" w:rsidRPr="00376AA3" w:rsidRDefault="00572037" w:rsidP="009723A2">
      <w:pPr>
        <w:pStyle w:val="NoSpacing"/>
        <w:jc w:val="center"/>
        <w:rPr>
          <w:rFonts w:ascii="Times New Roman" w:hAnsi="Times New Roman"/>
          <w:sz w:val="20"/>
          <w:szCs w:val="20"/>
          <w:lang w:eastAsia="ru-RU"/>
        </w:rPr>
      </w:pPr>
      <w:r w:rsidRPr="00376AA3">
        <w:rPr>
          <w:rFonts w:ascii="Times New Roman" w:hAnsi="Times New Roman"/>
          <w:b/>
          <w:sz w:val="20"/>
          <w:szCs w:val="20"/>
          <w:lang w:eastAsia="ru-RU"/>
        </w:rPr>
        <w:t>Перечень мероприятий особого противопожарного режима  на территории Филипповского муниципального образования</w:t>
      </w:r>
    </w:p>
    <w:p w:rsidR="00572037" w:rsidRPr="00376AA3" w:rsidRDefault="00572037" w:rsidP="009723A2">
      <w:pPr>
        <w:pStyle w:val="NoSpacing"/>
        <w:rPr>
          <w:rFonts w:ascii="Times New Roman" w:hAnsi="Times New Roman"/>
          <w:sz w:val="20"/>
          <w:szCs w:val="20"/>
          <w:bdr w:val="none" w:sz="0" w:space="0" w:color="auto" w:frame="1"/>
          <w:lang w:eastAsia="ru-RU"/>
        </w:rPr>
      </w:pPr>
      <w:r w:rsidRPr="00376AA3">
        <w:rPr>
          <w:rFonts w:ascii="Times New Roman" w:hAnsi="Times New Roman"/>
          <w:sz w:val="20"/>
          <w:szCs w:val="20"/>
          <w:bdr w:val="none" w:sz="0" w:space="0" w:color="auto" w:frame="1"/>
          <w:lang w:eastAsia="ru-RU"/>
        </w:rPr>
        <w:t>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В рамках обеспечения особого противопожарного режима: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Администрации Филипповского муниципального образования , уполномоченным работникам в отдаленных населенных пунктах (п.Большеворонежский, уч.Холы, уч.Большелихачевский):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а) организовать наблюдение за противопожарным состоянием населенных пунктов и в прилегающих к ним зонах;</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б) принять необходимые меры по своевременной очистке территорий населенных пунктов и прилегающих к ним зонам от горючих отходов и мусора;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в) провести проверку источников противопожарного водоснабжения и выполнить в полном объеме работы по приведению их в соответствии с нормами;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г) принять меры по обеспечению беспрепятственного проезда пожарной техники к зданиям, сооружениям и водоисточникам, используемым для целей пожаротушения. В кратчайший срок информировать подразделения ПЧ (по телефонам: 01, 3-11- 90 (круглосуточно)) о закрытии дорог и проездов для их ремонта или другим причинам, препятствующим проезду пожарных машин;</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д) принять меры по ограничению посещения гражданами лесов и въезда в леса транспортных средств (установка на въездах в леса шлагбаумов, аншлагов, табличек с информацией о запрете посещения лесов);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е) выполнить мероприятия, исключающие возможность переброса огня от лесных пожаров на здания и сооружения в населенных пунктах и на прилегающие к ним зоны (устройство защитных минерализованных противопожарных полос);</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ж) активизировать проведение целенаправленных пропагандистских мероприятий, провести разъяснительную работу среди населения об опасности разведения костров на территории населенных пунктов и на прилегающих к ним зонах, усилить воспитательную работу среди детей по предупреждению пожаров;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з) организовывать силами населения и членов добровольных пожарных формирований патрулирование населенных пунктов с первичными средствами пожаротушения, а также подготовку для возможного использования имеющейся водовозной и землеройной техники;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и) организовать охрану общественного порядка в местах возникновения пожаров на территории населенных пунктов;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к) определить резервы финансовых средств, горюче-смазочных материалов, огнетушащих средств и иных материальных ресурсов для ликвидации возможных пожаров;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Специалистам в отдаленных населенных пунктах  дополнительно:</w:t>
      </w:r>
      <w:r w:rsidRPr="00376AA3">
        <w:rPr>
          <w:rFonts w:ascii="Times New Roman" w:hAnsi="Times New Roman"/>
          <w:sz w:val="20"/>
          <w:szCs w:val="20"/>
          <w:lang w:eastAsia="ru-RU"/>
        </w:rPr>
        <w:t>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а) провести подворовый обход и собрание жителей с целью дополнительного инструктажа населения о пожароопасной обстановке;</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б) запретить разведение костров, сжигание мусора и сухой травы.</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в) окосить территорию, прилегающую к домовладению;</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г) обязать домовладельцев создать запасы воды в емкостях;</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д)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Командирам  добровольной пожарной дружины рекомендуется: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а) на период особого противопожарного режима осуществлять круглосуточное дежурство;</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б) создать необходимый дополнительный резерв горюче-смазочных материалов и огнетушащих веществ.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Руководителям организаций всех форм собственности при установлении особого противопожарного режима рекомендуется: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а) провести проверку готовности сил и средств, привлекаемых для тушения пожаров;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б) принять меры по очистке территории, прилегающих к границам предприятий, организаций, от горючего мусора, сухой травы, особенно на участках, граничащих с лесными массивами;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в) в местах, представляющих особую опасность переброски огня от лесных массивов, обеспечить проведение опашки территории;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г) провести работы на подведомственной территории, с целью обеспечения беспрепятственного проезда пожарной техники к зданиям, сооружениям и другим строениям;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д) особое внимание обратить на исправность пожарных гидрантов и наличие подъездных путей к пожарным водоемам;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е) создать запасы воды, используя для этих целей имеющиеся емкости;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ж) исключить сжигание мусора, разведение костров на подведомственной территории;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з) провести с сотрудниками дополнительные инструктажи по обеспечению противопожарной безопасности;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и) из числа наиболее подготовленных сотрудников создать на предприятии внештатные пожарные расчеты, обеспечив их первичными средствами пожаротушения.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к) определить порядок вызова пожарной охраны;</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bdr w:val="none" w:sz="0" w:space="0" w:color="auto" w:frame="1"/>
          <w:lang w:eastAsia="ru-RU"/>
        </w:rPr>
        <w:t xml:space="preserve">      л) осуществить иные мероприятия, связанные с решением вопросов содействия пожарной охране при тушении пожаров.</w:t>
      </w:r>
    </w:p>
    <w:p w:rsidR="00572037" w:rsidRPr="00376AA3" w:rsidRDefault="00572037" w:rsidP="009723A2">
      <w:pPr>
        <w:pStyle w:val="NoSpacing"/>
        <w:rPr>
          <w:rFonts w:ascii="Times New Roman" w:hAnsi="Times New Roman"/>
          <w:sz w:val="20"/>
          <w:szCs w:val="20"/>
        </w:rPr>
      </w:pP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РОССИЙСКАЯ ФЕДЕРАЦИЯ</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ИРКУТСКАЯ ОБЛАСТЬ</w:t>
      </w: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ЗИМИНСКИЙ РАЙОН</w:t>
      </w:r>
    </w:p>
    <w:p w:rsidR="00572037" w:rsidRPr="00376AA3" w:rsidRDefault="00572037" w:rsidP="009723A2">
      <w:pPr>
        <w:pStyle w:val="NoSpacing"/>
        <w:jc w:val="center"/>
        <w:rPr>
          <w:rFonts w:ascii="Times New Roman" w:hAnsi="Times New Roman"/>
          <w:sz w:val="20"/>
          <w:szCs w:val="20"/>
        </w:rPr>
      </w:pP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Администрация</w:t>
      </w:r>
    </w:p>
    <w:p w:rsidR="00572037" w:rsidRPr="00376AA3" w:rsidRDefault="00572037" w:rsidP="00376AA3">
      <w:pPr>
        <w:pStyle w:val="NoSpacing"/>
        <w:jc w:val="center"/>
        <w:rPr>
          <w:rFonts w:ascii="Times New Roman" w:hAnsi="Times New Roman"/>
          <w:sz w:val="20"/>
          <w:szCs w:val="20"/>
        </w:rPr>
      </w:pPr>
      <w:r w:rsidRPr="00376AA3">
        <w:rPr>
          <w:rFonts w:ascii="Times New Roman" w:hAnsi="Times New Roman"/>
          <w:sz w:val="20"/>
          <w:szCs w:val="20"/>
        </w:rPr>
        <w:t>Филипповского муниципального образования</w:t>
      </w:r>
    </w:p>
    <w:p w:rsidR="00572037" w:rsidRPr="00376AA3" w:rsidRDefault="00572037" w:rsidP="009723A2">
      <w:pPr>
        <w:pStyle w:val="NoSpacing"/>
        <w:jc w:val="center"/>
        <w:rPr>
          <w:rFonts w:ascii="Times New Roman" w:hAnsi="Times New Roman"/>
          <w:b/>
          <w:sz w:val="20"/>
          <w:szCs w:val="20"/>
        </w:rPr>
      </w:pPr>
      <w:r w:rsidRPr="00376AA3">
        <w:rPr>
          <w:rFonts w:ascii="Times New Roman" w:hAnsi="Times New Roman"/>
          <w:b/>
          <w:sz w:val="20"/>
          <w:szCs w:val="20"/>
        </w:rPr>
        <w:t>П О С Т А Н О В Л Е Н И Е</w:t>
      </w:r>
    </w:p>
    <w:p w:rsidR="00572037" w:rsidRPr="00376AA3" w:rsidRDefault="00572037" w:rsidP="009723A2">
      <w:pPr>
        <w:pStyle w:val="NoSpacing"/>
        <w:jc w:val="center"/>
        <w:rPr>
          <w:rFonts w:ascii="Times New Roman" w:hAnsi="Times New Roman"/>
          <w:b/>
          <w:bCs/>
          <w:sz w:val="20"/>
          <w:szCs w:val="20"/>
        </w:rPr>
      </w:pPr>
    </w:p>
    <w:p w:rsidR="00572037" w:rsidRPr="00376AA3" w:rsidRDefault="00572037" w:rsidP="009723A2">
      <w:pPr>
        <w:pStyle w:val="NoSpacing"/>
        <w:jc w:val="center"/>
        <w:rPr>
          <w:rFonts w:ascii="Times New Roman" w:hAnsi="Times New Roman"/>
          <w:sz w:val="20"/>
          <w:szCs w:val="20"/>
        </w:rPr>
      </w:pPr>
      <w:r w:rsidRPr="00376AA3">
        <w:rPr>
          <w:rFonts w:ascii="Times New Roman" w:hAnsi="Times New Roman"/>
          <w:sz w:val="20"/>
          <w:szCs w:val="20"/>
        </w:rPr>
        <w:t>24.05.2016 г       с. Филипповск        №33</w:t>
      </w:r>
    </w:p>
    <w:p w:rsidR="00572037" w:rsidRPr="00376AA3" w:rsidRDefault="00572037" w:rsidP="009723A2">
      <w:pPr>
        <w:pStyle w:val="NoSpacing"/>
        <w:rPr>
          <w:rFonts w:ascii="Times New Roman" w:hAnsi="Times New Roman"/>
          <w:sz w:val="20"/>
          <w:szCs w:val="20"/>
          <w:lang w:eastAsia="ru-RU"/>
        </w:rPr>
      </w:pP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Об утверждении Положения о комиссии по   соблюдению требований к служебному поведению муниципальных  служащих и урегулированию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соответствии с ч.4 ст.14.1 Федерального закона от 02.03.2007 г. № 25-ФЗ «О муниципальной службе в Российской Федерации», Федеральным законом от 25.12.2008 г. № 273-ФЗ «О противодействии коррупции»,  ст. 13(2) Закона Иркутской области от 15.10.2007 г. № 88-оз «Об отдельных вопросах муниципальной службы в Иркутской области», Указом Президента Российской Федерации от 01.07.2010 г. № 821 «О комиссиях по соблюдению требований к служебному поведению федеральных государственных служащих и урегулированию конфликта  интересов», руководствуясь ст.ст. 23,46 Устава Филипповского  муниципального образования, администрация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p>
    <w:p w:rsidR="00572037" w:rsidRPr="00376AA3" w:rsidRDefault="00572037" w:rsidP="00376AA3">
      <w:pPr>
        <w:pStyle w:val="NoSpacing"/>
        <w:jc w:val="center"/>
        <w:rPr>
          <w:rFonts w:ascii="Times New Roman" w:hAnsi="Times New Roman"/>
          <w:sz w:val="20"/>
          <w:szCs w:val="20"/>
          <w:lang w:eastAsia="ru-RU"/>
        </w:rPr>
      </w:pPr>
      <w:r w:rsidRPr="00376AA3">
        <w:rPr>
          <w:rFonts w:ascii="Times New Roman" w:hAnsi="Times New Roman"/>
          <w:sz w:val="20"/>
          <w:szCs w:val="20"/>
          <w:lang w:eastAsia="ru-RU"/>
        </w:rPr>
        <w:t>ПОСТАНОВЛЯЕТ:</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 Утвердить Положение о комиссии по   соблюдению требований к служебному поведению муниципальных служащих и урегулированию конфликта интересов (прилагается).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 Специалисту  администрации по кадрам Снежко Т.И. довести настоящее постановление до сведения муниципальных служащих администрации Филипповского муниципального образования  в течение двух недель после его издания письменно под роспись.</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 Считать утратившими юридическую силу постановления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от 01.09.2010г. № 18 «О создании комиссии по урегулированию конфликта интересов  в администрации Филипповского муниципальном образовании»;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от 18.10.2013г. № 54 «О внесении изменении в постановление администрации Филипповского  муниципального образования от 01.09.2010г. № 18 «О создании комиссии по  урегулированию конфликта интересов  в  администрации Филипповского  муниципальном образовании»;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4.Ведущему специалисту администрации  Коробейниковой Л.А.: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4.1.  в месячный срок со дня подписания настоящего постановления подготовить и представить мне на утверждение состав комиссии по соблюдению требований к служебному поведению муниципальных служащих и урегулированию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4.2. опубликовать настоящее постановление в периодическом издании Филипповского муниципального образования  «Информационном вестнике» и разместить на официальном сайте администрации Зиминского районного муниципального образования  </w:t>
      </w:r>
      <w:hyperlink r:id="rId7" w:history="1">
        <w:r w:rsidRPr="00376AA3">
          <w:rPr>
            <w:rStyle w:val="Hyperlink"/>
            <w:rFonts w:ascii="Times New Roman" w:hAnsi="Times New Roman"/>
            <w:sz w:val="20"/>
            <w:szCs w:val="20"/>
          </w:rPr>
          <w:t>www.rzima.ru</w:t>
        </w:r>
      </w:hyperlink>
      <w:r w:rsidRPr="00376AA3">
        <w:rPr>
          <w:rFonts w:ascii="Times New Roman" w:hAnsi="Times New Roman"/>
          <w:sz w:val="20"/>
          <w:szCs w:val="20"/>
          <w:lang w:eastAsia="ru-RU"/>
        </w:rPr>
        <w:t xml:space="preserve"> во вкладке «Сельские поселения»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5. Настоящее постановление вступает в силу со дня его официального опубликования.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6.Контроль исполнения постановления оставляю за собой.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Глава Филипповского МО                      А.А.Федосеев</w:t>
      </w:r>
    </w:p>
    <w:p w:rsidR="00572037" w:rsidRPr="00376AA3" w:rsidRDefault="00572037" w:rsidP="009723A2">
      <w:pPr>
        <w:pStyle w:val="NoSpacing"/>
        <w:jc w:val="right"/>
        <w:rPr>
          <w:rFonts w:ascii="Times New Roman" w:hAnsi="Times New Roman"/>
          <w:sz w:val="20"/>
          <w:szCs w:val="20"/>
          <w:lang w:eastAsia="ru-RU"/>
        </w:rPr>
      </w:pPr>
      <w:r w:rsidRPr="00376AA3">
        <w:rPr>
          <w:rFonts w:ascii="Times New Roman" w:hAnsi="Times New Roman"/>
          <w:sz w:val="20"/>
          <w:szCs w:val="20"/>
          <w:lang w:eastAsia="ru-RU"/>
        </w:rPr>
        <w:t>Приложение</w:t>
      </w:r>
    </w:p>
    <w:p w:rsidR="00572037" w:rsidRPr="00376AA3" w:rsidRDefault="00572037" w:rsidP="00195734">
      <w:pPr>
        <w:pStyle w:val="NoSpacing"/>
        <w:jc w:val="right"/>
        <w:rPr>
          <w:rFonts w:ascii="Times New Roman" w:hAnsi="Times New Roman"/>
          <w:sz w:val="20"/>
          <w:szCs w:val="20"/>
          <w:lang w:eastAsia="ru-RU"/>
        </w:rPr>
      </w:pPr>
      <w:r w:rsidRPr="00376AA3">
        <w:rPr>
          <w:rFonts w:ascii="Times New Roman" w:hAnsi="Times New Roman"/>
          <w:sz w:val="20"/>
          <w:szCs w:val="20"/>
          <w:lang w:eastAsia="ru-RU"/>
        </w:rPr>
        <w:t>к постановлению администрации Филипповского муниципального образования от 24.05.2016 г. № 33</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w:t>
      </w:r>
    </w:p>
    <w:p w:rsidR="00572037" w:rsidRPr="00376AA3" w:rsidRDefault="00572037" w:rsidP="009723A2">
      <w:pPr>
        <w:pStyle w:val="NoSpacing"/>
        <w:jc w:val="center"/>
        <w:rPr>
          <w:rFonts w:ascii="Times New Roman" w:hAnsi="Times New Roman"/>
          <w:b/>
          <w:sz w:val="20"/>
          <w:szCs w:val="20"/>
          <w:lang w:eastAsia="ru-RU"/>
        </w:rPr>
      </w:pPr>
      <w:r w:rsidRPr="00376AA3">
        <w:rPr>
          <w:rFonts w:ascii="Times New Roman" w:hAnsi="Times New Roman"/>
          <w:b/>
          <w:sz w:val="20"/>
          <w:szCs w:val="20"/>
          <w:lang w:eastAsia="ru-RU"/>
        </w:rPr>
        <w:t>Положение</w:t>
      </w:r>
    </w:p>
    <w:p w:rsidR="00572037" w:rsidRPr="00376AA3" w:rsidRDefault="00572037" w:rsidP="00376AA3">
      <w:pPr>
        <w:pStyle w:val="NoSpacing"/>
        <w:jc w:val="center"/>
        <w:rPr>
          <w:rFonts w:ascii="Times New Roman" w:hAnsi="Times New Roman"/>
          <w:b/>
          <w:sz w:val="20"/>
          <w:szCs w:val="20"/>
          <w:lang w:eastAsia="ru-RU"/>
        </w:rPr>
      </w:pPr>
      <w:r w:rsidRPr="00376AA3">
        <w:rPr>
          <w:rFonts w:ascii="Times New Roman" w:hAnsi="Times New Roman"/>
          <w:b/>
          <w:sz w:val="20"/>
          <w:szCs w:val="20"/>
          <w:lang w:eastAsia="ru-RU"/>
        </w:rPr>
        <w:t>о комиссии по соблюдению требований к служебному поведению муниципальных  служащих и урегулированию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(далее - комиссии, комиссия), образуемой в соответствии со статьей 14.1 Федерального закона от 02.03.2007 г. № 25-ФЗ «О муниципальной службе в Российской Федерации», статьей 13(2) Закона Иркутской области от 15.10.2007 г. № 88-оз «Об отдельных вопросах муниципальной службы в Иркутской области».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(далее - должности муниципальной службы) в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 Комиссия в своей деятельности руководствуются </w:t>
      </w:r>
      <w:hyperlink r:id="rId8" w:history="1">
        <w:r w:rsidRPr="00376AA3">
          <w:rPr>
            <w:rFonts w:ascii="Times New Roman" w:hAnsi="Times New Roman"/>
            <w:sz w:val="20"/>
            <w:szCs w:val="20"/>
            <w:lang w:eastAsia="ru-RU"/>
          </w:rPr>
          <w:t>Конституцией</w:t>
        </w:r>
      </w:hyperlink>
      <w:r w:rsidRPr="00376AA3">
        <w:rPr>
          <w:rFonts w:ascii="Times New Roman" w:hAnsi="Times New Roman"/>
          <w:sz w:val="20"/>
          <w:szCs w:val="20"/>
          <w:lang w:eastAsia="ru-RU"/>
        </w:rPr>
        <w:t>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и правовыми актами Иркутской области, муниципальными правовыми актами органов местного самоуправления  Филипповского муниципального образования, настоящим Положением.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4. Основной задачей комиссии является содействие органу местного самоуправления: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в обеспечении соблюдения муниципальными служащими (далее – муниципальные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9" w:history="1">
        <w:r w:rsidRPr="00376AA3">
          <w:rPr>
            <w:rFonts w:ascii="Times New Roman" w:hAnsi="Times New Roman"/>
            <w:sz w:val="20"/>
            <w:szCs w:val="20"/>
            <w:lang w:eastAsia="ru-RU"/>
          </w:rPr>
          <w:t>законом</w:t>
        </w:r>
      </w:hyperlink>
      <w:r w:rsidRPr="00376AA3">
        <w:rPr>
          <w:rFonts w:ascii="Times New Roman" w:hAnsi="Times New Roman"/>
          <w:sz w:val="20"/>
          <w:szCs w:val="20"/>
          <w:lang w:eastAsia="ru-RU"/>
        </w:rPr>
        <w:t> от 25 декабря 2008 г. N 273-ФЗ «О противодействии коррупции», другими федеральными </w:t>
      </w:r>
      <w:hyperlink r:id="rId10" w:anchor="dst100196" w:history="1">
        <w:r w:rsidRPr="00376AA3">
          <w:rPr>
            <w:rFonts w:ascii="Times New Roman" w:hAnsi="Times New Roman"/>
            <w:sz w:val="20"/>
            <w:szCs w:val="20"/>
            <w:lang w:eastAsia="ru-RU"/>
          </w:rPr>
          <w:t>законами</w:t>
        </w:r>
      </w:hyperlink>
      <w:r w:rsidRPr="00376AA3">
        <w:rPr>
          <w:rFonts w:ascii="Times New Roman" w:hAnsi="Times New Roman"/>
          <w:sz w:val="20"/>
          <w:szCs w:val="20"/>
          <w:lang w:eastAsia="ru-RU"/>
        </w:rPr>
        <w:t> (далее - требования к служебному поведению и (или) требования об урегулировании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в осуществлении в органе местного самоуправления мер по предупреждению коррупции.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5. Комиссия образуется правовым актом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Комиссия состоит из председателя комиссии, его заместителя, назначаемого руководителем органа местного самоуправления из числа членов комиссии,  замещающих должности муниципальной службы в органе местного самоуправления, секретаря и членов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 В случае временного отсутствия  одного из членов комиссии, его полномочия осуществляются лицом, временно его замещающим, либо лицом, уполномоченным правовым актом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6. В состав комиссии входят:</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 заместитель руководителя органа местного самоуправления (председатель комиссии); муниципальный служащий в органе местного самоуправления, ответственный за работу по профилактике коррупционных и иных правонарушений (секретарь комиссии); муниципальные служащие в органе местного самоуправления, ответственные за правовое, кадровое обеспечение деятельности органа местного самоуправления, иные муниципальные служащие в органе местного самоуправления,  определяемые руководителем органа местного самоуправления,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других организаций, деятельность которых связана с государственной и (или) муниципальной службой, приглашаемые представителем нанимателя (работодателем).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7. Глава Филипповского муниципального образования  может принять решение о включении в состав комиссии представителя профсоюзной организации, действующей в установленном порядке в органе местного самоуправления.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8. Лица, указанные в пунктах  6 и 7 настоящего Положения, включаются в состав комиссии в установленном порядке по согласованию с  научными организациями и образовательными учреждениями среднего, высшего и дополнительного профессионального образования, с профсоюзной организацией, действующей в установленном порядке в  органе местного самоуправления, на основании запроса главы Филипповского муниципального образования. Согласование осуществляется в 10-дневный срок со дня получения запроса.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9.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11. В заседаниях комиссии с правом совещательного голоса участвуют:</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муниципальных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14. Основаниями для проведения заседания комиссии являются: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представление руководителем органа местного самоуправления материалов проверки, свидетельствующих: </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-о представлении муниципальным  служащим недостоверных или неполных сведений, предусмотренных </w:t>
      </w:r>
      <w:hyperlink r:id="rId11" w:anchor="dst100037" w:history="1">
        <w:r w:rsidRPr="00376AA3">
          <w:rPr>
            <w:rFonts w:ascii="Times New Roman" w:hAnsi="Times New Roman"/>
            <w:sz w:val="20"/>
            <w:szCs w:val="20"/>
            <w:lang w:eastAsia="ru-RU"/>
          </w:rPr>
          <w:t>подпунктом 8 пункта 1 статьи 12 Федерального закона от 02.03.2007 № 25-ФЗ «О муниципальной службе в Российской Федерации»</w:t>
        </w:r>
      </w:hyperlink>
      <w:r w:rsidRPr="00376AA3">
        <w:rPr>
          <w:rFonts w:ascii="Times New Roman" w:hAnsi="Times New Roman"/>
          <w:sz w:val="20"/>
          <w:szCs w:val="20"/>
          <w:lang w:eastAsia="ru-RU"/>
        </w:rPr>
        <w:t>;</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 о несоблюдении муниципальным служащим требований к служебному поведению и (или) требований об урегулировании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поступившее специалисту по кадрам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 обращение гражданина, замещавшего в органе местного самоуправления должность муниципальной службы, включенную в перечень должностей, утвержденный нормативным правовым органа местного самоуправления,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г) представление руководителем органа местного самоуправления материалов проверки, свидетельствующих о представлении муниципальным  служащим недостоверных или неполных сведений, предусмотренных </w:t>
      </w:r>
      <w:hyperlink r:id="rId12" w:anchor="dst100028" w:history="1">
        <w:r w:rsidRPr="00376AA3">
          <w:rPr>
            <w:rFonts w:ascii="Times New Roman" w:hAnsi="Times New Roman"/>
            <w:sz w:val="20"/>
            <w:szCs w:val="20"/>
            <w:lang w:eastAsia="ru-RU"/>
          </w:rPr>
          <w:t>частью 1 статьи 3</w:t>
        </w:r>
      </w:hyperlink>
      <w:r w:rsidRPr="00376AA3">
        <w:rPr>
          <w:rFonts w:ascii="Times New Roman" w:hAnsi="Times New Roman"/>
          <w:sz w:val="20"/>
          <w:szCs w:val="20"/>
          <w:lang w:eastAsia="ru-RU"/>
        </w:rPr>
        <w:t>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д) поступившее в соответствии с </w:t>
      </w:r>
      <w:hyperlink r:id="rId13" w:anchor="dst33" w:history="1">
        <w:r w:rsidRPr="00376AA3">
          <w:rPr>
            <w:rFonts w:ascii="Times New Roman" w:hAnsi="Times New Roman"/>
            <w:sz w:val="20"/>
            <w:szCs w:val="20"/>
            <w:lang w:eastAsia="ru-RU"/>
          </w:rPr>
          <w:t>частью 4 статьи 12</w:t>
        </w:r>
      </w:hyperlink>
      <w:r w:rsidRPr="00376AA3">
        <w:rPr>
          <w:rFonts w:ascii="Times New Roman" w:hAnsi="Times New Roman"/>
          <w:sz w:val="20"/>
          <w:szCs w:val="20"/>
          <w:lang w:eastAsia="ru-RU"/>
        </w:rPr>
        <w:t> Федерального закона от 25 декабря 2008 г. N 273-ФЗ «О противодействии коррупции» и </w:t>
      </w:r>
      <w:hyperlink r:id="rId14" w:anchor="dst1713" w:history="1">
        <w:r w:rsidRPr="00376AA3">
          <w:rPr>
            <w:rFonts w:ascii="Times New Roman" w:hAnsi="Times New Roman"/>
            <w:sz w:val="20"/>
            <w:szCs w:val="20"/>
            <w:lang w:eastAsia="ru-RU"/>
          </w:rPr>
          <w:t>статьей 64.1</w:t>
        </w:r>
      </w:hyperlink>
      <w:r w:rsidRPr="00376AA3">
        <w:rPr>
          <w:rFonts w:ascii="Times New Roman" w:hAnsi="Times New Roman"/>
          <w:sz w:val="20"/>
          <w:szCs w:val="20"/>
          <w:lang w:eastAsia="ru-RU"/>
        </w:rPr>
        <w:t>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15.1. Обращение, указанное в </w:t>
      </w:r>
      <w:hyperlink r:id="rId15"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 настоящего Положения, подается гражданином, замещавшим должность муниципальной службы в органе местного самоуправления, специалисту по кадрам администрации  Филипповского муниципального образования.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Специалистом по кадрам Филипповского  муниципального образования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6" w:anchor="dst28" w:history="1">
        <w:r w:rsidRPr="00376AA3">
          <w:rPr>
            <w:rFonts w:ascii="Times New Roman" w:hAnsi="Times New Roman"/>
            <w:sz w:val="20"/>
            <w:szCs w:val="20"/>
            <w:lang w:eastAsia="ru-RU"/>
          </w:rPr>
          <w:t>статьи 12</w:t>
        </w:r>
      </w:hyperlink>
      <w:r w:rsidRPr="00376AA3">
        <w:rPr>
          <w:rFonts w:ascii="Times New Roman" w:hAnsi="Times New Roman"/>
          <w:sz w:val="20"/>
          <w:szCs w:val="20"/>
          <w:lang w:eastAsia="ru-RU"/>
        </w:rPr>
        <w:t> Федерального закона от 25 декабря 2008 г. N 273-ФЗ «О противодействии коррупции».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15.2. Обращение, указанное в </w:t>
      </w:r>
      <w:hyperlink r:id="rId17"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15.3. Уведомление, указанное в </w:t>
      </w:r>
      <w:hyperlink r:id="rId18" w:anchor="dst1" w:history="1">
        <w:r w:rsidRPr="00376AA3">
          <w:rPr>
            <w:rFonts w:ascii="Times New Roman" w:hAnsi="Times New Roman"/>
            <w:sz w:val="20"/>
            <w:szCs w:val="20"/>
            <w:lang w:eastAsia="ru-RU"/>
          </w:rPr>
          <w:t>подпункте «д» пункта 14</w:t>
        </w:r>
      </w:hyperlink>
      <w:r w:rsidRPr="00376AA3">
        <w:rPr>
          <w:rFonts w:ascii="Times New Roman" w:hAnsi="Times New Roman"/>
          <w:sz w:val="20"/>
          <w:szCs w:val="20"/>
          <w:lang w:eastAsia="ru-RU"/>
        </w:rPr>
        <w:t> настоящего Положения, рассматривается  специалистом по кадрам администрации Филипповского  муниципального образования,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19" w:anchor="dst28" w:history="1">
        <w:r w:rsidRPr="00376AA3">
          <w:rPr>
            <w:rFonts w:ascii="Times New Roman" w:hAnsi="Times New Roman"/>
            <w:sz w:val="20"/>
            <w:szCs w:val="20"/>
            <w:lang w:eastAsia="ru-RU"/>
          </w:rPr>
          <w:t>статьи 12</w:t>
        </w:r>
      </w:hyperlink>
      <w:r w:rsidRPr="00376AA3">
        <w:rPr>
          <w:rFonts w:ascii="Times New Roman" w:hAnsi="Times New Roman"/>
          <w:sz w:val="20"/>
          <w:szCs w:val="20"/>
        </w:rPr>
        <w:t xml:space="preserve"> </w:t>
      </w:r>
      <w:r w:rsidRPr="00376AA3">
        <w:rPr>
          <w:rFonts w:ascii="Times New Roman" w:hAnsi="Times New Roman"/>
          <w:sz w:val="20"/>
          <w:szCs w:val="20"/>
          <w:lang w:eastAsia="ru-RU"/>
        </w:rPr>
        <w:t>Федерального закона от 25 декабря 2008 г. N 273-ФЗ «О противодействии коррупции».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15.4. Уведомление, указанное в </w:t>
      </w:r>
      <w:hyperlink r:id="rId20" w:anchor="dst100153" w:history="1">
        <w:r w:rsidRPr="00376AA3">
          <w:rPr>
            <w:rFonts w:ascii="Times New Roman" w:hAnsi="Times New Roman"/>
            <w:sz w:val="20"/>
            <w:szCs w:val="20"/>
            <w:lang w:eastAsia="ru-RU"/>
          </w:rPr>
          <w:t>абзаце четвертом подпункта «б» пункта 14</w:t>
        </w:r>
      </w:hyperlink>
      <w:r w:rsidRPr="00376AA3">
        <w:rPr>
          <w:rFonts w:ascii="Times New Roman" w:hAnsi="Times New Roman"/>
          <w:sz w:val="20"/>
          <w:szCs w:val="20"/>
          <w:lang w:eastAsia="ru-RU"/>
        </w:rPr>
        <w:t> настоящего Положения, рассматривается  специалистом по кадрам Филипповского  муниципального образования, который осуществляет подготовку мотивированного заключения по результатам рассмотрения уведомления.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15.5. При подготовке мотивированного заключения по результатам рассмотрения обращения, указанного в </w:t>
      </w:r>
      <w:hyperlink r:id="rId21"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настоящего Положения, или уведомлений, указанных в </w:t>
      </w:r>
      <w:hyperlink r:id="rId22" w:anchor="dst100153" w:history="1">
        <w:r w:rsidRPr="00376AA3">
          <w:rPr>
            <w:rFonts w:ascii="Times New Roman" w:hAnsi="Times New Roman"/>
            <w:sz w:val="20"/>
            <w:szCs w:val="20"/>
            <w:lang w:eastAsia="ru-RU"/>
          </w:rPr>
          <w:t>абзаце четвертом подпункта «б»</w:t>
        </w:r>
      </w:hyperlink>
      <w:r w:rsidRPr="00376AA3">
        <w:rPr>
          <w:rFonts w:ascii="Times New Roman" w:hAnsi="Times New Roman"/>
          <w:sz w:val="20"/>
          <w:szCs w:val="20"/>
          <w:lang w:eastAsia="ru-RU"/>
        </w:rPr>
        <w:t> и </w:t>
      </w:r>
      <w:hyperlink r:id="rId23" w:anchor="dst100146" w:history="1">
        <w:r w:rsidRPr="00376AA3">
          <w:rPr>
            <w:rFonts w:ascii="Times New Roman" w:hAnsi="Times New Roman"/>
            <w:sz w:val="20"/>
            <w:szCs w:val="20"/>
            <w:lang w:eastAsia="ru-RU"/>
          </w:rPr>
          <w:t>подпункте «д» пункта 14</w:t>
        </w:r>
      </w:hyperlink>
      <w:r w:rsidRPr="00376AA3">
        <w:rPr>
          <w:rFonts w:ascii="Times New Roman" w:hAnsi="Times New Roman"/>
          <w:sz w:val="20"/>
          <w:szCs w:val="20"/>
          <w:lang w:eastAsia="ru-RU"/>
        </w:rPr>
        <w:t> настоящего Положения, должностные лица  Филипповского  муниципального образования имеют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 органа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16. Председатель комиссии при поступлении к нему в порядке, предусмотренном нормативным правовым актом органа местного самоуправления, информации, содержащей основания для проведения заседания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r:id="rId24" w:anchor="dst6" w:history="1">
        <w:r w:rsidRPr="00376AA3">
          <w:rPr>
            <w:rFonts w:ascii="Times New Roman" w:hAnsi="Times New Roman"/>
            <w:sz w:val="20"/>
            <w:szCs w:val="20"/>
            <w:lang w:eastAsia="ru-RU"/>
          </w:rPr>
          <w:t>пунктами 16.1</w:t>
        </w:r>
      </w:hyperlink>
      <w:r w:rsidRPr="00376AA3">
        <w:rPr>
          <w:rFonts w:ascii="Times New Roman" w:hAnsi="Times New Roman"/>
          <w:sz w:val="20"/>
          <w:szCs w:val="20"/>
          <w:lang w:eastAsia="ru-RU"/>
        </w:rPr>
        <w:t> и </w:t>
      </w:r>
      <w:hyperlink r:id="rId25" w:anchor="dst7" w:history="1">
        <w:r w:rsidRPr="00376AA3">
          <w:rPr>
            <w:rFonts w:ascii="Times New Roman" w:hAnsi="Times New Roman"/>
            <w:sz w:val="20"/>
            <w:szCs w:val="20"/>
            <w:lang w:eastAsia="ru-RU"/>
          </w:rPr>
          <w:t>16.2</w:t>
        </w:r>
      </w:hyperlink>
      <w:r w:rsidRPr="00376AA3">
        <w:rPr>
          <w:rFonts w:ascii="Times New Roman" w:hAnsi="Times New Roman"/>
          <w:sz w:val="20"/>
          <w:szCs w:val="20"/>
          <w:lang w:eastAsia="ru-RU"/>
        </w:rPr>
        <w:t> настоящего Положения;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специалисту по кадрам администрации Филипповского муниципального образования, и с результатами ее проверки;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рассматривает ходатайства о приглашении на заседание комиссии лиц, указанных в </w:t>
      </w:r>
      <w:hyperlink r:id="rId26" w:anchor="dst100077" w:history="1">
        <w:r w:rsidRPr="00376AA3">
          <w:rPr>
            <w:rFonts w:ascii="Times New Roman" w:hAnsi="Times New Roman"/>
            <w:sz w:val="20"/>
            <w:szCs w:val="20"/>
            <w:lang w:eastAsia="ru-RU"/>
          </w:rPr>
          <w:t>подпункте «б» пункта 11</w:t>
        </w:r>
      </w:hyperlink>
      <w:r w:rsidRPr="00376AA3">
        <w:rPr>
          <w:rFonts w:ascii="Times New Roman" w:hAnsi="Times New Roman"/>
          <w:sz w:val="20"/>
          <w:szCs w:val="20"/>
          <w:lang w:eastAsia="ru-RU"/>
        </w:rPr>
        <w:t>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16.1. Заседание комиссии по рассмотрению заявления, указанного в </w:t>
      </w:r>
      <w:hyperlink r:id="rId27" w:anchor="dst100086" w:history="1">
        <w:r w:rsidRPr="00376AA3">
          <w:rPr>
            <w:rFonts w:ascii="Times New Roman" w:hAnsi="Times New Roman"/>
            <w:sz w:val="20"/>
            <w:szCs w:val="20"/>
            <w:lang w:eastAsia="ru-RU"/>
          </w:rPr>
          <w:t>абзаце третьем</w:t>
        </w:r>
      </w:hyperlink>
      <w:r w:rsidRPr="00376AA3">
        <w:rPr>
          <w:rFonts w:ascii="Times New Roman" w:hAnsi="Times New Roman"/>
          <w:sz w:val="20"/>
          <w:szCs w:val="20"/>
          <w:lang w:eastAsia="ru-RU"/>
        </w:rPr>
        <w:t>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16.2. Уведомление, указанное в </w:t>
      </w:r>
      <w:hyperlink r:id="rId28" w:anchor="dst1" w:history="1">
        <w:r w:rsidRPr="00376AA3">
          <w:rPr>
            <w:rFonts w:ascii="Times New Roman" w:hAnsi="Times New Roman"/>
            <w:sz w:val="20"/>
            <w:szCs w:val="20"/>
            <w:lang w:eastAsia="ru-RU"/>
          </w:rPr>
          <w:t>подпункте «д» пункта 14</w:t>
        </w:r>
      </w:hyperlink>
      <w:r w:rsidRPr="00376AA3">
        <w:rPr>
          <w:rFonts w:ascii="Times New Roman" w:hAnsi="Times New Roman"/>
          <w:sz w:val="20"/>
          <w:szCs w:val="20"/>
          <w:lang w:eastAsia="ru-RU"/>
        </w:rPr>
        <w:t> настоящего Положения, как правило, рассматривается на очередном (плановом) заседании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17.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r:id="rId29" w:anchor="dst100084" w:history="1">
        <w:r w:rsidRPr="00376AA3">
          <w:rPr>
            <w:rFonts w:ascii="Times New Roman" w:hAnsi="Times New Roman"/>
            <w:sz w:val="20"/>
            <w:szCs w:val="20"/>
            <w:lang w:eastAsia="ru-RU"/>
          </w:rPr>
          <w:t>подпунктом «б» пункта 14</w:t>
        </w:r>
      </w:hyperlink>
      <w:r w:rsidRPr="00376AA3">
        <w:rPr>
          <w:rFonts w:ascii="Times New Roman" w:hAnsi="Times New Roman"/>
          <w:sz w:val="20"/>
          <w:szCs w:val="20"/>
          <w:lang w:eastAsia="ru-RU"/>
        </w:rPr>
        <w:t>настоящего Положения.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17.1. Заседания комиссии могут проводиться в отсутствие муниципального служащего или гражданина в случае:</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если в обращении, заявлении или уведомлении, предусмотренных </w:t>
      </w:r>
      <w:hyperlink r:id="rId30" w:anchor="dst100084" w:history="1">
        <w:r w:rsidRPr="00376AA3">
          <w:rPr>
            <w:rFonts w:ascii="Times New Roman" w:hAnsi="Times New Roman"/>
            <w:sz w:val="20"/>
            <w:szCs w:val="20"/>
            <w:lang w:eastAsia="ru-RU"/>
          </w:rPr>
          <w:t>подпунктом «б» пункта 14</w:t>
        </w:r>
      </w:hyperlink>
      <w:r w:rsidRPr="00376AA3">
        <w:rPr>
          <w:rFonts w:ascii="Times New Roman" w:hAnsi="Times New Roman"/>
          <w:sz w:val="20"/>
          <w:szCs w:val="20"/>
          <w:lang w:eastAsia="ru-RU"/>
        </w:rPr>
        <w:t>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18.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19. Члены комиссии и лица, участвовавшие в ее заседании, не вправе разглашать сведения, ставшие им известными в ходе работы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20. По итогам рассмотрения вопроса, указанного в </w:t>
      </w:r>
      <w:hyperlink r:id="rId31" w:anchor="dst100082" w:history="1">
        <w:r w:rsidRPr="00376AA3">
          <w:rPr>
            <w:rFonts w:ascii="Times New Roman" w:hAnsi="Times New Roman"/>
            <w:sz w:val="20"/>
            <w:szCs w:val="20"/>
            <w:lang w:eastAsia="ru-RU"/>
          </w:rPr>
          <w:t>абзаце втором подпункта «а»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установить, что сведения, представленные муниципальным служащим,  являются достоверными и полными;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установить, что сведения, представленные муниципальным служащим,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21. По итогам рассмотрения вопроса, указанного в </w:t>
      </w:r>
      <w:hyperlink r:id="rId32" w:anchor="dst100083" w:history="1">
        <w:r w:rsidRPr="00376AA3">
          <w:rPr>
            <w:rFonts w:ascii="Times New Roman" w:hAnsi="Times New Roman"/>
            <w:sz w:val="20"/>
            <w:szCs w:val="20"/>
            <w:lang w:eastAsia="ru-RU"/>
          </w:rPr>
          <w:t>абзаце третьем подпункта «а»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установить, что муниципальный  служащий соблюдал требования к служебному поведению и (или) требования об урегулировании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22. По итогам рассмотрения вопроса, указанного в </w:t>
      </w:r>
      <w:hyperlink r:id="rId33"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23. По итогам рассмотрения вопроса, указанного в </w:t>
      </w:r>
      <w:hyperlink r:id="rId34" w:anchor="dst100086" w:history="1">
        <w:r w:rsidRPr="00376AA3">
          <w:rPr>
            <w:rFonts w:ascii="Times New Roman" w:hAnsi="Times New Roman"/>
            <w:sz w:val="20"/>
            <w:szCs w:val="20"/>
            <w:lang w:eastAsia="ru-RU"/>
          </w:rPr>
          <w:t>абзаце третьем подпункта «б»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23.1. По итогам рассмотрения вопроса, указанного в </w:t>
      </w:r>
      <w:hyperlink r:id="rId35" w:anchor="dst100138" w:history="1">
        <w:r w:rsidRPr="00376AA3">
          <w:rPr>
            <w:rFonts w:ascii="Times New Roman" w:hAnsi="Times New Roman"/>
            <w:sz w:val="20"/>
            <w:szCs w:val="20"/>
            <w:lang w:eastAsia="ru-RU"/>
          </w:rPr>
          <w:t>подпункте «г»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признать, что сведения, представленные муниципальным служащим в соответствии с </w:t>
      </w:r>
      <w:hyperlink r:id="rId36" w:anchor="dst100028" w:history="1">
        <w:r w:rsidRPr="00376AA3">
          <w:rPr>
            <w:rFonts w:ascii="Times New Roman" w:hAnsi="Times New Roman"/>
            <w:sz w:val="20"/>
            <w:szCs w:val="20"/>
            <w:lang w:eastAsia="ru-RU"/>
          </w:rPr>
          <w:t>частью 1 статьи 3</w:t>
        </w:r>
      </w:hyperlink>
      <w:r w:rsidRPr="00376AA3">
        <w:rPr>
          <w:rFonts w:ascii="Times New Roman" w:hAnsi="Times New Roman"/>
          <w:sz w:val="20"/>
          <w:szCs w:val="20"/>
          <w:lang w:eastAsia="ru-RU"/>
        </w:rPr>
        <w:t> Федерального закона  от 03.12.2012 № 230-ФЗ «О контроле за соответствием расходов лиц, замещающих государственные должности, и иных лиц их доходам», являются достоверными и полными;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признать, что сведения, представленные муниципальным служащим в соответствии с </w:t>
      </w:r>
      <w:hyperlink r:id="rId37" w:anchor="dst100028" w:history="1">
        <w:r w:rsidRPr="00376AA3">
          <w:rPr>
            <w:rFonts w:ascii="Times New Roman" w:hAnsi="Times New Roman"/>
            <w:sz w:val="20"/>
            <w:szCs w:val="20"/>
            <w:lang w:eastAsia="ru-RU"/>
          </w:rPr>
          <w:t>частью 1 статьи 3</w:t>
        </w:r>
      </w:hyperlink>
      <w:r w:rsidRPr="00376AA3">
        <w:rPr>
          <w:rFonts w:ascii="Times New Roman" w:hAnsi="Times New Roman"/>
          <w:sz w:val="20"/>
          <w:szCs w:val="20"/>
          <w:lang w:eastAsia="ru-RU"/>
        </w:rPr>
        <w:t> Федерального закона от 03.12.2012 №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23.2. По итогам рассмотрения вопроса, указанного в </w:t>
      </w:r>
      <w:hyperlink r:id="rId38" w:anchor="dst100153" w:history="1">
        <w:r w:rsidRPr="00376AA3">
          <w:rPr>
            <w:rFonts w:ascii="Times New Roman" w:hAnsi="Times New Roman"/>
            <w:sz w:val="20"/>
            <w:szCs w:val="20"/>
            <w:lang w:eastAsia="ru-RU"/>
          </w:rPr>
          <w:t>абзаце четвертом подпункта «б» пункта 14</w:t>
        </w:r>
      </w:hyperlink>
      <w:r w:rsidRPr="00376AA3">
        <w:rPr>
          <w:rFonts w:ascii="Times New Roman" w:hAnsi="Times New Roman"/>
          <w:sz w:val="20"/>
          <w:szCs w:val="20"/>
          <w:lang w:eastAsia="ru-RU"/>
        </w:rPr>
        <w:t> настоящего Положения, комиссия принимает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признать, что при исполнении муниципальным  служащим должностных обязанностей конфликт интересов отсутствует;</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принять меры по урегулированию конфликта интересов или по недопущению его возникновения;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24. По итогам рассмотрения вопросов, указанных в </w:t>
      </w:r>
      <w:hyperlink r:id="rId39" w:anchor="dst100081" w:history="1">
        <w:r w:rsidRPr="00376AA3">
          <w:rPr>
            <w:rFonts w:ascii="Times New Roman" w:hAnsi="Times New Roman"/>
            <w:sz w:val="20"/>
            <w:szCs w:val="20"/>
            <w:lang w:eastAsia="ru-RU"/>
          </w:rPr>
          <w:t>подпунктах  «а»</w:t>
        </w:r>
      </w:hyperlink>
      <w:r w:rsidRPr="00376AA3">
        <w:rPr>
          <w:rFonts w:ascii="Times New Roman" w:hAnsi="Times New Roman"/>
          <w:sz w:val="20"/>
          <w:szCs w:val="20"/>
          <w:lang w:eastAsia="ru-RU"/>
        </w:rPr>
        <w:t>, «</w:t>
      </w:r>
      <w:hyperlink r:id="rId40" w:anchor="dst100084" w:history="1">
        <w:r w:rsidRPr="00376AA3">
          <w:rPr>
            <w:rFonts w:ascii="Times New Roman" w:hAnsi="Times New Roman"/>
            <w:sz w:val="20"/>
            <w:szCs w:val="20"/>
            <w:lang w:eastAsia="ru-RU"/>
          </w:rPr>
          <w:t>б»</w:t>
        </w:r>
      </w:hyperlink>
      <w:r w:rsidRPr="00376AA3">
        <w:rPr>
          <w:rFonts w:ascii="Times New Roman" w:hAnsi="Times New Roman"/>
          <w:sz w:val="20"/>
          <w:szCs w:val="20"/>
          <w:lang w:eastAsia="ru-RU"/>
        </w:rPr>
        <w:t>, «г</w:t>
      </w:r>
      <w:hyperlink r:id="rId41" w:anchor="dst100138" w:history="1">
        <w:r w:rsidRPr="00376AA3">
          <w:rPr>
            <w:rFonts w:ascii="Times New Roman" w:hAnsi="Times New Roman"/>
            <w:sz w:val="20"/>
            <w:szCs w:val="20"/>
            <w:lang w:eastAsia="ru-RU"/>
          </w:rPr>
          <w:t>»</w:t>
        </w:r>
      </w:hyperlink>
      <w:r w:rsidRPr="00376AA3">
        <w:rPr>
          <w:rFonts w:ascii="Times New Roman" w:hAnsi="Times New Roman"/>
          <w:sz w:val="20"/>
          <w:szCs w:val="20"/>
          <w:lang w:eastAsia="ru-RU"/>
        </w:rPr>
        <w:t> и «</w:t>
      </w:r>
      <w:hyperlink r:id="rId42" w:anchor="dst100146" w:history="1">
        <w:r w:rsidRPr="00376AA3">
          <w:rPr>
            <w:rFonts w:ascii="Times New Roman" w:hAnsi="Times New Roman"/>
            <w:sz w:val="20"/>
            <w:szCs w:val="20"/>
            <w:lang w:eastAsia="ru-RU"/>
          </w:rPr>
          <w:t>д»</w:t>
        </w:r>
      </w:hyperlink>
      <w:r w:rsidRPr="00376AA3">
        <w:rPr>
          <w:rFonts w:ascii="Times New Roman" w:hAnsi="Times New Roman"/>
          <w:sz w:val="20"/>
          <w:szCs w:val="20"/>
          <w:lang w:eastAsia="ru-RU"/>
        </w:rPr>
        <w:t> пункта 14 настоящего Положения, и при наличии к тому оснований комиссия может принять иное решение, чем это предусмотрено </w:t>
      </w:r>
      <w:hyperlink r:id="rId43" w:anchor="dst100096" w:history="1">
        <w:r w:rsidRPr="00376AA3">
          <w:rPr>
            <w:rFonts w:ascii="Times New Roman" w:hAnsi="Times New Roman"/>
            <w:sz w:val="20"/>
            <w:szCs w:val="20"/>
            <w:lang w:eastAsia="ru-RU"/>
          </w:rPr>
          <w:t>пунктами 20</w:t>
        </w:r>
      </w:hyperlink>
      <w:r w:rsidRPr="00376AA3">
        <w:rPr>
          <w:rFonts w:ascii="Times New Roman" w:hAnsi="Times New Roman"/>
          <w:sz w:val="20"/>
          <w:szCs w:val="20"/>
          <w:lang w:eastAsia="ru-RU"/>
        </w:rPr>
        <w:t> - </w:t>
      </w:r>
      <w:hyperlink r:id="rId44" w:anchor="dst100105" w:history="1">
        <w:r w:rsidRPr="00376AA3">
          <w:rPr>
            <w:rFonts w:ascii="Times New Roman" w:hAnsi="Times New Roman"/>
            <w:sz w:val="20"/>
            <w:szCs w:val="20"/>
            <w:lang w:eastAsia="ru-RU"/>
          </w:rPr>
          <w:t>23</w:t>
        </w:r>
      </w:hyperlink>
      <w:r w:rsidRPr="00376AA3">
        <w:rPr>
          <w:rFonts w:ascii="Times New Roman" w:hAnsi="Times New Roman"/>
          <w:sz w:val="20"/>
          <w:szCs w:val="20"/>
          <w:lang w:eastAsia="ru-RU"/>
        </w:rPr>
        <w:t>, </w:t>
      </w:r>
      <w:hyperlink r:id="rId45" w:anchor="dst100139" w:history="1">
        <w:r w:rsidRPr="00376AA3">
          <w:rPr>
            <w:rFonts w:ascii="Times New Roman" w:hAnsi="Times New Roman"/>
            <w:sz w:val="20"/>
            <w:szCs w:val="20"/>
            <w:lang w:eastAsia="ru-RU"/>
          </w:rPr>
          <w:t>23.1</w:t>
        </w:r>
      </w:hyperlink>
      <w:r w:rsidRPr="00376AA3">
        <w:rPr>
          <w:rFonts w:ascii="Times New Roman" w:hAnsi="Times New Roman"/>
          <w:sz w:val="20"/>
          <w:szCs w:val="20"/>
          <w:lang w:eastAsia="ru-RU"/>
        </w:rPr>
        <w:t> -</w:t>
      </w:r>
      <w:hyperlink r:id="rId46" w:anchor="dst100164" w:history="1">
        <w:r w:rsidRPr="00376AA3">
          <w:rPr>
            <w:rFonts w:ascii="Times New Roman" w:hAnsi="Times New Roman"/>
            <w:sz w:val="20"/>
            <w:szCs w:val="20"/>
            <w:lang w:eastAsia="ru-RU"/>
          </w:rPr>
          <w:t>23.2</w:t>
        </w:r>
      </w:hyperlink>
      <w:r w:rsidRPr="00376AA3">
        <w:rPr>
          <w:rFonts w:ascii="Times New Roman" w:hAnsi="Times New Roman"/>
          <w:sz w:val="20"/>
          <w:szCs w:val="20"/>
          <w:lang w:eastAsia="ru-RU"/>
        </w:rPr>
        <w:t> и </w:t>
      </w:r>
      <w:hyperlink r:id="rId47" w:anchor="dst100152" w:history="1">
        <w:r w:rsidRPr="00376AA3">
          <w:rPr>
            <w:rFonts w:ascii="Times New Roman" w:hAnsi="Times New Roman"/>
            <w:sz w:val="20"/>
            <w:szCs w:val="20"/>
            <w:lang w:eastAsia="ru-RU"/>
          </w:rPr>
          <w:t>24.1</w:t>
        </w:r>
      </w:hyperlink>
      <w:r w:rsidRPr="00376AA3">
        <w:rPr>
          <w:rFonts w:ascii="Times New Roman" w:hAnsi="Times New Roman"/>
          <w:sz w:val="20"/>
          <w:szCs w:val="20"/>
          <w:lang w:eastAsia="ru-RU"/>
        </w:rPr>
        <w:t>настоящего Положения. Основания и мотивы принятия такого решения должны быть отражены в протоколе заседания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24.1. По итогам рассмотрения вопроса, указанного в </w:t>
      </w:r>
      <w:hyperlink r:id="rId48" w:anchor="dst1" w:history="1">
        <w:r w:rsidRPr="00376AA3">
          <w:rPr>
            <w:rFonts w:ascii="Times New Roman" w:hAnsi="Times New Roman"/>
            <w:sz w:val="20"/>
            <w:szCs w:val="20"/>
            <w:lang w:eastAsia="ru-RU"/>
          </w:rPr>
          <w:t>подпункте «д» пункта 14</w:t>
        </w:r>
      </w:hyperlink>
      <w:r w:rsidRPr="00376AA3">
        <w:rPr>
          <w:rFonts w:ascii="Times New Roman" w:hAnsi="Times New Roman"/>
          <w:sz w:val="20"/>
          <w:szCs w:val="20"/>
          <w:lang w:eastAsia="ru-RU"/>
        </w:rPr>
        <w:t>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49" w:anchor="dst28" w:history="1">
        <w:r w:rsidRPr="00376AA3">
          <w:rPr>
            <w:rFonts w:ascii="Times New Roman" w:hAnsi="Times New Roman"/>
            <w:sz w:val="20"/>
            <w:szCs w:val="20"/>
            <w:lang w:eastAsia="ru-RU"/>
          </w:rPr>
          <w:t>статьи 12</w:t>
        </w:r>
      </w:hyperlink>
      <w:r w:rsidRPr="00376AA3">
        <w:rPr>
          <w:rFonts w:ascii="Times New Roman" w:hAnsi="Times New Roman"/>
          <w:sz w:val="20"/>
          <w:szCs w:val="20"/>
          <w:lang w:eastAsia="ru-RU"/>
        </w:rPr>
        <w:t> Федерального закона от 25 декабря 2008 г. N 273-ФЗ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25. По итогам рассмотрения вопроса, предусмотренного </w:t>
      </w:r>
      <w:hyperlink r:id="rId50" w:anchor="dst100087" w:history="1">
        <w:r w:rsidRPr="00376AA3">
          <w:rPr>
            <w:rFonts w:ascii="Times New Roman" w:hAnsi="Times New Roman"/>
            <w:sz w:val="20"/>
            <w:szCs w:val="20"/>
            <w:lang w:eastAsia="ru-RU"/>
          </w:rPr>
          <w:t>подпунктом «в» пункта 14</w:t>
        </w:r>
      </w:hyperlink>
      <w:r w:rsidRPr="00376AA3">
        <w:rPr>
          <w:rFonts w:ascii="Times New Roman" w:hAnsi="Times New Roman"/>
          <w:sz w:val="20"/>
          <w:szCs w:val="20"/>
          <w:lang w:eastAsia="ru-RU"/>
        </w:rPr>
        <w:t> настоящего Положения, комиссия принимает соответствующее решение.</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26. Для исполнения решений комиссии могут быть подготовлены проекты нормативных правовых актов органа местного самоуправления,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27. Решения комиссии по вопросам, указанным в </w:t>
      </w:r>
      <w:hyperlink r:id="rId51" w:anchor="dst100080" w:history="1">
        <w:r w:rsidRPr="00376AA3">
          <w:rPr>
            <w:rFonts w:ascii="Times New Roman" w:hAnsi="Times New Roman"/>
            <w:sz w:val="20"/>
            <w:szCs w:val="20"/>
            <w:lang w:eastAsia="ru-RU"/>
          </w:rPr>
          <w:t>пункте 14</w:t>
        </w:r>
      </w:hyperlink>
      <w:r w:rsidRPr="00376AA3">
        <w:rPr>
          <w:rFonts w:ascii="Times New Roman" w:hAnsi="Times New Roman"/>
          <w:sz w:val="20"/>
          <w:szCs w:val="20"/>
          <w:lang w:eastAsia="ru-RU"/>
        </w:rPr>
        <w:t>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28.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r:id="rId52"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w:t>
      </w:r>
      <w:hyperlink r:id="rId53"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 настоящего Положения, носит обязательный характер.</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29. В протоколе заседания комиссии указываются: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а) дата заседания комиссии, фамилии, имена, отчества членов комиссии и других лиц, присутствующих на заседании;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в) предъявляемые к муниципальному служащему претензии, материалы, на которых они основываются;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г) содержание пояснений муниципального служащего и других лиц по существу предъявляемых претензий;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д) фамилии, имена, отчества выступивших на заседании лиц и краткое изложение их выступлений;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е) источник информации, содержащей основания для проведения заседания комиссии, дата поступления информации в орган местного самоуправления;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ж) другие сведения;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з) результаты голосования;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и) решение и обоснование его принятия.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30.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31.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32.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орган местного самоуправления оглашается на ближайшем заседании комиссии и принимается к сведению без обсуждения.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33.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34.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35.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35.1. Выписка из решения комиссии, заверенная подписью секретаря комиссии и печатью администрации Филипповского  муниципального образования,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w:t>
      </w:r>
      <w:hyperlink r:id="rId54" w:anchor="dst100085" w:history="1">
        <w:r w:rsidRPr="00376AA3">
          <w:rPr>
            <w:rFonts w:ascii="Times New Roman" w:hAnsi="Times New Roman"/>
            <w:sz w:val="20"/>
            <w:szCs w:val="20"/>
            <w:lang w:eastAsia="ru-RU"/>
          </w:rPr>
          <w:t>абзаце втором подпункта «б» пункта 14</w:t>
        </w:r>
      </w:hyperlink>
      <w:r w:rsidRPr="00376AA3">
        <w:rPr>
          <w:rFonts w:ascii="Times New Roman" w:hAnsi="Times New Roman"/>
          <w:sz w:val="20"/>
          <w:szCs w:val="20"/>
          <w:lang w:eastAsia="ru-RU"/>
        </w:rPr>
        <w:t>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xml:space="preserve">         36.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специалистом по кадрам администрации Филипповского  муниципального образования.</w:t>
      </w:r>
    </w:p>
    <w:p w:rsidR="00572037" w:rsidRPr="00376AA3" w:rsidRDefault="00572037" w:rsidP="009723A2">
      <w:pPr>
        <w:pStyle w:val="NoSpacing"/>
        <w:rPr>
          <w:rFonts w:ascii="Times New Roman" w:hAnsi="Times New Roman"/>
          <w:sz w:val="20"/>
          <w:szCs w:val="20"/>
          <w:lang w:eastAsia="ru-RU"/>
        </w:rPr>
      </w:pPr>
      <w:r w:rsidRPr="00376AA3">
        <w:rPr>
          <w:rFonts w:ascii="Times New Roman" w:hAnsi="Times New Roman"/>
          <w:sz w:val="20"/>
          <w:szCs w:val="20"/>
          <w:lang w:eastAsia="ru-RU"/>
        </w:rPr>
        <w:t> </w:t>
      </w:r>
    </w:p>
    <w:p w:rsidR="00572037" w:rsidRPr="00376AA3" w:rsidRDefault="00572037" w:rsidP="009723A2">
      <w:pPr>
        <w:tabs>
          <w:tab w:val="left" w:pos="0"/>
        </w:tabs>
        <w:jc w:val="center"/>
        <w:rPr>
          <w:sz w:val="20"/>
          <w:szCs w:val="20"/>
        </w:rPr>
      </w:pPr>
      <w:r w:rsidRPr="00376AA3">
        <w:rPr>
          <w:sz w:val="20"/>
          <w:szCs w:val="20"/>
        </w:rPr>
        <w:t>Российская Федерация</w:t>
      </w:r>
    </w:p>
    <w:p w:rsidR="00572037" w:rsidRPr="00376AA3" w:rsidRDefault="00572037" w:rsidP="009723A2">
      <w:pPr>
        <w:tabs>
          <w:tab w:val="left" w:pos="0"/>
        </w:tabs>
        <w:jc w:val="center"/>
        <w:rPr>
          <w:sz w:val="20"/>
          <w:szCs w:val="20"/>
        </w:rPr>
      </w:pPr>
      <w:r w:rsidRPr="00376AA3">
        <w:rPr>
          <w:sz w:val="20"/>
          <w:szCs w:val="20"/>
        </w:rPr>
        <w:t>Иркутская область</w:t>
      </w:r>
    </w:p>
    <w:p w:rsidR="00572037" w:rsidRPr="00376AA3" w:rsidRDefault="00572037" w:rsidP="009723A2">
      <w:pPr>
        <w:tabs>
          <w:tab w:val="left" w:pos="0"/>
        </w:tabs>
        <w:jc w:val="center"/>
        <w:rPr>
          <w:sz w:val="20"/>
          <w:szCs w:val="20"/>
        </w:rPr>
      </w:pPr>
      <w:r w:rsidRPr="00376AA3">
        <w:rPr>
          <w:sz w:val="20"/>
          <w:szCs w:val="20"/>
        </w:rPr>
        <w:t>Зиминский район</w:t>
      </w:r>
    </w:p>
    <w:p w:rsidR="00572037" w:rsidRPr="00376AA3" w:rsidRDefault="00572037" w:rsidP="00376AA3">
      <w:pPr>
        <w:tabs>
          <w:tab w:val="left" w:pos="0"/>
        </w:tabs>
        <w:jc w:val="center"/>
        <w:rPr>
          <w:sz w:val="20"/>
          <w:szCs w:val="20"/>
        </w:rPr>
      </w:pPr>
      <w:r w:rsidRPr="00376AA3">
        <w:rPr>
          <w:sz w:val="20"/>
          <w:szCs w:val="20"/>
        </w:rPr>
        <w:t>Филипповское  муниципальное образование</w:t>
      </w:r>
    </w:p>
    <w:p w:rsidR="00572037" w:rsidRPr="00376AA3" w:rsidRDefault="00572037" w:rsidP="009723A2">
      <w:pPr>
        <w:tabs>
          <w:tab w:val="left" w:pos="0"/>
        </w:tabs>
        <w:jc w:val="center"/>
        <w:rPr>
          <w:b/>
          <w:sz w:val="20"/>
          <w:szCs w:val="20"/>
        </w:rPr>
      </w:pPr>
      <w:r w:rsidRPr="00376AA3">
        <w:rPr>
          <w:b/>
          <w:sz w:val="20"/>
          <w:szCs w:val="20"/>
        </w:rPr>
        <w:t xml:space="preserve">ДУМА </w:t>
      </w:r>
    </w:p>
    <w:p w:rsidR="00572037" w:rsidRPr="00376AA3" w:rsidRDefault="00572037" w:rsidP="009723A2">
      <w:pPr>
        <w:tabs>
          <w:tab w:val="left" w:pos="0"/>
        </w:tabs>
        <w:jc w:val="center"/>
        <w:rPr>
          <w:sz w:val="20"/>
          <w:szCs w:val="20"/>
        </w:rPr>
      </w:pPr>
    </w:p>
    <w:p w:rsidR="00572037" w:rsidRPr="00376AA3" w:rsidRDefault="00572037" w:rsidP="009723A2">
      <w:pPr>
        <w:tabs>
          <w:tab w:val="left" w:pos="0"/>
        </w:tabs>
        <w:jc w:val="center"/>
        <w:rPr>
          <w:b/>
          <w:sz w:val="20"/>
          <w:szCs w:val="20"/>
        </w:rPr>
      </w:pPr>
      <w:r w:rsidRPr="00376AA3">
        <w:rPr>
          <w:b/>
          <w:sz w:val="20"/>
          <w:szCs w:val="20"/>
        </w:rPr>
        <w:t>РЕШЕНИЕ</w:t>
      </w:r>
    </w:p>
    <w:p w:rsidR="00572037" w:rsidRPr="00376AA3" w:rsidRDefault="00572037" w:rsidP="009723A2">
      <w:pPr>
        <w:jc w:val="both"/>
        <w:rPr>
          <w:iCs/>
          <w:sz w:val="20"/>
          <w:szCs w:val="20"/>
        </w:rPr>
      </w:pPr>
    </w:p>
    <w:p w:rsidR="00572037" w:rsidRPr="00376AA3" w:rsidRDefault="00572037" w:rsidP="009723A2">
      <w:pPr>
        <w:pStyle w:val="1"/>
        <w:jc w:val="center"/>
        <w:rPr>
          <w:sz w:val="20"/>
          <w:highlight w:val="yellow"/>
        </w:rPr>
      </w:pPr>
      <w:r w:rsidRPr="00376AA3">
        <w:rPr>
          <w:sz w:val="20"/>
        </w:rPr>
        <w:t>от  26.05.2016 года                            №   115                                 с. Филипповск</w:t>
      </w:r>
    </w:p>
    <w:p w:rsidR="00572037" w:rsidRPr="00376AA3" w:rsidRDefault="00572037" w:rsidP="009723A2">
      <w:pPr>
        <w:pStyle w:val="1"/>
        <w:ind w:firstLine="567"/>
        <w:jc w:val="both"/>
        <w:rPr>
          <w:sz w:val="20"/>
          <w:highlight w:val="yellow"/>
        </w:rPr>
      </w:pPr>
      <w:r w:rsidRPr="00376AA3">
        <w:rPr>
          <w:sz w:val="20"/>
          <w:highlight w:val="yellow"/>
        </w:rPr>
        <w:t xml:space="preserve"> </w:t>
      </w:r>
    </w:p>
    <w:p w:rsidR="00572037" w:rsidRPr="00376AA3" w:rsidRDefault="00572037" w:rsidP="009723A2">
      <w:pPr>
        <w:tabs>
          <w:tab w:val="left" w:pos="0"/>
        </w:tabs>
        <w:jc w:val="both"/>
        <w:rPr>
          <w:sz w:val="20"/>
          <w:szCs w:val="20"/>
        </w:rPr>
      </w:pPr>
      <w:r w:rsidRPr="00376AA3">
        <w:rPr>
          <w:sz w:val="20"/>
          <w:szCs w:val="20"/>
        </w:rPr>
        <w:t>Об утверждении Положения о бюджетном процессе в Филипповском муниципальном образовании</w:t>
      </w:r>
    </w:p>
    <w:p w:rsidR="00572037" w:rsidRPr="00376AA3" w:rsidRDefault="00572037" w:rsidP="009723A2">
      <w:pPr>
        <w:pStyle w:val="1"/>
        <w:ind w:right="-227"/>
        <w:jc w:val="both"/>
        <w:rPr>
          <w:sz w:val="20"/>
        </w:rPr>
      </w:pPr>
    </w:p>
    <w:p w:rsidR="00572037" w:rsidRPr="00376AA3" w:rsidRDefault="00572037" w:rsidP="009723A2">
      <w:pPr>
        <w:pStyle w:val="1"/>
        <w:ind w:right="-227" w:firstLine="567"/>
        <w:jc w:val="both"/>
        <w:rPr>
          <w:sz w:val="20"/>
        </w:rPr>
      </w:pPr>
      <w:r w:rsidRPr="00376AA3">
        <w:rPr>
          <w:sz w:val="20"/>
        </w:rPr>
        <w:t>В целях совершенствования бюджетного процесса в Филипповском муниципальном образовании, руководствуясь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Уставом Филипповского муниципального образования, Дума Филипповского муниципального образования</w:t>
      </w:r>
    </w:p>
    <w:p w:rsidR="00572037" w:rsidRPr="00376AA3" w:rsidRDefault="00572037" w:rsidP="009723A2">
      <w:pPr>
        <w:pStyle w:val="1"/>
        <w:ind w:right="-227" w:firstLine="567"/>
        <w:jc w:val="both"/>
        <w:rPr>
          <w:sz w:val="20"/>
        </w:rPr>
      </w:pPr>
    </w:p>
    <w:p w:rsidR="00572037" w:rsidRPr="00376AA3" w:rsidRDefault="00572037" w:rsidP="00376AA3">
      <w:pPr>
        <w:pStyle w:val="1"/>
        <w:ind w:right="-227" w:firstLine="567"/>
        <w:jc w:val="center"/>
        <w:rPr>
          <w:sz w:val="20"/>
        </w:rPr>
      </w:pPr>
      <w:r w:rsidRPr="00376AA3">
        <w:t>Р Е Ш И Л А:</w:t>
      </w:r>
    </w:p>
    <w:p w:rsidR="00572037" w:rsidRPr="00376AA3" w:rsidRDefault="00572037" w:rsidP="009723A2">
      <w:pPr>
        <w:pStyle w:val="ConsPlusNormal"/>
        <w:ind w:firstLine="567"/>
        <w:jc w:val="both"/>
        <w:rPr>
          <w:rFonts w:ascii="Times New Roman" w:hAnsi="Times New Roman" w:cs="Times New Roman"/>
          <w:bCs/>
        </w:rPr>
      </w:pPr>
      <w:bookmarkStart w:id="0" w:name="sub_1"/>
      <w:r w:rsidRPr="00376AA3">
        <w:rPr>
          <w:rFonts w:ascii="Times New Roman" w:hAnsi="Times New Roman" w:cs="Times New Roman"/>
        </w:rPr>
        <w:t xml:space="preserve">1. </w:t>
      </w:r>
      <w:r w:rsidRPr="00376AA3">
        <w:rPr>
          <w:rFonts w:ascii="Times New Roman" w:hAnsi="Times New Roman" w:cs="Times New Roman"/>
          <w:bCs/>
        </w:rPr>
        <w:t>Утвердить Положение о бюджетном процессе в Филипповском муниципальном образовании в новой редакции (прилагается).</w:t>
      </w:r>
      <w:bookmarkStart w:id="1" w:name="sub_2"/>
      <w:bookmarkEnd w:id="0"/>
    </w:p>
    <w:p w:rsidR="00572037" w:rsidRPr="00376AA3" w:rsidRDefault="00572037" w:rsidP="009723A2">
      <w:pPr>
        <w:ind w:firstLine="567"/>
        <w:jc w:val="both"/>
        <w:rPr>
          <w:sz w:val="20"/>
          <w:szCs w:val="20"/>
        </w:rPr>
      </w:pPr>
      <w:r w:rsidRPr="00376AA3">
        <w:rPr>
          <w:sz w:val="20"/>
          <w:szCs w:val="20"/>
        </w:rPr>
        <w:t>2. Признать утратившим силу решение Думы Филипповского муниципального образования от 27.05.2011 г. № 93 «Об утверждении Положения о бюджетном процессе в Филипповском муниципальном образовании</w:t>
      </w:r>
      <w:bookmarkStart w:id="2" w:name="sub_3"/>
      <w:bookmarkEnd w:id="1"/>
      <w:r w:rsidRPr="00376AA3">
        <w:rPr>
          <w:sz w:val="20"/>
          <w:szCs w:val="20"/>
        </w:rPr>
        <w:t>».</w:t>
      </w:r>
    </w:p>
    <w:p w:rsidR="00572037" w:rsidRPr="00376AA3" w:rsidRDefault="00572037" w:rsidP="009723A2">
      <w:pPr>
        <w:tabs>
          <w:tab w:val="left" w:pos="1134"/>
        </w:tabs>
        <w:contextualSpacing/>
        <w:jc w:val="both"/>
        <w:rPr>
          <w:sz w:val="20"/>
          <w:szCs w:val="20"/>
        </w:rPr>
      </w:pPr>
      <w:r w:rsidRPr="00376AA3">
        <w:rPr>
          <w:sz w:val="20"/>
          <w:szCs w:val="20"/>
        </w:rPr>
        <w:t xml:space="preserve">         3. Настоящее решение подлежит официальному опубликованию в периодическом печатном издании Филипповского муниципального образования «Информационный вестник».</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4. Настоящее решение вступает в силу со дня его официального опубликования.</w:t>
      </w:r>
      <w:bookmarkEnd w:id="2"/>
    </w:p>
    <w:p w:rsidR="00572037" w:rsidRPr="00376AA3" w:rsidRDefault="00572037" w:rsidP="009723A2">
      <w:pPr>
        <w:pStyle w:val="ConsPlusNormal"/>
        <w:ind w:firstLine="567"/>
        <w:jc w:val="both"/>
        <w:rPr>
          <w:rFonts w:ascii="Times New Roman" w:hAnsi="Times New Roman" w:cs="Times New Roman"/>
        </w:rPr>
      </w:pPr>
    </w:p>
    <w:p w:rsidR="00572037" w:rsidRPr="00376AA3" w:rsidRDefault="00572037" w:rsidP="009723A2">
      <w:pPr>
        <w:jc w:val="both"/>
        <w:rPr>
          <w:sz w:val="20"/>
          <w:szCs w:val="20"/>
        </w:rPr>
      </w:pPr>
      <w:r w:rsidRPr="00376AA3">
        <w:rPr>
          <w:sz w:val="20"/>
          <w:szCs w:val="20"/>
        </w:rPr>
        <w:t>Глава Филипповского муниципального образования                                            А.А. Федосеев</w:t>
      </w:r>
    </w:p>
    <w:p w:rsidR="00572037" w:rsidRPr="00376AA3" w:rsidRDefault="00572037" w:rsidP="009723A2">
      <w:pPr>
        <w:jc w:val="right"/>
        <w:rPr>
          <w:sz w:val="20"/>
          <w:szCs w:val="20"/>
        </w:rPr>
      </w:pPr>
      <w:r w:rsidRPr="00376AA3">
        <w:rPr>
          <w:sz w:val="20"/>
          <w:szCs w:val="20"/>
        </w:rPr>
        <w:t xml:space="preserve">Приложение </w:t>
      </w:r>
    </w:p>
    <w:p w:rsidR="00572037" w:rsidRPr="00376AA3" w:rsidRDefault="00572037" w:rsidP="00195734">
      <w:pPr>
        <w:jc w:val="right"/>
        <w:rPr>
          <w:sz w:val="20"/>
          <w:szCs w:val="20"/>
        </w:rPr>
      </w:pPr>
      <w:r w:rsidRPr="00376AA3">
        <w:rPr>
          <w:sz w:val="20"/>
          <w:szCs w:val="20"/>
        </w:rPr>
        <w:t>к решению  Думы Филипповского  муниципального образования от  26.05.2016 года № 115</w:t>
      </w:r>
    </w:p>
    <w:p w:rsidR="00572037" w:rsidRPr="00376AA3" w:rsidRDefault="00572037" w:rsidP="009723A2">
      <w:pPr>
        <w:pStyle w:val="ConsPlusNormal"/>
        <w:ind w:firstLine="540"/>
        <w:jc w:val="center"/>
        <w:rPr>
          <w:rFonts w:ascii="Times New Roman" w:hAnsi="Times New Roman" w:cs="Times New Roman"/>
          <w:b/>
          <w:bCs/>
          <w:kern w:val="36"/>
          <w:lang w:eastAsia="ru-RU"/>
        </w:rPr>
      </w:pPr>
    </w:p>
    <w:p w:rsidR="00572037" w:rsidRPr="00376AA3" w:rsidRDefault="00572037" w:rsidP="009723A2">
      <w:pPr>
        <w:pStyle w:val="ConsPlusNormal"/>
        <w:ind w:firstLine="567"/>
        <w:jc w:val="center"/>
        <w:rPr>
          <w:rFonts w:ascii="Times New Roman" w:hAnsi="Times New Roman" w:cs="Times New Roman"/>
        </w:rPr>
      </w:pPr>
      <w:r w:rsidRPr="00376AA3">
        <w:rPr>
          <w:rFonts w:ascii="Times New Roman" w:hAnsi="Times New Roman" w:cs="Times New Roman"/>
          <w:b/>
          <w:bCs/>
          <w:kern w:val="36"/>
          <w:lang w:eastAsia="ru-RU"/>
        </w:rPr>
        <w:t>Положение</w:t>
      </w:r>
      <w:r w:rsidRPr="00376AA3">
        <w:rPr>
          <w:rFonts w:ascii="Times New Roman" w:hAnsi="Times New Roman" w:cs="Times New Roman"/>
          <w:b/>
          <w:bCs/>
          <w:kern w:val="36"/>
          <w:lang w:eastAsia="ru-RU"/>
        </w:rPr>
        <w:br/>
        <w:t>о бюджетном процессе в Филипповском муниципальном образовании</w:t>
      </w:r>
      <w:r w:rsidRPr="00376AA3">
        <w:rPr>
          <w:rFonts w:ascii="Times New Roman" w:hAnsi="Times New Roman" w:cs="Times New Roman"/>
          <w:b/>
          <w:bCs/>
          <w:kern w:val="36"/>
          <w:lang w:eastAsia="ru-RU"/>
        </w:rPr>
        <w:br/>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Настоящим Положением определяется порядок составления и рассмотрения проекта бюджета Филипповского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Филипповского муниципального образования и их полномочия.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В настоящем Положении понятия и термины используются в значениях, установленных в Бюджетном кодексом Российской Федерации.</w:t>
      </w:r>
    </w:p>
    <w:p w:rsidR="00572037" w:rsidRPr="00376AA3" w:rsidRDefault="00572037" w:rsidP="009723A2">
      <w:pPr>
        <w:pStyle w:val="ConsPlusNormal"/>
        <w:ind w:firstLine="567"/>
        <w:jc w:val="both"/>
        <w:rPr>
          <w:rFonts w:ascii="Times New Roman" w:hAnsi="Times New Roman" w:cs="Times New Roman"/>
        </w:rPr>
      </w:pPr>
    </w:p>
    <w:p w:rsidR="00572037" w:rsidRPr="00376AA3" w:rsidRDefault="00572037" w:rsidP="00376AA3">
      <w:pPr>
        <w:pStyle w:val="ConsPlusNormal"/>
        <w:ind w:firstLine="567"/>
        <w:jc w:val="center"/>
        <w:rPr>
          <w:rFonts w:ascii="Times New Roman" w:hAnsi="Times New Roman" w:cs="Times New Roman"/>
          <w:b/>
        </w:rPr>
      </w:pPr>
      <w:r w:rsidRPr="00376AA3">
        <w:rPr>
          <w:rFonts w:ascii="Times New Roman" w:hAnsi="Times New Roman" w:cs="Times New Roman"/>
          <w:b/>
        </w:rPr>
        <w:t>Раздел 1. Участники бюджетного процесса Филипповского муниципального образования и их полномочия</w:t>
      </w:r>
    </w:p>
    <w:p w:rsidR="00572037" w:rsidRPr="00376AA3" w:rsidRDefault="00572037" w:rsidP="009723A2">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1.</w:t>
      </w:r>
      <w:r w:rsidRPr="00376AA3">
        <w:rPr>
          <w:rFonts w:ascii="Times New Roman" w:hAnsi="Times New Roman" w:cs="Times New Roman"/>
        </w:rPr>
        <w:t xml:space="preserve"> Участники бюджетного процесса Филипповского муниципального образования</w:t>
      </w:r>
    </w:p>
    <w:p w:rsidR="00572037" w:rsidRPr="00376AA3" w:rsidRDefault="00572037" w:rsidP="009723A2">
      <w:pPr>
        <w:pStyle w:val="ConsPlusNormal"/>
        <w:ind w:firstLine="567"/>
        <w:jc w:val="both"/>
        <w:outlineLvl w:val="0"/>
        <w:rPr>
          <w:rFonts w:ascii="Times New Roman" w:hAnsi="Times New Roman" w:cs="Times New Roman"/>
        </w:rPr>
      </w:pPr>
    </w:p>
    <w:p w:rsidR="00572037" w:rsidRPr="00376AA3" w:rsidRDefault="00572037" w:rsidP="009723A2">
      <w:pPr>
        <w:ind w:firstLine="567"/>
        <w:jc w:val="both"/>
        <w:rPr>
          <w:sz w:val="20"/>
          <w:szCs w:val="20"/>
        </w:rPr>
      </w:pPr>
      <w:r w:rsidRPr="00376AA3">
        <w:rPr>
          <w:sz w:val="20"/>
          <w:szCs w:val="20"/>
        </w:rPr>
        <w:t>1. Участниками бюджетного процесса Филипповского муниципального образования (далее – муниципальное образование) являются:</w:t>
      </w:r>
    </w:p>
    <w:p w:rsidR="00572037" w:rsidRPr="00376AA3" w:rsidRDefault="00572037" w:rsidP="009723A2">
      <w:pPr>
        <w:ind w:firstLine="567"/>
        <w:jc w:val="both"/>
        <w:rPr>
          <w:sz w:val="20"/>
          <w:szCs w:val="20"/>
        </w:rPr>
      </w:pPr>
      <w:r w:rsidRPr="00376AA3">
        <w:rPr>
          <w:sz w:val="20"/>
          <w:szCs w:val="20"/>
        </w:rPr>
        <w:t xml:space="preserve">- Глава Филипповского муниципального образования (далее – глава муниципального образования); </w:t>
      </w:r>
    </w:p>
    <w:p w:rsidR="00572037" w:rsidRPr="00376AA3" w:rsidRDefault="00572037" w:rsidP="009723A2">
      <w:pPr>
        <w:ind w:firstLine="567"/>
        <w:jc w:val="both"/>
        <w:rPr>
          <w:sz w:val="20"/>
          <w:szCs w:val="20"/>
        </w:rPr>
      </w:pPr>
      <w:r w:rsidRPr="00376AA3">
        <w:rPr>
          <w:sz w:val="20"/>
          <w:szCs w:val="20"/>
        </w:rPr>
        <w:t xml:space="preserve">- Дума Филипповского муниципального образования (далее – Дума муниципального образования); </w:t>
      </w:r>
    </w:p>
    <w:p w:rsidR="00572037" w:rsidRPr="00376AA3" w:rsidRDefault="00572037" w:rsidP="009723A2">
      <w:pPr>
        <w:ind w:firstLine="567"/>
        <w:jc w:val="both"/>
        <w:rPr>
          <w:sz w:val="20"/>
          <w:szCs w:val="20"/>
        </w:rPr>
      </w:pPr>
      <w:r w:rsidRPr="00376AA3">
        <w:rPr>
          <w:sz w:val="20"/>
          <w:szCs w:val="20"/>
        </w:rPr>
        <w:t>-Администрация Филипповского муниципального образования Зиминского района (далее – Администрация);</w:t>
      </w:r>
    </w:p>
    <w:p w:rsidR="00572037" w:rsidRPr="00376AA3" w:rsidRDefault="00572037" w:rsidP="009723A2">
      <w:pPr>
        <w:autoSpaceDE w:val="0"/>
        <w:autoSpaceDN w:val="0"/>
        <w:adjustRightInd w:val="0"/>
        <w:ind w:firstLine="567"/>
        <w:jc w:val="both"/>
        <w:rPr>
          <w:sz w:val="20"/>
          <w:szCs w:val="20"/>
        </w:rPr>
      </w:pPr>
      <w:r w:rsidRPr="00376AA3">
        <w:rPr>
          <w:sz w:val="20"/>
          <w:szCs w:val="20"/>
        </w:rPr>
        <w:t>- финансовый орган муниципального образования;</w:t>
      </w:r>
    </w:p>
    <w:p w:rsidR="00572037" w:rsidRPr="00376AA3" w:rsidRDefault="00572037" w:rsidP="009723A2">
      <w:pPr>
        <w:autoSpaceDE w:val="0"/>
        <w:autoSpaceDN w:val="0"/>
        <w:adjustRightInd w:val="0"/>
        <w:ind w:firstLine="567"/>
        <w:jc w:val="both"/>
        <w:rPr>
          <w:sz w:val="20"/>
          <w:szCs w:val="20"/>
        </w:rPr>
      </w:pPr>
      <w:r w:rsidRPr="00376AA3">
        <w:rPr>
          <w:sz w:val="20"/>
          <w:szCs w:val="20"/>
        </w:rPr>
        <w:t>- органы муниципального финансового контроля;</w:t>
      </w:r>
    </w:p>
    <w:p w:rsidR="00572037" w:rsidRPr="00376AA3" w:rsidRDefault="00572037" w:rsidP="009723A2">
      <w:pPr>
        <w:ind w:firstLine="567"/>
        <w:jc w:val="both"/>
        <w:rPr>
          <w:sz w:val="20"/>
          <w:szCs w:val="20"/>
        </w:rPr>
      </w:pPr>
      <w:r w:rsidRPr="00376AA3">
        <w:rPr>
          <w:sz w:val="20"/>
          <w:szCs w:val="20"/>
        </w:rPr>
        <w:t>- главные распорядители (распорядители) средств местного бюджета;</w:t>
      </w:r>
    </w:p>
    <w:p w:rsidR="00572037" w:rsidRPr="00376AA3" w:rsidRDefault="00572037" w:rsidP="009723A2">
      <w:pPr>
        <w:ind w:firstLine="567"/>
        <w:jc w:val="both"/>
        <w:rPr>
          <w:sz w:val="20"/>
          <w:szCs w:val="20"/>
        </w:rPr>
      </w:pPr>
      <w:r w:rsidRPr="00376AA3">
        <w:rPr>
          <w:sz w:val="20"/>
          <w:szCs w:val="20"/>
        </w:rPr>
        <w:t>- главные администраторы (администраторы) доходов местного бюджета;</w:t>
      </w:r>
    </w:p>
    <w:p w:rsidR="00572037" w:rsidRPr="00376AA3" w:rsidRDefault="00572037" w:rsidP="009723A2">
      <w:pPr>
        <w:ind w:firstLine="567"/>
        <w:jc w:val="both"/>
        <w:rPr>
          <w:sz w:val="20"/>
          <w:szCs w:val="20"/>
        </w:rPr>
      </w:pPr>
      <w:r w:rsidRPr="00376AA3">
        <w:rPr>
          <w:sz w:val="20"/>
          <w:szCs w:val="20"/>
        </w:rPr>
        <w:t>- главные администраторы (администраторы)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-получатели средств местного бюджета.</w:t>
      </w:r>
    </w:p>
    <w:p w:rsidR="00572037" w:rsidRPr="00376AA3" w:rsidRDefault="00572037" w:rsidP="009723A2">
      <w:pPr>
        <w:ind w:firstLine="567"/>
        <w:jc w:val="both"/>
        <w:rPr>
          <w:sz w:val="20"/>
          <w:szCs w:val="20"/>
        </w:rPr>
      </w:pPr>
      <w:r w:rsidRPr="00376AA3">
        <w:rPr>
          <w:sz w:val="20"/>
          <w:szCs w:val="20"/>
        </w:rPr>
        <w:t>2.Участники бюджетного процесса вправе осуществлять бюджетные полномочия, установленные Бюджетным кодексом Российской Федерации,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Министерством финансов Российской Федерации.</w:t>
      </w:r>
    </w:p>
    <w:p w:rsidR="00572037" w:rsidRPr="00376AA3" w:rsidRDefault="00572037" w:rsidP="009723A2">
      <w:pPr>
        <w:ind w:firstLine="567"/>
        <w:jc w:val="both"/>
        <w:rPr>
          <w:sz w:val="20"/>
          <w:szCs w:val="20"/>
        </w:rPr>
      </w:pPr>
      <w:r w:rsidRPr="00376AA3">
        <w:rPr>
          <w:sz w:val="20"/>
          <w:szCs w:val="20"/>
        </w:rPr>
        <w:t>3. 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муниципального образования, а также в установленных ими случаях муниципальными правовыми актами Администрации.</w:t>
      </w:r>
    </w:p>
    <w:p w:rsidR="00572037" w:rsidRPr="00376AA3" w:rsidRDefault="00572037" w:rsidP="009723A2">
      <w:pPr>
        <w:autoSpaceDE w:val="0"/>
        <w:autoSpaceDN w:val="0"/>
        <w:adjustRightInd w:val="0"/>
        <w:ind w:firstLine="567"/>
        <w:jc w:val="both"/>
        <w:rPr>
          <w:sz w:val="20"/>
          <w:szCs w:val="20"/>
        </w:rPr>
      </w:pPr>
    </w:p>
    <w:p w:rsidR="00572037" w:rsidRPr="00376AA3" w:rsidRDefault="00572037" w:rsidP="00376AA3">
      <w:pPr>
        <w:autoSpaceDE w:val="0"/>
        <w:autoSpaceDN w:val="0"/>
        <w:adjustRightInd w:val="0"/>
        <w:ind w:firstLine="567"/>
        <w:jc w:val="both"/>
        <w:rPr>
          <w:sz w:val="20"/>
          <w:szCs w:val="20"/>
        </w:rPr>
      </w:pPr>
      <w:r w:rsidRPr="00376AA3">
        <w:rPr>
          <w:b/>
          <w:sz w:val="20"/>
          <w:szCs w:val="20"/>
        </w:rPr>
        <w:t>Статья 2.</w:t>
      </w:r>
      <w:r w:rsidRPr="00376AA3">
        <w:rPr>
          <w:sz w:val="20"/>
          <w:szCs w:val="20"/>
        </w:rPr>
        <w:t xml:space="preserve"> Бюджетные полномочия главы муниципального образования</w:t>
      </w:r>
    </w:p>
    <w:p w:rsidR="00572037" w:rsidRPr="00376AA3" w:rsidRDefault="00572037" w:rsidP="009723A2">
      <w:pPr>
        <w:ind w:firstLine="567"/>
        <w:jc w:val="both"/>
        <w:rPr>
          <w:sz w:val="20"/>
          <w:szCs w:val="20"/>
        </w:rPr>
      </w:pPr>
      <w:r w:rsidRPr="00376AA3">
        <w:rPr>
          <w:sz w:val="20"/>
          <w:szCs w:val="20"/>
        </w:rPr>
        <w:t>Глава муниципального образования осуществляет бюджетные полномочия в соответствии с бюджетным законодательством Российской Федерации и принимаемыми в соответствии с ним муниципальными правовыми актами.</w:t>
      </w:r>
    </w:p>
    <w:p w:rsidR="00572037" w:rsidRPr="00376AA3" w:rsidRDefault="00572037" w:rsidP="009723A2">
      <w:pPr>
        <w:pStyle w:val="ConsPlusNormal"/>
        <w:ind w:firstLine="567"/>
        <w:jc w:val="both"/>
        <w:outlineLvl w:val="0"/>
        <w:rPr>
          <w:rFonts w:ascii="Times New Roman" w:hAnsi="Times New Roman" w:cs="Times New Roman"/>
        </w:rPr>
      </w:pPr>
    </w:p>
    <w:p w:rsidR="00572037" w:rsidRPr="00376AA3" w:rsidRDefault="00572037" w:rsidP="00376AA3">
      <w:pPr>
        <w:ind w:firstLine="567"/>
        <w:rPr>
          <w:sz w:val="20"/>
          <w:szCs w:val="20"/>
        </w:rPr>
      </w:pPr>
      <w:r w:rsidRPr="00376AA3">
        <w:rPr>
          <w:b/>
          <w:sz w:val="20"/>
          <w:szCs w:val="20"/>
        </w:rPr>
        <w:t>Статья 3.</w:t>
      </w:r>
      <w:r w:rsidRPr="00376AA3">
        <w:rPr>
          <w:sz w:val="20"/>
          <w:szCs w:val="20"/>
        </w:rPr>
        <w:t xml:space="preserve"> Бюджетные полномочия Думы муниципального образования</w:t>
      </w:r>
    </w:p>
    <w:p w:rsidR="00572037" w:rsidRPr="00376AA3" w:rsidRDefault="00572037" w:rsidP="009723A2">
      <w:pPr>
        <w:ind w:firstLine="567"/>
        <w:jc w:val="both"/>
        <w:rPr>
          <w:sz w:val="20"/>
          <w:szCs w:val="20"/>
        </w:rPr>
      </w:pPr>
      <w:r w:rsidRPr="00376AA3">
        <w:rPr>
          <w:sz w:val="20"/>
          <w:szCs w:val="20"/>
        </w:rPr>
        <w:t>1. Дума муниципального образования: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рассматривает и утверждает местный бюджет и годовой отчет о его исполнении;</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проводит публичные слушания по проекту местного бюджета и годовому отчету об исполнении местного бюджета;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формирует и определяет правовой статус органов внешнего муниципального финансового контроля.</w:t>
      </w:r>
    </w:p>
    <w:p w:rsidR="00572037" w:rsidRPr="00376AA3" w:rsidRDefault="00572037" w:rsidP="009723A2">
      <w:pPr>
        <w:ind w:firstLine="567"/>
        <w:jc w:val="both"/>
        <w:rPr>
          <w:sz w:val="20"/>
          <w:szCs w:val="20"/>
        </w:rPr>
      </w:pPr>
      <w:r w:rsidRPr="00376AA3">
        <w:rPr>
          <w:sz w:val="20"/>
          <w:szCs w:val="20"/>
        </w:rPr>
        <w:t xml:space="preserve">- осуществляет другие полномочия в соответствии с Бюджетным </w:t>
      </w:r>
      <w:hyperlink r:id="rId55" w:history="1">
        <w:r w:rsidRPr="00376AA3">
          <w:rPr>
            <w:sz w:val="20"/>
            <w:szCs w:val="20"/>
          </w:rPr>
          <w:t>кодексом</w:t>
        </w:r>
      </w:hyperlink>
      <w:r w:rsidRPr="00376AA3">
        <w:rPr>
          <w:sz w:val="20"/>
          <w:szCs w:val="20"/>
        </w:rPr>
        <w:t xml:space="preserve"> Российской Федерации, Федеральным законом от 06.10.2003 г. № 131-ФЗ «Об общих принципах организации местного самоуправления в Российской Федерации,  Федеральным </w:t>
      </w:r>
      <w:hyperlink r:id="rId56" w:history="1">
        <w:r w:rsidRPr="00376AA3">
          <w:rPr>
            <w:sz w:val="20"/>
            <w:szCs w:val="20"/>
          </w:rPr>
          <w:t>законом</w:t>
        </w:r>
      </w:hyperlink>
      <w:r w:rsidRPr="00376AA3">
        <w:rPr>
          <w:sz w:val="20"/>
          <w:szCs w:val="20"/>
        </w:rPr>
        <w:t xml:space="preserve"> от 07.02.2011 г.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bookmarkStart w:id="3" w:name="_GoBack"/>
      <w:bookmarkEnd w:id="3"/>
      <w:r w:rsidRPr="00376AA3">
        <w:rPr>
          <w:sz w:val="20"/>
          <w:szCs w:val="20"/>
        </w:rPr>
        <w:t xml:space="preserve">а также </w:t>
      </w:r>
      <w:hyperlink r:id="rId57" w:history="1">
        <w:r w:rsidRPr="00376AA3">
          <w:rPr>
            <w:sz w:val="20"/>
            <w:szCs w:val="20"/>
          </w:rPr>
          <w:t>Уставом</w:t>
        </w:r>
      </w:hyperlink>
      <w:r w:rsidRPr="00376AA3">
        <w:rPr>
          <w:sz w:val="20"/>
          <w:szCs w:val="20"/>
        </w:rPr>
        <w:t xml:space="preserve"> муниципального образования.</w:t>
      </w:r>
    </w:p>
    <w:p w:rsidR="00572037" w:rsidRPr="00376AA3" w:rsidRDefault="00572037" w:rsidP="009723A2">
      <w:pPr>
        <w:ind w:firstLine="567"/>
        <w:jc w:val="both"/>
        <w:rPr>
          <w:sz w:val="20"/>
          <w:szCs w:val="20"/>
        </w:rPr>
      </w:pPr>
    </w:p>
    <w:p w:rsidR="00572037" w:rsidRPr="00376AA3" w:rsidRDefault="00572037" w:rsidP="00376AA3">
      <w:pPr>
        <w:ind w:firstLine="567"/>
        <w:jc w:val="both"/>
        <w:rPr>
          <w:sz w:val="20"/>
          <w:szCs w:val="20"/>
        </w:rPr>
      </w:pPr>
      <w:r w:rsidRPr="00376AA3">
        <w:rPr>
          <w:b/>
          <w:sz w:val="20"/>
          <w:szCs w:val="20"/>
        </w:rPr>
        <w:t>Статья 4.</w:t>
      </w:r>
      <w:r w:rsidRPr="00376AA3">
        <w:rPr>
          <w:sz w:val="20"/>
          <w:szCs w:val="20"/>
        </w:rPr>
        <w:t xml:space="preserve"> Бюджетные полномочия Администрации</w:t>
      </w:r>
    </w:p>
    <w:p w:rsidR="00572037" w:rsidRPr="00376AA3" w:rsidRDefault="00572037" w:rsidP="009723A2">
      <w:pPr>
        <w:ind w:firstLine="567"/>
        <w:jc w:val="both"/>
        <w:rPr>
          <w:sz w:val="20"/>
          <w:szCs w:val="20"/>
        </w:rPr>
      </w:pPr>
      <w:r w:rsidRPr="00376AA3">
        <w:rPr>
          <w:sz w:val="20"/>
          <w:szCs w:val="20"/>
        </w:rPr>
        <w:t xml:space="preserve">Администрация: </w:t>
      </w:r>
    </w:p>
    <w:p w:rsidR="00572037" w:rsidRPr="00376AA3" w:rsidRDefault="00572037" w:rsidP="009723A2">
      <w:pPr>
        <w:autoSpaceDE w:val="0"/>
        <w:autoSpaceDN w:val="0"/>
        <w:adjustRightInd w:val="0"/>
        <w:ind w:firstLine="567"/>
        <w:jc w:val="both"/>
        <w:rPr>
          <w:sz w:val="20"/>
          <w:szCs w:val="20"/>
        </w:rPr>
      </w:pPr>
      <w:r w:rsidRPr="00376AA3">
        <w:rPr>
          <w:sz w:val="20"/>
          <w:szCs w:val="20"/>
        </w:rPr>
        <w:t>- обеспечивает составление проекта местного бюджета (проекта местного бюджета и среднесрочного финансового плана), вносит его с необходимыми документами и материалами на утверждение Думы муниципального образования;</w:t>
      </w:r>
    </w:p>
    <w:p w:rsidR="00572037" w:rsidRPr="00376AA3" w:rsidRDefault="00572037" w:rsidP="009723A2">
      <w:pPr>
        <w:autoSpaceDE w:val="0"/>
        <w:autoSpaceDN w:val="0"/>
        <w:adjustRightInd w:val="0"/>
        <w:ind w:firstLine="567"/>
        <w:jc w:val="both"/>
        <w:rPr>
          <w:sz w:val="20"/>
          <w:szCs w:val="20"/>
        </w:rPr>
      </w:pPr>
      <w:r w:rsidRPr="00376AA3">
        <w:rPr>
          <w:sz w:val="20"/>
          <w:szCs w:val="20"/>
        </w:rPr>
        <w:t>- разрабатывает и утверждает методики распределения и (или) порядки предоставления межбюджетных трансфертов;</w:t>
      </w:r>
    </w:p>
    <w:p w:rsidR="00572037" w:rsidRPr="00376AA3" w:rsidRDefault="00572037" w:rsidP="009723A2">
      <w:pPr>
        <w:autoSpaceDE w:val="0"/>
        <w:autoSpaceDN w:val="0"/>
        <w:adjustRightInd w:val="0"/>
        <w:ind w:firstLine="567"/>
        <w:jc w:val="both"/>
        <w:rPr>
          <w:sz w:val="20"/>
          <w:szCs w:val="20"/>
        </w:rPr>
      </w:pPr>
      <w:r w:rsidRPr="00376AA3">
        <w:rPr>
          <w:sz w:val="20"/>
          <w:szCs w:val="20"/>
        </w:rPr>
        <w:t>- обеспечивает исполнение местного бюджета и составление бюджетной отчетности;</w:t>
      </w:r>
    </w:p>
    <w:p w:rsidR="00572037" w:rsidRPr="00376AA3" w:rsidRDefault="00572037" w:rsidP="009723A2">
      <w:pPr>
        <w:autoSpaceDE w:val="0"/>
        <w:autoSpaceDN w:val="0"/>
        <w:adjustRightInd w:val="0"/>
        <w:ind w:firstLine="567"/>
        <w:jc w:val="both"/>
        <w:rPr>
          <w:sz w:val="20"/>
          <w:szCs w:val="20"/>
        </w:rPr>
      </w:pPr>
      <w:r w:rsidRPr="00376AA3">
        <w:rPr>
          <w:sz w:val="20"/>
          <w:szCs w:val="20"/>
        </w:rPr>
        <w:t>- представляет отчет об исполнении местного бюджета на утверждение Думы муниципального образования;</w:t>
      </w:r>
    </w:p>
    <w:p w:rsidR="00572037" w:rsidRPr="00376AA3" w:rsidRDefault="00572037" w:rsidP="009723A2">
      <w:pPr>
        <w:autoSpaceDE w:val="0"/>
        <w:autoSpaceDN w:val="0"/>
        <w:adjustRightInd w:val="0"/>
        <w:ind w:firstLine="567"/>
        <w:jc w:val="both"/>
        <w:rPr>
          <w:sz w:val="20"/>
          <w:szCs w:val="20"/>
        </w:rPr>
      </w:pPr>
      <w:r w:rsidRPr="00376AA3">
        <w:rPr>
          <w:sz w:val="20"/>
          <w:szCs w:val="20"/>
        </w:rPr>
        <w:t>- обеспечивает управление муниципальным долгом;</w:t>
      </w:r>
    </w:p>
    <w:p w:rsidR="00572037" w:rsidRPr="00376AA3" w:rsidRDefault="00572037" w:rsidP="009723A2">
      <w:pPr>
        <w:ind w:firstLine="567"/>
        <w:jc w:val="both"/>
        <w:rPr>
          <w:sz w:val="20"/>
          <w:szCs w:val="20"/>
        </w:rPr>
      </w:pPr>
      <w:r w:rsidRPr="00376AA3">
        <w:rPr>
          <w:sz w:val="20"/>
          <w:szCs w:val="20"/>
        </w:rPr>
        <w:t>- осуществляют иные полномочия, определенные Бюджетным кодексом Российской Федерации, настоящим Положением и (или) принимаемыми в соответствии с ним муниципальными правовыми актами, регулирующими бюджетные правоотношения.</w:t>
      </w:r>
    </w:p>
    <w:p w:rsidR="00572037" w:rsidRPr="00376AA3" w:rsidRDefault="00572037" w:rsidP="009723A2">
      <w:pPr>
        <w:ind w:firstLine="567"/>
        <w:jc w:val="both"/>
        <w:rPr>
          <w:sz w:val="20"/>
          <w:szCs w:val="20"/>
        </w:rPr>
      </w:pPr>
    </w:p>
    <w:p w:rsidR="00572037" w:rsidRPr="00376AA3" w:rsidRDefault="00572037" w:rsidP="00376AA3">
      <w:pPr>
        <w:ind w:firstLine="567"/>
        <w:jc w:val="both"/>
        <w:outlineLvl w:val="1"/>
        <w:rPr>
          <w:sz w:val="20"/>
          <w:szCs w:val="20"/>
        </w:rPr>
      </w:pPr>
      <w:r w:rsidRPr="00376AA3">
        <w:rPr>
          <w:b/>
          <w:sz w:val="20"/>
          <w:szCs w:val="20"/>
        </w:rPr>
        <w:t xml:space="preserve">Статья 5. </w:t>
      </w:r>
      <w:r w:rsidRPr="00376AA3">
        <w:rPr>
          <w:sz w:val="20"/>
          <w:szCs w:val="20"/>
        </w:rPr>
        <w:t>Бюджетные полномочия финансового органа муниципального образования</w:t>
      </w:r>
    </w:p>
    <w:p w:rsidR="00572037" w:rsidRPr="00376AA3" w:rsidRDefault="00572037" w:rsidP="009723A2">
      <w:pPr>
        <w:ind w:firstLine="567"/>
        <w:jc w:val="both"/>
        <w:outlineLvl w:val="1"/>
        <w:rPr>
          <w:sz w:val="20"/>
          <w:szCs w:val="20"/>
        </w:rPr>
      </w:pPr>
      <w:r w:rsidRPr="00376AA3">
        <w:rPr>
          <w:sz w:val="20"/>
          <w:szCs w:val="20"/>
        </w:rPr>
        <w:t>1. Финансовый орган муниципального образования:</w:t>
      </w:r>
    </w:p>
    <w:p w:rsidR="00572037" w:rsidRPr="00376AA3" w:rsidRDefault="00572037" w:rsidP="009723A2">
      <w:pPr>
        <w:autoSpaceDE w:val="0"/>
        <w:autoSpaceDN w:val="0"/>
        <w:adjustRightInd w:val="0"/>
        <w:ind w:firstLine="567"/>
        <w:jc w:val="both"/>
        <w:rPr>
          <w:sz w:val="20"/>
          <w:szCs w:val="20"/>
        </w:rPr>
      </w:pPr>
      <w:r w:rsidRPr="00376AA3">
        <w:rPr>
          <w:sz w:val="20"/>
          <w:szCs w:val="20"/>
        </w:rPr>
        <w:t>- составляет проект местного бюджета, представляет его с необходимыми документами и материалами для внесения в Думу муниципального образования;</w:t>
      </w:r>
    </w:p>
    <w:p w:rsidR="00572037" w:rsidRPr="00376AA3" w:rsidRDefault="00572037" w:rsidP="009723A2">
      <w:pPr>
        <w:autoSpaceDE w:val="0"/>
        <w:autoSpaceDN w:val="0"/>
        <w:adjustRightInd w:val="0"/>
        <w:ind w:firstLine="567"/>
        <w:jc w:val="both"/>
        <w:rPr>
          <w:sz w:val="20"/>
          <w:szCs w:val="20"/>
        </w:rPr>
      </w:pPr>
      <w:r w:rsidRPr="00376AA3">
        <w:rPr>
          <w:sz w:val="20"/>
          <w:szCs w:val="20"/>
        </w:rPr>
        <w:t>- организует исполнение местного бюджета;</w:t>
      </w:r>
    </w:p>
    <w:p w:rsidR="00572037" w:rsidRPr="00376AA3" w:rsidRDefault="00572037" w:rsidP="009723A2">
      <w:pPr>
        <w:autoSpaceDE w:val="0"/>
        <w:autoSpaceDN w:val="0"/>
        <w:adjustRightInd w:val="0"/>
        <w:ind w:firstLine="567"/>
        <w:jc w:val="both"/>
        <w:rPr>
          <w:sz w:val="20"/>
          <w:szCs w:val="20"/>
        </w:rPr>
      </w:pPr>
      <w:r w:rsidRPr="00376AA3">
        <w:rPr>
          <w:sz w:val="20"/>
          <w:szCs w:val="20"/>
        </w:rPr>
        <w:t>- устанавливает порядок составления бюджетной отчетности;</w:t>
      </w:r>
    </w:p>
    <w:p w:rsidR="00572037" w:rsidRPr="00376AA3" w:rsidRDefault="00572037" w:rsidP="009723A2">
      <w:pPr>
        <w:autoSpaceDE w:val="0"/>
        <w:autoSpaceDN w:val="0"/>
        <w:adjustRightInd w:val="0"/>
        <w:ind w:firstLine="567"/>
        <w:jc w:val="both"/>
        <w:rPr>
          <w:sz w:val="20"/>
          <w:szCs w:val="20"/>
        </w:rPr>
      </w:pPr>
      <w:r w:rsidRPr="00376AA3">
        <w:rPr>
          <w:sz w:val="20"/>
          <w:szCs w:val="20"/>
        </w:rPr>
        <w:t>- осуществляет внутренний муниципальный финансовый контроль;</w:t>
      </w:r>
    </w:p>
    <w:p w:rsidR="00572037" w:rsidRPr="00376AA3" w:rsidRDefault="00572037" w:rsidP="009723A2">
      <w:pPr>
        <w:autoSpaceDE w:val="0"/>
        <w:autoSpaceDN w:val="0"/>
        <w:adjustRightInd w:val="0"/>
        <w:ind w:firstLine="567"/>
        <w:jc w:val="both"/>
        <w:rPr>
          <w:sz w:val="20"/>
          <w:szCs w:val="20"/>
        </w:rPr>
      </w:pPr>
      <w:r w:rsidRPr="00376AA3">
        <w:rPr>
          <w:sz w:val="20"/>
          <w:szCs w:val="20"/>
        </w:rPr>
        <w:t>- составляет и представляет отчет о кассовом исполнении местного бюджета в порядке, установленном Министерством финансов Российской Федерации.</w:t>
      </w:r>
    </w:p>
    <w:p w:rsidR="00572037" w:rsidRPr="00376AA3" w:rsidRDefault="00572037" w:rsidP="009723A2">
      <w:pPr>
        <w:autoSpaceDE w:val="0"/>
        <w:autoSpaceDN w:val="0"/>
        <w:adjustRightInd w:val="0"/>
        <w:ind w:firstLine="567"/>
        <w:jc w:val="both"/>
        <w:rPr>
          <w:sz w:val="20"/>
          <w:szCs w:val="20"/>
        </w:rPr>
      </w:pPr>
      <w:r w:rsidRPr="00376AA3">
        <w:rPr>
          <w:sz w:val="20"/>
          <w:szCs w:val="20"/>
        </w:rPr>
        <w:t>- осуществляет иные бюджетные полномочия, установленные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572037" w:rsidRPr="00376AA3" w:rsidRDefault="00572037" w:rsidP="009723A2">
      <w:pPr>
        <w:autoSpaceDE w:val="0"/>
        <w:autoSpaceDN w:val="0"/>
        <w:adjustRightInd w:val="0"/>
        <w:ind w:firstLine="567"/>
        <w:jc w:val="both"/>
        <w:rPr>
          <w:sz w:val="20"/>
          <w:szCs w:val="20"/>
        </w:rPr>
      </w:pPr>
      <w:r w:rsidRPr="00376AA3">
        <w:rPr>
          <w:sz w:val="20"/>
          <w:szCs w:val="20"/>
        </w:rPr>
        <w:t>2. Отдельные бюджетные полномочия финансового органа муниципального образования могут осуществляться финансовым органом Зиминского  районного муниципального образования на основе соглашения между Администрацией и администрацией муниципального района.</w:t>
      </w:r>
    </w:p>
    <w:p w:rsidR="00572037" w:rsidRPr="00376AA3" w:rsidRDefault="00572037" w:rsidP="009723A2">
      <w:pPr>
        <w:ind w:firstLine="567"/>
        <w:jc w:val="both"/>
        <w:rPr>
          <w:b/>
          <w:sz w:val="20"/>
          <w:szCs w:val="20"/>
        </w:rPr>
      </w:pPr>
    </w:p>
    <w:p w:rsidR="00572037" w:rsidRPr="00376AA3" w:rsidRDefault="00572037" w:rsidP="00376AA3">
      <w:pPr>
        <w:ind w:firstLine="567"/>
        <w:jc w:val="both"/>
        <w:outlineLvl w:val="1"/>
        <w:rPr>
          <w:sz w:val="20"/>
          <w:szCs w:val="20"/>
        </w:rPr>
      </w:pPr>
      <w:r w:rsidRPr="00376AA3">
        <w:rPr>
          <w:b/>
          <w:sz w:val="20"/>
          <w:szCs w:val="20"/>
        </w:rPr>
        <w:t xml:space="preserve">Статья 6. </w:t>
      </w:r>
      <w:r w:rsidRPr="00376AA3">
        <w:rPr>
          <w:sz w:val="20"/>
          <w:szCs w:val="20"/>
        </w:rPr>
        <w:t>Бюджетные полномочия органов муниципального финансового контроля</w:t>
      </w:r>
    </w:p>
    <w:p w:rsidR="00572037" w:rsidRPr="00376AA3" w:rsidRDefault="00572037" w:rsidP="00D66C16">
      <w:pPr>
        <w:pStyle w:val="ConsPlusNormal"/>
        <w:widowControl/>
        <w:numPr>
          <w:ilvl w:val="0"/>
          <w:numId w:val="1"/>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Бюджетные полномочия органов муниципального финансового контроля, к которым относятся контрольно-счетный орган муниципального образования, органы муниципального финансового контроля, являющиеся органами (должностными лицами) Администрации, по осуществлению муниципального финансового контроля устанавливаются и осуществляются в соответствии с Бюджетным кодексом Российской Федерации, настоящим Положением и (или) принимаемыми в соответствии с ними муниципальными правовыми актами.</w:t>
      </w:r>
    </w:p>
    <w:p w:rsidR="00572037" w:rsidRPr="00376AA3" w:rsidRDefault="00572037" w:rsidP="00D66C16">
      <w:pPr>
        <w:pStyle w:val="ConsPlusNormal"/>
        <w:widowControl/>
        <w:numPr>
          <w:ilvl w:val="0"/>
          <w:numId w:val="1"/>
        </w:numPr>
        <w:tabs>
          <w:tab w:val="left" w:pos="993"/>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Контрольно-счетный орган муниципального образования также осуществляет бюджетные полномочия по:</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аудиту эффективности, направленному на определение экономности и результативности использования бюджетных средств;</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экспертизе проектов решений о местном бюджете, иных нормативных правовых актов муниципального образования, регулирующих бюджетные правоотношения, в том числе обоснованности показателей (параметров и характеристик) местного бюджета;</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экспертизе муниципальных программ;</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анализу и мониторингу бюджетного процесса муниципального образования, в том числе подготовке предложений по устранению выявленных отклонений в бюджетном процессе и совершенствованию бюджетного процесса в муниципальном образовании;</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подготовке предложений по совершенствованию осуществления главными администраторами средств местного бюджета внутреннего финансового контроля и внутреннего финансового аудита;</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другим вопросам в сфере внешнего муниципального финансового контроля, установленные Бюджетным кодексом Российской Федерации, иными федеральными законами и (или) принимаемыми в соответствии с ним муниципальными правовыми актами.</w:t>
      </w:r>
    </w:p>
    <w:p w:rsidR="00572037" w:rsidRPr="00376AA3" w:rsidRDefault="00572037" w:rsidP="009723A2">
      <w:pPr>
        <w:pStyle w:val="ConsPlusNormal"/>
        <w:ind w:firstLine="540"/>
        <w:jc w:val="both"/>
        <w:rPr>
          <w:rFonts w:ascii="Times New Roman" w:hAnsi="Times New Roman" w:cs="Times New Roman"/>
        </w:rPr>
      </w:pPr>
    </w:p>
    <w:p w:rsidR="00572037" w:rsidRPr="00376AA3" w:rsidRDefault="00572037" w:rsidP="00376AA3">
      <w:pPr>
        <w:ind w:firstLine="567"/>
        <w:jc w:val="both"/>
        <w:outlineLvl w:val="1"/>
        <w:rPr>
          <w:sz w:val="20"/>
          <w:szCs w:val="20"/>
        </w:rPr>
      </w:pPr>
      <w:r w:rsidRPr="00376AA3">
        <w:rPr>
          <w:b/>
          <w:sz w:val="20"/>
          <w:szCs w:val="20"/>
        </w:rPr>
        <w:t xml:space="preserve">Статья 7. </w:t>
      </w:r>
      <w:r w:rsidRPr="00376AA3">
        <w:rPr>
          <w:sz w:val="20"/>
          <w:szCs w:val="20"/>
        </w:rPr>
        <w:t>Бюджетные полномочия главного распорядителя (распорядителя) средств местного бюджета</w:t>
      </w:r>
    </w:p>
    <w:p w:rsidR="00572037" w:rsidRPr="00376AA3" w:rsidRDefault="00572037" w:rsidP="009723A2">
      <w:pPr>
        <w:ind w:firstLine="567"/>
        <w:jc w:val="both"/>
        <w:outlineLvl w:val="1"/>
        <w:rPr>
          <w:sz w:val="20"/>
          <w:szCs w:val="20"/>
        </w:rPr>
      </w:pPr>
      <w:r w:rsidRPr="00376AA3">
        <w:rPr>
          <w:sz w:val="20"/>
          <w:szCs w:val="20"/>
        </w:rPr>
        <w:t>1. Главный распорядитель средств местного бюджета:</w:t>
      </w:r>
    </w:p>
    <w:p w:rsidR="00572037" w:rsidRPr="00376AA3" w:rsidRDefault="00572037" w:rsidP="009723A2">
      <w:pPr>
        <w:ind w:firstLine="567"/>
        <w:jc w:val="both"/>
        <w:rPr>
          <w:sz w:val="20"/>
          <w:szCs w:val="20"/>
        </w:rPr>
      </w:pPr>
      <w:r w:rsidRPr="00376AA3">
        <w:rPr>
          <w:sz w:val="20"/>
          <w:szCs w:val="20"/>
        </w:rPr>
        <w:t>- обеспечивает результативность, адресность и целевой характер использования средств местного бюджета в соответствии с утвержденными ему бюджетными ассигнованиями и лимитами бюджетных обязательств;</w:t>
      </w:r>
    </w:p>
    <w:p w:rsidR="00572037" w:rsidRPr="00376AA3" w:rsidRDefault="00572037" w:rsidP="009723A2">
      <w:pPr>
        <w:ind w:firstLine="567"/>
        <w:jc w:val="both"/>
        <w:rPr>
          <w:sz w:val="20"/>
          <w:szCs w:val="20"/>
        </w:rPr>
      </w:pPr>
      <w:r w:rsidRPr="00376AA3">
        <w:rPr>
          <w:sz w:val="20"/>
          <w:szCs w:val="20"/>
        </w:rPr>
        <w:t>- формирует перечень подведомственных ему распорядителей и получателей средств местного бюджета;</w:t>
      </w:r>
    </w:p>
    <w:p w:rsidR="00572037" w:rsidRPr="00376AA3" w:rsidRDefault="00572037" w:rsidP="009723A2">
      <w:pPr>
        <w:ind w:firstLine="567"/>
        <w:jc w:val="both"/>
        <w:rPr>
          <w:sz w:val="20"/>
          <w:szCs w:val="20"/>
        </w:rPr>
      </w:pPr>
      <w:r w:rsidRPr="00376AA3">
        <w:rPr>
          <w:sz w:val="20"/>
          <w:szCs w:val="20"/>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572037" w:rsidRPr="00376AA3" w:rsidRDefault="00572037" w:rsidP="009723A2">
      <w:pPr>
        <w:ind w:firstLine="567"/>
        <w:jc w:val="both"/>
        <w:rPr>
          <w:sz w:val="20"/>
          <w:szCs w:val="20"/>
        </w:rPr>
      </w:pPr>
      <w:r w:rsidRPr="00376AA3">
        <w:rPr>
          <w:sz w:val="20"/>
          <w:szCs w:val="20"/>
        </w:rPr>
        <w:t>- осуществляет планирование соответствующих расходов местного бюджета, составляет обоснования бюджетных ассигнований;</w:t>
      </w:r>
    </w:p>
    <w:p w:rsidR="00572037" w:rsidRPr="00376AA3" w:rsidRDefault="00572037" w:rsidP="009723A2">
      <w:pPr>
        <w:ind w:firstLine="567"/>
        <w:jc w:val="both"/>
        <w:rPr>
          <w:sz w:val="20"/>
          <w:szCs w:val="20"/>
        </w:rPr>
      </w:pPr>
      <w:r w:rsidRPr="00376AA3">
        <w:rPr>
          <w:sz w:val="20"/>
          <w:szCs w:val="20"/>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местного бюджета и исполняет соответствующую часть местного бюджета;</w:t>
      </w:r>
    </w:p>
    <w:p w:rsidR="00572037" w:rsidRPr="00376AA3" w:rsidRDefault="00572037" w:rsidP="009723A2">
      <w:pPr>
        <w:ind w:firstLine="567"/>
        <w:jc w:val="both"/>
        <w:rPr>
          <w:sz w:val="20"/>
          <w:szCs w:val="20"/>
        </w:rPr>
      </w:pPr>
      <w:r w:rsidRPr="00376AA3">
        <w:rPr>
          <w:sz w:val="20"/>
          <w:szCs w:val="20"/>
        </w:rPr>
        <w:t>- вносит предложения по формированию и изменению лимитов бюджетных обязательств;</w:t>
      </w:r>
    </w:p>
    <w:p w:rsidR="00572037" w:rsidRPr="00376AA3" w:rsidRDefault="00572037" w:rsidP="009723A2">
      <w:pPr>
        <w:ind w:firstLine="567"/>
        <w:jc w:val="both"/>
        <w:rPr>
          <w:sz w:val="20"/>
          <w:szCs w:val="20"/>
        </w:rPr>
      </w:pPr>
      <w:r w:rsidRPr="00376AA3">
        <w:rPr>
          <w:sz w:val="20"/>
          <w:szCs w:val="20"/>
        </w:rPr>
        <w:t>- вносит предложения по формированию и изменению сводной бюджетной росписи;</w:t>
      </w:r>
    </w:p>
    <w:p w:rsidR="00572037" w:rsidRPr="00376AA3" w:rsidRDefault="00572037" w:rsidP="009723A2">
      <w:pPr>
        <w:ind w:firstLine="567"/>
        <w:jc w:val="both"/>
        <w:rPr>
          <w:sz w:val="20"/>
          <w:szCs w:val="20"/>
        </w:rPr>
      </w:pPr>
      <w:r w:rsidRPr="00376AA3">
        <w:rPr>
          <w:sz w:val="20"/>
          <w:szCs w:val="20"/>
        </w:rPr>
        <w:t>- определяет порядок утверждения бюджетных смет подведомственных получателей бюджетных средств, являющихся казенными учреждениями;</w:t>
      </w:r>
    </w:p>
    <w:p w:rsidR="00572037" w:rsidRPr="00376AA3" w:rsidRDefault="00572037" w:rsidP="009723A2">
      <w:pPr>
        <w:ind w:firstLine="567"/>
        <w:jc w:val="both"/>
        <w:rPr>
          <w:sz w:val="20"/>
          <w:szCs w:val="20"/>
        </w:rPr>
      </w:pPr>
      <w:r w:rsidRPr="00376AA3">
        <w:rPr>
          <w:sz w:val="20"/>
          <w:szCs w:val="20"/>
        </w:rPr>
        <w:t>- формирует и утверждает муниципальные задания;</w:t>
      </w:r>
    </w:p>
    <w:p w:rsidR="00572037" w:rsidRPr="00376AA3" w:rsidRDefault="00572037" w:rsidP="009723A2">
      <w:pPr>
        <w:ind w:firstLine="567"/>
        <w:jc w:val="both"/>
        <w:rPr>
          <w:sz w:val="20"/>
          <w:szCs w:val="20"/>
        </w:rPr>
      </w:pPr>
      <w:r w:rsidRPr="00376AA3">
        <w:rPr>
          <w:sz w:val="20"/>
          <w:szCs w:val="20"/>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формирует бюджетную отчетность главного распорядителя средств местного бюджета;</w:t>
      </w:r>
    </w:p>
    <w:p w:rsidR="00572037" w:rsidRPr="00376AA3" w:rsidRDefault="00572037" w:rsidP="009723A2">
      <w:pPr>
        <w:ind w:firstLine="567"/>
        <w:jc w:val="both"/>
        <w:rPr>
          <w:sz w:val="20"/>
          <w:szCs w:val="20"/>
        </w:rPr>
      </w:pPr>
      <w:r w:rsidRPr="00376AA3">
        <w:rPr>
          <w:sz w:val="20"/>
          <w:szCs w:val="20"/>
        </w:rPr>
        <w:t>- отвечает от имени муниципального образования по денежным обязательствам подведомственных ему получателей бюджетных средств;</w:t>
      </w:r>
    </w:p>
    <w:p w:rsidR="00572037" w:rsidRPr="00376AA3" w:rsidRDefault="00572037" w:rsidP="009723A2">
      <w:pPr>
        <w:ind w:firstLine="567"/>
        <w:jc w:val="both"/>
        <w:rPr>
          <w:sz w:val="20"/>
          <w:szCs w:val="20"/>
        </w:rPr>
      </w:pPr>
      <w:r w:rsidRPr="00376AA3">
        <w:rPr>
          <w:sz w:val="20"/>
          <w:szCs w:val="20"/>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572037" w:rsidRPr="00376AA3" w:rsidRDefault="00572037" w:rsidP="009723A2">
      <w:pPr>
        <w:ind w:firstLine="567"/>
        <w:jc w:val="both"/>
        <w:rPr>
          <w:sz w:val="20"/>
          <w:szCs w:val="20"/>
        </w:rPr>
      </w:pPr>
      <w:r w:rsidRPr="00376AA3">
        <w:rPr>
          <w:sz w:val="20"/>
          <w:szCs w:val="20"/>
        </w:rPr>
        <w:t>2. Распорядитель средств местного бюджета:</w:t>
      </w:r>
    </w:p>
    <w:p w:rsidR="00572037" w:rsidRPr="00376AA3" w:rsidRDefault="00572037" w:rsidP="009723A2">
      <w:pPr>
        <w:ind w:firstLine="567"/>
        <w:jc w:val="both"/>
        <w:rPr>
          <w:sz w:val="20"/>
          <w:szCs w:val="20"/>
        </w:rPr>
      </w:pPr>
      <w:r w:rsidRPr="00376AA3">
        <w:rPr>
          <w:sz w:val="20"/>
          <w:szCs w:val="20"/>
        </w:rPr>
        <w:t>- осуществляет планирование соответствующих расходов местного бюджета;</w:t>
      </w:r>
    </w:p>
    <w:p w:rsidR="00572037" w:rsidRPr="00376AA3" w:rsidRDefault="00572037" w:rsidP="009723A2">
      <w:pPr>
        <w:ind w:firstLine="567"/>
        <w:jc w:val="both"/>
        <w:rPr>
          <w:sz w:val="20"/>
          <w:szCs w:val="20"/>
        </w:rPr>
      </w:pPr>
      <w:r w:rsidRPr="00376AA3">
        <w:rPr>
          <w:sz w:val="20"/>
          <w:szCs w:val="20"/>
        </w:rPr>
        <w:t>- распределяет бюджетные ассигнования, лимиты бюджетных обязательств по подведомственным распорядителям и (или) получателям средств местного бюджета и исполняет соответствующую часть местного бюджета;</w:t>
      </w:r>
    </w:p>
    <w:p w:rsidR="00572037" w:rsidRPr="00376AA3" w:rsidRDefault="00572037" w:rsidP="009723A2">
      <w:pPr>
        <w:ind w:firstLine="567"/>
        <w:jc w:val="both"/>
        <w:rPr>
          <w:sz w:val="20"/>
          <w:szCs w:val="20"/>
        </w:rPr>
      </w:pPr>
      <w:r w:rsidRPr="00376AA3">
        <w:rPr>
          <w:sz w:val="20"/>
          <w:szCs w:val="20"/>
        </w:rPr>
        <w:t>- вносит предложения главному распорядителю средств местного бюджета, в ведении которого находится, по формированию и изменению бюджетной росписи;</w:t>
      </w:r>
    </w:p>
    <w:p w:rsidR="00572037" w:rsidRPr="00376AA3" w:rsidRDefault="00572037" w:rsidP="009723A2">
      <w:pPr>
        <w:ind w:firstLine="567"/>
        <w:jc w:val="both"/>
        <w:rPr>
          <w:sz w:val="20"/>
          <w:szCs w:val="20"/>
        </w:rPr>
      </w:pPr>
      <w:r w:rsidRPr="00376AA3">
        <w:rPr>
          <w:sz w:val="20"/>
          <w:szCs w:val="20"/>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в случае и порядке, установленных соответствующим главным распорядителем средств местного бюджета, осуществляет отдельные бюджетные полномочия главного распорядителя средств местного бюджета, в ведении которого находится.</w:t>
      </w:r>
    </w:p>
    <w:p w:rsidR="00572037" w:rsidRPr="00376AA3" w:rsidRDefault="00572037" w:rsidP="009723A2">
      <w:pPr>
        <w:ind w:firstLine="567"/>
        <w:jc w:val="both"/>
        <w:rPr>
          <w:sz w:val="20"/>
          <w:szCs w:val="20"/>
        </w:rPr>
      </w:pPr>
    </w:p>
    <w:p w:rsidR="00572037" w:rsidRPr="00376AA3" w:rsidRDefault="00572037" w:rsidP="00376AA3">
      <w:pPr>
        <w:ind w:firstLine="284"/>
        <w:jc w:val="both"/>
        <w:rPr>
          <w:sz w:val="20"/>
          <w:szCs w:val="20"/>
        </w:rPr>
      </w:pPr>
      <w:r w:rsidRPr="00376AA3">
        <w:rPr>
          <w:b/>
          <w:sz w:val="20"/>
          <w:szCs w:val="20"/>
        </w:rPr>
        <w:t>Статья 8.</w:t>
      </w:r>
      <w:r w:rsidRPr="00376AA3">
        <w:rPr>
          <w:sz w:val="20"/>
          <w:szCs w:val="20"/>
        </w:rPr>
        <w:t xml:space="preserve"> Бюджетные полномочия главного администратора (администратора) доходов местного бюджета</w:t>
      </w:r>
    </w:p>
    <w:p w:rsidR="00572037" w:rsidRPr="00376AA3" w:rsidRDefault="00572037" w:rsidP="009723A2">
      <w:pPr>
        <w:ind w:firstLine="567"/>
        <w:jc w:val="both"/>
        <w:rPr>
          <w:sz w:val="20"/>
          <w:szCs w:val="20"/>
        </w:rPr>
      </w:pPr>
      <w:r w:rsidRPr="00376AA3">
        <w:rPr>
          <w:sz w:val="20"/>
          <w:szCs w:val="20"/>
        </w:rPr>
        <w:t>1.Главный администратор доходов местного бюджета:</w:t>
      </w:r>
    </w:p>
    <w:p w:rsidR="00572037" w:rsidRPr="00376AA3" w:rsidRDefault="00572037" w:rsidP="009723A2">
      <w:pPr>
        <w:ind w:firstLine="567"/>
        <w:jc w:val="both"/>
        <w:rPr>
          <w:sz w:val="20"/>
          <w:szCs w:val="20"/>
        </w:rPr>
      </w:pPr>
      <w:r w:rsidRPr="00376AA3">
        <w:rPr>
          <w:sz w:val="20"/>
          <w:szCs w:val="20"/>
        </w:rPr>
        <w:t>- формирует перечень подведомственных ему администраторов доходов местного бюджета;</w:t>
      </w:r>
    </w:p>
    <w:p w:rsidR="00572037" w:rsidRPr="00376AA3" w:rsidRDefault="00572037" w:rsidP="009723A2">
      <w:pPr>
        <w:ind w:firstLine="567"/>
        <w:jc w:val="both"/>
        <w:rPr>
          <w:sz w:val="20"/>
          <w:szCs w:val="20"/>
        </w:rPr>
      </w:pPr>
      <w:r w:rsidRPr="00376AA3">
        <w:rPr>
          <w:sz w:val="20"/>
          <w:szCs w:val="20"/>
        </w:rPr>
        <w:t>- представляет в финансовый орган муниципального образования сведения, необходимые для составления проекта местного бюджета;</w:t>
      </w:r>
    </w:p>
    <w:p w:rsidR="00572037" w:rsidRPr="00376AA3" w:rsidRDefault="00572037" w:rsidP="009723A2">
      <w:pPr>
        <w:ind w:firstLine="567"/>
        <w:jc w:val="both"/>
        <w:rPr>
          <w:sz w:val="20"/>
          <w:szCs w:val="20"/>
        </w:rPr>
      </w:pPr>
      <w:r w:rsidRPr="00376AA3">
        <w:rPr>
          <w:sz w:val="20"/>
          <w:szCs w:val="20"/>
        </w:rPr>
        <w:t>- представляет в финансовый орган муниципального образования сведения, необходимые для составления и ведения кассового плана;</w:t>
      </w:r>
    </w:p>
    <w:p w:rsidR="00572037" w:rsidRPr="00376AA3" w:rsidRDefault="00572037" w:rsidP="009723A2">
      <w:pPr>
        <w:ind w:firstLine="567"/>
        <w:jc w:val="both"/>
        <w:rPr>
          <w:sz w:val="20"/>
          <w:szCs w:val="20"/>
        </w:rPr>
      </w:pPr>
      <w:r w:rsidRPr="00376AA3">
        <w:rPr>
          <w:sz w:val="20"/>
          <w:szCs w:val="20"/>
        </w:rPr>
        <w:t>- формирует и представляет бюджетную отчетность главного администратора доходов местного бюджета;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572037" w:rsidRPr="00376AA3" w:rsidRDefault="00572037" w:rsidP="009723A2">
      <w:pPr>
        <w:ind w:firstLine="567"/>
        <w:jc w:val="both"/>
        <w:rPr>
          <w:sz w:val="20"/>
          <w:szCs w:val="20"/>
        </w:rPr>
      </w:pPr>
      <w:r w:rsidRPr="00376AA3">
        <w:rPr>
          <w:sz w:val="20"/>
          <w:szCs w:val="20"/>
        </w:rPr>
        <w:t>2. Администратор доходов местного бюджета:</w:t>
      </w:r>
    </w:p>
    <w:p w:rsidR="00572037" w:rsidRPr="00376AA3" w:rsidRDefault="00572037" w:rsidP="009723A2">
      <w:pPr>
        <w:ind w:firstLine="567"/>
        <w:jc w:val="both"/>
        <w:rPr>
          <w:sz w:val="20"/>
          <w:szCs w:val="20"/>
        </w:rPr>
      </w:pPr>
      <w:r w:rsidRPr="00376AA3">
        <w:rPr>
          <w:sz w:val="20"/>
          <w:szCs w:val="20"/>
        </w:rPr>
        <w:t>- осуществляет начисление, учет и контроль за правильностью исчисления, полнотой и своевременностью осуществления платежей в местный бюджет, пеней и штрафов по ним;</w:t>
      </w:r>
    </w:p>
    <w:p w:rsidR="00572037" w:rsidRPr="00376AA3" w:rsidRDefault="00572037" w:rsidP="009723A2">
      <w:pPr>
        <w:ind w:firstLine="567"/>
        <w:jc w:val="both"/>
        <w:rPr>
          <w:sz w:val="20"/>
          <w:szCs w:val="20"/>
        </w:rPr>
      </w:pPr>
      <w:r w:rsidRPr="00376AA3">
        <w:rPr>
          <w:sz w:val="20"/>
          <w:szCs w:val="20"/>
        </w:rPr>
        <w:t>- осуществляет взыскание задолженности по платежам в бюджет, пеней и штрафов;</w:t>
      </w:r>
    </w:p>
    <w:p w:rsidR="00572037" w:rsidRPr="00376AA3" w:rsidRDefault="00572037" w:rsidP="009723A2">
      <w:pPr>
        <w:ind w:firstLine="567"/>
        <w:jc w:val="both"/>
        <w:rPr>
          <w:sz w:val="20"/>
          <w:szCs w:val="20"/>
        </w:rPr>
      </w:pPr>
      <w:r w:rsidRPr="00376AA3">
        <w:rPr>
          <w:sz w:val="20"/>
          <w:szCs w:val="20"/>
        </w:rPr>
        <w:t>-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Управление Федерального казначейства по Иркутской области для осуществления возврата в порядке, установленном Министерством финансов Российской Федерации;</w:t>
      </w:r>
    </w:p>
    <w:p w:rsidR="00572037" w:rsidRPr="00376AA3" w:rsidRDefault="00572037" w:rsidP="009723A2">
      <w:pPr>
        <w:ind w:firstLine="567"/>
        <w:jc w:val="both"/>
        <w:rPr>
          <w:sz w:val="20"/>
          <w:szCs w:val="20"/>
        </w:rPr>
      </w:pPr>
      <w:r w:rsidRPr="00376AA3">
        <w:rPr>
          <w:sz w:val="20"/>
          <w:szCs w:val="20"/>
        </w:rPr>
        <w:t>- принимает решение о зачете (уточнении) платежей в бюджет и представляет уведомление в Управление Федерального казначейства по Иркутской области;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законодательством Российской Федерации;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принимает решение о признании безнадежной к взысканию задолженности по платежам в бюджет;</w:t>
      </w:r>
    </w:p>
    <w:p w:rsidR="00572037" w:rsidRPr="00376AA3" w:rsidRDefault="00572037" w:rsidP="009723A2">
      <w:pPr>
        <w:ind w:firstLine="567"/>
        <w:jc w:val="both"/>
        <w:rPr>
          <w:sz w:val="20"/>
          <w:szCs w:val="20"/>
        </w:rPr>
      </w:pPr>
      <w:r w:rsidRPr="00376AA3">
        <w:rPr>
          <w:sz w:val="20"/>
          <w:szCs w:val="20"/>
        </w:rPr>
        <w:t>- в случае и порядке, установленных главным администратором доходов местного бюджета, формирует и представляет главному администратору доходов местного бюджета сведения и бюджетную отчетность, необходимые для осуществления полномочий соответствующего главного администратора доходов местного бюджета;</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572037" w:rsidRPr="00376AA3" w:rsidRDefault="00572037" w:rsidP="009723A2">
      <w:pPr>
        <w:ind w:firstLine="284"/>
        <w:jc w:val="both"/>
        <w:outlineLvl w:val="1"/>
        <w:rPr>
          <w:b/>
          <w:sz w:val="20"/>
          <w:szCs w:val="20"/>
        </w:rPr>
      </w:pPr>
    </w:p>
    <w:p w:rsidR="00572037" w:rsidRPr="00376AA3" w:rsidRDefault="00572037" w:rsidP="00376AA3">
      <w:pPr>
        <w:ind w:firstLine="567"/>
        <w:jc w:val="both"/>
        <w:outlineLvl w:val="1"/>
        <w:rPr>
          <w:sz w:val="20"/>
          <w:szCs w:val="20"/>
        </w:rPr>
      </w:pPr>
      <w:r w:rsidRPr="00376AA3">
        <w:rPr>
          <w:b/>
          <w:sz w:val="20"/>
          <w:szCs w:val="20"/>
        </w:rPr>
        <w:t>Статья 9.</w:t>
      </w:r>
      <w:r w:rsidRPr="00376AA3">
        <w:rPr>
          <w:sz w:val="20"/>
          <w:szCs w:val="20"/>
        </w:rPr>
        <w:t xml:space="preserve"> Бюджетные полномочия главного администратора (администратора)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1. Главный администратор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формирует перечни подведомственных ему администраторов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осуществляет планирование (прогнозирование) поступлений и выплат по источникам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распределяет бюджетные ассигнования по подведомственным администраторам источников финансирования дефицита местного бюджета и исполняет соответствующую часть местного бюджета;</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формирует бюджетную отчетность главного администратора источников финансирования дефицита местного бюджета;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составляет обоснования бюджетных ассигнований.</w:t>
      </w:r>
    </w:p>
    <w:p w:rsidR="00572037" w:rsidRPr="00376AA3" w:rsidRDefault="00572037" w:rsidP="009723A2">
      <w:pPr>
        <w:ind w:firstLine="567"/>
        <w:jc w:val="both"/>
        <w:rPr>
          <w:sz w:val="20"/>
          <w:szCs w:val="20"/>
        </w:rPr>
      </w:pPr>
      <w:r w:rsidRPr="00376AA3">
        <w:rPr>
          <w:sz w:val="20"/>
          <w:szCs w:val="20"/>
        </w:rPr>
        <w:t>2. Администратор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осуществляет планирование (прогнозирование) поступлений и выплат по источникам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осуществляет контроль за полнотой и своевременностью поступления в местный бюджет источников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обеспечивает поступления в местный бюджет и выплаты из местного бюджета по источникам финансирования дефицита местного бюджета;</w:t>
      </w:r>
    </w:p>
    <w:p w:rsidR="00572037" w:rsidRPr="00376AA3" w:rsidRDefault="00572037" w:rsidP="009723A2">
      <w:pPr>
        <w:ind w:firstLine="567"/>
        <w:jc w:val="both"/>
        <w:rPr>
          <w:sz w:val="20"/>
          <w:szCs w:val="20"/>
        </w:rPr>
      </w:pPr>
      <w:r w:rsidRPr="00376AA3">
        <w:rPr>
          <w:sz w:val="20"/>
          <w:szCs w:val="20"/>
        </w:rPr>
        <w:t>- формирует и представляет бюджетную отчетность;</w:t>
      </w:r>
    </w:p>
    <w:p w:rsidR="00572037" w:rsidRPr="00376AA3" w:rsidRDefault="00572037" w:rsidP="009723A2">
      <w:pPr>
        <w:ind w:firstLine="567"/>
        <w:jc w:val="both"/>
        <w:rPr>
          <w:sz w:val="20"/>
          <w:szCs w:val="20"/>
        </w:rPr>
      </w:pPr>
      <w:r w:rsidRPr="00376AA3">
        <w:rPr>
          <w:sz w:val="20"/>
          <w:szCs w:val="20"/>
        </w:rPr>
        <w:t>- в случае и порядке, установленных соответствующим главным администратором источников финансирования дефицита местного бюджета, осуществляет отдельные бюджетные полномочия главного администратора источников финансирования дефицита местного бюджета, в ведении которого находится;</w:t>
      </w:r>
    </w:p>
    <w:p w:rsidR="00572037" w:rsidRPr="00376AA3" w:rsidRDefault="00572037" w:rsidP="009723A2">
      <w:pPr>
        <w:ind w:firstLine="567"/>
        <w:jc w:val="both"/>
        <w:rPr>
          <w:sz w:val="20"/>
          <w:szCs w:val="20"/>
        </w:rPr>
      </w:pPr>
      <w:r w:rsidRPr="00376AA3">
        <w:rPr>
          <w:sz w:val="20"/>
          <w:szCs w:val="20"/>
        </w:rPr>
        <w:t>- осуществляет внутренний финансовый контроль и внутренний финансовый аудит;</w:t>
      </w:r>
    </w:p>
    <w:p w:rsidR="00572037" w:rsidRPr="00376AA3" w:rsidRDefault="00572037" w:rsidP="009723A2">
      <w:pPr>
        <w:ind w:firstLine="567"/>
        <w:jc w:val="both"/>
        <w:rPr>
          <w:sz w:val="20"/>
          <w:szCs w:val="20"/>
        </w:rPr>
      </w:pPr>
      <w:r w:rsidRPr="00376AA3">
        <w:rPr>
          <w:sz w:val="20"/>
          <w:szCs w:val="20"/>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572037" w:rsidRPr="00376AA3" w:rsidRDefault="00572037" w:rsidP="009723A2">
      <w:pPr>
        <w:ind w:firstLine="567"/>
        <w:jc w:val="both"/>
        <w:rPr>
          <w:sz w:val="20"/>
          <w:szCs w:val="20"/>
        </w:rPr>
      </w:pPr>
    </w:p>
    <w:p w:rsidR="00572037" w:rsidRPr="00376AA3" w:rsidRDefault="00572037" w:rsidP="00376AA3">
      <w:pPr>
        <w:ind w:firstLine="567"/>
        <w:jc w:val="both"/>
        <w:rPr>
          <w:sz w:val="20"/>
          <w:szCs w:val="20"/>
        </w:rPr>
      </w:pPr>
      <w:r w:rsidRPr="00376AA3">
        <w:rPr>
          <w:b/>
          <w:sz w:val="20"/>
          <w:szCs w:val="20"/>
        </w:rPr>
        <w:t>Статья 10.</w:t>
      </w:r>
      <w:r w:rsidRPr="00376AA3">
        <w:rPr>
          <w:sz w:val="20"/>
          <w:szCs w:val="20"/>
        </w:rPr>
        <w:t xml:space="preserve"> Бюджетные полномочия получателя средств местного бюджета</w:t>
      </w:r>
    </w:p>
    <w:p w:rsidR="00572037" w:rsidRPr="00376AA3" w:rsidRDefault="00572037" w:rsidP="009723A2">
      <w:pPr>
        <w:adjustRightInd w:val="0"/>
        <w:ind w:firstLine="567"/>
        <w:jc w:val="both"/>
        <w:rPr>
          <w:sz w:val="20"/>
          <w:szCs w:val="20"/>
        </w:rPr>
      </w:pPr>
      <w:r w:rsidRPr="00376AA3">
        <w:rPr>
          <w:sz w:val="20"/>
          <w:szCs w:val="20"/>
        </w:rPr>
        <w:t>1. Получатель бюджетных средств местного бюджета:</w:t>
      </w:r>
    </w:p>
    <w:p w:rsidR="00572037" w:rsidRPr="00376AA3" w:rsidRDefault="00572037" w:rsidP="009723A2">
      <w:pPr>
        <w:adjustRightInd w:val="0"/>
        <w:ind w:firstLine="567"/>
        <w:jc w:val="both"/>
        <w:rPr>
          <w:sz w:val="20"/>
          <w:szCs w:val="20"/>
        </w:rPr>
      </w:pPr>
      <w:r w:rsidRPr="00376AA3">
        <w:rPr>
          <w:sz w:val="20"/>
          <w:szCs w:val="20"/>
        </w:rPr>
        <w:t>- составляет и исполняет бюджетную смету;</w:t>
      </w:r>
    </w:p>
    <w:p w:rsidR="00572037" w:rsidRPr="00376AA3" w:rsidRDefault="00572037" w:rsidP="009723A2">
      <w:pPr>
        <w:adjustRightInd w:val="0"/>
        <w:ind w:firstLine="567"/>
        <w:jc w:val="both"/>
        <w:rPr>
          <w:sz w:val="20"/>
          <w:szCs w:val="20"/>
        </w:rPr>
      </w:pPr>
      <w:r w:rsidRPr="00376AA3">
        <w:rPr>
          <w:sz w:val="20"/>
          <w:szCs w:val="20"/>
        </w:rPr>
        <w:t>-принимает и (или) исполняет в пределах доведенных лимитов бюджетных обязательств и (или) бюджетных ассигнований бюджетные обязательства;</w:t>
      </w:r>
    </w:p>
    <w:p w:rsidR="00572037" w:rsidRPr="00376AA3" w:rsidRDefault="00572037" w:rsidP="009723A2">
      <w:pPr>
        <w:adjustRightInd w:val="0"/>
        <w:ind w:firstLine="567"/>
        <w:jc w:val="both"/>
        <w:rPr>
          <w:sz w:val="20"/>
          <w:szCs w:val="20"/>
        </w:rPr>
      </w:pPr>
      <w:r w:rsidRPr="00376AA3">
        <w:rPr>
          <w:sz w:val="20"/>
          <w:szCs w:val="20"/>
        </w:rPr>
        <w:t>-обеспечивает результативность, целевой характер использования предусмотренных ему бюджетных ассигнований;</w:t>
      </w:r>
    </w:p>
    <w:p w:rsidR="00572037" w:rsidRPr="00376AA3" w:rsidRDefault="00572037" w:rsidP="009723A2">
      <w:pPr>
        <w:adjustRightInd w:val="0"/>
        <w:ind w:firstLine="567"/>
        <w:jc w:val="both"/>
        <w:rPr>
          <w:sz w:val="20"/>
          <w:szCs w:val="20"/>
        </w:rPr>
      </w:pPr>
      <w:r w:rsidRPr="00376AA3">
        <w:rPr>
          <w:sz w:val="20"/>
          <w:szCs w:val="20"/>
        </w:rPr>
        <w:t>- вносит соответствующему главному распорядителю (распорядителю) бюджетных средств предложения по изменению бюджетной росписи;</w:t>
      </w:r>
    </w:p>
    <w:p w:rsidR="00572037" w:rsidRPr="00376AA3" w:rsidRDefault="00572037" w:rsidP="009723A2">
      <w:pPr>
        <w:adjustRightInd w:val="0"/>
        <w:ind w:firstLine="567"/>
        <w:jc w:val="both"/>
        <w:rPr>
          <w:sz w:val="20"/>
          <w:szCs w:val="20"/>
        </w:rPr>
      </w:pPr>
      <w:r w:rsidRPr="00376AA3">
        <w:rPr>
          <w:sz w:val="20"/>
          <w:szCs w:val="20"/>
        </w:rPr>
        <w:t>- ведет бюджетный учет (обеспечивает ведение бюджетного учета);</w:t>
      </w:r>
    </w:p>
    <w:p w:rsidR="00572037" w:rsidRPr="00376AA3" w:rsidRDefault="00572037" w:rsidP="009723A2">
      <w:pPr>
        <w:adjustRightInd w:val="0"/>
        <w:ind w:firstLine="567"/>
        <w:jc w:val="both"/>
        <w:rPr>
          <w:sz w:val="20"/>
          <w:szCs w:val="20"/>
        </w:rPr>
      </w:pPr>
      <w:r w:rsidRPr="00376AA3">
        <w:rPr>
          <w:sz w:val="20"/>
          <w:szCs w:val="20"/>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572037" w:rsidRPr="00376AA3" w:rsidRDefault="00572037" w:rsidP="009723A2">
      <w:pPr>
        <w:pStyle w:val="ConsPlusNormal"/>
        <w:ind w:firstLine="567"/>
        <w:jc w:val="both"/>
        <w:rPr>
          <w:rFonts w:ascii="Times New Roman" w:hAnsi="Times New Roman" w:cs="Times New Roman"/>
          <w:lang w:eastAsia="ru-RU"/>
        </w:rPr>
      </w:pPr>
      <w:r w:rsidRPr="00376AA3">
        <w:rPr>
          <w:rFonts w:ascii="Times New Roman" w:hAnsi="Times New Roman" w:cs="Times New Roman"/>
          <w:lang w:eastAsia="ru-RU"/>
        </w:rPr>
        <w:t>-исполняет иные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572037" w:rsidRPr="00376AA3" w:rsidRDefault="00572037" w:rsidP="009723A2">
      <w:pPr>
        <w:pStyle w:val="ConsPlusNormal"/>
        <w:ind w:firstLine="567"/>
        <w:jc w:val="both"/>
        <w:rPr>
          <w:rFonts w:ascii="Times New Roman" w:hAnsi="Times New Roman" w:cs="Times New Roman"/>
          <w:lang w:eastAsia="ru-RU"/>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lang w:eastAsia="ru-RU"/>
        </w:rPr>
        <w:t>Статья 11.</w:t>
      </w:r>
      <w:r w:rsidRPr="00376AA3">
        <w:rPr>
          <w:rFonts w:ascii="Times New Roman" w:hAnsi="Times New Roman" w:cs="Times New Roman"/>
          <w:lang w:eastAsia="ru-RU"/>
        </w:rPr>
        <w:t xml:space="preserve"> Бюджетные полномочия иных участников бюджетного процесса </w:t>
      </w:r>
      <w:r w:rsidRPr="00376AA3">
        <w:rPr>
          <w:rFonts w:ascii="Times New Roman" w:hAnsi="Times New Roman" w:cs="Times New Roman"/>
        </w:rPr>
        <w:t>Филипповского муниципального образования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1. Бюджетные полномочия иных участников бюджетного процесса муниципального образования определяются в соответствии с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2. 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вправе принять решение об осуществлении ими бюджетных полномочий соответственно подведомственных распорядителей средств местного бюджета, администраторов доходов местного бюджета, администраторов источников финансирования дефицита местного бюджета.</w:t>
      </w:r>
    </w:p>
    <w:p w:rsidR="00572037" w:rsidRPr="00376AA3" w:rsidRDefault="00572037" w:rsidP="009723A2">
      <w:pPr>
        <w:pStyle w:val="ConsPlusNormal"/>
        <w:ind w:firstLine="567"/>
        <w:jc w:val="both"/>
        <w:rPr>
          <w:rFonts w:ascii="Times New Roman" w:hAnsi="Times New Roman" w:cs="Times New Roman"/>
        </w:rPr>
      </w:pPr>
    </w:p>
    <w:p w:rsidR="00572037" w:rsidRPr="00376AA3" w:rsidRDefault="00572037" w:rsidP="009723A2">
      <w:pPr>
        <w:pStyle w:val="ConsPlusNormal"/>
        <w:ind w:firstLine="567"/>
        <w:jc w:val="center"/>
        <w:rPr>
          <w:rFonts w:ascii="Times New Roman" w:hAnsi="Times New Roman" w:cs="Times New Roman"/>
          <w:b/>
        </w:rPr>
      </w:pPr>
      <w:r w:rsidRPr="00376AA3">
        <w:rPr>
          <w:rFonts w:ascii="Times New Roman" w:hAnsi="Times New Roman" w:cs="Times New Roman"/>
          <w:b/>
        </w:rPr>
        <w:t>Раздел 2. Составление проекта местного бюджета</w:t>
      </w:r>
    </w:p>
    <w:p w:rsidR="00572037" w:rsidRPr="00376AA3" w:rsidRDefault="00572037" w:rsidP="009723A2">
      <w:pPr>
        <w:pStyle w:val="ConsPlusNormal"/>
        <w:ind w:firstLine="567"/>
        <w:jc w:val="center"/>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 xml:space="preserve">Статья 12. </w:t>
      </w:r>
      <w:r w:rsidRPr="00376AA3">
        <w:rPr>
          <w:rFonts w:ascii="Times New Roman" w:hAnsi="Times New Roman" w:cs="Times New Roman"/>
        </w:rPr>
        <w:t>Порядок составления проекта местного бюджета</w:t>
      </w:r>
    </w:p>
    <w:p w:rsidR="00572037" w:rsidRPr="00376AA3" w:rsidRDefault="00572037" w:rsidP="00D66C16">
      <w:pPr>
        <w:pStyle w:val="ConsPlusNormal"/>
        <w:widowControl/>
        <w:numPr>
          <w:ilvl w:val="0"/>
          <w:numId w:val="2"/>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rPr>
        <w:t>Проект местного бюджета составляется и утверждается сроком на три года – очередной финансовый год и плановый период.</w:t>
      </w:r>
    </w:p>
    <w:p w:rsidR="00572037" w:rsidRPr="00376AA3" w:rsidRDefault="00572037" w:rsidP="00D66C16">
      <w:pPr>
        <w:pStyle w:val="ConsPlusNormal"/>
        <w:widowControl/>
        <w:numPr>
          <w:ilvl w:val="0"/>
          <w:numId w:val="2"/>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rPr>
        <w:t>Проект местного бюджета составляется на основе:</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 прогноза социально-экономического развития муниципального образования;</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 бюджетного прогноза муниципального образования (проекта бюджетного прогноза муниципального образования, проекта изменений бюджетного прогноза муниципального образования) на долгосрочный период;</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 основных направлений бюджетной политики муниципального образования и основных направлений налоговой политики муниципального образования;</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 муниципальных программ(проектов муниципальных программ, проектов изменений указанных программ).</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3. Составление проекта местного бюджета – исключительная прерогатива Администрации.</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Непосредственное составление проекта местного бюджета осуществляет финансовый орган муниципального образования.</w:t>
      </w:r>
    </w:p>
    <w:p w:rsidR="00572037" w:rsidRPr="00376AA3" w:rsidRDefault="00572037" w:rsidP="00D66C16">
      <w:pPr>
        <w:pStyle w:val="ConsPlusNormal"/>
        <w:widowControl/>
        <w:numPr>
          <w:ilvl w:val="0"/>
          <w:numId w:val="3"/>
        </w:numPr>
        <w:tabs>
          <w:tab w:val="left" w:pos="851"/>
        </w:tabs>
        <w:suppressAutoHyphens w:val="0"/>
        <w:autoSpaceDN w:val="0"/>
        <w:adjustRightInd w:val="0"/>
        <w:ind w:left="0" w:firstLine="540"/>
        <w:jc w:val="both"/>
        <w:outlineLvl w:val="0"/>
        <w:rPr>
          <w:rFonts w:ascii="Times New Roman" w:hAnsi="Times New Roman" w:cs="Times New Roman"/>
        </w:rPr>
      </w:pPr>
      <w:r w:rsidRPr="00376AA3">
        <w:rPr>
          <w:rFonts w:ascii="Times New Roman" w:hAnsi="Times New Roman" w:cs="Times New Roman"/>
        </w:rPr>
        <w:t>Проект местного бюджета составляется в порядке, установленном Администрацией, в соответствии с Бюджетным кодексом Российской Федерации и</w:t>
      </w:r>
      <w:r w:rsidRPr="00376AA3">
        <w:rPr>
          <w:rFonts w:ascii="Times New Roman" w:hAnsi="Times New Roman" w:cs="Times New Roman"/>
          <w:lang w:eastAsia="ru-RU"/>
        </w:rPr>
        <w:t xml:space="preserve"> принимаемыми в соответствии с ним муниципальными правовыми актами.</w:t>
      </w:r>
    </w:p>
    <w:p w:rsidR="00572037" w:rsidRPr="00376AA3" w:rsidRDefault="00572037" w:rsidP="00D66C16">
      <w:pPr>
        <w:pStyle w:val="ConsPlusNormal"/>
        <w:widowControl/>
        <w:numPr>
          <w:ilvl w:val="0"/>
          <w:numId w:val="3"/>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lang w:eastAsia="ru-RU"/>
        </w:rPr>
        <w:t>Финансовый орган муниципального образования представляет в Администрацию проект местного бюджета не позднее, чем за 10 дней до дня внесения проекта решения о местном бюджете в Думу муниципального образования.</w:t>
      </w:r>
    </w:p>
    <w:p w:rsidR="00572037" w:rsidRPr="00376AA3" w:rsidRDefault="00572037" w:rsidP="00D66C16">
      <w:pPr>
        <w:pStyle w:val="ConsPlusNormal"/>
        <w:widowControl/>
        <w:numPr>
          <w:ilvl w:val="0"/>
          <w:numId w:val="3"/>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lang w:eastAsia="ru-RU"/>
        </w:rPr>
        <w:t>Глава муниципального образования до 14 ноября текущего финансового года рассматривает прогноз социально-экономического развития муниципального образования, проект местного бюджета на очередной финансовый год и плановый период, иные документы и материалы, необходимые для составления и утверждения проекта местного бюджета.</w:t>
      </w:r>
    </w:p>
    <w:p w:rsidR="00572037" w:rsidRPr="00376AA3" w:rsidRDefault="00572037" w:rsidP="009723A2">
      <w:pPr>
        <w:ind w:firstLine="567"/>
        <w:jc w:val="both"/>
        <w:rPr>
          <w:sz w:val="20"/>
          <w:szCs w:val="20"/>
        </w:rPr>
      </w:pPr>
    </w:p>
    <w:p w:rsidR="00572037" w:rsidRPr="00376AA3" w:rsidRDefault="00572037" w:rsidP="00376AA3">
      <w:pPr>
        <w:tabs>
          <w:tab w:val="left" w:pos="1985"/>
        </w:tabs>
        <w:ind w:firstLine="567"/>
        <w:jc w:val="both"/>
        <w:outlineLvl w:val="1"/>
        <w:rPr>
          <w:sz w:val="20"/>
          <w:szCs w:val="20"/>
        </w:rPr>
      </w:pPr>
      <w:r w:rsidRPr="00376AA3">
        <w:rPr>
          <w:b/>
          <w:sz w:val="20"/>
          <w:szCs w:val="20"/>
        </w:rPr>
        <w:t xml:space="preserve">Статья 13. </w:t>
      </w:r>
      <w:r w:rsidRPr="00376AA3">
        <w:rPr>
          <w:sz w:val="20"/>
          <w:szCs w:val="20"/>
        </w:rPr>
        <w:t>Прогноз социально-экономического развития муниципального образования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Администрацией.</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2. Прогноз социально-экономического развития муниципального образования одобряется Администрацией одновременно с принятием решения о внесении проекта местногобюджета в Думу муниципального образования.</w:t>
      </w:r>
    </w:p>
    <w:p w:rsidR="00572037" w:rsidRPr="00376AA3" w:rsidRDefault="00572037" w:rsidP="009723A2">
      <w:pPr>
        <w:ind w:firstLine="567"/>
        <w:jc w:val="both"/>
        <w:rPr>
          <w:sz w:val="20"/>
          <w:szCs w:val="20"/>
        </w:rPr>
      </w:pPr>
      <w:r w:rsidRPr="00376AA3">
        <w:rPr>
          <w:sz w:val="20"/>
          <w:szCs w:val="20"/>
        </w:rPr>
        <w:t>3. 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572037" w:rsidRPr="00376AA3" w:rsidRDefault="00572037" w:rsidP="009723A2">
      <w:pPr>
        <w:ind w:firstLine="567"/>
        <w:jc w:val="both"/>
        <w:rPr>
          <w:sz w:val="20"/>
          <w:szCs w:val="20"/>
        </w:rPr>
      </w:pPr>
      <w:r w:rsidRPr="00376AA3">
        <w:rPr>
          <w:sz w:val="20"/>
          <w:szCs w:val="20"/>
        </w:rPr>
        <w:t>4. В целях формирования бюджетного прогноза муниципального образования на долгосрочный период в соответствии с Бюджетным кодексом Российской Федерации разрабатывается прогноз социально-экономического развития муниципального образования на долгосрочный период в порядке, установленном Администраций.</w:t>
      </w:r>
    </w:p>
    <w:p w:rsidR="00572037" w:rsidRPr="00376AA3" w:rsidRDefault="00572037" w:rsidP="009723A2">
      <w:pPr>
        <w:ind w:firstLine="567"/>
        <w:jc w:val="both"/>
        <w:rPr>
          <w:sz w:val="20"/>
          <w:szCs w:val="20"/>
        </w:rPr>
      </w:pPr>
    </w:p>
    <w:p w:rsidR="00572037" w:rsidRPr="00376AA3" w:rsidRDefault="00572037" w:rsidP="00376AA3">
      <w:pPr>
        <w:autoSpaceDE w:val="0"/>
        <w:autoSpaceDN w:val="0"/>
        <w:adjustRightInd w:val="0"/>
        <w:ind w:firstLine="567"/>
        <w:jc w:val="both"/>
        <w:rPr>
          <w:b/>
          <w:sz w:val="20"/>
          <w:szCs w:val="20"/>
        </w:rPr>
      </w:pPr>
      <w:r w:rsidRPr="00376AA3">
        <w:rPr>
          <w:b/>
          <w:sz w:val="20"/>
          <w:szCs w:val="20"/>
        </w:rPr>
        <w:t xml:space="preserve">Статья 14. </w:t>
      </w:r>
      <w:r w:rsidRPr="00376AA3">
        <w:rPr>
          <w:sz w:val="20"/>
          <w:szCs w:val="20"/>
        </w:rPr>
        <w:t>Долгосрочное бюджетное планирование</w:t>
      </w:r>
    </w:p>
    <w:p w:rsidR="00572037" w:rsidRPr="00376AA3" w:rsidRDefault="00572037" w:rsidP="009723A2">
      <w:pPr>
        <w:autoSpaceDE w:val="0"/>
        <w:autoSpaceDN w:val="0"/>
        <w:adjustRightInd w:val="0"/>
        <w:ind w:firstLine="567"/>
        <w:jc w:val="both"/>
        <w:rPr>
          <w:sz w:val="20"/>
          <w:szCs w:val="20"/>
        </w:rPr>
      </w:pPr>
      <w:r w:rsidRPr="00376AA3">
        <w:rPr>
          <w:sz w:val="20"/>
          <w:szCs w:val="20"/>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572037" w:rsidRPr="00376AA3" w:rsidRDefault="00572037" w:rsidP="009723A2">
      <w:pPr>
        <w:autoSpaceDE w:val="0"/>
        <w:autoSpaceDN w:val="0"/>
        <w:adjustRightInd w:val="0"/>
        <w:ind w:firstLine="567"/>
        <w:jc w:val="both"/>
        <w:rPr>
          <w:sz w:val="20"/>
          <w:szCs w:val="20"/>
        </w:rPr>
      </w:pPr>
      <w:r w:rsidRPr="00376AA3">
        <w:rPr>
          <w:sz w:val="20"/>
          <w:szCs w:val="20"/>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72037" w:rsidRPr="00376AA3" w:rsidRDefault="00572037" w:rsidP="009723A2">
      <w:pPr>
        <w:autoSpaceDE w:val="0"/>
        <w:autoSpaceDN w:val="0"/>
        <w:adjustRightInd w:val="0"/>
        <w:ind w:firstLine="567"/>
        <w:jc w:val="both"/>
        <w:rPr>
          <w:sz w:val="20"/>
          <w:szCs w:val="20"/>
        </w:rPr>
      </w:pPr>
      <w:r w:rsidRPr="00376AA3">
        <w:rPr>
          <w:sz w:val="20"/>
          <w:szCs w:val="20"/>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о местном бюджете без продления периода его действия.</w:t>
      </w:r>
    </w:p>
    <w:p w:rsidR="00572037" w:rsidRPr="00376AA3" w:rsidRDefault="00572037" w:rsidP="009723A2">
      <w:pPr>
        <w:autoSpaceDE w:val="0"/>
        <w:autoSpaceDN w:val="0"/>
        <w:adjustRightInd w:val="0"/>
        <w:ind w:firstLine="567"/>
        <w:jc w:val="both"/>
        <w:rPr>
          <w:sz w:val="20"/>
          <w:szCs w:val="20"/>
        </w:rPr>
      </w:pPr>
      <w:r w:rsidRPr="00376AA3">
        <w:rPr>
          <w:sz w:val="20"/>
          <w:szCs w:val="20"/>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w:t>
      </w:r>
    </w:p>
    <w:p w:rsidR="00572037" w:rsidRPr="00376AA3" w:rsidRDefault="00572037" w:rsidP="009723A2">
      <w:pPr>
        <w:autoSpaceDE w:val="0"/>
        <w:autoSpaceDN w:val="0"/>
        <w:adjustRightInd w:val="0"/>
        <w:ind w:firstLine="567"/>
        <w:jc w:val="both"/>
        <w:rPr>
          <w:sz w:val="20"/>
          <w:szCs w:val="20"/>
        </w:rPr>
      </w:pPr>
      <w:r w:rsidRPr="00376AA3">
        <w:rPr>
          <w:sz w:val="20"/>
          <w:szCs w:val="20"/>
        </w:rPr>
        <w:t>4.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572037" w:rsidRPr="00376AA3" w:rsidRDefault="00572037" w:rsidP="009723A2">
      <w:pPr>
        <w:ind w:firstLine="567"/>
        <w:jc w:val="both"/>
        <w:rPr>
          <w:sz w:val="20"/>
          <w:szCs w:val="20"/>
        </w:rPr>
      </w:pPr>
      <w:r w:rsidRPr="00376AA3">
        <w:rPr>
          <w:sz w:val="20"/>
          <w:szCs w:val="20"/>
        </w:rPr>
        <w:t>5. Бюджетный прогноз (изменения бюджетного прогноза) муниципального образования на долгосрочный период утверждается Администрацией в срок, не превышающий двух месяцев со дня официального опубликования решения о местном бюджете.</w:t>
      </w:r>
    </w:p>
    <w:p w:rsidR="00572037" w:rsidRPr="00376AA3" w:rsidRDefault="00572037" w:rsidP="009723A2">
      <w:pPr>
        <w:ind w:firstLine="567"/>
        <w:jc w:val="both"/>
        <w:rPr>
          <w:sz w:val="20"/>
          <w:szCs w:val="20"/>
        </w:rPr>
      </w:pPr>
    </w:p>
    <w:p w:rsidR="00572037" w:rsidRPr="00376AA3" w:rsidRDefault="00572037" w:rsidP="00376AA3">
      <w:pPr>
        <w:ind w:firstLine="567"/>
        <w:jc w:val="both"/>
        <w:rPr>
          <w:sz w:val="20"/>
          <w:szCs w:val="20"/>
        </w:rPr>
      </w:pPr>
      <w:r w:rsidRPr="00376AA3">
        <w:rPr>
          <w:b/>
          <w:sz w:val="20"/>
          <w:szCs w:val="20"/>
        </w:rPr>
        <w:t>Статья 15.</w:t>
      </w:r>
      <w:r w:rsidRPr="00376AA3">
        <w:rPr>
          <w:sz w:val="20"/>
          <w:szCs w:val="20"/>
        </w:rPr>
        <w:t xml:space="preserve"> Прогнозирование доходов местного бюджета</w:t>
      </w:r>
    </w:p>
    <w:p w:rsidR="00572037" w:rsidRPr="00376AA3" w:rsidRDefault="00572037" w:rsidP="00D66C16">
      <w:pPr>
        <w:pStyle w:val="ListParagraph"/>
        <w:numPr>
          <w:ilvl w:val="0"/>
          <w:numId w:val="4"/>
        </w:numPr>
        <w:tabs>
          <w:tab w:val="left" w:pos="1134"/>
        </w:tabs>
        <w:spacing w:after="0" w:line="240" w:lineRule="auto"/>
        <w:ind w:left="0" w:firstLine="567"/>
        <w:jc w:val="both"/>
        <w:rPr>
          <w:rFonts w:ascii="Times New Roman" w:hAnsi="Times New Roman"/>
          <w:sz w:val="20"/>
          <w:szCs w:val="20"/>
        </w:rPr>
      </w:pPr>
      <w:r w:rsidRPr="00376AA3">
        <w:rPr>
          <w:rFonts w:ascii="Times New Roman" w:hAnsi="Times New Roman"/>
          <w:sz w:val="20"/>
          <w:szCs w:val="20"/>
        </w:rPr>
        <w:t>Доходы местного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местном бюджете в Думу муниципального образования,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(решений) Думы муниципального образования, устанавливающих неналоговые доходы местного бюджета.</w:t>
      </w:r>
    </w:p>
    <w:p w:rsidR="00572037" w:rsidRPr="00376AA3" w:rsidRDefault="00572037" w:rsidP="00D66C16">
      <w:pPr>
        <w:pStyle w:val="ListParagraph"/>
        <w:numPr>
          <w:ilvl w:val="0"/>
          <w:numId w:val="4"/>
        </w:numPr>
        <w:tabs>
          <w:tab w:val="left" w:pos="1134"/>
        </w:tabs>
        <w:spacing w:after="0" w:line="240" w:lineRule="auto"/>
        <w:ind w:left="0" w:firstLine="567"/>
        <w:jc w:val="both"/>
        <w:rPr>
          <w:rFonts w:ascii="Times New Roman" w:hAnsi="Times New Roman"/>
          <w:sz w:val="20"/>
          <w:szCs w:val="20"/>
        </w:rPr>
      </w:pPr>
      <w:r w:rsidRPr="00376AA3">
        <w:rPr>
          <w:rFonts w:ascii="Times New Roman" w:hAnsi="Times New Roman"/>
          <w:sz w:val="20"/>
          <w:szCs w:val="20"/>
        </w:rPr>
        <w:t>Решения Думы муниципального образования, предусматривающие внесение изменений в решения Думы муниципального образования о налогах и сборах, принятые после дня внесения в Думу муниципального образования проекта решения о местном бюджете на очередной финансовый год и плановый период, приводящие к изменению доходов (расходов) местного бюджета, должны содержать положения о вступлении в силу указанных решений Думы муниципального образования не ранее 1 января года, следующего за очередным финансовым годом.</w:t>
      </w:r>
    </w:p>
    <w:p w:rsidR="00572037" w:rsidRPr="00376AA3" w:rsidRDefault="00572037" w:rsidP="009723A2">
      <w:pPr>
        <w:tabs>
          <w:tab w:val="left" w:pos="1134"/>
        </w:tabs>
        <w:ind w:firstLine="567"/>
        <w:jc w:val="both"/>
        <w:rPr>
          <w:sz w:val="20"/>
          <w:szCs w:val="20"/>
        </w:rPr>
      </w:pPr>
    </w:p>
    <w:p w:rsidR="00572037" w:rsidRPr="00376AA3" w:rsidRDefault="00572037" w:rsidP="00376AA3">
      <w:pPr>
        <w:ind w:firstLine="567"/>
        <w:jc w:val="both"/>
        <w:rPr>
          <w:sz w:val="20"/>
          <w:szCs w:val="20"/>
        </w:rPr>
      </w:pPr>
      <w:r w:rsidRPr="00376AA3">
        <w:rPr>
          <w:b/>
          <w:sz w:val="20"/>
          <w:szCs w:val="20"/>
        </w:rPr>
        <w:t>Статья 16.</w:t>
      </w:r>
      <w:r w:rsidRPr="00376AA3">
        <w:rPr>
          <w:sz w:val="20"/>
          <w:szCs w:val="20"/>
        </w:rPr>
        <w:t xml:space="preserve"> Планирование бюджетных ассигнований</w:t>
      </w:r>
    </w:p>
    <w:p w:rsidR="00572037" w:rsidRPr="00376AA3" w:rsidRDefault="00572037" w:rsidP="009723A2">
      <w:pPr>
        <w:ind w:firstLine="567"/>
        <w:jc w:val="both"/>
        <w:rPr>
          <w:sz w:val="20"/>
          <w:szCs w:val="20"/>
        </w:rPr>
      </w:pPr>
      <w:bookmarkStart w:id="4" w:name="sub_161"/>
      <w:r w:rsidRPr="00376AA3">
        <w:rPr>
          <w:sz w:val="20"/>
          <w:szCs w:val="20"/>
        </w:rPr>
        <w:t>1. Планирование бюджетных ассигнований осуществляется в порядке и в соответствии с методикой, устанавливаемой финансовым органом муниципального образования, раздельно по бюджетным ассигнованиям на исполнение действующих и принимаемых обязательств.</w:t>
      </w:r>
    </w:p>
    <w:p w:rsidR="00572037" w:rsidRPr="00376AA3" w:rsidRDefault="00572037" w:rsidP="009723A2">
      <w:pPr>
        <w:autoSpaceDE w:val="0"/>
        <w:autoSpaceDN w:val="0"/>
        <w:adjustRightInd w:val="0"/>
        <w:ind w:firstLine="567"/>
        <w:jc w:val="both"/>
        <w:rPr>
          <w:sz w:val="20"/>
          <w:szCs w:val="20"/>
        </w:rPr>
      </w:pPr>
      <w:bookmarkStart w:id="5" w:name="sub_163"/>
      <w:bookmarkEnd w:id="4"/>
      <w:r w:rsidRPr="00376AA3">
        <w:rPr>
          <w:sz w:val="20"/>
          <w:szCs w:val="20"/>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572037" w:rsidRPr="00376AA3" w:rsidRDefault="00572037" w:rsidP="009723A2">
      <w:pPr>
        <w:ind w:firstLine="567"/>
        <w:jc w:val="both"/>
        <w:rPr>
          <w:sz w:val="20"/>
          <w:szCs w:val="20"/>
        </w:rPr>
      </w:pPr>
      <w:r w:rsidRPr="00376AA3">
        <w:rPr>
          <w:sz w:val="20"/>
          <w:szCs w:val="20"/>
        </w:rPr>
        <w:t>3.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w:t>
      </w:r>
    </w:p>
    <w:p w:rsidR="00572037" w:rsidRPr="00376AA3" w:rsidRDefault="00572037" w:rsidP="009723A2">
      <w:pPr>
        <w:ind w:firstLine="567"/>
        <w:jc w:val="both"/>
        <w:rPr>
          <w:sz w:val="20"/>
          <w:szCs w:val="20"/>
        </w:rPr>
      </w:pPr>
      <w:bookmarkStart w:id="6" w:name="sub_165"/>
      <w:bookmarkEnd w:id="5"/>
      <w:r w:rsidRPr="00376AA3">
        <w:rPr>
          <w:sz w:val="20"/>
          <w:szCs w:val="20"/>
        </w:rPr>
        <w:t>4. 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w:t>
      </w:r>
    </w:p>
    <w:p w:rsidR="00572037" w:rsidRPr="00376AA3" w:rsidRDefault="00572037" w:rsidP="009723A2">
      <w:pPr>
        <w:ind w:firstLine="567"/>
        <w:jc w:val="both"/>
        <w:rPr>
          <w:sz w:val="20"/>
          <w:szCs w:val="20"/>
        </w:rPr>
      </w:pPr>
      <w:bookmarkStart w:id="7" w:name="sub_166"/>
      <w:bookmarkEnd w:id="6"/>
      <w:r w:rsidRPr="00376AA3">
        <w:rPr>
          <w:sz w:val="20"/>
          <w:szCs w:val="20"/>
        </w:rPr>
        <w:t>5. В бюджете на очередной финансовый год и плановый период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района.</w:t>
      </w:r>
      <w:bookmarkEnd w:id="7"/>
    </w:p>
    <w:p w:rsidR="00572037" w:rsidRPr="00376AA3" w:rsidRDefault="00572037" w:rsidP="009723A2">
      <w:pPr>
        <w:ind w:firstLine="567"/>
        <w:jc w:val="both"/>
        <w:rPr>
          <w:sz w:val="20"/>
          <w:szCs w:val="20"/>
        </w:rPr>
      </w:pPr>
    </w:p>
    <w:p w:rsidR="00572037" w:rsidRPr="00376AA3" w:rsidRDefault="00572037" w:rsidP="00376AA3">
      <w:pPr>
        <w:ind w:firstLine="567"/>
        <w:jc w:val="both"/>
        <w:rPr>
          <w:sz w:val="20"/>
          <w:szCs w:val="20"/>
        </w:rPr>
      </w:pPr>
      <w:bookmarkStart w:id="8" w:name="sub_217"/>
      <w:r w:rsidRPr="00376AA3">
        <w:rPr>
          <w:b/>
          <w:sz w:val="20"/>
          <w:szCs w:val="20"/>
        </w:rPr>
        <w:t>Статья 17.</w:t>
      </w:r>
      <w:r w:rsidRPr="00376AA3">
        <w:rPr>
          <w:sz w:val="20"/>
          <w:szCs w:val="20"/>
        </w:rPr>
        <w:t xml:space="preserve"> Реестр расходных обязательств муниципального образования</w:t>
      </w:r>
    </w:p>
    <w:bookmarkEnd w:id="8"/>
    <w:p w:rsidR="00572037" w:rsidRPr="00376AA3" w:rsidRDefault="00572037" w:rsidP="009723A2">
      <w:pPr>
        <w:ind w:firstLine="567"/>
        <w:jc w:val="both"/>
        <w:rPr>
          <w:sz w:val="20"/>
          <w:szCs w:val="20"/>
        </w:rPr>
      </w:pPr>
      <w:r w:rsidRPr="00376AA3">
        <w:rPr>
          <w:sz w:val="20"/>
          <w:szCs w:val="20"/>
        </w:rPr>
        <w:t>1. Реестр расходных обязательств муниципального образования ведется в порядке, установленном Администрацией.</w:t>
      </w:r>
    </w:p>
    <w:p w:rsidR="00572037" w:rsidRPr="00376AA3" w:rsidRDefault="00572037" w:rsidP="009723A2">
      <w:pPr>
        <w:ind w:firstLine="567"/>
        <w:jc w:val="both"/>
        <w:rPr>
          <w:color w:val="C00000"/>
          <w:sz w:val="20"/>
          <w:szCs w:val="20"/>
        </w:rPr>
      </w:pPr>
      <w:r w:rsidRPr="00376AA3">
        <w:rPr>
          <w:sz w:val="20"/>
          <w:szCs w:val="20"/>
        </w:rPr>
        <w:t>Данные реестра расходных обязательств используются при составлении проекта местного бюджета на очередной финансовый год и плановый период.</w:t>
      </w:r>
    </w:p>
    <w:p w:rsidR="00572037" w:rsidRPr="00376AA3" w:rsidRDefault="00572037" w:rsidP="009723A2">
      <w:pPr>
        <w:ind w:firstLine="567"/>
        <w:jc w:val="both"/>
        <w:rPr>
          <w:sz w:val="20"/>
          <w:szCs w:val="20"/>
        </w:rPr>
      </w:pPr>
      <w:r w:rsidRPr="00376AA3">
        <w:rPr>
          <w:sz w:val="20"/>
          <w:szCs w:val="20"/>
        </w:rPr>
        <w:t>2. Реестр расходных обязательств муниципального образования представляется финансовым органом муниципального образования в Министерство финансов Иркутской области в порядке, установленном Министерством финансов Иркутской области.</w:t>
      </w:r>
    </w:p>
    <w:p w:rsidR="00572037" w:rsidRPr="00376AA3" w:rsidRDefault="00572037" w:rsidP="009723A2">
      <w:pPr>
        <w:ind w:firstLine="567"/>
        <w:jc w:val="both"/>
        <w:rPr>
          <w:sz w:val="20"/>
          <w:szCs w:val="20"/>
        </w:rPr>
      </w:pPr>
    </w:p>
    <w:p w:rsidR="00572037" w:rsidRPr="00376AA3" w:rsidRDefault="00572037" w:rsidP="00376AA3">
      <w:pPr>
        <w:ind w:firstLine="567"/>
        <w:jc w:val="both"/>
        <w:rPr>
          <w:sz w:val="20"/>
          <w:szCs w:val="20"/>
        </w:rPr>
      </w:pPr>
      <w:bookmarkStart w:id="9" w:name="sub_218"/>
      <w:r w:rsidRPr="00376AA3">
        <w:rPr>
          <w:b/>
          <w:sz w:val="20"/>
          <w:szCs w:val="20"/>
        </w:rPr>
        <w:t>Статья 18.</w:t>
      </w:r>
      <w:r w:rsidRPr="00376AA3">
        <w:rPr>
          <w:sz w:val="20"/>
          <w:szCs w:val="20"/>
        </w:rPr>
        <w:t xml:space="preserve"> Резервный фонд Администрации</w:t>
      </w:r>
    </w:p>
    <w:bookmarkEnd w:id="9"/>
    <w:p w:rsidR="00572037" w:rsidRPr="00376AA3" w:rsidRDefault="00572037" w:rsidP="009723A2">
      <w:pPr>
        <w:ind w:firstLine="567"/>
        <w:jc w:val="both"/>
        <w:rPr>
          <w:sz w:val="20"/>
          <w:szCs w:val="20"/>
        </w:rPr>
      </w:pPr>
      <w:r w:rsidRPr="00376AA3">
        <w:rPr>
          <w:sz w:val="20"/>
          <w:szCs w:val="20"/>
        </w:rPr>
        <w:t>1. В расходной части местного бюджета предусматривается создание резервного фонда Администрации, размер которого устанавливается решением</w:t>
      </w:r>
      <w:r>
        <w:rPr>
          <w:sz w:val="20"/>
          <w:szCs w:val="20"/>
        </w:rPr>
        <w:t xml:space="preserve"> </w:t>
      </w:r>
      <w:r w:rsidRPr="00376AA3">
        <w:rPr>
          <w:sz w:val="20"/>
          <w:szCs w:val="20"/>
        </w:rPr>
        <w:t>Думы муниципального образования</w:t>
      </w:r>
      <w:r>
        <w:rPr>
          <w:sz w:val="20"/>
          <w:szCs w:val="20"/>
        </w:rPr>
        <w:t xml:space="preserve"> </w:t>
      </w:r>
      <w:r w:rsidRPr="00376AA3">
        <w:rPr>
          <w:sz w:val="20"/>
          <w:szCs w:val="20"/>
        </w:rPr>
        <w:t xml:space="preserve">при утверждении местного бюджета на очередной финансовый годи плановый период и не может превышать 3 процента утвержденного решением общего объема расходов. </w:t>
      </w:r>
    </w:p>
    <w:p w:rsidR="00572037" w:rsidRPr="00376AA3" w:rsidRDefault="00572037" w:rsidP="009723A2">
      <w:pPr>
        <w:ind w:firstLine="567"/>
        <w:jc w:val="both"/>
        <w:rPr>
          <w:sz w:val="20"/>
          <w:szCs w:val="20"/>
        </w:rPr>
      </w:pPr>
      <w:r w:rsidRPr="00376AA3">
        <w:rPr>
          <w:sz w:val="20"/>
          <w:szCs w:val="20"/>
        </w:rPr>
        <w:t>2. Средства резервного фонда Администрации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572037" w:rsidRPr="00376AA3" w:rsidRDefault="00572037" w:rsidP="009723A2">
      <w:pPr>
        <w:ind w:firstLine="567"/>
        <w:jc w:val="both"/>
        <w:rPr>
          <w:sz w:val="20"/>
          <w:szCs w:val="20"/>
        </w:rPr>
      </w:pPr>
      <w:r w:rsidRPr="00376AA3">
        <w:rPr>
          <w:sz w:val="20"/>
          <w:szCs w:val="20"/>
        </w:rPr>
        <w:t>3. Бюджетные ассигнования резервного фонда, предусмотренные в составе местного бюджета, используются по решению Администрации.</w:t>
      </w:r>
    </w:p>
    <w:p w:rsidR="00572037" w:rsidRPr="00376AA3" w:rsidRDefault="00572037" w:rsidP="009723A2">
      <w:pPr>
        <w:ind w:firstLine="567"/>
        <w:jc w:val="both"/>
        <w:rPr>
          <w:sz w:val="20"/>
          <w:szCs w:val="20"/>
        </w:rPr>
      </w:pPr>
      <w:r w:rsidRPr="00376AA3">
        <w:rPr>
          <w:sz w:val="20"/>
          <w:szCs w:val="20"/>
        </w:rPr>
        <w:t>Порядок использования бюджетных ассигнований резервного фонда устанавливается Администрацией.</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4. Отчет об использовании бюджетных ассигнований резервного фонда Администрации прилагается к годовому отчетам об исполнении местного бюджета.</w:t>
      </w:r>
    </w:p>
    <w:p w:rsidR="00572037" w:rsidRPr="00376AA3" w:rsidRDefault="00572037" w:rsidP="009723A2">
      <w:pPr>
        <w:ind w:firstLine="851"/>
        <w:jc w:val="both"/>
        <w:rPr>
          <w:sz w:val="20"/>
          <w:szCs w:val="20"/>
        </w:rPr>
      </w:pPr>
    </w:p>
    <w:p w:rsidR="00572037" w:rsidRPr="00376AA3" w:rsidRDefault="00572037" w:rsidP="00376AA3">
      <w:pPr>
        <w:ind w:firstLine="567"/>
        <w:jc w:val="both"/>
        <w:rPr>
          <w:sz w:val="20"/>
          <w:szCs w:val="20"/>
        </w:rPr>
      </w:pPr>
      <w:r w:rsidRPr="00376AA3">
        <w:rPr>
          <w:b/>
          <w:sz w:val="20"/>
          <w:szCs w:val="20"/>
        </w:rPr>
        <w:t xml:space="preserve">Статья 19. </w:t>
      </w:r>
      <w:r w:rsidRPr="00376AA3">
        <w:rPr>
          <w:sz w:val="20"/>
          <w:szCs w:val="20"/>
        </w:rPr>
        <w:t>Муниципальный дорожный фонд</w:t>
      </w:r>
    </w:p>
    <w:p w:rsidR="00572037" w:rsidRPr="00376AA3" w:rsidRDefault="00572037" w:rsidP="00D66C16">
      <w:pPr>
        <w:pStyle w:val="ConsPlusNormal"/>
        <w:widowControl/>
        <w:numPr>
          <w:ilvl w:val="0"/>
          <w:numId w:val="5"/>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Муниципальный дорожный фонд создается решением Думы муниципального образования (за исключением решения Думы муниципального образования о местном бюджете).</w:t>
      </w:r>
    </w:p>
    <w:p w:rsidR="00572037" w:rsidRPr="00376AA3" w:rsidRDefault="00572037" w:rsidP="00D66C16">
      <w:pPr>
        <w:pStyle w:val="ConsPlusNormal"/>
        <w:widowControl/>
        <w:numPr>
          <w:ilvl w:val="0"/>
          <w:numId w:val="5"/>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Порядок формирования и использования бюджетных ассигнований муниципального дорожного фонда устанавливается решением Думы муниципального образования в соответствии с бюджетным законодательством Российской Федерации.</w:t>
      </w:r>
    </w:p>
    <w:p w:rsidR="00572037" w:rsidRPr="00376AA3" w:rsidRDefault="00572037" w:rsidP="00D66C16">
      <w:pPr>
        <w:pStyle w:val="ConsPlusNormal"/>
        <w:widowControl/>
        <w:numPr>
          <w:ilvl w:val="0"/>
          <w:numId w:val="5"/>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572037" w:rsidRPr="00376AA3" w:rsidRDefault="00572037" w:rsidP="009723A2">
      <w:pPr>
        <w:pStyle w:val="ConsPlusNormal"/>
        <w:ind w:firstLine="567"/>
        <w:jc w:val="center"/>
        <w:rPr>
          <w:rFonts w:ascii="Times New Roman" w:hAnsi="Times New Roman" w:cs="Times New Roman"/>
          <w:b/>
        </w:rPr>
      </w:pPr>
    </w:p>
    <w:p w:rsidR="00572037" w:rsidRPr="00376AA3" w:rsidRDefault="00572037" w:rsidP="009723A2">
      <w:pPr>
        <w:pStyle w:val="ConsPlusNormal"/>
        <w:ind w:firstLine="567"/>
        <w:jc w:val="center"/>
        <w:rPr>
          <w:rFonts w:ascii="Times New Roman" w:hAnsi="Times New Roman" w:cs="Times New Roman"/>
          <w:b/>
          <w:bCs/>
          <w:kern w:val="36"/>
          <w:lang w:eastAsia="ru-RU"/>
        </w:rPr>
      </w:pPr>
      <w:r w:rsidRPr="00376AA3">
        <w:rPr>
          <w:rFonts w:ascii="Times New Roman" w:hAnsi="Times New Roman" w:cs="Times New Roman"/>
          <w:b/>
        </w:rPr>
        <w:t xml:space="preserve">Раздел 3. </w:t>
      </w:r>
      <w:r w:rsidRPr="00376AA3">
        <w:rPr>
          <w:rFonts w:ascii="Times New Roman" w:hAnsi="Times New Roman" w:cs="Times New Roman"/>
          <w:b/>
          <w:bCs/>
          <w:kern w:val="36"/>
          <w:lang w:eastAsia="ru-RU"/>
        </w:rPr>
        <w:t>Рассмотрение и утверждение местного бюджета</w:t>
      </w:r>
    </w:p>
    <w:p w:rsidR="00572037" w:rsidRPr="00376AA3" w:rsidRDefault="00572037" w:rsidP="009723A2">
      <w:pPr>
        <w:ind w:firstLine="567"/>
        <w:jc w:val="both"/>
        <w:rPr>
          <w:b/>
          <w:sz w:val="20"/>
          <w:szCs w:val="20"/>
        </w:rPr>
      </w:pPr>
      <w:bookmarkStart w:id="10" w:name="sub_319"/>
    </w:p>
    <w:p w:rsidR="00572037" w:rsidRPr="00376AA3" w:rsidRDefault="00572037" w:rsidP="00376AA3">
      <w:pPr>
        <w:pStyle w:val="ConsPlusNormal"/>
        <w:ind w:firstLine="540"/>
        <w:jc w:val="both"/>
        <w:outlineLvl w:val="0"/>
        <w:rPr>
          <w:rFonts w:ascii="Times New Roman" w:hAnsi="Times New Roman" w:cs="Times New Roman"/>
          <w:bCs/>
        </w:rPr>
      </w:pPr>
      <w:r w:rsidRPr="00376AA3">
        <w:rPr>
          <w:rFonts w:ascii="Times New Roman" w:hAnsi="Times New Roman" w:cs="Times New Roman"/>
          <w:b/>
          <w:lang w:eastAsia="ru-RU"/>
        </w:rPr>
        <w:t xml:space="preserve">Статья 20. </w:t>
      </w:r>
      <w:r w:rsidRPr="00376AA3">
        <w:rPr>
          <w:rFonts w:ascii="Times New Roman" w:hAnsi="Times New Roman" w:cs="Times New Roman"/>
          <w:bCs/>
        </w:rPr>
        <w:t>Содержание решения Думы муниципального образования о местном бюджете</w:t>
      </w:r>
    </w:p>
    <w:p w:rsidR="00572037" w:rsidRPr="00376AA3" w:rsidRDefault="00572037" w:rsidP="00D66C16">
      <w:pPr>
        <w:pStyle w:val="ConsPlusNormal"/>
        <w:widowControl/>
        <w:numPr>
          <w:ilvl w:val="0"/>
          <w:numId w:val="6"/>
        </w:numPr>
        <w:tabs>
          <w:tab w:val="left" w:pos="851"/>
        </w:tabs>
        <w:suppressAutoHyphens w:val="0"/>
        <w:autoSpaceDN w:val="0"/>
        <w:adjustRightInd w:val="0"/>
        <w:ind w:left="0" w:firstLine="567"/>
        <w:jc w:val="both"/>
        <w:outlineLvl w:val="0"/>
        <w:rPr>
          <w:rFonts w:ascii="Times New Roman" w:hAnsi="Times New Roman" w:cs="Times New Roman"/>
          <w:bCs/>
        </w:rPr>
      </w:pPr>
      <w:r w:rsidRPr="00376AA3">
        <w:rPr>
          <w:rFonts w:ascii="Times New Roman" w:hAnsi="Times New Roman" w:cs="Times New Roman"/>
          <w:bCs/>
        </w:rPr>
        <w:t>В решении Думы муниципального образования о местном бюджете должны содержаться основные характеристики местного бюджета, к которым относятся общий объем доходов с указанием поступлений из других бюджетов бюджетной системы Российской Федерации, общий объем расходов, дефицит (профицит) местного бюджета.</w:t>
      </w:r>
    </w:p>
    <w:p w:rsidR="00572037" w:rsidRPr="00376AA3" w:rsidRDefault="00572037" w:rsidP="00D66C16">
      <w:pPr>
        <w:pStyle w:val="ConsPlusNormal"/>
        <w:widowControl/>
        <w:numPr>
          <w:ilvl w:val="0"/>
          <w:numId w:val="6"/>
        </w:numPr>
        <w:tabs>
          <w:tab w:val="left" w:pos="851"/>
        </w:tabs>
        <w:suppressAutoHyphens w:val="0"/>
        <w:autoSpaceDN w:val="0"/>
        <w:adjustRightInd w:val="0"/>
        <w:ind w:left="0" w:firstLine="567"/>
        <w:jc w:val="both"/>
        <w:outlineLvl w:val="0"/>
        <w:rPr>
          <w:rFonts w:ascii="Times New Roman" w:hAnsi="Times New Roman" w:cs="Times New Roman"/>
          <w:bCs/>
        </w:rPr>
      </w:pPr>
      <w:r w:rsidRPr="00376AA3">
        <w:rPr>
          <w:rFonts w:ascii="Times New Roman" w:hAnsi="Times New Roman" w:cs="Times New Roman"/>
          <w:bCs/>
        </w:rPr>
        <w:t>Решением Думы муниципального образования о местном бюджете утверждаются: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перечень главных администраторов доходов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перечень главных администраторов источников финансирования дефицита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ведомственная структура расходов местного бюджета на очередной финансовый год и плановый период с распределением бюджетных ассигнований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общий объем бюджетных ассигнований, направляемых на исполнение публичных нормативных обязательств;</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общий объем условно утверждаемых (утвержденных) расходов в случае утверждения местного бюджета на очередной финансовый год и плановый период на первый год планового периода в объеме не менее 2,5 процента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источники финансирования дефицита местного бюджета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предельный объем муниципального долга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программа муниципальных заимствований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иные показатели местного бюджета, установленные Бюджетным кодексом Российской Федерации, законом Иркутской области, муниципальными правовыми актами Думы муниципального образования.</w:t>
      </w:r>
    </w:p>
    <w:p w:rsidR="00572037" w:rsidRPr="00376AA3" w:rsidRDefault="00572037" w:rsidP="009723A2">
      <w:pPr>
        <w:ind w:firstLine="567"/>
        <w:jc w:val="both"/>
        <w:rPr>
          <w:b/>
          <w:sz w:val="20"/>
          <w:szCs w:val="20"/>
        </w:rPr>
      </w:pPr>
    </w:p>
    <w:p w:rsidR="00572037" w:rsidRPr="00376AA3" w:rsidRDefault="00572037" w:rsidP="00376AA3">
      <w:pPr>
        <w:pStyle w:val="ConsPlusNormal"/>
        <w:ind w:firstLine="540"/>
        <w:jc w:val="both"/>
        <w:outlineLvl w:val="0"/>
        <w:rPr>
          <w:rFonts w:ascii="Times New Roman" w:hAnsi="Times New Roman" w:cs="Times New Roman"/>
          <w:lang w:eastAsia="ru-RU"/>
        </w:rPr>
      </w:pPr>
      <w:r w:rsidRPr="00376AA3">
        <w:rPr>
          <w:rFonts w:ascii="Times New Roman" w:hAnsi="Times New Roman" w:cs="Times New Roman"/>
          <w:b/>
          <w:lang w:eastAsia="ru-RU"/>
        </w:rPr>
        <w:t xml:space="preserve">Статья 21. </w:t>
      </w:r>
      <w:r w:rsidRPr="00376AA3">
        <w:rPr>
          <w:rFonts w:ascii="Times New Roman" w:hAnsi="Times New Roman" w:cs="Times New Roman"/>
          <w:lang w:eastAsia="ru-RU"/>
        </w:rPr>
        <w:t>Внесение проекта решения о местном бюджете на рассмотрение Думы муниципального образования</w:t>
      </w:r>
    </w:p>
    <w:p w:rsidR="00572037" w:rsidRPr="00376AA3" w:rsidRDefault="00572037" w:rsidP="00D66C16">
      <w:pPr>
        <w:pStyle w:val="ListParagraph"/>
        <w:numPr>
          <w:ilvl w:val="0"/>
          <w:numId w:val="7"/>
        </w:numPr>
        <w:tabs>
          <w:tab w:val="left" w:pos="851"/>
        </w:tabs>
        <w:spacing w:after="0" w:line="240" w:lineRule="auto"/>
        <w:ind w:left="0" w:firstLine="567"/>
        <w:jc w:val="both"/>
        <w:rPr>
          <w:rFonts w:ascii="Times New Roman" w:hAnsi="Times New Roman"/>
          <w:sz w:val="20"/>
          <w:szCs w:val="20"/>
        </w:rPr>
      </w:pPr>
      <w:r w:rsidRPr="00376AA3">
        <w:rPr>
          <w:rFonts w:ascii="Times New Roman" w:hAnsi="Times New Roman"/>
          <w:sz w:val="20"/>
          <w:szCs w:val="20"/>
        </w:rPr>
        <w:t>Проект решения о местном бюджете вносится главой муниципального образования в Думу муниципального образования не позднее 15 ноября текущего года.</w:t>
      </w:r>
    </w:p>
    <w:p w:rsidR="00572037" w:rsidRPr="00376AA3" w:rsidRDefault="00572037" w:rsidP="00D66C16">
      <w:pPr>
        <w:pStyle w:val="ListParagraph"/>
        <w:numPr>
          <w:ilvl w:val="0"/>
          <w:numId w:val="7"/>
        </w:numPr>
        <w:tabs>
          <w:tab w:val="left" w:pos="851"/>
        </w:tabs>
        <w:autoSpaceDE w:val="0"/>
        <w:autoSpaceDN w:val="0"/>
        <w:adjustRightInd w:val="0"/>
        <w:spacing w:after="0" w:line="240" w:lineRule="auto"/>
        <w:ind w:left="0" w:firstLine="567"/>
        <w:jc w:val="both"/>
        <w:rPr>
          <w:rFonts w:ascii="Times New Roman" w:hAnsi="Times New Roman"/>
          <w:bCs/>
          <w:sz w:val="20"/>
          <w:szCs w:val="20"/>
        </w:rPr>
      </w:pPr>
      <w:r w:rsidRPr="00376AA3">
        <w:rPr>
          <w:rFonts w:ascii="Times New Roman" w:hAnsi="Times New Roman"/>
          <w:bCs/>
          <w:sz w:val="20"/>
          <w:szCs w:val="20"/>
        </w:rPr>
        <w:t>Одновременно с проектом решения о местном бюджете в Думу муниципального образования представляются следующие документы и материалы:</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lang w:eastAsia="ru-RU"/>
        </w:rPr>
        <w:t xml:space="preserve">- </w:t>
      </w:r>
      <w:r w:rsidRPr="00376AA3">
        <w:rPr>
          <w:rFonts w:ascii="Times New Roman" w:hAnsi="Times New Roman" w:cs="Times New Roman"/>
        </w:rPr>
        <w:t>основные направления бюджетной политики муниципального образования и основные направления налоговой политики муниципального образования;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прогноз социально-экономического развития муниципального образования;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прогноз основных характеристик (общий объем доходов, общий объем расходов, дефицита (профицита) бюджета) местного бюджета на очередной финансовый год и плановый период;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пояснительная записка к проекту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методики (проекты методик) и расчеты распределения межбюджетных трансфертов;</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оценка ожидаемого исполнения местного бюджета на текущий финансовый год;</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предложенные Думой муниципального образования, органом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муниципального образования в отношении указанных бюджетных смет;</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реестры источников доходов бюджетов бюджетной системы Российской Федерации;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паспорта муниципальных программ, предлагаемых к финансированию в очередном финансовом году и плановом периоде либо проекты изменений в паспорта муниципальных программ, проекты паспортов муниципальных программ;</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иные документы и материалы в соответствии с Бюджетным кодексом Российской Федерации и принимаемыми в соответствии с ним нормативными правовыми актами Думы муниципального образования.</w:t>
      </w:r>
    </w:p>
    <w:p w:rsidR="00572037" w:rsidRPr="00376AA3" w:rsidRDefault="00572037" w:rsidP="009723A2">
      <w:pPr>
        <w:ind w:firstLine="567"/>
        <w:jc w:val="both"/>
        <w:rPr>
          <w:b/>
          <w:sz w:val="20"/>
          <w:szCs w:val="20"/>
        </w:rPr>
      </w:pPr>
    </w:p>
    <w:p w:rsidR="00572037" w:rsidRPr="00376AA3" w:rsidRDefault="00572037" w:rsidP="00376AA3">
      <w:pPr>
        <w:ind w:firstLine="567"/>
        <w:jc w:val="both"/>
        <w:rPr>
          <w:sz w:val="20"/>
          <w:szCs w:val="20"/>
        </w:rPr>
      </w:pPr>
      <w:r w:rsidRPr="00376AA3">
        <w:rPr>
          <w:b/>
          <w:sz w:val="20"/>
          <w:szCs w:val="20"/>
        </w:rPr>
        <w:t>Статья 22.</w:t>
      </w:r>
      <w:bookmarkEnd w:id="10"/>
      <w:r w:rsidRPr="00376AA3">
        <w:rPr>
          <w:b/>
          <w:sz w:val="20"/>
          <w:szCs w:val="20"/>
        </w:rPr>
        <w:t xml:space="preserve"> </w:t>
      </w:r>
      <w:r w:rsidRPr="00376AA3">
        <w:rPr>
          <w:sz w:val="20"/>
          <w:szCs w:val="20"/>
        </w:rPr>
        <w:t>Порядок рассмотрения и утверждения проекта решения о местном бюджете</w:t>
      </w:r>
      <w:bookmarkStart w:id="11" w:name="sub_191"/>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До рассмотрения на заседании Думы муниципального образования проекта решения о местном бюджете проводятся публичные слушания по проекту решения о местном бюджете в порядке, установленном Думой муниципального образования.</w:t>
      </w:r>
    </w:p>
    <w:p w:rsidR="00572037" w:rsidRPr="00376AA3" w:rsidRDefault="00572037" w:rsidP="009723A2">
      <w:pPr>
        <w:pStyle w:val="ConsPlusNormal"/>
        <w:tabs>
          <w:tab w:val="left" w:pos="851"/>
        </w:tabs>
        <w:ind w:firstLine="540"/>
        <w:jc w:val="both"/>
        <w:rPr>
          <w:rFonts w:ascii="Times New Roman" w:hAnsi="Times New Roman" w:cs="Times New Roman"/>
        </w:rPr>
      </w:pPr>
      <w:r w:rsidRPr="00376AA3">
        <w:rPr>
          <w:rFonts w:ascii="Times New Roman" w:hAnsi="Times New Roman" w:cs="Times New Roman"/>
        </w:rPr>
        <w:t>По итогам публичных слушаний формируются предложения и замечания по проекту местного бюджета, которые доводятся до сведения депутатов Думы муниципального образования на заседании Думы муниципального образования перед рассмотрением решения о местном бюджете.</w:t>
      </w:r>
      <w:bookmarkStart w:id="12" w:name="sub_192"/>
      <w:bookmarkEnd w:id="11"/>
      <w:bookmarkEnd w:id="12"/>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rPr>
          <w:rFonts w:ascii="Times New Roman" w:hAnsi="Times New Roman" w:cs="Times New Roman"/>
        </w:rPr>
      </w:pPr>
      <w:r w:rsidRPr="00376AA3">
        <w:rPr>
          <w:rFonts w:ascii="Times New Roman" w:hAnsi="Times New Roman" w:cs="Times New Roman"/>
        </w:rPr>
        <w:t xml:space="preserve">В течение 3 рабочих дней со дня внесения в Думу муниципального образования проекта решения о местном бюджете с необходимыми документами и материалами Председатель Думы муниципального образования направляет их в контрольно-счетный орган муниципального образования для подготовки заключения по проекту решения о местном бюджете, а также в постоянную комиссию </w:t>
      </w:r>
      <w:r w:rsidRPr="00376AA3">
        <w:rPr>
          <w:rStyle w:val="FontStyle14"/>
          <w:sz w:val="20"/>
          <w:szCs w:val="20"/>
        </w:rPr>
        <w:t>по бюджету, финансово-хозяйственной деятельности, налоговому законодательству и экономической политике</w:t>
      </w:r>
      <w:r w:rsidRPr="00376AA3">
        <w:rPr>
          <w:rFonts w:ascii="Times New Roman" w:hAnsi="Times New Roman" w:cs="Times New Roman"/>
          <w:color w:val="000000"/>
          <w:lang w:eastAsia="ru-RU"/>
        </w:rPr>
        <w:t xml:space="preserve"> </w:t>
      </w:r>
      <w:r w:rsidRPr="00376AA3">
        <w:rPr>
          <w:rFonts w:ascii="Times New Roman" w:hAnsi="Times New Roman" w:cs="Times New Roman"/>
        </w:rPr>
        <w:t xml:space="preserve">Думы муниципального образования </w:t>
      </w:r>
      <w:r w:rsidRPr="00376AA3">
        <w:rPr>
          <w:rFonts w:ascii="Times New Roman" w:hAnsi="Times New Roman" w:cs="Times New Roman"/>
          <w:lang w:eastAsia="ru-RU"/>
        </w:rPr>
        <w:t xml:space="preserve">(далее – постоянная комиссия) </w:t>
      </w:r>
      <w:r w:rsidRPr="00376AA3">
        <w:rPr>
          <w:rFonts w:ascii="Times New Roman" w:hAnsi="Times New Roman" w:cs="Times New Roman"/>
        </w:rPr>
        <w:t>для рассмотрения и подготовки поправок в проект решения о местном бюджете.</w:t>
      </w:r>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В течение 15 дней со дня получения проекта решения о местном бюджете контрольно-счетный орган муниципального образования направляет в Думу муниципального образования и Администрацию заключение по проекту решения о местном бюджете и предложения о принятии или отклонении представленного проекта решения.</w:t>
      </w:r>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Постоянная комиссия Думы муниципального образования рассматривает заключение контрольно-счетного органа муниципального образования по проекту решения о местном бюджете и не позднее чем за два дня до дня заседания Думы муниципального образования принимает решение о внесении для рассмотрения проекта решения о местном бюджете на заседание Думы муниципального образования.</w:t>
      </w:r>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Решение о местном бюджете должно быть рассмотрено и утверждено Думой муниципального образования, подписано главой муниципального образования до начала очередного финансового года.</w:t>
      </w:r>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Решение о местном бюджете вступает в силу с 1 января очередного финансового года.</w:t>
      </w:r>
    </w:p>
    <w:p w:rsidR="00572037" w:rsidRPr="00376AA3" w:rsidRDefault="00572037" w:rsidP="00D66C16">
      <w:pPr>
        <w:pStyle w:val="ConsPlusNormal"/>
        <w:widowControl/>
        <w:numPr>
          <w:ilvl w:val="0"/>
          <w:numId w:val="8"/>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Принятое Думой муниципального образования решение о местном бюджете подлежит официальному опубликованию в установленном порядке.</w:t>
      </w:r>
    </w:p>
    <w:p w:rsidR="00572037" w:rsidRPr="00376AA3" w:rsidRDefault="00572037" w:rsidP="009723A2">
      <w:pPr>
        <w:ind w:firstLine="284"/>
        <w:jc w:val="both"/>
        <w:rPr>
          <w:sz w:val="20"/>
          <w:szCs w:val="20"/>
        </w:rPr>
      </w:pPr>
    </w:p>
    <w:p w:rsidR="00572037" w:rsidRPr="00376AA3" w:rsidRDefault="00572037" w:rsidP="00376AA3">
      <w:pPr>
        <w:ind w:firstLine="567"/>
        <w:jc w:val="both"/>
        <w:rPr>
          <w:sz w:val="20"/>
          <w:szCs w:val="20"/>
        </w:rPr>
      </w:pPr>
      <w:r w:rsidRPr="00376AA3">
        <w:rPr>
          <w:b/>
          <w:sz w:val="20"/>
          <w:szCs w:val="20"/>
        </w:rPr>
        <w:t>Статья 23.</w:t>
      </w:r>
      <w:r w:rsidRPr="00376AA3">
        <w:rPr>
          <w:sz w:val="20"/>
          <w:szCs w:val="20"/>
        </w:rPr>
        <w:t xml:space="preserve"> Временное управление местным бюджетом</w:t>
      </w:r>
    </w:p>
    <w:p w:rsidR="00572037" w:rsidRPr="00376AA3" w:rsidRDefault="00572037" w:rsidP="009723A2">
      <w:pPr>
        <w:ind w:firstLine="567"/>
        <w:jc w:val="both"/>
        <w:rPr>
          <w:sz w:val="20"/>
          <w:szCs w:val="20"/>
        </w:rPr>
      </w:pPr>
      <w:r w:rsidRPr="00376AA3">
        <w:rPr>
          <w:sz w:val="20"/>
          <w:szCs w:val="20"/>
        </w:rPr>
        <w:t>Если решение о местном бюджете не вступило в силу с начала текущего финансового года, исполнение местного бюджета осуществляется в соответствии с Бюджетным кодексом Российской Федерации.</w:t>
      </w:r>
    </w:p>
    <w:p w:rsidR="00572037" w:rsidRPr="00376AA3" w:rsidRDefault="00572037" w:rsidP="009723A2">
      <w:pPr>
        <w:ind w:firstLine="284"/>
        <w:jc w:val="both"/>
        <w:rPr>
          <w:sz w:val="20"/>
          <w:szCs w:val="20"/>
        </w:rPr>
      </w:pPr>
    </w:p>
    <w:p w:rsidR="00572037" w:rsidRPr="00376AA3" w:rsidRDefault="00572037" w:rsidP="00376AA3">
      <w:pPr>
        <w:ind w:firstLine="567"/>
        <w:jc w:val="both"/>
        <w:rPr>
          <w:sz w:val="20"/>
          <w:szCs w:val="20"/>
        </w:rPr>
      </w:pPr>
      <w:bookmarkStart w:id="13" w:name="sub_322"/>
      <w:r w:rsidRPr="00376AA3">
        <w:rPr>
          <w:b/>
          <w:sz w:val="20"/>
          <w:szCs w:val="20"/>
        </w:rPr>
        <w:t>Статья 24.</w:t>
      </w:r>
      <w:r w:rsidRPr="00376AA3">
        <w:rPr>
          <w:sz w:val="20"/>
          <w:szCs w:val="20"/>
        </w:rPr>
        <w:t xml:space="preserve"> Внесение изменений и дополнений в решение о местном бюджете</w:t>
      </w:r>
      <w:bookmarkEnd w:id="13"/>
    </w:p>
    <w:p w:rsidR="00572037" w:rsidRPr="00376AA3" w:rsidRDefault="00572037" w:rsidP="00D66C16">
      <w:pPr>
        <w:pStyle w:val="ConsPlusNormal"/>
        <w:widowControl/>
        <w:numPr>
          <w:ilvl w:val="0"/>
          <w:numId w:val="9"/>
        </w:numPr>
        <w:tabs>
          <w:tab w:val="left" w:pos="851"/>
        </w:tabs>
        <w:suppressAutoHyphens w:val="0"/>
        <w:autoSpaceDN w:val="0"/>
        <w:adjustRightInd w:val="0"/>
        <w:ind w:left="0" w:firstLine="540"/>
        <w:jc w:val="both"/>
        <w:rPr>
          <w:rFonts w:ascii="Times New Roman" w:hAnsi="Times New Roman" w:cs="Times New Roman"/>
        </w:rPr>
      </w:pPr>
      <w:bookmarkStart w:id="14" w:name="sub_221"/>
      <w:bookmarkStart w:id="15" w:name="sub_222"/>
      <w:bookmarkEnd w:id="14"/>
      <w:bookmarkEnd w:id="15"/>
      <w:r w:rsidRPr="00376AA3">
        <w:rPr>
          <w:rFonts w:ascii="Times New Roman" w:hAnsi="Times New Roman" w:cs="Times New Roman"/>
        </w:rPr>
        <w:t>Администрация в соответствии с бюджетным законодательством Российской Федерации обеспечивает составление проектов решений о внесений изменений в решение Думы муниципального образования о местном бюджете по всем вопросам, являющимся предметом правового регулирования указанного решения.</w:t>
      </w:r>
    </w:p>
    <w:p w:rsidR="00572037" w:rsidRPr="00376AA3" w:rsidRDefault="00572037" w:rsidP="00D66C16">
      <w:pPr>
        <w:pStyle w:val="ConsPlusNormal"/>
        <w:widowControl/>
        <w:numPr>
          <w:ilvl w:val="0"/>
          <w:numId w:val="9"/>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rPr>
        <w:t>В течение текущего финансового года Дума муниципального образования, Администрация не вправе принимать решения, приводящие к увеличению расходов либо снижению доходов местного бюджета в текущем финансовом году, без внесения изменений в решение о местном бюджете, предусматривающих увеличение расходов либо снижение доходов.</w:t>
      </w:r>
    </w:p>
    <w:p w:rsidR="00572037" w:rsidRPr="00376AA3" w:rsidRDefault="00572037" w:rsidP="00D66C16">
      <w:pPr>
        <w:pStyle w:val="ConsPlusNormal"/>
        <w:widowControl/>
        <w:numPr>
          <w:ilvl w:val="0"/>
          <w:numId w:val="9"/>
        </w:numPr>
        <w:tabs>
          <w:tab w:val="left" w:pos="851"/>
        </w:tabs>
        <w:suppressAutoHyphens w:val="0"/>
        <w:autoSpaceDN w:val="0"/>
        <w:adjustRightInd w:val="0"/>
        <w:ind w:left="0" w:firstLine="540"/>
        <w:jc w:val="both"/>
        <w:rPr>
          <w:rFonts w:ascii="Times New Roman" w:hAnsi="Times New Roman" w:cs="Times New Roman"/>
        </w:rPr>
      </w:pPr>
      <w:r w:rsidRPr="00376AA3">
        <w:rPr>
          <w:rFonts w:ascii="Times New Roman" w:hAnsi="Times New Roman" w:cs="Times New Roman"/>
          <w:lang w:eastAsia="ru-RU"/>
        </w:rPr>
        <w:t>Решения Думы муниципального образования о внесении изменений и дополнений в решение о местном бюджете подлежат официальному опубликованию.</w:t>
      </w:r>
    </w:p>
    <w:p w:rsidR="00572037" w:rsidRPr="00376AA3" w:rsidRDefault="00572037" w:rsidP="009723A2">
      <w:pPr>
        <w:pStyle w:val="ConsPlusNormal"/>
        <w:tabs>
          <w:tab w:val="left" w:pos="851"/>
        </w:tabs>
        <w:jc w:val="both"/>
        <w:rPr>
          <w:rFonts w:ascii="Times New Roman" w:hAnsi="Times New Roman" w:cs="Times New Roman"/>
          <w:lang w:eastAsia="ru-RU"/>
        </w:rPr>
      </w:pPr>
    </w:p>
    <w:p w:rsidR="00572037" w:rsidRPr="00376AA3" w:rsidRDefault="00572037" w:rsidP="009723A2">
      <w:pPr>
        <w:pStyle w:val="ConsPlusNormal"/>
        <w:ind w:firstLine="567"/>
        <w:jc w:val="center"/>
        <w:rPr>
          <w:rFonts w:ascii="Times New Roman" w:hAnsi="Times New Roman" w:cs="Times New Roman"/>
          <w:b/>
        </w:rPr>
      </w:pPr>
      <w:r w:rsidRPr="00376AA3">
        <w:rPr>
          <w:rFonts w:ascii="Times New Roman" w:hAnsi="Times New Roman" w:cs="Times New Roman"/>
          <w:b/>
        </w:rPr>
        <w:t>Раздел 3. Исполнение местного бюджета</w:t>
      </w:r>
    </w:p>
    <w:p w:rsidR="00572037" w:rsidRPr="00376AA3" w:rsidRDefault="00572037" w:rsidP="009723A2">
      <w:pPr>
        <w:pStyle w:val="ConsPlusNormal"/>
        <w:ind w:firstLine="567"/>
        <w:jc w:val="center"/>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 xml:space="preserve">Статья 25. </w:t>
      </w:r>
      <w:r w:rsidRPr="00376AA3">
        <w:rPr>
          <w:rFonts w:ascii="Times New Roman" w:hAnsi="Times New Roman" w:cs="Times New Roman"/>
        </w:rPr>
        <w:t>Организация исполнения местного бюджета</w:t>
      </w:r>
    </w:p>
    <w:p w:rsidR="00572037" w:rsidRPr="00376AA3" w:rsidRDefault="00572037" w:rsidP="00D66C16">
      <w:pPr>
        <w:pStyle w:val="ConsPlusNormal"/>
        <w:widowControl/>
        <w:numPr>
          <w:ilvl w:val="0"/>
          <w:numId w:val="10"/>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rPr>
        <w:t>Исполнение местного бюджета обеспечивается Администрацией.</w:t>
      </w:r>
    </w:p>
    <w:p w:rsidR="00572037" w:rsidRPr="00376AA3" w:rsidRDefault="00572037" w:rsidP="00D66C16">
      <w:pPr>
        <w:pStyle w:val="ConsPlusNormal"/>
        <w:widowControl/>
        <w:numPr>
          <w:ilvl w:val="0"/>
          <w:numId w:val="10"/>
        </w:numPr>
        <w:tabs>
          <w:tab w:val="left" w:pos="851"/>
        </w:tabs>
        <w:suppressAutoHyphens w:val="0"/>
        <w:autoSpaceDN w:val="0"/>
        <w:adjustRightInd w:val="0"/>
        <w:ind w:left="0" w:firstLine="567"/>
        <w:jc w:val="both"/>
        <w:outlineLvl w:val="0"/>
        <w:rPr>
          <w:rFonts w:ascii="Times New Roman" w:hAnsi="Times New Roman" w:cs="Times New Roman"/>
        </w:rPr>
      </w:pPr>
      <w:r w:rsidRPr="00376AA3">
        <w:rPr>
          <w:rFonts w:ascii="Times New Roman" w:hAnsi="Times New Roman" w:cs="Times New Roman"/>
        </w:rPr>
        <w:t>Организация исполнения местного бюджета возлагается на финансовый орган муниципального образования.</w:t>
      </w:r>
    </w:p>
    <w:p w:rsidR="00572037" w:rsidRPr="00376AA3" w:rsidRDefault="00572037" w:rsidP="009723A2">
      <w:pPr>
        <w:pStyle w:val="ConsPlusNormal"/>
        <w:tabs>
          <w:tab w:val="left" w:pos="851"/>
        </w:tabs>
        <w:ind w:firstLine="567"/>
        <w:jc w:val="both"/>
        <w:outlineLvl w:val="0"/>
        <w:rPr>
          <w:rFonts w:ascii="Times New Roman" w:hAnsi="Times New Roman" w:cs="Times New Roman"/>
        </w:rPr>
      </w:pPr>
      <w:r w:rsidRPr="00376AA3">
        <w:rPr>
          <w:rFonts w:ascii="Times New Roman" w:hAnsi="Times New Roman" w:cs="Times New Roman"/>
        </w:rPr>
        <w:t>Исполнение местного бюджета организуется на основе сводной бюджетной росписи и кассового плана.</w:t>
      </w:r>
    </w:p>
    <w:p w:rsidR="00572037" w:rsidRPr="00376AA3" w:rsidRDefault="00572037" w:rsidP="00D66C16">
      <w:pPr>
        <w:pStyle w:val="ConsPlusNormal"/>
        <w:widowControl/>
        <w:numPr>
          <w:ilvl w:val="0"/>
          <w:numId w:val="10"/>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При кассовом обслуживании исполнения местного бюджета финансовый орган муниципального образования осуществляет управление средствами на едином счете местного бюджета, открытом органу федерального казначейства в учреждении Центрального банка Российской Федерации.</w:t>
      </w:r>
    </w:p>
    <w:p w:rsidR="00572037" w:rsidRPr="00376AA3" w:rsidRDefault="00572037" w:rsidP="009723A2">
      <w:pPr>
        <w:pStyle w:val="ConsPlusNormal"/>
        <w:tabs>
          <w:tab w:val="left" w:pos="851"/>
        </w:tabs>
        <w:ind w:left="567"/>
        <w:jc w:val="both"/>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26.</w:t>
      </w:r>
      <w:r w:rsidRPr="00376AA3">
        <w:rPr>
          <w:rFonts w:ascii="Times New Roman" w:hAnsi="Times New Roman" w:cs="Times New Roman"/>
        </w:rPr>
        <w:t xml:space="preserve"> Сводная бюджетная роспись</w:t>
      </w:r>
    </w:p>
    <w:p w:rsidR="00572037" w:rsidRPr="00376AA3" w:rsidRDefault="00572037" w:rsidP="00D66C16">
      <w:pPr>
        <w:pStyle w:val="ListParagraph"/>
        <w:numPr>
          <w:ilvl w:val="0"/>
          <w:numId w:val="11"/>
        </w:numPr>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bCs/>
          <w:sz w:val="20"/>
          <w:szCs w:val="20"/>
        </w:rPr>
        <w:t>Сводная бюджетная роспись местного бюджета составляется и ведется в порядке, установленном финансовым органом муниципального образования.</w:t>
      </w:r>
    </w:p>
    <w:p w:rsidR="00572037" w:rsidRPr="00376AA3" w:rsidRDefault="00572037" w:rsidP="00D66C16">
      <w:pPr>
        <w:pStyle w:val="ListParagraph"/>
        <w:numPr>
          <w:ilvl w:val="0"/>
          <w:numId w:val="11"/>
        </w:numPr>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sz w:val="20"/>
          <w:szCs w:val="20"/>
        </w:rPr>
        <w:t>Утверждение сводной бюджетной росписи и внесение изменений в нее осуществляется руководителем финансового органа муниципального образования.</w:t>
      </w:r>
    </w:p>
    <w:p w:rsidR="00572037" w:rsidRPr="00376AA3" w:rsidRDefault="00572037" w:rsidP="00D66C16">
      <w:pPr>
        <w:pStyle w:val="ListParagraph"/>
        <w:numPr>
          <w:ilvl w:val="0"/>
          <w:numId w:val="11"/>
        </w:numPr>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sz w:val="20"/>
          <w:szCs w:val="20"/>
        </w:rPr>
        <w:t>Утвержденные показатели сводной бюджетной росписи должны соответствовать решению о местном бюджете.</w:t>
      </w:r>
    </w:p>
    <w:p w:rsidR="00572037" w:rsidRPr="00376AA3" w:rsidRDefault="00572037" w:rsidP="009723A2">
      <w:pPr>
        <w:pStyle w:val="ListParagraph"/>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sz w:val="20"/>
          <w:szCs w:val="20"/>
        </w:rPr>
        <w:t>В случае принятия решения о внесении изменений в решение о местном бюджете руководительфинансового органа муниципального образования утверждает соответствующие изменения в сводную бюджетную роспись.</w:t>
      </w:r>
    </w:p>
    <w:p w:rsidR="00572037" w:rsidRPr="00376AA3" w:rsidRDefault="00572037" w:rsidP="009723A2">
      <w:pPr>
        <w:pStyle w:val="ListParagraph"/>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sz w:val="20"/>
          <w:szCs w:val="20"/>
        </w:rPr>
        <w:t>В сводную бюджетную роспись местного бюджета могут быть внесены изменения в соответствии с решениями руководителя финансового органа муниципального образования без внесения изменений в решение о местном бюджете в соответствии с Бюджетным кодексом Российской Федерации, а также в соответствии с дополнительными основаниями, установленными в решении о местном бюджете.</w:t>
      </w:r>
    </w:p>
    <w:p w:rsidR="00572037" w:rsidRPr="00376AA3" w:rsidRDefault="00572037" w:rsidP="00D66C16">
      <w:pPr>
        <w:pStyle w:val="ListParagraph"/>
        <w:numPr>
          <w:ilvl w:val="0"/>
          <w:numId w:val="11"/>
        </w:numPr>
        <w:tabs>
          <w:tab w:val="left" w:pos="851"/>
        </w:tabs>
        <w:autoSpaceDE w:val="0"/>
        <w:autoSpaceDN w:val="0"/>
        <w:adjustRightInd w:val="0"/>
        <w:spacing w:after="0" w:line="240" w:lineRule="auto"/>
        <w:ind w:left="0" w:firstLine="567"/>
        <w:jc w:val="both"/>
        <w:rPr>
          <w:rFonts w:ascii="Times New Roman" w:hAnsi="Times New Roman"/>
          <w:sz w:val="20"/>
          <w:szCs w:val="20"/>
        </w:rPr>
      </w:pPr>
      <w:r w:rsidRPr="00376AA3">
        <w:rPr>
          <w:rFonts w:ascii="Times New Roman" w:hAnsi="Times New Roman"/>
          <w:sz w:val="20"/>
          <w:szCs w:val="20"/>
        </w:rPr>
        <w:t>Утвержденные показатели сводной бюджетной росписи по расходам и источникам финансирования дефицита местного бюджета доводятся финансовым органом муниципального образования до главных распорядителей средств местного бюджета, главных администраторов источников финансирования дефицита местного бюджета до начала очередного финансового года.</w:t>
      </w:r>
    </w:p>
    <w:p w:rsidR="00572037" w:rsidRPr="00376AA3" w:rsidRDefault="00572037" w:rsidP="009723A2">
      <w:pPr>
        <w:tabs>
          <w:tab w:val="left" w:pos="851"/>
        </w:tabs>
        <w:autoSpaceDE w:val="0"/>
        <w:autoSpaceDN w:val="0"/>
        <w:adjustRightInd w:val="0"/>
        <w:jc w:val="both"/>
        <w:rPr>
          <w:sz w:val="20"/>
          <w:szCs w:val="20"/>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27.</w:t>
      </w:r>
      <w:r w:rsidRPr="00376AA3">
        <w:rPr>
          <w:rFonts w:ascii="Times New Roman" w:hAnsi="Times New Roman" w:cs="Times New Roman"/>
        </w:rPr>
        <w:t xml:space="preserve"> Кассовый план</w:t>
      </w:r>
    </w:p>
    <w:p w:rsidR="00572037" w:rsidRPr="00376AA3" w:rsidRDefault="00572037" w:rsidP="00D66C16">
      <w:pPr>
        <w:pStyle w:val="ConsPlusNormal"/>
        <w:widowControl/>
        <w:numPr>
          <w:ilvl w:val="0"/>
          <w:numId w:val="12"/>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Порядок составления и ведения кассового плана, состав и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 устанавливаются финансовым органом муниципального образования.</w:t>
      </w:r>
    </w:p>
    <w:p w:rsidR="00572037" w:rsidRPr="00376AA3" w:rsidRDefault="00572037" w:rsidP="00D66C16">
      <w:pPr>
        <w:pStyle w:val="ConsPlusNormal"/>
        <w:widowControl/>
        <w:numPr>
          <w:ilvl w:val="0"/>
          <w:numId w:val="12"/>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Составление и ведение кассового плана осуществляется финансовым органом муниципального образования.</w:t>
      </w:r>
    </w:p>
    <w:p w:rsidR="00572037" w:rsidRPr="00376AA3" w:rsidRDefault="00572037" w:rsidP="009723A2">
      <w:pPr>
        <w:tabs>
          <w:tab w:val="left" w:pos="851"/>
        </w:tabs>
        <w:autoSpaceDE w:val="0"/>
        <w:autoSpaceDN w:val="0"/>
        <w:adjustRightInd w:val="0"/>
        <w:jc w:val="both"/>
        <w:rPr>
          <w:sz w:val="20"/>
          <w:szCs w:val="20"/>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28.</w:t>
      </w:r>
      <w:r w:rsidRPr="00376AA3">
        <w:rPr>
          <w:rFonts w:ascii="Times New Roman" w:hAnsi="Times New Roman" w:cs="Times New Roman"/>
        </w:rPr>
        <w:t xml:space="preserve"> Бюджетные росписи главных распорядителей (распорядителей) средств местного бюджет</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1. Главные распорядители (распорядители) средств местного бюджета составляют и ведут бюджетные росписи, включая внесение изменений в них, в порядке, установленном финансовым органом муниципального образования.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Утверждение бюджетных росписей и внесение изменений в них осуществляется главными распорядителями (распорядителями) средств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2. Утвержденные показатели бюджетной росписи по расходам доводятся до подведомственных распорядителей и (или) получателей средств местного бюджета до начала очередного финансового года.</w:t>
      </w:r>
    </w:p>
    <w:p w:rsidR="00572037" w:rsidRPr="00376AA3" w:rsidRDefault="00572037" w:rsidP="009723A2">
      <w:pPr>
        <w:tabs>
          <w:tab w:val="left" w:pos="851"/>
        </w:tabs>
        <w:autoSpaceDE w:val="0"/>
        <w:autoSpaceDN w:val="0"/>
        <w:adjustRightInd w:val="0"/>
        <w:jc w:val="both"/>
        <w:rPr>
          <w:sz w:val="20"/>
          <w:szCs w:val="20"/>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29.</w:t>
      </w:r>
      <w:r w:rsidRPr="00376AA3">
        <w:rPr>
          <w:rFonts w:ascii="Times New Roman" w:hAnsi="Times New Roman" w:cs="Times New Roman"/>
        </w:rPr>
        <w:t xml:space="preserve"> Исполнение местного бюджета</w:t>
      </w:r>
    </w:p>
    <w:p w:rsidR="00572037" w:rsidRPr="00376AA3" w:rsidRDefault="00572037" w:rsidP="00D66C16">
      <w:pPr>
        <w:pStyle w:val="ConsPlusNormal"/>
        <w:widowControl/>
        <w:numPr>
          <w:ilvl w:val="0"/>
          <w:numId w:val="13"/>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Исполнение местного бюджета по доходам осуществляется в соответствии с бюджетным законодательством Российской Федерации.</w:t>
      </w:r>
    </w:p>
    <w:p w:rsidR="00572037" w:rsidRPr="00376AA3" w:rsidRDefault="00572037" w:rsidP="00D66C16">
      <w:pPr>
        <w:pStyle w:val="ConsPlusNormal"/>
        <w:widowControl/>
        <w:numPr>
          <w:ilvl w:val="0"/>
          <w:numId w:val="13"/>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Исполнение местного бюджета по расходам осуществляется в порядке, установленном финансовым органом муниципального образования, с соблюдением требований Бюджетного кодекса Российской Федерации.</w:t>
      </w:r>
    </w:p>
    <w:p w:rsidR="00572037" w:rsidRPr="00376AA3" w:rsidRDefault="00572037" w:rsidP="00D66C16">
      <w:pPr>
        <w:pStyle w:val="ConsPlusNormal"/>
        <w:widowControl/>
        <w:numPr>
          <w:ilvl w:val="0"/>
          <w:numId w:val="13"/>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муниципального образования.</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муниципального образования.</w:t>
      </w:r>
    </w:p>
    <w:p w:rsidR="00572037" w:rsidRPr="00376AA3" w:rsidRDefault="00572037" w:rsidP="009723A2">
      <w:pPr>
        <w:pStyle w:val="ConsPlusNormal"/>
        <w:tabs>
          <w:tab w:val="left" w:pos="851"/>
        </w:tabs>
        <w:ind w:firstLine="567"/>
        <w:jc w:val="both"/>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30.</w:t>
      </w:r>
      <w:r w:rsidRPr="00376AA3">
        <w:rPr>
          <w:rFonts w:ascii="Times New Roman" w:hAnsi="Times New Roman" w:cs="Times New Roman"/>
        </w:rPr>
        <w:t xml:space="preserve"> Лицевые счета для учета операций по исполнению местного бюджета</w:t>
      </w:r>
    </w:p>
    <w:p w:rsidR="00572037" w:rsidRPr="00376AA3" w:rsidRDefault="00572037" w:rsidP="00D66C16">
      <w:pPr>
        <w:pStyle w:val="ConsPlusNormal"/>
        <w:widowControl/>
        <w:numPr>
          <w:ilvl w:val="0"/>
          <w:numId w:val="14"/>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Учет операций по исполнению местного бюджета, осуществляемых участниками бюджетного процесса муниципального образования в рамках их бюджетных полномочий, производится на лицевых счетах, открываемых в финансовом органе муниципального образования.</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Лицевые счета для учета операций главных администраторов доходов местного бюджета и администраторов источников финансирования дефицита местного бюджета открываются в Федеральном казначействе.</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2. Порядок открытия и ведения лицевых счетов устанавливается финансовым органом муниципального образования.</w:t>
      </w:r>
    </w:p>
    <w:p w:rsidR="00572037" w:rsidRPr="00376AA3" w:rsidRDefault="00572037" w:rsidP="009723A2">
      <w:pPr>
        <w:pStyle w:val="ConsPlusNormal"/>
        <w:ind w:firstLine="567"/>
        <w:jc w:val="both"/>
        <w:outlineLvl w:val="0"/>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31.</w:t>
      </w:r>
      <w:r w:rsidRPr="00376AA3">
        <w:rPr>
          <w:rFonts w:ascii="Times New Roman" w:hAnsi="Times New Roman" w:cs="Times New Roman"/>
        </w:rPr>
        <w:t xml:space="preserve"> Бюджетная смета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Бюджетная смета казенного учреждения составляется, утверждается и ведется в порядке, определенном главным распорядителем средств местного бюджета, в ведении которого находится казенное учреждение, в соответствии с положениями Бюджетного кодекса Российской Федерации и общими требованиями, установленными Министерством финансов Российской Федерации.</w:t>
      </w:r>
    </w:p>
    <w:p w:rsidR="00572037" w:rsidRPr="00376AA3" w:rsidRDefault="00572037" w:rsidP="009723A2">
      <w:pPr>
        <w:pStyle w:val="ConsPlusNormal"/>
        <w:ind w:firstLine="540"/>
        <w:jc w:val="both"/>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bCs/>
        </w:rPr>
      </w:pPr>
      <w:r w:rsidRPr="00376AA3">
        <w:rPr>
          <w:rFonts w:ascii="Times New Roman" w:hAnsi="Times New Roman" w:cs="Times New Roman"/>
          <w:b/>
        </w:rPr>
        <w:t xml:space="preserve">Статья 32. </w:t>
      </w:r>
      <w:r w:rsidRPr="00376AA3">
        <w:rPr>
          <w:rFonts w:ascii="Times New Roman" w:hAnsi="Times New Roman" w:cs="Times New Roman"/>
          <w:bCs/>
        </w:rPr>
        <w:t>Завершение текущего финансового года</w:t>
      </w:r>
    </w:p>
    <w:p w:rsidR="00572037" w:rsidRPr="00376AA3" w:rsidRDefault="00572037" w:rsidP="00D66C16">
      <w:pPr>
        <w:pStyle w:val="ConsPlusNormal"/>
        <w:widowControl/>
        <w:numPr>
          <w:ilvl w:val="0"/>
          <w:numId w:val="15"/>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Операции по исполнению местного бюджета завершаются 31 декабря, за исключением операций, указанных в пункте 2 статьи 242 Бюджетного кодекса Российской Федерации.</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2. Завершение операций по исполнению местного бюджета в текущем финансовом году осуществляется в порядке, установленном финансовым органом муниципального образования.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До последнего рабочего дня текущего финансового года включительно финансовый орган муниципального образования обязан оплатить санкционированные к оплате в установленном порядке бюджетные обязательства в пределах остатка средств на едином счете местного бюджета.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4. Не использованные получателями средств местного бюджета остатки средств местного бюджета, находящиеся не на едином счете местного бюджета, не позднее двух последних рабочих дней текущего финансового года подлежат перечислению получателями средств местного бюджета на единый счет местного бюджета.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6. Финансовый орган муниципального образования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572037" w:rsidRPr="00376AA3" w:rsidRDefault="00572037" w:rsidP="009723A2">
      <w:pPr>
        <w:pStyle w:val="ConsPlusNormal"/>
        <w:ind w:firstLine="567"/>
        <w:jc w:val="both"/>
        <w:rPr>
          <w:rFonts w:ascii="Times New Roman" w:hAnsi="Times New Roman" w:cs="Times New Roman"/>
        </w:rPr>
      </w:pPr>
    </w:p>
    <w:p w:rsidR="00572037" w:rsidRPr="00376AA3" w:rsidRDefault="00572037" w:rsidP="00376AA3">
      <w:pPr>
        <w:pStyle w:val="ConsPlusNormal"/>
        <w:ind w:firstLine="567"/>
        <w:jc w:val="center"/>
        <w:rPr>
          <w:rFonts w:ascii="Times New Roman" w:hAnsi="Times New Roman" w:cs="Times New Roman"/>
        </w:rPr>
      </w:pPr>
      <w:r w:rsidRPr="00376AA3">
        <w:rPr>
          <w:rFonts w:ascii="Times New Roman" w:hAnsi="Times New Roman" w:cs="Times New Roman"/>
          <w:b/>
        </w:rPr>
        <w:t>Раздел 4. Составление, внешняя проверка, рассмотрение и утверждение бюджетной отчетности</w:t>
      </w: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 xml:space="preserve">Статья 33. </w:t>
      </w:r>
      <w:r w:rsidRPr="00376AA3">
        <w:rPr>
          <w:rFonts w:ascii="Times New Roman" w:hAnsi="Times New Roman" w:cs="Times New Roman"/>
        </w:rPr>
        <w:t>Составление и представление бюджетной отчетности</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Ведение бюджетного учета и составление бюджетной отчетности по исполнению местного бюджета осуществляется по единой методологии и стандартам, утвержденным Министерством финансов Российской Федерации в соответствии с требованиями Бюджетного кодекса Российской Федерации. Бюджетный учет осуществляется в соответствии с планом счетов, включающим в себя бюджетную классификацию Российской Федерации.</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местного бюджета, администраторами источников финансирования дефицита местного бюджета.</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Главные администраторы средств местного бюджета представляют сводную бюджетную отчетность в финансовый орган муниципального образования в установленные им сроки.</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Бюджетная отчетность муниципального образования является годовой. Отчет об исполнении бюджета является ежеквартальным.</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Бюджетная отчетность муниципального образования составляется финансовым органом муниципального образования на основании сводной бюджетной отчетности соответствующих главных администраторов средств местного бюджета и представляется в Администрацию.</w:t>
      </w:r>
    </w:p>
    <w:p w:rsidR="00572037" w:rsidRPr="00376AA3" w:rsidRDefault="00572037" w:rsidP="00D66C16">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Думу муниципального образования и контрольно-счетный орган муниципального образования.</w:t>
      </w:r>
      <w:bookmarkStart w:id="16" w:name="sub_356"/>
    </w:p>
    <w:p w:rsidR="00572037" w:rsidRPr="00376AA3" w:rsidRDefault="00572037" w:rsidP="00376AA3">
      <w:pPr>
        <w:pStyle w:val="ConsPlusNormal"/>
        <w:widowControl/>
        <w:numPr>
          <w:ilvl w:val="0"/>
          <w:numId w:val="16"/>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Годовой отчет об исполнении местного бюджета подлежит утверждению решением Думы муниципального образования.</w:t>
      </w:r>
      <w:bookmarkEnd w:id="16"/>
    </w:p>
    <w:p w:rsidR="00572037" w:rsidRPr="00376AA3" w:rsidRDefault="00572037" w:rsidP="00376AA3">
      <w:pPr>
        <w:ind w:firstLine="851"/>
        <w:jc w:val="both"/>
        <w:rPr>
          <w:sz w:val="20"/>
          <w:szCs w:val="20"/>
        </w:rPr>
      </w:pPr>
      <w:bookmarkStart w:id="17" w:name="sub_436"/>
      <w:r w:rsidRPr="00376AA3">
        <w:rPr>
          <w:b/>
          <w:sz w:val="20"/>
          <w:szCs w:val="20"/>
        </w:rPr>
        <w:t>Статья 34.</w:t>
      </w:r>
      <w:r w:rsidRPr="00376AA3">
        <w:rPr>
          <w:sz w:val="20"/>
          <w:szCs w:val="20"/>
        </w:rPr>
        <w:t xml:space="preserve">  Внешняя проверка годового отчета об исполнении местного бюджета</w:t>
      </w:r>
    </w:p>
    <w:p w:rsidR="00572037" w:rsidRPr="00376AA3" w:rsidRDefault="00572037" w:rsidP="00D66C16">
      <w:pPr>
        <w:pStyle w:val="ConsPlusNormal"/>
        <w:widowControl/>
        <w:numPr>
          <w:ilvl w:val="0"/>
          <w:numId w:val="17"/>
        </w:numPr>
        <w:tabs>
          <w:tab w:val="left" w:pos="851"/>
        </w:tabs>
        <w:suppressAutoHyphens w:val="0"/>
        <w:autoSpaceDN w:val="0"/>
        <w:adjustRightInd w:val="0"/>
        <w:ind w:left="0" w:firstLine="567"/>
        <w:jc w:val="both"/>
        <w:rPr>
          <w:rFonts w:ascii="Times New Roman" w:hAnsi="Times New Roman" w:cs="Times New Roman"/>
        </w:rPr>
      </w:pPr>
      <w:bookmarkStart w:id="18" w:name="sub_361"/>
      <w:bookmarkEnd w:id="17"/>
      <w:r w:rsidRPr="00376AA3">
        <w:rPr>
          <w:rFonts w:ascii="Times New Roman" w:hAnsi="Times New Roman" w:cs="Times New Roman"/>
        </w:rPr>
        <w:t>Годовой отчет об исполнении местного бюджета до его рассмотрения в Думе муниципального образования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w:t>
      </w:r>
    </w:p>
    <w:p w:rsidR="00572037" w:rsidRPr="00376AA3" w:rsidRDefault="00572037" w:rsidP="00D66C16">
      <w:pPr>
        <w:pStyle w:val="ConsPlusNormal"/>
        <w:widowControl/>
        <w:numPr>
          <w:ilvl w:val="0"/>
          <w:numId w:val="17"/>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Думы муниципального образования, с соблюдением требований Бюджетного кодекса Российской Федерации и с учетом особенностей, установленных федеральными законами.</w:t>
      </w:r>
    </w:p>
    <w:p w:rsidR="00572037" w:rsidRPr="00376AA3" w:rsidRDefault="00572037" w:rsidP="00D66C16">
      <w:pPr>
        <w:pStyle w:val="ConsPlusNormal"/>
        <w:widowControl/>
        <w:numPr>
          <w:ilvl w:val="0"/>
          <w:numId w:val="17"/>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Администрация представляет в контрольно-счетный орган муниципального образования отчет об исполнении местного бюджета для подготовки заключения на него не позднее 1 апреля текущего финансового года. Подготовка заключения на годовой отчет об исполнении местного бюджета проводится в срок, не превышающий один месяц.</w:t>
      </w:r>
      <w:bookmarkStart w:id="19" w:name="sub_364"/>
      <w:bookmarkEnd w:id="18"/>
    </w:p>
    <w:p w:rsidR="00572037" w:rsidRPr="00376AA3" w:rsidRDefault="00572037" w:rsidP="00D66C16">
      <w:pPr>
        <w:pStyle w:val="ConsPlusNormal"/>
        <w:widowControl/>
        <w:numPr>
          <w:ilvl w:val="0"/>
          <w:numId w:val="17"/>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Заключение на годовой отчет об исполнении местного бюджета представляется контрольно-счетным органом муниципального образования в Думу муниципального образования с одновременным направлением в Администрацию.</w:t>
      </w:r>
      <w:bookmarkEnd w:id="19"/>
    </w:p>
    <w:p w:rsidR="00572037" w:rsidRPr="00376AA3" w:rsidRDefault="00572037" w:rsidP="009723A2">
      <w:pPr>
        <w:pStyle w:val="ConsPlusNormal"/>
        <w:tabs>
          <w:tab w:val="left" w:pos="851"/>
        </w:tabs>
        <w:jc w:val="both"/>
        <w:rPr>
          <w:rFonts w:ascii="Times New Roman" w:hAnsi="Times New Roman" w:cs="Times New Roman"/>
        </w:rPr>
      </w:pPr>
    </w:p>
    <w:p w:rsidR="00572037" w:rsidRPr="00376AA3" w:rsidRDefault="00572037" w:rsidP="00376AA3">
      <w:pPr>
        <w:ind w:firstLine="567"/>
        <w:jc w:val="both"/>
        <w:rPr>
          <w:sz w:val="20"/>
          <w:szCs w:val="20"/>
        </w:rPr>
      </w:pPr>
      <w:r w:rsidRPr="00376AA3">
        <w:rPr>
          <w:b/>
          <w:sz w:val="20"/>
          <w:szCs w:val="20"/>
        </w:rPr>
        <w:t>Статья 35.</w:t>
      </w:r>
      <w:r w:rsidRPr="00376AA3">
        <w:rPr>
          <w:sz w:val="20"/>
          <w:szCs w:val="20"/>
        </w:rPr>
        <w:t xml:space="preserve"> Представление, рассмотрение и утверждение годового отчета об исполнении местного бюджета</w:t>
      </w:r>
    </w:p>
    <w:p w:rsidR="00572037" w:rsidRPr="00376AA3" w:rsidRDefault="00572037" w:rsidP="009723A2">
      <w:pPr>
        <w:ind w:firstLine="567"/>
        <w:jc w:val="both"/>
        <w:rPr>
          <w:sz w:val="20"/>
          <w:szCs w:val="20"/>
        </w:rPr>
      </w:pPr>
      <w:r w:rsidRPr="00376AA3">
        <w:rPr>
          <w:sz w:val="20"/>
          <w:szCs w:val="20"/>
        </w:rPr>
        <w:t>1. Годовой отчет об исполнении местного бюджета представляется Администрацией</w:t>
      </w:r>
      <w:r>
        <w:rPr>
          <w:sz w:val="20"/>
          <w:szCs w:val="20"/>
        </w:rPr>
        <w:t xml:space="preserve"> </w:t>
      </w:r>
      <w:r w:rsidRPr="00376AA3">
        <w:rPr>
          <w:sz w:val="20"/>
          <w:szCs w:val="20"/>
        </w:rPr>
        <w:t>в Думу муниципального образования не позднее 1 мая текущего финансового года.</w:t>
      </w:r>
    </w:p>
    <w:p w:rsidR="00572037" w:rsidRPr="00376AA3" w:rsidRDefault="00572037" w:rsidP="009723A2">
      <w:pPr>
        <w:ind w:firstLine="567"/>
        <w:jc w:val="both"/>
        <w:rPr>
          <w:sz w:val="20"/>
          <w:szCs w:val="20"/>
        </w:rPr>
      </w:pPr>
      <w:r w:rsidRPr="00376AA3">
        <w:rPr>
          <w:sz w:val="20"/>
          <w:szCs w:val="20"/>
        </w:rPr>
        <w:t>2. Одновременно с годовым отчетом об исполнении местного бюджета представляются:</w:t>
      </w:r>
    </w:p>
    <w:p w:rsidR="00572037" w:rsidRPr="00376AA3" w:rsidRDefault="00572037" w:rsidP="009723A2">
      <w:pPr>
        <w:ind w:firstLine="567"/>
        <w:jc w:val="both"/>
        <w:rPr>
          <w:sz w:val="20"/>
          <w:szCs w:val="20"/>
        </w:rPr>
      </w:pPr>
      <w:r w:rsidRPr="00376AA3">
        <w:rPr>
          <w:sz w:val="20"/>
          <w:szCs w:val="20"/>
        </w:rPr>
        <w:t>- бюджетная отчетность об исполнении местного бюджета;</w:t>
      </w:r>
    </w:p>
    <w:p w:rsidR="00572037" w:rsidRPr="00376AA3" w:rsidRDefault="00572037" w:rsidP="009723A2">
      <w:pPr>
        <w:ind w:firstLine="567"/>
        <w:jc w:val="both"/>
        <w:rPr>
          <w:sz w:val="20"/>
          <w:szCs w:val="20"/>
        </w:rPr>
      </w:pPr>
      <w:r w:rsidRPr="00376AA3">
        <w:rPr>
          <w:sz w:val="20"/>
          <w:szCs w:val="20"/>
        </w:rPr>
        <w:t>- отчет об использовании бюджетных ассигнований резервного фонда Администрации,</w:t>
      </w:r>
    </w:p>
    <w:p w:rsidR="00572037" w:rsidRPr="00376AA3" w:rsidRDefault="00572037" w:rsidP="009723A2">
      <w:pPr>
        <w:ind w:firstLine="567"/>
        <w:jc w:val="both"/>
        <w:rPr>
          <w:sz w:val="20"/>
          <w:szCs w:val="20"/>
        </w:rPr>
      </w:pPr>
      <w:r w:rsidRPr="00376AA3">
        <w:rPr>
          <w:sz w:val="20"/>
          <w:szCs w:val="20"/>
        </w:rPr>
        <w:t xml:space="preserve">- отчет </w:t>
      </w:r>
      <w:r w:rsidRPr="00376AA3">
        <w:rPr>
          <w:bCs/>
          <w:sz w:val="20"/>
          <w:szCs w:val="20"/>
        </w:rPr>
        <w:t>бюджетных ассигнований муниципального дорожного фонда;</w:t>
      </w:r>
    </w:p>
    <w:p w:rsidR="00572037" w:rsidRPr="00376AA3" w:rsidRDefault="00572037" w:rsidP="009723A2">
      <w:pPr>
        <w:ind w:firstLine="567"/>
        <w:jc w:val="both"/>
        <w:rPr>
          <w:sz w:val="20"/>
          <w:szCs w:val="20"/>
        </w:rPr>
      </w:pPr>
      <w:r w:rsidRPr="00376AA3">
        <w:rPr>
          <w:sz w:val="20"/>
          <w:szCs w:val="20"/>
        </w:rPr>
        <w:t>- отчет о структуре муниципального внутреннего долга на начало и конец отчетного финансового года,</w:t>
      </w:r>
    </w:p>
    <w:p w:rsidR="00572037" w:rsidRPr="00376AA3" w:rsidRDefault="00572037" w:rsidP="009723A2">
      <w:pPr>
        <w:ind w:firstLine="567"/>
        <w:jc w:val="both"/>
        <w:rPr>
          <w:sz w:val="20"/>
          <w:szCs w:val="20"/>
        </w:rPr>
      </w:pPr>
      <w:r w:rsidRPr="00376AA3">
        <w:rPr>
          <w:sz w:val="20"/>
          <w:szCs w:val="20"/>
        </w:rPr>
        <w:t xml:space="preserve">- отчет о перечислении межбюджетных трансфертов в бюджеты других уровней;  </w:t>
      </w:r>
    </w:p>
    <w:p w:rsidR="00572037" w:rsidRPr="00376AA3" w:rsidRDefault="00572037" w:rsidP="009723A2">
      <w:pPr>
        <w:ind w:firstLine="567"/>
        <w:jc w:val="both"/>
        <w:rPr>
          <w:sz w:val="20"/>
          <w:szCs w:val="20"/>
        </w:rPr>
      </w:pPr>
      <w:r w:rsidRPr="00376AA3">
        <w:rPr>
          <w:sz w:val="20"/>
          <w:szCs w:val="20"/>
        </w:rPr>
        <w:t>- проект решения об исполнении местного бюджета;</w:t>
      </w:r>
    </w:p>
    <w:p w:rsidR="00572037" w:rsidRPr="00376AA3" w:rsidRDefault="00572037" w:rsidP="009723A2">
      <w:pPr>
        <w:ind w:firstLine="567"/>
        <w:jc w:val="both"/>
        <w:rPr>
          <w:sz w:val="20"/>
          <w:szCs w:val="20"/>
        </w:rPr>
      </w:pPr>
      <w:r w:rsidRPr="00376AA3">
        <w:rPr>
          <w:sz w:val="20"/>
          <w:szCs w:val="20"/>
        </w:rPr>
        <w:t>- иная бюджетная отчетность и иные документы, предусмотренные бюджетным законодательством Российской Федерации.</w:t>
      </w:r>
    </w:p>
    <w:p w:rsidR="00572037" w:rsidRPr="00376AA3" w:rsidRDefault="00572037" w:rsidP="009723A2">
      <w:pPr>
        <w:ind w:firstLine="567"/>
        <w:jc w:val="both"/>
        <w:rPr>
          <w:sz w:val="20"/>
          <w:szCs w:val="20"/>
        </w:rPr>
      </w:pPr>
      <w:r w:rsidRPr="00376AA3">
        <w:rPr>
          <w:sz w:val="20"/>
          <w:szCs w:val="20"/>
        </w:rPr>
        <w:t>3. Годовой отчет об исполнении местного бюджета выносится на публичные слушания в порядке, предусмотренном Уставом муниципального образования и (или) нормативно правовыми актами Думы муниципального образования.</w:t>
      </w:r>
    </w:p>
    <w:p w:rsidR="00572037" w:rsidRPr="00376AA3" w:rsidRDefault="00572037" w:rsidP="009723A2">
      <w:pPr>
        <w:ind w:firstLine="567"/>
        <w:jc w:val="both"/>
        <w:rPr>
          <w:sz w:val="20"/>
          <w:szCs w:val="20"/>
        </w:rPr>
      </w:pPr>
      <w:r w:rsidRPr="00376AA3">
        <w:rPr>
          <w:sz w:val="20"/>
          <w:szCs w:val="20"/>
        </w:rPr>
        <w:t>4. Решением об исполнении местного бюджета утверждается отчет об исполнении бюджета за отчетный финансовый год с указанием общего объемы доходов, расходов и дефицита (профицита) бюджета.</w:t>
      </w:r>
    </w:p>
    <w:p w:rsidR="00572037" w:rsidRPr="00376AA3" w:rsidRDefault="00572037" w:rsidP="009723A2">
      <w:pPr>
        <w:ind w:firstLine="567"/>
        <w:jc w:val="both"/>
        <w:rPr>
          <w:sz w:val="20"/>
          <w:szCs w:val="20"/>
        </w:rPr>
      </w:pPr>
      <w:r w:rsidRPr="00376AA3">
        <w:rPr>
          <w:sz w:val="20"/>
          <w:szCs w:val="20"/>
        </w:rPr>
        <w:t>Отдельными приложениями к решению об исполнении местного бюджета за отчетный финансовый год утверждаются показатели:</w:t>
      </w:r>
    </w:p>
    <w:p w:rsidR="00572037" w:rsidRPr="00376AA3" w:rsidRDefault="00572037" w:rsidP="009723A2">
      <w:pPr>
        <w:autoSpaceDE w:val="0"/>
        <w:autoSpaceDN w:val="0"/>
        <w:adjustRightInd w:val="0"/>
        <w:ind w:firstLine="567"/>
        <w:jc w:val="both"/>
        <w:rPr>
          <w:sz w:val="20"/>
          <w:szCs w:val="20"/>
        </w:rPr>
      </w:pPr>
      <w:r w:rsidRPr="00376AA3">
        <w:rPr>
          <w:sz w:val="20"/>
          <w:szCs w:val="20"/>
        </w:rPr>
        <w:t>- доходов бюджета по кодам классификации доходов бюджетов;</w:t>
      </w:r>
    </w:p>
    <w:p w:rsidR="00572037" w:rsidRPr="00376AA3" w:rsidRDefault="00572037" w:rsidP="009723A2">
      <w:pPr>
        <w:autoSpaceDE w:val="0"/>
        <w:autoSpaceDN w:val="0"/>
        <w:adjustRightInd w:val="0"/>
        <w:ind w:firstLine="567"/>
        <w:jc w:val="both"/>
        <w:rPr>
          <w:sz w:val="20"/>
          <w:szCs w:val="20"/>
        </w:rPr>
      </w:pPr>
      <w:r w:rsidRPr="00376AA3">
        <w:rPr>
          <w:sz w:val="20"/>
          <w:szCs w:val="20"/>
        </w:rPr>
        <w:t>- расходов бюджета по ведомственной структуре расходов бюджета;</w:t>
      </w:r>
    </w:p>
    <w:p w:rsidR="00572037" w:rsidRPr="00376AA3" w:rsidRDefault="00572037" w:rsidP="009723A2">
      <w:pPr>
        <w:autoSpaceDE w:val="0"/>
        <w:autoSpaceDN w:val="0"/>
        <w:adjustRightInd w:val="0"/>
        <w:ind w:firstLine="567"/>
        <w:jc w:val="both"/>
        <w:rPr>
          <w:sz w:val="20"/>
          <w:szCs w:val="20"/>
        </w:rPr>
      </w:pPr>
      <w:r w:rsidRPr="00376AA3">
        <w:rPr>
          <w:sz w:val="20"/>
          <w:szCs w:val="20"/>
        </w:rPr>
        <w:t>- расходов бюджета по разделам и подразделам классификации расходов бюджетов;</w:t>
      </w:r>
    </w:p>
    <w:p w:rsidR="00572037" w:rsidRPr="00376AA3" w:rsidRDefault="00572037" w:rsidP="009723A2">
      <w:pPr>
        <w:autoSpaceDE w:val="0"/>
        <w:autoSpaceDN w:val="0"/>
        <w:adjustRightInd w:val="0"/>
        <w:ind w:firstLine="567"/>
        <w:jc w:val="both"/>
        <w:rPr>
          <w:sz w:val="20"/>
          <w:szCs w:val="20"/>
        </w:rPr>
      </w:pPr>
      <w:r w:rsidRPr="00376AA3">
        <w:rPr>
          <w:sz w:val="20"/>
          <w:szCs w:val="20"/>
        </w:rPr>
        <w:t>- источников финансирования дефицита бюджета по кодам классификации источников финансирования дефицитов бюджетов;</w:t>
      </w:r>
    </w:p>
    <w:p w:rsidR="00572037" w:rsidRPr="00376AA3" w:rsidRDefault="00572037" w:rsidP="009723A2">
      <w:pPr>
        <w:ind w:firstLine="567"/>
        <w:jc w:val="both"/>
        <w:rPr>
          <w:sz w:val="20"/>
          <w:szCs w:val="20"/>
        </w:rPr>
      </w:pPr>
      <w:r w:rsidRPr="00376AA3">
        <w:rPr>
          <w:sz w:val="20"/>
          <w:szCs w:val="20"/>
        </w:rPr>
        <w:t>- отчет об использовании бюджетных ассигнований резервного фонда Администрации;</w:t>
      </w:r>
    </w:p>
    <w:p w:rsidR="00572037" w:rsidRPr="00376AA3" w:rsidRDefault="00572037" w:rsidP="009723A2">
      <w:pPr>
        <w:ind w:firstLine="567"/>
        <w:jc w:val="both"/>
        <w:rPr>
          <w:sz w:val="20"/>
          <w:szCs w:val="20"/>
        </w:rPr>
      </w:pPr>
      <w:r w:rsidRPr="00376AA3">
        <w:rPr>
          <w:sz w:val="20"/>
          <w:szCs w:val="20"/>
        </w:rPr>
        <w:t xml:space="preserve">- отчет </w:t>
      </w:r>
      <w:r w:rsidRPr="00376AA3">
        <w:rPr>
          <w:bCs/>
          <w:sz w:val="20"/>
          <w:szCs w:val="20"/>
        </w:rPr>
        <w:t>бюджетных ассигнований муниципального дорожного фонда;</w:t>
      </w:r>
    </w:p>
    <w:p w:rsidR="00572037" w:rsidRPr="00376AA3" w:rsidRDefault="00572037" w:rsidP="009723A2">
      <w:pPr>
        <w:ind w:firstLine="567"/>
        <w:jc w:val="both"/>
        <w:rPr>
          <w:sz w:val="20"/>
          <w:szCs w:val="20"/>
        </w:rPr>
      </w:pPr>
      <w:r w:rsidRPr="00376AA3">
        <w:rPr>
          <w:sz w:val="20"/>
          <w:szCs w:val="20"/>
        </w:rPr>
        <w:t>- отчет о структуре муниципального внутреннего долга на начало и конец отчетного финансового года,</w:t>
      </w:r>
    </w:p>
    <w:p w:rsidR="00572037" w:rsidRPr="00376AA3" w:rsidRDefault="00572037" w:rsidP="009723A2">
      <w:pPr>
        <w:ind w:firstLine="567"/>
        <w:jc w:val="both"/>
        <w:rPr>
          <w:sz w:val="20"/>
          <w:szCs w:val="20"/>
        </w:rPr>
      </w:pPr>
      <w:r w:rsidRPr="00376AA3">
        <w:rPr>
          <w:sz w:val="20"/>
          <w:szCs w:val="20"/>
        </w:rPr>
        <w:t xml:space="preserve">- отчет о перечислении межбюджетных трансфертов в бюджеты другого уровня.  </w:t>
      </w:r>
    </w:p>
    <w:p w:rsidR="00572037" w:rsidRPr="00376AA3" w:rsidRDefault="00572037" w:rsidP="009723A2">
      <w:pPr>
        <w:ind w:firstLine="567"/>
        <w:jc w:val="both"/>
        <w:rPr>
          <w:sz w:val="20"/>
          <w:szCs w:val="20"/>
        </w:rPr>
      </w:pPr>
      <w:r w:rsidRPr="00376AA3">
        <w:rPr>
          <w:sz w:val="20"/>
          <w:szCs w:val="20"/>
        </w:rPr>
        <w:t>5. По результатам рассмотрения годового отчета об исполнении местного бюджета Дума муниципального образования принимает решение об утверждении либо отклонении решения об исполнении местного бюджета.</w:t>
      </w:r>
    </w:p>
    <w:p w:rsidR="00572037" w:rsidRPr="00376AA3" w:rsidRDefault="00572037" w:rsidP="009723A2">
      <w:pPr>
        <w:ind w:firstLine="567"/>
        <w:jc w:val="both"/>
        <w:rPr>
          <w:sz w:val="20"/>
          <w:szCs w:val="20"/>
        </w:rPr>
      </w:pPr>
      <w:r w:rsidRPr="00376AA3">
        <w:rPr>
          <w:sz w:val="20"/>
          <w:szCs w:val="20"/>
        </w:rPr>
        <w:t>В случае отклонения Думой муниципального образования решения об исполнении местного бюджета отчет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72037" w:rsidRPr="00376AA3" w:rsidRDefault="00572037" w:rsidP="009723A2">
      <w:pPr>
        <w:pStyle w:val="ConsPlusNormal"/>
        <w:ind w:firstLine="567"/>
        <w:jc w:val="center"/>
        <w:rPr>
          <w:rFonts w:ascii="Times New Roman" w:hAnsi="Times New Roman" w:cs="Times New Roman"/>
          <w:b/>
        </w:rPr>
      </w:pPr>
    </w:p>
    <w:p w:rsidR="00572037" w:rsidRPr="00376AA3" w:rsidRDefault="00572037" w:rsidP="00376AA3">
      <w:pPr>
        <w:pStyle w:val="ConsPlusNormal"/>
        <w:ind w:firstLine="567"/>
        <w:jc w:val="center"/>
        <w:rPr>
          <w:rFonts w:ascii="Times New Roman" w:hAnsi="Times New Roman" w:cs="Times New Roman"/>
        </w:rPr>
      </w:pPr>
      <w:r w:rsidRPr="00376AA3">
        <w:rPr>
          <w:rFonts w:ascii="Times New Roman" w:hAnsi="Times New Roman" w:cs="Times New Roman"/>
          <w:b/>
        </w:rPr>
        <w:t>Раздел 5. Муниципальный финансовый контроль</w:t>
      </w: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36.</w:t>
      </w:r>
      <w:r w:rsidRPr="00376AA3">
        <w:rPr>
          <w:rFonts w:ascii="Times New Roman" w:hAnsi="Times New Roman" w:cs="Times New Roman"/>
        </w:rPr>
        <w:t xml:space="preserve"> Виды муниципального финансового контроля</w:t>
      </w:r>
    </w:p>
    <w:p w:rsidR="00572037" w:rsidRPr="00376AA3" w:rsidRDefault="00572037" w:rsidP="00D66C16">
      <w:pPr>
        <w:pStyle w:val="ConsPlusNormal"/>
        <w:widowControl/>
        <w:numPr>
          <w:ilvl w:val="0"/>
          <w:numId w:val="18"/>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Муниципальный финансовый контроль подразделяется на внешний и внутренний, предварительный и последующий.</w:t>
      </w:r>
    </w:p>
    <w:p w:rsidR="00572037" w:rsidRPr="00376AA3" w:rsidRDefault="00572037" w:rsidP="00D66C16">
      <w:pPr>
        <w:pStyle w:val="ListParagraph"/>
        <w:numPr>
          <w:ilvl w:val="0"/>
          <w:numId w:val="18"/>
        </w:numPr>
        <w:tabs>
          <w:tab w:val="left" w:pos="851"/>
        </w:tabs>
        <w:spacing w:after="0" w:line="240" w:lineRule="auto"/>
        <w:ind w:left="0" w:firstLine="567"/>
        <w:jc w:val="both"/>
        <w:rPr>
          <w:rFonts w:ascii="Times New Roman" w:hAnsi="Times New Roman"/>
          <w:sz w:val="20"/>
          <w:szCs w:val="20"/>
        </w:rPr>
      </w:pPr>
      <w:r w:rsidRPr="00376AA3">
        <w:rPr>
          <w:rFonts w:ascii="Times New Roman" w:hAnsi="Times New Roman"/>
          <w:sz w:val="20"/>
          <w:szCs w:val="20"/>
        </w:rPr>
        <w:t>Внешний муниципальный финансовый контроль в сфере бюджетных правоотношений является контрольной деятельностью контрольно-счетной палаты муниципального образования (далее - орган внешнего муниципального финансового контроля).</w:t>
      </w:r>
    </w:p>
    <w:p w:rsidR="00572037" w:rsidRPr="00376AA3" w:rsidRDefault="00572037" w:rsidP="00D66C16">
      <w:pPr>
        <w:pStyle w:val="ConsPlusNormal"/>
        <w:widowControl/>
        <w:numPr>
          <w:ilvl w:val="0"/>
          <w:numId w:val="18"/>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(далее - орган внутреннего муниципального финансового контроля), финансового органа муниципального образования.</w:t>
      </w:r>
    </w:p>
    <w:p w:rsidR="00572037" w:rsidRPr="00376AA3" w:rsidRDefault="00572037" w:rsidP="00D66C16">
      <w:pPr>
        <w:pStyle w:val="ConsPlusNormal"/>
        <w:widowControl/>
        <w:numPr>
          <w:ilvl w:val="0"/>
          <w:numId w:val="18"/>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572037" w:rsidRPr="00376AA3" w:rsidRDefault="00572037" w:rsidP="00D66C16">
      <w:pPr>
        <w:pStyle w:val="ConsPlusNormal"/>
        <w:widowControl/>
        <w:numPr>
          <w:ilvl w:val="0"/>
          <w:numId w:val="18"/>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rsidR="00572037" w:rsidRPr="00376AA3" w:rsidRDefault="00572037" w:rsidP="009723A2">
      <w:pPr>
        <w:pStyle w:val="ConsPlusNormal"/>
        <w:tabs>
          <w:tab w:val="left" w:pos="851"/>
        </w:tabs>
        <w:ind w:firstLine="567"/>
        <w:jc w:val="both"/>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rPr>
        <w:t>Статья 37.</w:t>
      </w:r>
      <w:r w:rsidRPr="00376AA3">
        <w:rPr>
          <w:rFonts w:ascii="Times New Roman" w:hAnsi="Times New Roman" w:cs="Times New Roman"/>
        </w:rPr>
        <w:t xml:space="preserve"> Объекты муниципального финансового контроля</w:t>
      </w:r>
    </w:p>
    <w:p w:rsidR="00572037" w:rsidRPr="00376AA3" w:rsidRDefault="00572037" w:rsidP="00D66C16">
      <w:pPr>
        <w:pStyle w:val="ConsPlusNormal"/>
        <w:widowControl/>
        <w:numPr>
          <w:ilvl w:val="0"/>
          <w:numId w:val="20"/>
        </w:numPr>
        <w:tabs>
          <w:tab w:val="left" w:pos="851"/>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Объектами муниципального финансового контроля (далее - объекты контроля) являются:</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 главные распорядители (распорядители, получатели)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572037" w:rsidRPr="00376AA3" w:rsidRDefault="00572037" w:rsidP="009723A2">
      <w:pPr>
        <w:tabs>
          <w:tab w:val="left" w:pos="851"/>
        </w:tabs>
        <w:autoSpaceDE w:val="0"/>
        <w:autoSpaceDN w:val="0"/>
        <w:adjustRightInd w:val="0"/>
        <w:ind w:firstLine="567"/>
        <w:jc w:val="both"/>
        <w:rPr>
          <w:bCs/>
          <w:sz w:val="20"/>
          <w:szCs w:val="20"/>
        </w:rPr>
      </w:pPr>
      <w:r w:rsidRPr="00376AA3">
        <w:rPr>
          <w:sz w:val="20"/>
          <w:szCs w:val="20"/>
        </w:rPr>
        <w:t xml:space="preserve">- </w:t>
      </w:r>
      <w:r w:rsidRPr="00376AA3">
        <w:rPr>
          <w:bCs/>
          <w:sz w:val="20"/>
          <w:szCs w:val="20"/>
        </w:rPr>
        <w:t>муниципальные учреждения, находящиеся в ведении органов местного самоуправления;</w:t>
      </w:r>
    </w:p>
    <w:p w:rsidR="00572037" w:rsidRPr="00376AA3" w:rsidRDefault="00572037" w:rsidP="009723A2">
      <w:pPr>
        <w:pStyle w:val="ConsPlusNormal"/>
        <w:tabs>
          <w:tab w:val="left" w:pos="851"/>
        </w:tabs>
        <w:ind w:firstLine="567"/>
        <w:jc w:val="both"/>
        <w:rPr>
          <w:rFonts w:ascii="Times New Roman" w:hAnsi="Times New Roman" w:cs="Times New Roman"/>
        </w:rPr>
      </w:pPr>
      <w:r w:rsidRPr="00376AA3">
        <w:rPr>
          <w:rFonts w:ascii="Times New Roman" w:hAnsi="Times New Roman" w:cs="Times New Roman"/>
          <w:lang w:eastAsia="ru-RU"/>
        </w:rPr>
        <w:t>-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2. Органы муниципального финансового контроля осуществляют контроль за использованием средств местного бюджета, а также межбюджетных трансфертов,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572037" w:rsidRPr="00376AA3" w:rsidRDefault="00572037" w:rsidP="009723A2">
      <w:pPr>
        <w:pStyle w:val="ConsPlusNormal"/>
        <w:tabs>
          <w:tab w:val="left" w:pos="851"/>
        </w:tabs>
        <w:jc w:val="both"/>
        <w:rPr>
          <w:rFonts w:ascii="Times New Roman" w:hAnsi="Times New Roman" w:cs="Times New Roman"/>
        </w:rPr>
      </w:pPr>
    </w:p>
    <w:p w:rsidR="00572037" w:rsidRPr="00376AA3" w:rsidRDefault="00572037" w:rsidP="00376AA3">
      <w:pPr>
        <w:pStyle w:val="ConsPlusNormal"/>
        <w:ind w:firstLine="567"/>
        <w:jc w:val="both"/>
        <w:outlineLvl w:val="0"/>
        <w:rPr>
          <w:rFonts w:ascii="Times New Roman" w:hAnsi="Times New Roman" w:cs="Times New Roman"/>
        </w:rPr>
      </w:pPr>
      <w:r w:rsidRPr="00376AA3">
        <w:rPr>
          <w:rFonts w:ascii="Times New Roman" w:hAnsi="Times New Roman" w:cs="Times New Roman"/>
          <w:b/>
          <w:lang w:eastAsia="ru-RU"/>
        </w:rPr>
        <w:t xml:space="preserve">Статья 38. </w:t>
      </w:r>
      <w:r w:rsidRPr="00376AA3">
        <w:rPr>
          <w:rFonts w:ascii="Times New Roman" w:hAnsi="Times New Roman" w:cs="Times New Roman"/>
        </w:rPr>
        <w:t>Полномочия органов муниципального финансового контроля</w:t>
      </w:r>
    </w:p>
    <w:p w:rsidR="00572037" w:rsidRPr="00376AA3" w:rsidRDefault="00572037" w:rsidP="00D66C16">
      <w:pPr>
        <w:pStyle w:val="ListParagraph"/>
        <w:numPr>
          <w:ilvl w:val="0"/>
          <w:numId w:val="19"/>
        </w:numPr>
        <w:tabs>
          <w:tab w:val="left" w:pos="851"/>
        </w:tabs>
        <w:spacing w:after="0" w:line="240" w:lineRule="auto"/>
        <w:ind w:left="0" w:firstLine="567"/>
        <w:jc w:val="both"/>
        <w:outlineLvl w:val="1"/>
        <w:rPr>
          <w:rFonts w:ascii="Times New Roman" w:hAnsi="Times New Roman"/>
          <w:sz w:val="20"/>
          <w:szCs w:val="20"/>
        </w:rPr>
      </w:pPr>
      <w:r w:rsidRPr="00376AA3">
        <w:rPr>
          <w:rFonts w:ascii="Times New Roman" w:hAnsi="Times New Roman"/>
          <w:sz w:val="20"/>
          <w:szCs w:val="20"/>
        </w:rPr>
        <w:t>Полномочиями органа внешнего муниципального финансового контроля являются:</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местного бюджета;</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средств местного бюджета, квартального и годового отчетов об исполнении местного бюджета;</w:t>
      </w:r>
    </w:p>
    <w:p w:rsidR="00572037" w:rsidRPr="00376AA3" w:rsidRDefault="00572037" w:rsidP="009723A2">
      <w:pPr>
        <w:pStyle w:val="ConsPlusNormal"/>
        <w:tabs>
          <w:tab w:val="left" w:pos="993"/>
        </w:tabs>
        <w:ind w:firstLine="567"/>
        <w:jc w:val="both"/>
        <w:rPr>
          <w:rFonts w:ascii="Times New Roman" w:hAnsi="Times New Roman" w:cs="Times New Roman"/>
        </w:rPr>
      </w:pPr>
      <w:r w:rsidRPr="00376AA3">
        <w:rPr>
          <w:rFonts w:ascii="Times New Roman" w:hAnsi="Times New Roman" w:cs="Times New Roman"/>
        </w:rPr>
        <w:t>- контроль в других сферах, установленных Федеральным законом от 07.02.2011 г. № 6-ФЗ «Об общих принципах организации и деятельности контрольно-счетных органов субъектов Российской Федерации и муниципальных образований».</w:t>
      </w:r>
    </w:p>
    <w:p w:rsidR="00572037" w:rsidRPr="00376AA3" w:rsidRDefault="00572037" w:rsidP="00D66C16">
      <w:pPr>
        <w:pStyle w:val="ConsPlusNormal"/>
        <w:widowControl/>
        <w:numPr>
          <w:ilvl w:val="0"/>
          <w:numId w:val="19"/>
        </w:numPr>
        <w:tabs>
          <w:tab w:val="left" w:pos="993"/>
        </w:tabs>
        <w:suppressAutoHyphens w:val="0"/>
        <w:autoSpaceDN w:val="0"/>
        <w:adjustRightInd w:val="0"/>
        <w:ind w:left="0" w:firstLine="567"/>
        <w:jc w:val="both"/>
        <w:rPr>
          <w:rFonts w:ascii="Times New Roman" w:hAnsi="Times New Roman" w:cs="Times New Roman"/>
        </w:rPr>
      </w:pPr>
      <w:r w:rsidRPr="00376AA3">
        <w:rPr>
          <w:rFonts w:ascii="Times New Roman" w:hAnsi="Times New Roman" w:cs="Times New Roman"/>
        </w:rPr>
        <w:t>Органом внешнего муниципального финансового контроля при осуществлении полномочий по внешнему муниципальному финансовому контролю:</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07.02.2011 г.№ 6-ФЗ «Об общих принципах организации и деятельности контрольно-счетных органов субъектов Российской Федерации и муниципальных образований»;</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направляются объектам контроля представления, предписания;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направляются финансовому органу, уполномоченному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Порядок осуществления контрольно-счетной палатой муниципального образования полномочий по внешнему муниципальному финансовому контролю в части, не урегулированной Бюджетным кодексом Российской Федерации, настоящим Положением, определяется нормативными правовыми актами Думы муниципального образования.</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3.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4. Органами внутреннего муниципального финансового контроля при осуществлении полномочий по внутреннему муниципальному финансовому контролю:</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проводятся проверки, ревизии и обследования;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направляются объектам контроля акты, заключения, представления и (или) предписания;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направляются органам и должностным лицам, уполномоченным принимать решения о применении предусмотренных принуждения, уведомления о применении бюджетных мер принуждения, с учетом положений, установленных Бюджетным кодексом Российской Федерации;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72037" w:rsidRPr="00376AA3" w:rsidRDefault="00572037" w:rsidP="009723A2">
      <w:pPr>
        <w:pStyle w:val="ConsPlusNormal"/>
        <w:ind w:firstLine="567"/>
        <w:jc w:val="both"/>
        <w:rPr>
          <w:rFonts w:ascii="Times New Roman" w:hAnsi="Times New Roman" w:cs="Times New Roman"/>
        </w:rPr>
      </w:pPr>
      <w:r w:rsidRPr="00376AA3">
        <w:rPr>
          <w:rFonts w:ascii="Times New Roman" w:hAnsi="Times New Roman" w:cs="Times New Roman"/>
        </w:rPr>
        <w:t>Порядок осуществления полномочий органа внутреннего муниципального финансового контроля по осуществлению внутреннего муниципального финансового контроля определяется муниципальным правовым актом Администрации.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xml:space="preserve">5. Органы муниципального финансового контроля, являющиеся органами (должностными лицами) Администрации проводит </w:t>
      </w:r>
      <w:r w:rsidRPr="00376AA3">
        <w:rPr>
          <w:rFonts w:ascii="Times New Roman" w:hAnsi="Times New Roman" w:cs="Times New Roman"/>
          <w:lang w:eastAsia="ru-RU"/>
        </w:rPr>
        <w:t xml:space="preserve">анализ осуществления внутреннего финансового контроля и внутреннего финансового аудита главными администраторами средств местного бюджета, не являющиеся органами внешнего муниципального контроля, в соответствии Бюджетным Кодексом Российской Федерации и </w:t>
      </w:r>
      <w:r w:rsidRPr="00376AA3">
        <w:rPr>
          <w:rFonts w:ascii="Times New Roman" w:hAnsi="Times New Roman" w:cs="Times New Roman"/>
        </w:rPr>
        <w:t>иными нормативными правовыми актами муниципального образования.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6. Полномочиями финансового органа муниципального образования по осуществлению внутреннего муниципального финансового контроля являются:</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непревышением суммы по операции над лимитами бюджетных обязательств и (или) бюджетными ассигнованиями;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финансовый орган муниципального образования получателем средств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наличием документов, подтверждающих возникновение денежного обязательства, подлежащего оплате за счет средств местного бюджета;</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572037" w:rsidRPr="00376AA3" w:rsidRDefault="00572037" w:rsidP="009723A2">
      <w:pPr>
        <w:pStyle w:val="ConsPlusNormal"/>
        <w:ind w:firstLine="540"/>
        <w:jc w:val="both"/>
        <w:rPr>
          <w:rFonts w:ascii="Times New Roman" w:hAnsi="Times New Roman" w:cs="Times New Roman"/>
        </w:rPr>
      </w:pPr>
      <w:r w:rsidRPr="00376AA3">
        <w:rPr>
          <w:rFonts w:ascii="Times New Roman" w:hAnsi="Times New Roman" w:cs="Times New Roman"/>
        </w:rPr>
        <w:t>7. При осуществлении полномочий по внутреннему муниципальному финансовому контролю финансовым органом муниципального образования проводится санкционирование операций.</w:t>
      </w:r>
    </w:p>
    <w:p w:rsidR="00572037" w:rsidRPr="00376AA3" w:rsidRDefault="00572037" w:rsidP="009723A2">
      <w:pPr>
        <w:pStyle w:val="NoSpacing"/>
        <w:rPr>
          <w:rFonts w:ascii="Times New Roman" w:hAnsi="Times New Roman"/>
          <w:sz w:val="20"/>
          <w:szCs w:val="20"/>
        </w:rPr>
      </w:pPr>
    </w:p>
    <w:p w:rsidR="00572037" w:rsidRPr="00376AA3" w:rsidRDefault="00572037" w:rsidP="009723A2">
      <w:pPr>
        <w:jc w:val="center"/>
        <w:rPr>
          <w:sz w:val="20"/>
          <w:szCs w:val="20"/>
        </w:rPr>
      </w:pPr>
      <w:r w:rsidRPr="00376AA3">
        <w:rPr>
          <w:sz w:val="20"/>
          <w:szCs w:val="20"/>
        </w:rPr>
        <w:t>РОССИЙСКАЯ ФЕДЕРАЦИЯ</w:t>
      </w:r>
    </w:p>
    <w:p w:rsidR="00572037" w:rsidRPr="00376AA3" w:rsidRDefault="00572037" w:rsidP="009723A2">
      <w:pPr>
        <w:jc w:val="center"/>
        <w:rPr>
          <w:sz w:val="20"/>
          <w:szCs w:val="20"/>
        </w:rPr>
      </w:pPr>
      <w:r w:rsidRPr="00376AA3">
        <w:rPr>
          <w:sz w:val="20"/>
          <w:szCs w:val="20"/>
        </w:rPr>
        <w:t>ИРКУТСКАЯ ОБЛАСТЬ</w:t>
      </w:r>
    </w:p>
    <w:p w:rsidR="00572037" w:rsidRPr="00376AA3" w:rsidRDefault="00572037" w:rsidP="009723A2">
      <w:pPr>
        <w:jc w:val="center"/>
        <w:rPr>
          <w:sz w:val="20"/>
          <w:szCs w:val="20"/>
        </w:rPr>
      </w:pPr>
      <w:r w:rsidRPr="00376AA3">
        <w:rPr>
          <w:sz w:val="20"/>
          <w:szCs w:val="20"/>
        </w:rPr>
        <w:t>ЗИМИНСКИЙ РАЙОН</w:t>
      </w:r>
    </w:p>
    <w:p w:rsidR="00572037" w:rsidRPr="00376AA3" w:rsidRDefault="00572037" w:rsidP="009723A2">
      <w:pPr>
        <w:jc w:val="center"/>
        <w:rPr>
          <w:sz w:val="20"/>
          <w:szCs w:val="20"/>
        </w:rPr>
      </w:pPr>
      <w:r w:rsidRPr="00376AA3">
        <w:rPr>
          <w:sz w:val="20"/>
          <w:szCs w:val="20"/>
        </w:rPr>
        <w:t>Администрация</w:t>
      </w:r>
    </w:p>
    <w:p w:rsidR="00572037" w:rsidRPr="00376AA3" w:rsidRDefault="00572037" w:rsidP="009723A2">
      <w:pPr>
        <w:jc w:val="center"/>
        <w:rPr>
          <w:sz w:val="20"/>
          <w:szCs w:val="20"/>
        </w:rPr>
      </w:pPr>
      <w:r w:rsidRPr="00376AA3">
        <w:rPr>
          <w:sz w:val="20"/>
          <w:szCs w:val="20"/>
        </w:rPr>
        <w:t>Филипповского муниципального образования</w:t>
      </w:r>
    </w:p>
    <w:p w:rsidR="00572037" w:rsidRPr="00376AA3" w:rsidRDefault="00572037" w:rsidP="00376AA3">
      <w:pPr>
        <w:pStyle w:val="Heading6"/>
        <w:jc w:val="center"/>
        <w:rPr>
          <w:sz w:val="20"/>
          <w:szCs w:val="20"/>
        </w:rPr>
      </w:pPr>
      <w:r w:rsidRPr="00376AA3">
        <w:t>П О С Т А Н О В Л Е Н И Е</w:t>
      </w:r>
    </w:p>
    <w:p w:rsidR="00572037" w:rsidRPr="00376AA3" w:rsidRDefault="00572037" w:rsidP="009723A2">
      <w:pPr>
        <w:jc w:val="center"/>
        <w:rPr>
          <w:sz w:val="20"/>
          <w:szCs w:val="20"/>
        </w:rPr>
      </w:pPr>
      <w:r w:rsidRPr="00376AA3">
        <w:rPr>
          <w:sz w:val="20"/>
          <w:szCs w:val="20"/>
        </w:rPr>
        <w:t>25.05.2016 г       с. Филипповск        №34</w:t>
      </w:r>
    </w:p>
    <w:p w:rsidR="00572037" w:rsidRPr="00376AA3" w:rsidRDefault="00572037" w:rsidP="009723A2">
      <w:pPr>
        <w:jc w:val="center"/>
        <w:rPr>
          <w:color w:val="FF0000"/>
          <w:sz w:val="20"/>
          <w:szCs w:val="20"/>
        </w:rPr>
      </w:pPr>
    </w:p>
    <w:p w:rsidR="00572037" w:rsidRPr="00376AA3" w:rsidRDefault="00572037" w:rsidP="009723A2">
      <w:pPr>
        <w:autoSpaceDE w:val="0"/>
        <w:autoSpaceDN w:val="0"/>
        <w:adjustRightInd w:val="0"/>
        <w:rPr>
          <w:sz w:val="20"/>
          <w:szCs w:val="20"/>
        </w:rPr>
      </w:pPr>
      <w:r w:rsidRPr="00376AA3">
        <w:rPr>
          <w:sz w:val="20"/>
          <w:szCs w:val="20"/>
        </w:rPr>
        <w:t>О внесении  изменений в административный регламент  по предоставлению  муниципальной услуги  «Назначение, перерасчет, индексация и выплата  пенсии за выслугу лет гражданам,</w:t>
      </w:r>
    </w:p>
    <w:p w:rsidR="00572037" w:rsidRPr="00376AA3" w:rsidRDefault="00572037" w:rsidP="009723A2">
      <w:pPr>
        <w:autoSpaceDE w:val="0"/>
        <w:autoSpaceDN w:val="0"/>
        <w:adjustRightInd w:val="0"/>
        <w:rPr>
          <w:sz w:val="20"/>
          <w:szCs w:val="20"/>
        </w:rPr>
      </w:pPr>
      <w:r w:rsidRPr="00376AA3">
        <w:rPr>
          <w:sz w:val="20"/>
          <w:szCs w:val="20"/>
        </w:rPr>
        <w:t>замещающим должности муниципальной службы»</w:t>
      </w:r>
    </w:p>
    <w:p w:rsidR="00572037" w:rsidRPr="00376AA3" w:rsidRDefault="00572037" w:rsidP="009723A2">
      <w:pPr>
        <w:autoSpaceDE w:val="0"/>
        <w:autoSpaceDN w:val="0"/>
        <w:adjustRightInd w:val="0"/>
        <w:jc w:val="both"/>
        <w:rPr>
          <w:sz w:val="20"/>
          <w:szCs w:val="20"/>
        </w:rPr>
      </w:pPr>
    </w:p>
    <w:p w:rsidR="00572037" w:rsidRPr="00376AA3" w:rsidRDefault="00572037" w:rsidP="009723A2">
      <w:pPr>
        <w:autoSpaceDE w:val="0"/>
        <w:autoSpaceDN w:val="0"/>
        <w:adjustRightInd w:val="0"/>
        <w:ind w:firstLine="720"/>
        <w:jc w:val="both"/>
        <w:rPr>
          <w:sz w:val="20"/>
          <w:szCs w:val="20"/>
        </w:rPr>
      </w:pPr>
      <w:r w:rsidRPr="00376AA3">
        <w:rPr>
          <w:sz w:val="20"/>
          <w:szCs w:val="20"/>
        </w:rPr>
        <w:t>В целях реализации  Федерального закона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руководствуясь ст.ст. 23,46 Устава Филипповского муниципального образования, постановлением администрации Филипповского муниципального образования от 09.08.2011 г. № 18</w:t>
      </w:r>
      <w:r w:rsidRPr="00376AA3">
        <w:rPr>
          <w:sz w:val="20"/>
          <w:szCs w:val="20"/>
          <w:vertAlign w:val="superscript"/>
        </w:rPr>
        <w:t>/</w:t>
      </w:r>
      <w:r w:rsidRPr="00376AA3">
        <w:rPr>
          <w:sz w:val="20"/>
          <w:szCs w:val="20"/>
        </w:rPr>
        <w:t xml:space="preserve"> «О порядке разработки и утверждения административных регламентов предоставления муниципальных услуг Филипповского муниципального образования», администрация  Филипповского муниципального образования</w:t>
      </w:r>
    </w:p>
    <w:p w:rsidR="00572037" w:rsidRPr="00376AA3" w:rsidRDefault="00572037" w:rsidP="009723A2">
      <w:pPr>
        <w:jc w:val="center"/>
        <w:rPr>
          <w:sz w:val="20"/>
          <w:szCs w:val="20"/>
        </w:rPr>
      </w:pPr>
    </w:p>
    <w:p w:rsidR="00572037" w:rsidRPr="00376AA3" w:rsidRDefault="00572037" w:rsidP="009723A2">
      <w:pPr>
        <w:jc w:val="center"/>
        <w:rPr>
          <w:sz w:val="20"/>
          <w:szCs w:val="20"/>
        </w:rPr>
      </w:pPr>
      <w:r w:rsidRPr="00376AA3">
        <w:rPr>
          <w:sz w:val="20"/>
          <w:szCs w:val="20"/>
        </w:rPr>
        <w:t>ПОСТАНОВЛЯЕТ:</w:t>
      </w:r>
    </w:p>
    <w:p w:rsidR="00572037" w:rsidRPr="00376AA3" w:rsidRDefault="00572037" w:rsidP="009723A2">
      <w:pPr>
        <w:jc w:val="both"/>
        <w:rPr>
          <w:sz w:val="20"/>
          <w:szCs w:val="20"/>
        </w:rPr>
      </w:pPr>
    </w:p>
    <w:p w:rsidR="00572037" w:rsidRPr="00376AA3" w:rsidRDefault="00572037" w:rsidP="009723A2">
      <w:pPr>
        <w:autoSpaceDE w:val="0"/>
        <w:autoSpaceDN w:val="0"/>
        <w:adjustRightInd w:val="0"/>
        <w:rPr>
          <w:sz w:val="20"/>
          <w:szCs w:val="20"/>
        </w:rPr>
      </w:pPr>
      <w:r w:rsidRPr="00376AA3">
        <w:rPr>
          <w:sz w:val="20"/>
          <w:szCs w:val="20"/>
        </w:rPr>
        <w:t xml:space="preserve">           1. Внести в административный регламент по предоставлению муниципальной услуги «Назначение, перерасчет, индексация и выплата  пенсии за выслугу лет гражданам,</w:t>
      </w:r>
    </w:p>
    <w:p w:rsidR="00572037" w:rsidRPr="00376AA3" w:rsidRDefault="00572037" w:rsidP="009723A2">
      <w:pPr>
        <w:autoSpaceDE w:val="0"/>
        <w:autoSpaceDN w:val="0"/>
        <w:adjustRightInd w:val="0"/>
        <w:rPr>
          <w:sz w:val="20"/>
          <w:szCs w:val="20"/>
        </w:rPr>
      </w:pPr>
      <w:r w:rsidRPr="00376AA3">
        <w:rPr>
          <w:sz w:val="20"/>
          <w:szCs w:val="20"/>
        </w:rPr>
        <w:t>замещающим должности муниципальной службы» утвержденный  постановлением администрации  Филипповского муниципального образования  от  17.06.2015 № 33 следующие изменения:</w:t>
      </w:r>
    </w:p>
    <w:p w:rsidR="00572037" w:rsidRPr="00376AA3" w:rsidRDefault="00572037" w:rsidP="009723A2">
      <w:pPr>
        <w:autoSpaceDE w:val="0"/>
        <w:autoSpaceDN w:val="0"/>
        <w:adjustRightInd w:val="0"/>
        <w:ind w:firstLine="708"/>
        <w:jc w:val="both"/>
        <w:rPr>
          <w:sz w:val="20"/>
          <w:szCs w:val="20"/>
        </w:rPr>
      </w:pPr>
      <w:r w:rsidRPr="00376AA3">
        <w:rPr>
          <w:sz w:val="20"/>
          <w:szCs w:val="20"/>
        </w:rPr>
        <w:t>1.1. главу 18 «Требования к помещениям, в которых предоставляется муниципальная услуга», дополнить пунктом 73.1. следующего содержания:</w:t>
      </w:r>
    </w:p>
    <w:p w:rsidR="00572037" w:rsidRPr="00376AA3" w:rsidRDefault="00572037" w:rsidP="009723A2">
      <w:pPr>
        <w:autoSpaceDE w:val="0"/>
        <w:autoSpaceDN w:val="0"/>
        <w:adjustRightInd w:val="0"/>
        <w:ind w:firstLine="465"/>
        <w:jc w:val="both"/>
        <w:rPr>
          <w:sz w:val="20"/>
          <w:szCs w:val="20"/>
        </w:rPr>
      </w:pPr>
      <w:r w:rsidRPr="00376AA3">
        <w:rPr>
          <w:sz w:val="20"/>
          <w:szCs w:val="20"/>
        </w:rPr>
        <w:t xml:space="preserve">«73.1.Инвалидам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Филипповского  муниципального образования и к предоставляемой в нем муниципальной услуге, в том числе: </w:t>
      </w:r>
    </w:p>
    <w:p w:rsidR="00572037" w:rsidRPr="00376AA3" w:rsidRDefault="00572037" w:rsidP="009723A2">
      <w:pPr>
        <w:autoSpaceDE w:val="0"/>
        <w:autoSpaceDN w:val="0"/>
        <w:adjustRightInd w:val="0"/>
        <w:ind w:firstLine="708"/>
        <w:jc w:val="both"/>
        <w:rPr>
          <w:sz w:val="20"/>
          <w:szCs w:val="20"/>
        </w:rPr>
      </w:pPr>
      <w:r w:rsidRPr="00376AA3">
        <w:rPr>
          <w:sz w:val="20"/>
          <w:szCs w:val="20"/>
        </w:rPr>
        <w:t>- содействие со стороны должностных лиц  администрации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572037" w:rsidRPr="00376AA3" w:rsidRDefault="00572037" w:rsidP="009723A2">
      <w:pPr>
        <w:autoSpaceDE w:val="0"/>
        <w:autoSpaceDN w:val="0"/>
        <w:adjustRightInd w:val="0"/>
        <w:ind w:firstLine="708"/>
        <w:jc w:val="both"/>
        <w:rPr>
          <w:sz w:val="20"/>
          <w:szCs w:val="20"/>
        </w:rPr>
      </w:pPr>
      <w:r w:rsidRPr="00376AA3">
        <w:rPr>
          <w:sz w:val="20"/>
          <w:szCs w:val="20"/>
        </w:rPr>
        <w:t>- возможность посадки инвалида в транспортное средство и высадки из него перед входом  в здание администрации Филипповского муниципального образования, в том числе с использованием кресла-коляски;</w:t>
      </w:r>
    </w:p>
    <w:p w:rsidR="00572037" w:rsidRPr="00376AA3" w:rsidRDefault="00572037" w:rsidP="009723A2">
      <w:pPr>
        <w:autoSpaceDE w:val="0"/>
        <w:autoSpaceDN w:val="0"/>
        <w:adjustRightInd w:val="0"/>
        <w:ind w:firstLine="708"/>
        <w:jc w:val="both"/>
        <w:rPr>
          <w:sz w:val="20"/>
          <w:szCs w:val="20"/>
        </w:rPr>
      </w:pPr>
      <w:r w:rsidRPr="00376AA3">
        <w:rPr>
          <w:sz w:val="20"/>
          <w:szCs w:val="20"/>
        </w:rPr>
        <w:t>- возможность  предоставления инвалиду самостоятельного передвижения  по зданию администрации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572037" w:rsidRPr="00376AA3" w:rsidRDefault="00572037" w:rsidP="009723A2">
      <w:pPr>
        <w:autoSpaceDE w:val="0"/>
        <w:autoSpaceDN w:val="0"/>
        <w:adjustRightInd w:val="0"/>
        <w:ind w:firstLine="708"/>
        <w:jc w:val="both"/>
        <w:rPr>
          <w:sz w:val="20"/>
          <w:szCs w:val="20"/>
        </w:rPr>
      </w:pPr>
      <w:r w:rsidRPr="00376AA3">
        <w:rPr>
          <w:sz w:val="20"/>
          <w:szCs w:val="20"/>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572037" w:rsidRPr="00376AA3" w:rsidRDefault="00572037" w:rsidP="009723A2">
      <w:pPr>
        <w:autoSpaceDE w:val="0"/>
        <w:autoSpaceDN w:val="0"/>
        <w:adjustRightInd w:val="0"/>
        <w:ind w:firstLine="708"/>
        <w:jc w:val="both"/>
        <w:rPr>
          <w:sz w:val="20"/>
          <w:szCs w:val="20"/>
        </w:rPr>
      </w:pPr>
      <w:r w:rsidRPr="00376AA3">
        <w:rPr>
          <w:sz w:val="20"/>
          <w:szCs w:val="20"/>
        </w:rPr>
        <w:t>- обеспечение инвалидам допуска сурдопереводчика, тифлосурдопереводчика, а также иного лица, владеющего жестовым языком;</w:t>
      </w:r>
    </w:p>
    <w:p w:rsidR="00572037" w:rsidRPr="00376AA3" w:rsidRDefault="00572037" w:rsidP="009723A2">
      <w:pPr>
        <w:autoSpaceDE w:val="0"/>
        <w:autoSpaceDN w:val="0"/>
        <w:adjustRightInd w:val="0"/>
        <w:ind w:firstLine="708"/>
        <w:jc w:val="both"/>
        <w:rPr>
          <w:sz w:val="20"/>
          <w:szCs w:val="20"/>
        </w:rPr>
      </w:pPr>
      <w:r w:rsidRPr="00376AA3">
        <w:rPr>
          <w:sz w:val="20"/>
          <w:szCs w:val="20"/>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572037" w:rsidRPr="00376AA3" w:rsidRDefault="00572037" w:rsidP="009723A2">
      <w:pPr>
        <w:autoSpaceDE w:val="0"/>
        <w:autoSpaceDN w:val="0"/>
        <w:adjustRightInd w:val="0"/>
        <w:ind w:firstLine="708"/>
        <w:jc w:val="both"/>
        <w:rPr>
          <w:sz w:val="20"/>
          <w:szCs w:val="20"/>
        </w:rPr>
      </w:pPr>
      <w:r w:rsidRPr="00376AA3">
        <w:rPr>
          <w:sz w:val="20"/>
          <w:szCs w:val="20"/>
        </w:rPr>
        <w:t>- допуск в здание администрации Филипповского муниципального образования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72037" w:rsidRPr="00376AA3" w:rsidRDefault="00572037" w:rsidP="009723A2">
      <w:pPr>
        <w:autoSpaceDE w:val="0"/>
        <w:autoSpaceDN w:val="0"/>
        <w:adjustRightInd w:val="0"/>
        <w:jc w:val="both"/>
        <w:rPr>
          <w:sz w:val="20"/>
          <w:szCs w:val="20"/>
        </w:rPr>
      </w:pPr>
      <w:r w:rsidRPr="00376AA3">
        <w:rPr>
          <w:sz w:val="20"/>
          <w:szCs w:val="20"/>
        </w:rPr>
        <w:t xml:space="preserve">           2. Ведущему специалисту Коробейниковой Л.А. опубликовать настоящее постановление в «Информационном  вестнике», в периодическом издании Филипповского муниципального образования и разместить на официальном сайте администрации Зиминского районного муниципального образования </w:t>
      </w:r>
      <w:hyperlink r:id="rId58" w:history="1">
        <w:r w:rsidRPr="00376AA3">
          <w:rPr>
            <w:sz w:val="20"/>
            <w:szCs w:val="20"/>
          </w:rPr>
          <w:t>www.rzima.ru</w:t>
        </w:r>
      </w:hyperlink>
      <w:r w:rsidRPr="00376AA3">
        <w:rPr>
          <w:sz w:val="20"/>
          <w:szCs w:val="20"/>
        </w:rPr>
        <w:t>. в информационно-телекоммуникационной сети «Интернет» во вкладке «Сельские поселения».</w:t>
      </w:r>
    </w:p>
    <w:p w:rsidR="00572037" w:rsidRPr="00376AA3" w:rsidRDefault="00572037" w:rsidP="009723A2">
      <w:pPr>
        <w:autoSpaceDE w:val="0"/>
        <w:autoSpaceDN w:val="0"/>
        <w:adjustRightInd w:val="0"/>
        <w:ind w:firstLine="708"/>
        <w:jc w:val="both"/>
        <w:rPr>
          <w:sz w:val="20"/>
          <w:szCs w:val="20"/>
        </w:rPr>
      </w:pPr>
      <w:r w:rsidRPr="00376AA3">
        <w:rPr>
          <w:sz w:val="20"/>
          <w:szCs w:val="20"/>
        </w:rPr>
        <w:t>3. Контроль исполнения настоящего постановления оставляю за собой.</w:t>
      </w:r>
    </w:p>
    <w:p w:rsidR="00572037" w:rsidRPr="00376AA3" w:rsidRDefault="00572037" w:rsidP="009723A2">
      <w:pPr>
        <w:rPr>
          <w:sz w:val="20"/>
          <w:szCs w:val="20"/>
        </w:rPr>
      </w:pPr>
    </w:p>
    <w:p w:rsidR="00572037" w:rsidRPr="00376AA3" w:rsidRDefault="00572037" w:rsidP="009723A2">
      <w:pPr>
        <w:rPr>
          <w:sz w:val="20"/>
          <w:szCs w:val="20"/>
        </w:rPr>
      </w:pPr>
      <w:r w:rsidRPr="00376AA3">
        <w:rPr>
          <w:sz w:val="20"/>
          <w:szCs w:val="20"/>
        </w:rPr>
        <w:t xml:space="preserve">                      Глава Филипповского муниципального образования                                  А.А.Федосеев</w:t>
      </w:r>
    </w:p>
    <w:p w:rsidR="00572037" w:rsidRPr="00376AA3" w:rsidRDefault="00572037" w:rsidP="009723A2">
      <w:pPr>
        <w:jc w:val="center"/>
        <w:rPr>
          <w:sz w:val="20"/>
          <w:szCs w:val="20"/>
        </w:rPr>
      </w:pPr>
    </w:p>
    <w:p w:rsidR="00572037" w:rsidRPr="00376AA3" w:rsidRDefault="00572037" w:rsidP="009723A2">
      <w:pPr>
        <w:jc w:val="center"/>
        <w:rPr>
          <w:sz w:val="20"/>
          <w:szCs w:val="20"/>
        </w:rPr>
      </w:pPr>
      <w:r w:rsidRPr="00376AA3">
        <w:rPr>
          <w:sz w:val="20"/>
          <w:szCs w:val="20"/>
        </w:rPr>
        <w:t>РОССИЙСКАЯ ФЕДЕРАЦИЯ</w:t>
      </w:r>
    </w:p>
    <w:p w:rsidR="00572037" w:rsidRPr="00376AA3" w:rsidRDefault="00572037" w:rsidP="009723A2">
      <w:pPr>
        <w:jc w:val="center"/>
        <w:rPr>
          <w:sz w:val="20"/>
          <w:szCs w:val="20"/>
        </w:rPr>
      </w:pPr>
      <w:r w:rsidRPr="00376AA3">
        <w:rPr>
          <w:sz w:val="20"/>
          <w:szCs w:val="20"/>
        </w:rPr>
        <w:t>ИРКУТСКАЯ ОБЛАСТЬ</w:t>
      </w:r>
    </w:p>
    <w:p w:rsidR="00572037" w:rsidRPr="00376AA3" w:rsidRDefault="00572037" w:rsidP="009723A2">
      <w:pPr>
        <w:jc w:val="center"/>
        <w:rPr>
          <w:sz w:val="20"/>
          <w:szCs w:val="20"/>
        </w:rPr>
      </w:pPr>
      <w:r w:rsidRPr="00376AA3">
        <w:rPr>
          <w:sz w:val="20"/>
          <w:szCs w:val="20"/>
        </w:rPr>
        <w:t>ЗИМИНСКИЙ РАЙОН</w:t>
      </w:r>
    </w:p>
    <w:p w:rsidR="00572037" w:rsidRPr="00376AA3" w:rsidRDefault="00572037" w:rsidP="009723A2">
      <w:pPr>
        <w:jc w:val="center"/>
        <w:rPr>
          <w:sz w:val="20"/>
          <w:szCs w:val="20"/>
        </w:rPr>
      </w:pPr>
      <w:r w:rsidRPr="00376AA3">
        <w:rPr>
          <w:sz w:val="20"/>
          <w:szCs w:val="20"/>
        </w:rPr>
        <w:t>Администрация</w:t>
      </w:r>
    </w:p>
    <w:p w:rsidR="00572037" w:rsidRPr="00376AA3" w:rsidRDefault="00572037" w:rsidP="009723A2">
      <w:pPr>
        <w:jc w:val="center"/>
        <w:rPr>
          <w:sz w:val="20"/>
          <w:szCs w:val="20"/>
        </w:rPr>
      </w:pPr>
      <w:r w:rsidRPr="00376AA3">
        <w:rPr>
          <w:sz w:val="20"/>
          <w:szCs w:val="20"/>
        </w:rPr>
        <w:t>Филипповского муниципального образования</w:t>
      </w:r>
    </w:p>
    <w:p w:rsidR="00572037" w:rsidRPr="00376AA3" w:rsidRDefault="00572037" w:rsidP="00376AA3">
      <w:pPr>
        <w:pStyle w:val="Heading6"/>
        <w:jc w:val="center"/>
        <w:rPr>
          <w:sz w:val="20"/>
          <w:szCs w:val="20"/>
        </w:rPr>
      </w:pPr>
      <w:r w:rsidRPr="00376AA3">
        <w:t>П О С Т А Н О В Л Е Н И Е</w:t>
      </w:r>
    </w:p>
    <w:p w:rsidR="00572037" w:rsidRPr="00376AA3" w:rsidRDefault="00572037" w:rsidP="009723A2">
      <w:pPr>
        <w:jc w:val="center"/>
        <w:rPr>
          <w:sz w:val="20"/>
          <w:szCs w:val="20"/>
        </w:rPr>
      </w:pPr>
      <w:r w:rsidRPr="00376AA3">
        <w:rPr>
          <w:sz w:val="20"/>
          <w:szCs w:val="20"/>
        </w:rPr>
        <w:t>26.05.2016 г       с. Филипповск        №35</w:t>
      </w:r>
    </w:p>
    <w:p w:rsidR="00572037" w:rsidRPr="00376AA3" w:rsidRDefault="00572037" w:rsidP="009723A2">
      <w:pPr>
        <w:jc w:val="center"/>
        <w:rPr>
          <w:color w:val="FF0000"/>
          <w:sz w:val="20"/>
          <w:szCs w:val="20"/>
        </w:rPr>
      </w:pPr>
    </w:p>
    <w:p w:rsidR="00572037" w:rsidRPr="00376AA3" w:rsidRDefault="00572037" w:rsidP="009723A2">
      <w:pPr>
        <w:autoSpaceDE w:val="0"/>
        <w:autoSpaceDN w:val="0"/>
        <w:adjustRightInd w:val="0"/>
        <w:rPr>
          <w:sz w:val="20"/>
          <w:szCs w:val="20"/>
        </w:rPr>
      </w:pPr>
      <w:r w:rsidRPr="00376AA3">
        <w:rPr>
          <w:sz w:val="20"/>
          <w:szCs w:val="20"/>
        </w:rPr>
        <w:t>О внесении  изменений в административный регламент  по предоставлению  муниципальной услуги  «Совершение  нотариальных действий главой администрации Филипповского  муниципального образования и специально уполномоченным  должностным лицом администрации Филипповского муниципального образования»</w:t>
      </w:r>
    </w:p>
    <w:p w:rsidR="00572037" w:rsidRPr="00376AA3" w:rsidRDefault="00572037" w:rsidP="009723A2">
      <w:pPr>
        <w:autoSpaceDE w:val="0"/>
        <w:autoSpaceDN w:val="0"/>
        <w:adjustRightInd w:val="0"/>
        <w:jc w:val="both"/>
        <w:rPr>
          <w:sz w:val="20"/>
          <w:szCs w:val="20"/>
        </w:rPr>
      </w:pPr>
    </w:p>
    <w:p w:rsidR="00572037" w:rsidRPr="00376AA3" w:rsidRDefault="00572037" w:rsidP="009723A2">
      <w:pPr>
        <w:autoSpaceDE w:val="0"/>
        <w:autoSpaceDN w:val="0"/>
        <w:adjustRightInd w:val="0"/>
        <w:ind w:firstLine="720"/>
        <w:jc w:val="both"/>
        <w:rPr>
          <w:sz w:val="20"/>
          <w:szCs w:val="20"/>
        </w:rPr>
      </w:pPr>
      <w:r w:rsidRPr="00376AA3">
        <w:rPr>
          <w:sz w:val="20"/>
          <w:szCs w:val="20"/>
        </w:rPr>
        <w:t>В целях реализации  Федерального закона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руководствуясь ст.ст. 23,46 Устава Филипповского муниципального образования, постановлением администрации Филипповского муниципального образования от 09.08.2011 г. № 18</w:t>
      </w:r>
      <w:r w:rsidRPr="00376AA3">
        <w:rPr>
          <w:sz w:val="20"/>
          <w:szCs w:val="20"/>
          <w:vertAlign w:val="superscript"/>
        </w:rPr>
        <w:t>/</w:t>
      </w:r>
      <w:r w:rsidRPr="00376AA3">
        <w:rPr>
          <w:sz w:val="20"/>
          <w:szCs w:val="20"/>
        </w:rPr>
        <w:t xml:space="preserve"> «О порядке разработки и утверждения административных регламентов предоставления муниципальных услуг Филипповского муниципального образования», администрация  Филипповского муниципального образования</w:t>
      </w:r>
    </w:p>
    <w:p w:rsidR="00572037" w:rsidRPr="00376AA3" w:rsidRDefault="00572037" w:rsidP="009723A2">
      <w:pPr>
        <w:jc w:val="center"/>
        <w:rPr>
          <w:sz w:val="20"/>
          <w:szCs w:val="20"/>
        </w:rPr>
      </w:pPr>
    </w:p>
    <w:p w:rsidR="00572037" w:rsidRPr="00376AA3" w:rsidRDefault="00572037" w:rsidP="009723A2">
      <w:pPr>
        <w:jc w:val="center"/>
        <w:rPr>
          <w:sz w:val="20"/>
          <w:szCs w:val="20"/>
        </w:rPr>
      </w:pPr>
      <w:r w:rsidRPr="00376AA3">
        <w:rPr>
          <w:sz w:val="20"/>
          <w:szCs w:val="20"/>
        </w:rPr>
        <w:t>ПОСТАНОВЛЯЕТ:</w:t>
      </w:r>
    </w:p>
    <w:p w:rsidR="00572037" w:rsidRPr="00376AA3" w:rsidRDefault="00572037" w:rsidP="009723A2">
      <w:pPr>
        <w:autoSpaceDE w:val="0"/>
        <w:autoSpaceDN w:val="0"/>
        <w:adjustRightInd w:val="0"/>
        <w:rPr>
          <w:sz w:val="20"/>
          <w:szCs w:val="20"/>
        </w:rPr>
      </w:pPr>
      <w:r w:rsidRPr="00376AA3">
        <w:rPr>
          <w:sz w:val="20"/>
          <w:szCs w:val="20"/>
        </w:rPr>
        <w:t xml:space="preserve">           1. Внести в административный регламент по предоставлению муниципальной услуги «Совершение нотариальных действий главой администрации Филипповского </w:t>
      </w:r>
    </w:p>
    <w:p w:rsidR="00572037" w:rsidRPr="00376AA3" w:rsidRDefault="00572037" w:rsidP="009723A2">
      <w:pPr>
        <w:autoSpaceDE w:val="0"/>
        <w:autoSpaceDN w:val="0"/>
        <w:adjustRightInd w:val="0"/>
        <w:rPr>
          <w:sz w:val="20"/>
          <w:szCs w:val="20"/>
        </w:rPr>
      </w:pPr>
      <w:r w:rsidRPr="00376AA3">
        <w:rPr>
          <w:sz w:val="20"/>
          <w:szCs w:val="20"/>
        </w:rPr>
        <w:t>муниципального образования и специально уполномоченным должностным лицом администрации Филипповского  муниципального образования» утвержденный  постановлением администрации  Филипповского муниципального образования  от  29.12.2011 № 41 следующие изменения:</w:t>
      </w:r>
    </w:p>
    <w:p w:rsidR="00572037" w:rsidRPr="00376AA3" w:rsidRDefault="00572037" w:rsidP="009723A2">
      <w:pPr>
        <w:autoSpaceDE w:val="0"/>
        <w:autoSpaceDN w:val="0"/>
        <w:adjustRightInd w:val="0"/>
        <w:ind w:firstLine="708"/>
        <w:jc w:val="both"/>
        <w:rPr>
          <w:sz w:val="20"/>
          <w:szCs w:val="20"/>
        </w:rPr>
      </w:pPr>
      <w:r w:rsidRPr="00376AA3">
        <w:rPr>
          <w:sz w:val="20"/>
          <w:szCs w:val="20"/>
        </w:rPr>
        <w:t xml:space="preserve">1.1. пункт 2.3 «Требования к помещениями местам,предназначенным для осуществления услуги по совершению нотариальных действий» главы </w:t>
      </w:r>
      <w:r w:rsidRPr="00376AA3">
        <w:rPr>
          <w:sz w:val="20"/>
          <w:szCs w:val="20"/>
          <w:lang w:val="en-US"/>
        </w:rPr>
        <w:t>II</w:t>
      </w:r>
      <w:r w:rsidRPr="00376AA3">
        <w:rPr>
          <w:sz w:val="20"/>
          <w:szCs w:val="20"/>
        </w:rPr>
        <w:t xml:space="preserve"> «Требования к порядку исполнения муниципальной услуги по совершению нотариальных действий», дополнить пунктом 2.3.2. следующего содержания:</w:t>
      </w:r>
    </w:p>
    <w:p w:rsidR="00572037" w:rsidRPr="00376AA3" w:rsidRDefault="00572037" w:rsidP="009723A2">
      <w:pPr>
        <w:autoSpaceDE w:val="0"/>
        <w:autoSpaceDN w:val="0"/>
        <w:adjustRightInd w:val="0"/>
        <w:ind w:firstLine="465"/>
        <w:jc w:val="both"/>
        <w:rPr>
          <w:sz w:val="20"/>
          <w:szCs w:val="20"/>
        </w:rPr>
      </w:pPr>
      <w:r w:rsidRPr="00376AA3">
        <w:rPr>
          <w:sz w:val="20"/>
          <w:szCs w:val="20"/>
        </w:rPr>
        <w:t xml:space="preserve">«2.3.2.Инвалидам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Филипповского  муниципального образования и к предоставляемой в нем муниципальной услуге, в том числе: </w:t>
      </w:r>
    </w:p>
    <w:p w:rsidR="00572037" w:rsidRPr="00376AA3" w:rsidRDefault="00572037" w:rsidP="009723A2">
      <w:pPr>
        <w:autoSpaceDE w:val="0"/>
        <w:autoSpaceDN w:val="0"/>
        <w:adjustRightInd w:val="0"/>
        <w:ind w:firstLine="708"/>
        <w:jc w:val="both"/>
        <w:rPr>
          <w:sz w:val="20"/>
          <w:szCs w:val="20"/>
        </w:rPr>
      </w:pPr>
      <w:r w:rsidRPr="00376AA3">
        <w:rPr>
          <w:sz w:val="20"/>
          <w:szCs w:val="20"/>
        </w:rPr>
        <w:t>- содействие со стороны должностных лиц  администрации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572037" w:rsidRPr="00376AA3" w:rsidRDefault="00572037" w:rsidP="009723A2">
      <w:pPr>
        <w:autoSpaceDE w:val="0"/>
        <w:autoSpaceDN w:val="0"/>
        <w:adjustRightInd w:val="0"/>
        <w:ind w:firstLine="708"/>
        <w:jc w:val="both"/>
        <w:rPr>
          <w:sz w:val="20"/>
          <w:szCs w:val="20"/>
        </w:rPr>
      </w:pPr>
      <w:r w:rsidRPr="00376AA3">
        <w:rPr>
          <w:sz w:val="20"/>
          <w:szCs w:val="20"/>
        </w:rPr>
        <w:t>- возможность посадки инвалида в транспортное средство и высадки из него перед входом  в здание администрации Филипповского муниципального образования, в том числе с использованием кресла-коляски;</w:t>
      </w:r>
    </w:p>
    <w:p w:rsidR="00572037" w:rsidRPr="00376AA3" w:rsidRDefault="00572037" w:rsidP="009723A2">
      <w:pPr>
        <w:autoSpaceDE w:val="0"/>
        <w:autoSpaceDN w:val="0"/>
        <w:adjustRightInd w:val="0"/>
        <w:ind w:firstLine="708"/>
        <w:jc w:val="both"/>
        <w:rPr>
          <w:sz w:val="20"/>
          <w:szCs w:val="20"/>
        </w:rPr>
      </w:pPr>
      <w:r w:rsidRPr="00376AA3">
        <w:rPr>
          <w:sz w:val="20"/>
          <w:szCs w:val="20"/>
        </w:rPr>
        <w:t>- возможность  предоставления инвалиду самостоятельного передвижения  по зданию администрации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572037" w:rsidRPr="00376AA3" w:rsidRDefault="00572037" w:rsidP="009723A2">
      <w:pPr>
        <w:autoSpaceDE w:val="0"/>
        <w:autoSpaceDN w:val="0"/>
        <w:adjustRightInd w:val="0"/>
        <w:ind w:firstLine="708"/>
        <w:jc w:val="both"/>
        <w:rPr>
          <w:sz w:val="20"/>
          <w:szCs w:val="20"/>
        </w:rPr>
      </w:pPr>
      <w:r w:rsidRPr="00376AA3">
        <w:rPr>
          <w:sz w:val="20"/>
          <w:szCs w:val="20"/>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572037" w:rsidRPr="00376AA3" w:rsidRDefault="00572037" w:rsidP="009723A2">
      <w:pPr>
        <w:autoSpaceDE w:val="0"/>
        <w:autoSpaceDN w:val="0"/>
        <w:adjustRightInd w:val="0"/>
        <w:ind w:firstLine="708"/>
        <w:jc w:val="both"/>
        <w:rPr>
          <w:sz w:val="20"/>
          <w:szCs w:val="20"/>
        </w:rPr>
      </w:pPr>
      <w:r w:rsidRPr="00376AA3">
        <w:rPr>
          <w:sz w:val="20"/>
          <w:szCs w:val="20"/>
        </w:rPr>
        <w:t>- обеспечение инвалидам допуска сурдопереводчика, тифлосурдопереводчика, а также иного лица, владеющего жестовым языком;</w:t>
      </w:r>
    </w:p>
    <w:p w:rsidR="00572037" w:rsidRPr="00376AA3" w:rsidRDefault="00572037" w:rsidP="009723A2">
      <w:pPr>
        <w:autoSpaceDE w:val="0"/>
        <w:autoSpaceDN w:val="0"/>
        <w:adjustRightInd w:val="0"/>
        <w:ind w:firstLine="708"/>
        <w:jc w:val="both"/>
        <w:rPr>
          <w:sz w:val="20"/>
          <w:szCs w:val="20"/>
        </w:rPr>
      </w:pPr>
      <w:r w:rsidRPr="00376AA3">
        <w:rPr>
          <w:sz w:val="20"/>
          <w:szCs w:val="20"/>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572037" w:rsidRPr="00376AA3" w:rsidRDefault="00572037" w:rsidP="009723A2">
      <w:pPr>
        <w:autoSpaceDE w:val="0"/>
        <w:autoSpaceDN w:val="0"/>
        <w:adjustRightInd w:val="0"/>
        <w:ind w:firstLine="708"/>
        <w:jc w:val="both"/>
        <w:rPr>
          <w:sz w:val="20"/>
          <w:szCs w:val="20"/>
        </w:rPr>
      </w:pPr>
      <w:r w:rsidRPr="00376AA3">
        <w:rPr>
          <w:sz w:val="20"/>
          <w:szCs w:val="20"/>
        </w:rPr>
        <w:t>- допуск в здание администрации Филипповского муниципального образования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72037" w:rsidRPr="00376AA3" w:rsidRDefault="00572037" w:rsidP="009723A2">
      <w:pPr>
        <w:autoSpaceDE w:val="0"/>
        <w:autoSpaceDN w:val="0"/>
        <w:adjustRightInd w:val="0"/>
        <w:jc w:val="both"/>
        <w:rPr>
          <w:sz w:val="20"/>
          <w:szCs w:val="20"/>
        </w:rPr>
      </w:pPr>
      <w:r w:rsidRPr="00376AA3">
        <w:rPr>
          <w:sz w:val="20"/>
          <w:szCs w:val="20"/>
        </w:rPr>
        <w:t xml:space="preserve">           2. Ведущему специалисту Коробейниковой Л.А. опубликовать настоящее постановление в «Информационном  вестнике», в периодическом издании Филипповского муниципального образования и разместить на официальном сайте администрации Зиминского районного муниципального образования </w:t>
      </w:r>
      <w:hyperlink r:id="rId59" w:history="1">
        <w:r w:rsidRPr="00376AA3">
          <w:rPr>
            <w:rStyle w:val="Hyperlink"/>
            <w:sz w:val="20"/>
            <w:szCs w:val="20"/>
          </w:rPr>
          <w:t>www.rzima.ru</w:t>
        </w:r>
      </w:hyperlink>
      <w:r w:rsidRPr="00376AA3">
        <w:rPr>
          <w:sz w:val="20"/>
          <w:szCs w:val="20"/>
        </w:rPr>
        <w:t>. в информационно-телекоммуникационной сети «Интернет» во вкладке «Сельские поселения».</w:t>
      </w:r>
    </w:p>
    <w:p w:rsidR="00572037" w:rsidRPr="00376AA3" w:rsidRDefault="00572037" w:rsidP="00376AA3">
      <w:pPr>
        <w:autoSpaceDE w:val="0"/>
        <w:autoSpaceDN w:val="0"/>
        <w:adjustRightInd w:val="0"/>
        <w:ind w:firstLine="708"/>
        <w:jc w:val="both"/>
        <w:rPr>
          <w:sz w:val="20"/>
          <w:szCs w:val="20"/>
        </w:rPr>
      </w:pPr>
      <w:r w:rsidRPr="00376AA3">
        <w:rPr>
          <w:sz w:val="20"/>
          <w:szCs w:val="20"/>
        </w:rPr>
        <w:t>3. Контроль исполнения настоящего постановления оставляю за собой.</w:t>
      </w:r>
    </w:p>
    <w:p w:rsidR="00572037" w:rsidRPr="00376AA3" w:rsidRDefault="00572037" w:rsidP="009723A2">
      <w:pPr>
        <w:rPr>
          <w:sz w:val="20"/>
          <w:szCs w:val="20"/>
        </w:rPr>
      </w:pPr>
    </w:p>
    <w:p w:rsidR="00572037" w:rsidRPr="00376AA3" w:rsidRDefault="00572037" w:rsidP="009723A2">
      <w:pPr>
        <w:rPr>
          <w:sz w:val="20"/>
          <w:szCs w:val="20"/>
        </w:rPr>
      </w:pPr>
      <w:r w:rsidRPr="00376AA3">
        <w:rPr>
          <w:sz w:val="20"/>
          <w:szCs w:val="20"/>
        </w:rPr>
        <w:t xml:space="preserve">                      Глава Филипповского муниципального образования                                  А.А.Федосеев</w:t>
      </w:r>
    </w:p>
    <w:p w:rsidR="00572037" w:rsidRDefault="00572037" w:rsidP="00376AA3">
      <w:pPr>
        <w:pStyle w:val="NoSpacing"/>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1843"/>
        <w:gridCol w:w="2837"/>
        <w:gridCol w:w="1701"/>
        <w:gridCol w:w="1984"/>
      </w:tblGrid>
      <w:tr w:rsidR="00572037" w:rsidRPr="0035358D" w:rsidTr="0093117F">
        <w:tc>
          <w:tcPr>
            <w:tcW w:w="2376" w:type="dxa"/>
          </w:tcPr>
          <w:p w:rsidR="00572037" w:rsidRPr="0093117F" w:rsidRDefault="00572037" w:rsidP="0093117F">
            <w:pPr>
              <w:jc w:val="center"/>
              <w:rPr>
                <w:b/>
                <w:sz w:val="16"/>
                <w:szCs w:val="16"/>
              </w:rPr>
            </w:pPr>
          </w:p>
          <w:p w:rsidR="00572037" w:rsidRPr="0093117F" w:rsidRDefault="00572037" w:rsidP="0093117F">
            <w:pPr>
              <w:jc w:val="center"/>
              <w:rPr>
                <w:sz w:val="16"/>
                <w:szCs w:val="16"/>
              </w:rPr>
            </w:pPr>
            <w:r w:rsidRPr="0093117F">
              <w:rPr>
                <w:b/>
                <w:sz w:val="16"/>
                <w:szCs w:val="16"/>
              </w:rPr>
              <w:t>Учредитель:</w:t>
            </w:r>
          </w:p>
          <w:p w:rsidR="00572037" w:rsidRPr="0093117F" w:rsidRDefault="00572037" w:rsidP="0093117F">
            <w:pPr>
              <w:jc w:val="center"/>
              <w:rPr>
                <w:sz w:val="16"/>
                <w:szCs w:val="16"/>
              </w:rPr>
            </w:pPr>
            <w:r w:rsidRPr="0093117F">
              <w:rPr>
                <w:sz w:val="16"/>
                <w:szCs w:val="16"/>
              </w:rPr>
              <w:t>Администрация Филипповского муниципального образования</w:t>
            </w:r>
          </w:p>
          <w:p w:rsidR="00572037" w:rsidRPr="0093117F" w:rsidRDefault="00572037" w:rsidP="0093117F">
            <w:pPr>
              <w:jc w:val="center"/>
              <w:rPr>
                <w:sz w:val="16"/>
                <w:szCs w:val="16"/>
              </w:rPr>
            </w:pPr>
            <w:r w:rsidRPr="0093117F">
              <w:rPr>
                <w:sz w:val="16"/>
                <w:szCs w:val="16"/>
              </w:rPr>
              <w:t>Дума Филипповского муниципального образования</w:t>
            </w:r>
          </w:p>
          <w:p w:rsidR="00572037" w:rsidRPr="0093117F" w:rsidRDefault="00572037" w:rsidP="0093117F">
            <w:pPr>
              <w:jc w:val="center"/>
              <w:rPr>
                <w:sz w:val="16"/>
                <w:szCs w:val="16"/>
              </w:rPr>
            </w:pPr>
          </w:p>
        </w:tc>
        <w:tc>
          <w:tcPr>
            <w:tcW w:w="1843" w:type="dxa"/>
          </w:tcPr>
          <w:p w:rsidR="00572037" w:rsidRPr="0093117F" w:rsidRDefault="00572037" w:rsidP="0093117F">
            <w:pPr>
              <w:jc w:val="center"/>
              <w:rPr>
                <w:b/>
                <w:sz w:val="16"/>
                <w:szCs w:val="16"/>
              </w:rPr>
            </w:pPr>
          </w:p>
          <w:p w:rsidR="00572037" w:rsidRPr="0093117F" w:rsidRDefault="00572037" w:rsidP="0093117F">
            <w:pPr>
              <w:jc w:val="center"/>
              <w:rPr>
                <w:sz w:val="16"/>
                <w:szCs w:val="16"/>
              </w:rPr>
            </w:pPr>
            <w:r w:rsidRPr="0093117F">
              <w:rPr>
                <w:b/>
                <w:sz w:val="16"/>
                <w:szCs w:val="16"/>
              </w:rPr>
              <w:t>Главный редактор</w:t>
            </w:r>
            <w:r w:rsidRPr="0093117F">
              <w:rPr>
                <w:sz w:val="16"/>
                <w:szCs w:val="16"/>
              </w:rPr>
              <w:t>:</w:t>
            </w:r>
          </w:p>
          <w:p w:rsidR="00572037" w:rsidRPr="0093117F" w:rsidRDefault="00572037" w:rsidP="0093117F">
            <w:pPr>
              <w:jc w:val="center"/>
              <w:rPr>
                <w:sz w:val="16"/>
                <w:szCs w:val="16"/>
              </w:rPr>
            </w:pPr>
          </w:p>
          <w:p w:rsidR="00572037" w:rsidRPr="0093117F" w:rsidRDefault="00572037" w:rsidP="0093117F">
            <w:pPr>
              <w:jc w:val="center"/>
              <w:rPr>
                <w:sz w:val="16"/>
                <w:szCs w:val="16"/>
              </w:rPr>
            </w:pPr>
            <w:r w:rsidRPr="0093117F">
              <w:rPr>
                <w:sz w:val="16"/>
                <w:szCs w:val="16"/>
              </w:rPr>
              <w:t>Глава Филипповского муниципального образования А.А.Федосеев</w:t>
            </w:r>
          </w:p>
          <w:p w:rsidR="00572037" w:rsidRPr="0093117F" w:rsidRDefault="00572037" w:rsidP="0093117F">
            <w:pPr>
              <w:jc w:val="center"/>
              <w:rPr>
                <w:sz w:val="16"/>
                <w:szCs w:val="16"/>
              </w:rPr>
            </w:pPr>
          </w:p>
        </w:tc>
        <w:tc>
          <w:tcPr>
            <w:tcW w:w="2837" w:type="dxa"/>
          </w:tcPr>
          <w:p w:rsidR="00572037" w:rsidRPr="0093117F" w:rsidRDefault="00572037" w:rsidP="0093117F">
            <w:pPr>
              <w:jc w:val="center"/>
              <w:rPr>
                <w:b/>
                <w:sz w:val="16"/>
                <w:szCs w:val="16"/>
              </w:rPr>
            </w:pPr>
          </w:p>
          <w:p w:rsidR="00572037" w:rsidRPr="0093117F" w:rsidRDefault="00572037" w:rsidP="0093117F">
            <w:pPr>
              <w:jc w:val="center"/>
              <w:rPr>
                <w:sz w:val="16"/>
                <w:szCs w:val="16"/>
              </w:rPr>
            </w:pPr>
            <w:r w:rsidRPr="0093117F">
              <w:rPr>
                <w:b/>
                <w:sz w:val="16"/>
                <w:szCs w:val="16"/>
              </w:rPr>
              <w:t>Адрес издателя и редакции:</w:t>
            </w:r>
          </w:p>
          <w:p w:rsidR="00572037" w:rsidRPr="0093117F" w:rsidRDefault="00572037" w:rsidP="0093117F">
            <w:pPr>
              <w:jc w:val="center"/>
              <w:rPr>
                <w:sz w:val="16"/>
                <w:szCs w:val="16"/>
              </w:rPr>
            </w:pPr>
          </w:p>
          <w:p w:rsidR="00572037" w:rsidRPr="0093117F" w:rsidRDefault="00572037" w:rsidP="0093117F">
            <w:pPr>
              <w:jc w:val="center"/>
              <w:rPr>
                <w:sz w:val="16"/>
                <w:szCs w:val="16"/>
              </w:rPr>
            </w:pPr>
            <w:r w:rsidRPr="0093117F">
              <w:rPr>
                <w:sz w:val="16"/>
                <w:szCs w:val="16"/>
              </w:rPr>
              <w:t>665352,Иркутская область, Зиминский район, с.Филипповск, ул.Новокшонова, 30-2</w:t>
            </w:r>
          </w:p>
          <w:p w:rsidR="00572037" w:rsidRPr="0093117F" w:rsidRDefault="00572037" w:rsidP="0093117F">
            <w:pPr>
              <w:jc w:val="center"/>
              <w:rPr>
                <w:sz w:val="16"/>
                <w:szCs w:val="16"/>
              </w:rPr>
            </w:pPr>
            <w:r w:rsidRPr="0093117F">
              <w:rPr>
                <w:sz w:val="16"/>
                <w:szCs w:val="16"/>
              </w:rPr>
              <w:t>Тел,/факс:8(395)5425216</w:t>
            </w:r>
          </w:p>
          <w:p w:rsidR="00572037" w:rsidRPr="0093117F" w:rsidRDefault="00572037" w:rsidP="0093117F">
            <w:pPr>
              <w:jc w:val="center"/>
              <w:rPr>
                <w:sz w:val="16"/>
                <w:szCs w:val="16"/>
              </w:rPr>
            </w:pPr>
            <w:r w:rsidRPr="0093117F">
              <w:rPr>
                <w:sz w:val="16"/>
                <w:szCs w:val="16"/>
                <w:lang w:val="en-US"/>
              </w:rPr>
              <w:t>E</w:t>
            </w:r>
            <w:r w:rsidRPr="0093117F">
              <w:rPr>
                <w:sz w:val="16"/>
                <w:szCs w:val="16"/>
              </w:rPr>
              <w:t>-</w:t>
            </w:r>
            <w:r w:rsidRPr="0093117F">
              <w:rPr>
                <w:sz w:val="16"/>
                <w:szCs w:val="16"/>
                <w:lang w:val="en-US"/>
              </w:rPr>
              <w:t>mail</w:t>
            </w:r>
            <w:r w:rsidRPr="0093117F">
              <w:rPr>
                <w:sz w:val="16"/>
                <w:szCs w:val="16"/>
              </w:rPr>
              <w:t>^</w:t>
            </w:r>
            <w:r w:rsidRPr="0093117F">
              <w:rPr>
                <w:sz w:val="16"/>
                <w:szCs w:val="16"/>
                <w:lang w:val="en-US"/>
              </w:rPr>
              <w:t>admfilmo</w:t>
            </w:r>
            <w:r w:rsidRPr="0093117F">
              <w:rPr>
                <w:sz w:val="16"/>
                <w:szCs w:val="16"/>
              </w:rPr>
              <w:t>@</w:t>
            </w:r>
            <w:r w:rsidRPr="0093117F">
              <w:rPr>
                <w:sz w:val="16"/>
                <w:szCs w:val="16"/>
                <w:lang w:val="en-US"/>
              </w:rPr>
              <w:t>mail</w:t>
            </w:r>
            <w:r w:rsidRPr="0093117F">
              <w:rPr>
                <w:sz w:val="16"/>
                <w:szCs w:val="16"/>
              </w:rPr>
              <w:t>.</w:t>
            </w:r>
            <w:r w:rsidRPr="0093117F">
              <w:rPr>
                <w:sz w:val="16"/>
                <w:szCs w:val="16"/>
                <w:lang w:val="en-US"/>
              </w:rPr>
              <w:t>ru</w:t>
            </w:r>
          </w:p>
        </w:tc>
        <w:tc>
          <w:tcPr>
            <w:tcW w:w="1701" w:type="dxa"/>
          </w:tcPr>
          <w:p w:rsidR="00572037" w:rsidRPr="0093117F" w:rsidRDefault="00572037" w:rsidP="0093117F">
            <w:pPr>
              <w:jc w:val="center"/>
              <w:rPr>
                <w:sz w:val="16"/>
                <w:szCs w:val="16"/>
              </w:rPr>
            </w:pPr>
          </w:p>
          <w:p w:rsidR="00572037" w:rsidRPr="0093117F" w:rsidRDefault="00572037" w:rsidP="0093117F">
            <w:pPr>
              <w:jc w:val="center"/>
              <w:rPr>
                <w:sz w:val="16"/>
                <w:szCs w:val="16"/>
              </w:rPr>
            </w:pPr>
            <w:r w:rsidRPr="0093117F">
              <w:rPr>
                <w:sz w:val="16"/>
                <w:szCs w:val="16"/>
              </w:rPr>
              <w:t>Отпечатано на оборудовании администрации Филипповского муниципального образования</w:t>
            </w:r>
          </w:p>
          <w:p w:rsidR="00572037" w:rsidRPr="0093117F" w:rsidRDefault="00572037" w:rsidP="0093117F">
            <w:pPr>
              <w:jc w:val="center"/>
              <w:rPr>
                <w:sz w:val="16"/>
                <w:szCs w:val="16"/>
              </w:rPr>
            </w:pPr>
          </w:p>
        </w:tc>
        <w:tc>
          <w:tcPr>
            <w:tcW w:w="1984" w:type="dxa"/>
          </w:tcPr>
          <w:p w:rsidR="00572037" w:rsidRPr="0093117F" w:rsidRDefault="00572037" w:rsidP="0093117F">
            <w:pPr>
              <w:jc w:val="center"/>
              <w:rPr>
                <w:sz w:val="16"/>
                <w:szCs w:val="16"/>
              </w:rPr>
            </w:pPr>
          </w:p>
          <w:p w:rsidR="00572037" w:rsidRPr="0093117F" w:rsidRDefault="00572037" w:rsidP="0093117F">
            <w:pPr>
              <w:jc w:val="center"/>
              <w:rPr>
                <w:sz w:val="16"/>
                <w:szCs w:val="16"/>
              </w:rPr>
            </w:pPr>
            <w:r w:rsidRPr="0093117F">
              <w:rPr>
                <w:sz w:val="16"/>
                <w:szCs w:val="16"/>
              </w:rPr>
              <w:t>Издается с 2014 г.</w:t>
            </w:r>
          </w:p>
          <w:p w:rsidR="00572037" w:rsidRPr="0093117F" w:rsidRDefault="00572037" w:rsidP="0093117F">
            <w:pPr>
              <w:jc w:val="center"/>
              <w:rPr>
                <w:sz w:val="16"/>
                <w:szCs w:val="16"/>
              </w:rPr>
            </w:pPr>
            <w:r w:rsidRPr="0093117F">
              <w:rPr>
                <w:sz w:val="16"/>
                <w:szCs w:val="16"/>
              </w:rPr>
              <w:t>Тираж:   25 экземпляров</w:t>
            </w:r>
          </w:p>
          <w:p w:rsidR="00572037" w:rsidRPr="0093117F" w:rsidRDefault="00572037" w:rsidP="0093117F">
            <w:pPr>
              <w:jc w:val="center"/>
              <w:rPr>
                <w:sz w:val="16"/>
                <w:szCs w:val="16"/>
              </w:rPr>
            </w:pPr>
          </w:p>
          <w:p w:rsidR="00572037" w:rsidRPr="0093117F" w:rsidRDefault="00572037" w:rsidP="0093117F">
            <w:pPr>
              <w:jc w:val="center"/>
              <w:rPr>
                <w:sz w:val="16"/>
                <w:szCs w:val="16"/>
              </w:rPr>
            </w:pPr>
            <w:r w:rsidRPr="0093117F">
              <w:rPr>
                <w:sz w:val="16"/>
                <w:szCs w:val="16"/>
              </w:rPr>
              <w:t>«Бесплатно»</w:t>
            </w:r>
          </w:p>
          <w:p w:rsidR="00572037" w:rsidRPr="0093117F" w:rsidRDefault="00572037" w:rsidP="0093117F">
            <w:pPr>
              <w:jc w:val="center"/>
              <w:rPr>
                <w:sz w:val="16"/>
                <w:szCs w:val="16"/>
              </w:rPr>
            </w:pPr>
          </w:p>
          <w:p w:rsidR="00572037" w:rsidRPr="0093117F" w:rsidRDefault="00572037" w:rsidP="0093117F">
            <w:pPr>
              <w:jc w:val="center"/>
              <w:rPr>
                <w:sz w:val="16"/>
                <w:szCs w:val="16"/>
              </w:rPr>
            </w:pPr>
          </w:p>
        </w:tc>
      </w:tr>
    </w:tbl>
    <w:p w:rsidR="00572037" w:rsidRPr="006C3ECE" w:rsidRDefault="00572037" w:rsidP="00B6142D">
      <w:pPr>
        <w:pStyle w:val="NoSpacing"/>
        <w:rPr>
          <w:rFonts w:ascii="Times New Roman" w:hAnsi="Times New Roman"/>
          <w:sz w:val="20"/>
          <w:szCs w:val="20"/>
        </w:rPr>
        <w:sectPr w:rsidR="00572037" w:rsidRPr="006C3ECE" w:rsidSect="00195734">
          <w:pgSz w:w="11909" w:h="16838"/>
          <w:pgMar w:top="493" w:right="648" w:bottom="493" w:left="709" w:header="0" w:footer="3" w:gutter="0"/>
          <w:cols w:space="720"/>
          <w:noEndnote/>
          <w:docGrid w:linePitch="360"/>
        </w:sectPr>
      </w:pPr>
    </w:p>
    <w:p w:rsidR="00572037" w:rsidRPr="009723A2" w:rsidRDefault="00572037" w:rsidP="005B776A">
      <w:pPr>
        <w:tabs>
          <w:tab w:val="left" w:pos="1200"/>
        </w:tabs>
        <w:rPr>
          <w:lang w:eastAsia="en-US"/>
        </w:rPr>
      </w:pPr>
    </w:p>
    <w:sectPr w:rsidR="00572037" w:rsidRPr="009723A2" w:rsidSect="00187521">
      <w:footerReference w:type="even" r:id="rId60"/>
      <w:footerReference w:type="default" r:id="rId61"/>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037" w:rsidRDefault="00572037" w:rsidP="0005229F">
      <w:r>
        <w:separator/>
      </w:r>
    </w:p>
  </w:endnote>
  <w:endnote w:type="continuationSeparator" w:id="1">
    <w:p w:rsidR="00572037" w:rsidRDefault="00572037" w:rsidP="0005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pitch w:val="variable"/>
    <w:sig w:usb0="00000003" w:usb1="080E0000" w:usb2="00000010"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037" w:rsidRDefault="005720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572037" w:rsidRDefault="00572037">
    <w:pPr>
      <w:pStyle w:val="Footer"/>
      <w:ind w:right="360"/>
    </w:pPr>
  </w:p>
  <w:p w:rsidR="00572037" w:rsidRDefault="00572037"/>
  <w:p w:rsidR="00572037" w:rsidRPr="000B7388" w:rsidRDefault="00572037">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037" w:rsidRDefault="00572037">
    <w:pPr>
      <w:pStyle w:val="Footer"/>
      <w:framePr w:wrap="around" w:vAnchor="text" w:hAnchor="margin" w:xAlign="right" w:y="1"/>
      <w:rPr>
        <w:rStyle w:val="PageNumber"/>
      </w:rPr>
    </w:pPr>
  </w:p>
  <w:p w:rsidR="00572037" w:rsidRDefault="00572037">
    <w:pPr>
      <w:pStyle w:val="Footer"/>
      <w:ind w:right="360"/>
    </w:pPr>
  </w:p>
  <w:p w:rsidR="00572037" w:rsidRDefault="00572037"/>
  <w:p w:rsidR="00572037" w:rsidRPr="000B7388" w:rsidRDefault="00572037">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037" w:rsidRDefault="00572037" w:rsidP="0005229F">
      <w:r>
        <w:separator/>
      </w:r>
    </w:p>
  </w:footnote>
  <w:footnote w:type="continuationSeparator" w:id="1">
    <w:p w:rsidR="00572037" w:rsidRDefault="00572037" w:rsidP="000522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40A6"/>
    <w:multiLevelType w:val="hybridMultilevel"/>
    <w:tmpl w:val="A96C0A1C"/>
    <w:lvl w:ilvl="0" w:tplc="0C5689C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7404BDD"/>
    <w:multiLevelType w:val="hybridMultilevel"/>
    <w:tmpl w:val="F74CA33A"/>
    <w:lvl w:ilvl="0" w:tplc="B966FA9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217E23BF"/>
    <w:multiLevelType w:val="hybridMultilevel"/>
    <w:tmpl w:val="B4A6C6D2"/>
    <w:lvl w:ilvl="0" w:tplc="5860B69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231E625A"/>
    <w:multiLevelType w:val="hybridMultilevel"/>
    <w:tmpl w:val="C31ECB1C"/>
    <w:lvl w:ilvl="0" w:tplc="07E411D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39DE2C97"/>
    <w:multiLevelType w:val="hybridMultilevel"/>
    <w:tmpl w:val="25EC3B42"/>
    <w:lvl w:ilvl="0" w:tplc="0C80E8E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3E1A30F6"/>
    <w:multiLevelType w:val="hybridMultilevel"/>
    <w:tmpl w:val="8B6ADF9E"/>
    <w:lvl w:ilvl="0" w:tplc="01F8D0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40554F38"/>
    <w:multiLevelType w:val="hybridMultilevel"/>
    <w:tmpl w:val="8AFA3E36"/>
    <w:lvl w:ilvl="0" w:tplc="4044F46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454B1EE9"/>
    <w:multiLevelType w:val="hybridMultilevel"/>
    <w:tmpl w:val="484A8FA8"/>
    <w:lvl w:ilvl="0" w:tplc="6CB00E9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nsid w:val="46A740FC"/>
    <w:multiLevelType w:val="hybridMultilevel"/>
    <w:tmpl w:val="F376A736"/>
    <w:lvl w:ilvl="0" w:tplc="BCDAA65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46C960AD"/>
    <w:multiLevelType w:val="hybridMultilevel"/>
    <w:tmpl w:val="D1D6761C"/>
    <w:lvl w:ilvl="0" w:tplc="8A94B4C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48617C87"/>
    <w:multiLevelType w:val="hybridMultilevel"/>
    <w:tmpl w:val="F4843798"/>
    <w:lvl w:ilvl="0" w:tplc="6C8CD960">
      <w:start w:val="4"/>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48831489"/>
    <w:multiLevelType w:val="hybridMultilevel"/>
    <w:tmpl w:val="B310FC58"/>
    <w:lvl w:ilvl="0" w:tplc="3170E18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49905C98"/>
    <w:multiLevelType w:val="hybridMultilevel"/>
    <w:tmpl w:val="2A267C54"/>
    <w:lvl w:ilvl="0" w:tplc="B7BE917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50424761"/>
    <w:multiLevelType w:val="hybridMultilevel"/>
    <w:tmpl w:val="D45ECA70"/>
    <w:lvl w:ilvl="0" w:tplc="DB668AB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nsid w:val="5BBA49C0"/>
    <w:multiLevelType w:val="hybridMultilevel"/>
    <w:tmpl w:val="CD28F3B8"/>
    <w:lvl w:ilvl="0" w:tplc="6CDEDC9A">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5BDC43EB"/>
    <w:multiLevelType w:val="hybridMultilevel"/>
    <w:tmpl w:val="C9EAC672"/>
    <w:lvl w:ilvl="0" w:tplc="A1F6D35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5EB87DE4"/>
    <w:multiLevelType w:val="hybridMultilevel"/>
    <w:tmpl w:val="0456A1CC"/>
    <w:lvl w:ilvl="0" w:tplc="7A7ED3A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6FA56DA7"/>
    <w:multiLevelType w:val="hybridMultilevel"/>
    <w:tmpl w:val="D08AD620"/>
    <w:lvl w:ilvl="0" w:tplc="6F8E20D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71673E86"/>
    <w:multiLevelType w:val="hybridMultilevel"/>
    <w:tmpl w:val="915035BA"/>
    <w:lvl w:ilvl="0" w:tplc="CF42C29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767079B3"/>
    <w:multiLevelType w:val="hybridMultilevel"/>
    <w:tmpl w:val="8AB0ED3C"/>
    <w:lvl w:ilvl="0" w:tplc="D84A2186">
      <w:start w:val="1"/>
      <w:numFmt w:val="decimal"/>
      <w:lvlText w:val="%1."/>
      <w:lvlJc w:val="left"/>
      <w:pPr>
        <w:ind w:left="900" w:hanging="360"/>
      </w:pPr>
      <w:rPr>
        <w:rFonts w:eastAsia="Times New Roman"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4"/>
  </w:num>
  <w:num w:numId="3">
    <w:abstractNumId w:val="10"/>
  </w:num>
  <w:num w:numId="4">
    <w:abstractNumId w:val="7"/>
  </w:num>
  <w:num w:numId="5">
    <w:abstractNumId w:val="6"/>
  </w:num>
  <w:num w:numId="6">
    <w:abstractNumId w:val="16"/>
  </w:num>
  <w:num w:numId="7">
    <w:abstractNumId w:val="1"/>
  </w:num>
  <w:num w:numId="8">
    <w:abstractNumId w:val="17"/>
  </w:num>
  <w:num w:numId="9">
    <w:abstractNumId w:val="19"/>
  </w:num>
  <w:num w:numId="10">
    <w:abstractNumId w:val="18"/>
  </w:num>
  <w:num w:numId="11">
    <w:abstractNumId w:val="13"/>
  </w:num>
  <w:num w:numId="12">
    <w:abstractNumId w:val="15"/>
  </w:num>
  <w:num w:numId="13">
    <w:abstractNumId w:val="12"/>
  </w:num>
  <w:num w:numId="14">
    <w:abstractNumId w:val="5"/>
  </w:num>
  <w:num w:numId="15">
    <w:abstractNumId w:val="11"/>
  </w:num>
  <w:num w:numId="16">
    <w:abstractNumId w:val="8"/>
  </w:num>
  <w:num w:numId="17">
    <w:abstractNumId w:val="0"/>
  </w:num>
  <w:num w:numId="18">
    <w:abstractNumId w:val="14"/>
  </w:num>
  <w:num w:numId="19">
    <w:abstractNumId w:val="3"/>
  </w:num>
  <w:num w:numId="20">
    <w:abstractNumId w:val="9"/>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126"/>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B2"/>
    <w:rsid w:val="000371CC"/>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9FD"/>
    <w:rsid w:val="00055A64"/>
    <w:rsid w:val="00055C52"/>
    <w:rsid w:val="00056C87"/>
    <w:rsid w:val="000570EA"/>
    <w:rsid w:val="00057B41"/>
    <w:rsid w:val="0006129C"/>
    <w:rsid w:val="000617B2"/>
    <w:rsid w:val="00062790"/>
    <w:rsid w:val="00062805"/>
    <w:rsid w:val="000628D3"/>
    <w:rsid w:val="00063290"/>
    <w:rsid w:val="00063356"/>
    <w:rsid w:val="00063400"/>
    <w:rsid w:val="000647E1"/>
    <w:rsid w:val="00065CD1"/>
    <w:rsid w:val="00066183"/>
    <w:rsid w:val="0006650E"/>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E7B"/>
    <w:rsid w:val="000850CE"/>
    <w:rsid w:val="00085855"/>
    <w:rsid w:val="00086120"/>
    <w:rsid w:val="000863E1"/>
    <w:rsid w:val="000876FF"/>
    <w:rsid w:val="00087A2E"/>
    <w:rsid w:val="00090B50"/>
    <w:rsid w:val="00091DE0"/>
    <w:rsid w:val="000947F0"/>
    <w:rsid w:val="00094960"/>
    <w:rsid w:val="00095250"/>
    <w:rsid w:val="00095631"/>
    <w:rsid w:val="00095DBD"/>
    <w:rsid w:val="00096005"/>
    <w:rsid w:val="00096E2A"/>
    <w:rsid w:val="00096FCC"/>
    <w:rsid w:val="00097006"/>
    <w:rsid w:val="000970D5"/>
    <w:rsid w:val="000973BB"/>
    <w:rsid w:val="000A0A55"/>
    <w:rsid w:val="000A1327"/>
    <w:rsid w:val="000A18C1"/>
    <w:rsid w:val="000A1A58"/>
    <w:rsid w:val="000A1C1E"/>
    <w:rsid w:val="000A1ED8"/>
    <w:rsid w:val="000A2237"/>
    <w:rsid w:val="000A2EB2"/>
    <w:rsid w:val="000A318D"/>
    <w:rsid w:val="000A3C0E"/>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473"/>
    <w:rsid w:val="000B27D1"/>
    <w:rsid w:val="000B27EF"/>
    <w:rsid w:val="000B4762"/>
    <w:rsid w:val="000B6ADF"/>
    <w:rsid w:val="000B6CD4"/>
    <w:rsid w:val="000B72CD"/>
    <w:rsid w:val="000B7388"/>
    <w:rsid w:val="000C0837"/>
    <w:rsid w:val="000C1D85"/>
    <w:rsid w:val="000C277F"/>
    <w:rsid w:val="000C333C"/>
    <w:rsid w:val="000C345F"/>
    <w:rsid w:val="000C47FC"/>
    <w:rsid w:val="000C4840"/>
    <w:rsid w:val="000C533A"/>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89B"/>
    <w:rsid w:val="000D4C83"/>
    <w:rsid w:val="000D6698"/>
    <w:rsid w:val="000D6A0A"/>
    <w:rsid w:val="000D70B8"/>
    <w:rsid w:val="000D73A9"/>
    <w:rsid w:val="000D74D8"/>
    <w:rsid w:val="000D7597"/>
    <w:rsid w:val="000D7E2B"/>
    <w:rsid w:val="000E34DC"/>
    <w:rsid w:val="000E35EA"/>
    <w:rsid w:val="000E3669"/>
    <w:rsid w:val="000E43C1"/>
    <w:rsid w:val="000E4CB4"/>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8E4"/>
    <w:rsid w:val="00106470"/>
    <w:rsid w:val="001072EF"/>
    <w:rsid w:val="00107816"/>
    <w:rsid w:val="00107A40"/>
    <w:rsid w:val="0011061E"/>
    <w:rsid w:val="00112645"/>
    <w:rsid w:val="00112D59"/>
    <w:rsid w:val="001138CD"/>
    <w:rsid w:val="00113D86"/>
    <w:rsid w:val="00114583"/>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2A7"/>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87521"/>
    <w:rsid w:val="001908AD"/>
    <w:rsid w:val="001910DE"/>
    <w:rsid w:val="00192EB6"/>
    <w:rsid w:val="00193CD1"/>
    <w:rsid w:val="00194BDB"/>
    <w:rsid w:val="00195734"/>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B07B0"/>
    <w:rsid w:val="001B0F91"/>
    <w:rsid w:val="001B1194"/>
    <w:rsid w:val="001B1270"/>
    <w:rsid w:val="001B150F"/>
    <w:rsid w:val="001B218B"/>
    <w:rsid w:val="001B25EE"/>
    <w:rsid w:val="001B27E4"/>
    <w:rsid w:val="001B2A4A"/>
    <w:rsid w:val="001B2C23"/>
    <w:rsid w:val="001B2C59"/>
    <w:rsid w:val="001B2CAA"/>
    <w:rsid w:val="001B4313"/>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818"/>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69D"/>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0688"/>
    <w:rsid w:val="002A1D0A"/>
    <w:rsid w:val="002A222D"/>
    <w:rsid w:val="002A24E4"/>
    <w:rsid w:val="002A354D"/>
    <w:rsid w:val="002A3BBF"/>
    <w:rsid w:val="002A448C"/>
    <w:rsid w:val="002A569B"/>
    <w:rsid w:val="002A5CB6"/>
    <w:rsid w:val="002A5DC9"/>
    <w:rsid w:val="002A6D39"/>
    <w:rsid w:val="002A7CDE"/>
    <w:rsid w:val="002B06DB"/>
    <w:rsid w:val="002B0753"/>
    <w:rsid w:val="002B0ABC"/>
    <w:rsid w:val="002B11AF"/>
    <w:rsid w:val="002B13B6"/>
    <w:rsid w:val="002B1A4D"/>
    <w:rsid w:val="002B1B1E"/>
    <w:rsid w:val="002B2018"/>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687A"/>
    <w:rsid w:val="002C7273"/>
    <w:rsid w:val="002D0329"/>
    <w:rsid w:val="002D0422"/>
    <w:rsid w:val="002D074B"/>
    <w:rsid w:val="002D3856"/>
    <w:rsid w:val="002D3CBC"/>
    <w:rsid w:val="002D43C4"/>
    <w:rsid w:val="002D4C05"/>
    <w:rsid w:val="002D4EB1"/>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841"/>
    <w:rsid w:val="00372101"/>
    <w:rsid w:val="00372686"/>
    <w:rsid w:val="00372EE8"/>
    <w:rsid w:val="0037373B"/>
    <w:rsid w:val="00373E33"/>
    <w:rsid w:val="0037428C"/>
    <w:rsid w:val="00374FAE"/>
    <w:rsid w:val="0037531E"/>
    <w:rsid w:val="003757AA"/>
    <w:rsid w:val="00375D1C"/>
    <w:rsid w:val="00376AA3"/>
    <w:rsid w:val="003774E8"/>
    <w:rsid w:val="00377AF3"/>
    <w:rsid w:val="00380A6C"/>
    <w:rsid w:val="00380B52"/>
    <w:rsid w:val="0038155A"/>
    <w:rsid w:val="00384972"/>
    <w:rsid w:val="003849E7"/>
    <w:rsid w:val="00386CC3"/>
    <w:rsid w:val="0039102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3A00"/>
    <w:rsid w:val="003A424D"/>
    <w:rsid w:val="003A4C9B"/>
    <w:rsid w:val="003A4E9E"/>
    <w:rsid w:val="003A5BA1"/>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DFB"/>
    <w:rsid w:val="003C25FF"/>
    <w:rsid w:val="003C2EFC"/>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333"/>
    <w:rsid w:val="0040472B"/>
    <w:rsid w:val="004049F1"/>
    <w:rsid w:val="004053A3"/>
    <w:rsid w:val="00406567"/>
    <w:rsid w:val="0040696D"/>
    <w:rsid w:val="00406CCF"/>
    <w:rsid w:val="00407FBF"/>
    <w:rsid w:val="0041135C"/>
    <w:rsid w:val="00412014"/>
    <w:rsid w:val="004127F1"/>
    <w:rsid w:val="00413DD9"/>
    <w:rsid w:val="00413E1E"/>
    <w:rsid w:val="00413F98"/>
    <w:rsid w:val="00413FB4"/>
    <w:rsid w:val="0041433C"/>
    <w:rsid w:val="00414B07"/>
    <w:rsid w:val="004154FF"/>
    <w:rsid w:val="004163FF"/>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3C77"/>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37"/>
    <w:rsid w:val="00572088"/>
    <w:rsid w:val="005732B7"/>
    <w:rsid w:val="00573F49"/>
    <w:rsid w:val="00574F2C"/>
    <w:rsid w:val="00575995"/>
    <w:rsid w:val="00575FA1"/>
    <w:rsid w:val="00576278"/>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B776A"/>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27A5"/>
    <w:rsid w:val="00603627"/>
    <w:rsid w:val="00603D1C"/>
    <w:rsid w:val="0060466D"/>
    <w:rsid w:val="00605E1F"/>
    <w:rsid w:val="00607400"/>
    <w:rsid w:val="0060740C"/>
    <w:rsid w:val="006074A3"/>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F50"/>
    <w:rsid w:val="00654428"/>
    <w:rsid w:val="00654D71"/>
    <w:rsid w:val="00654F52"/>
    <w:rsid w:val="006551DF"/>
    <w:rsid w:val="00655608"/>
    <w:rsid w:val="00655894"/>
    <w:rsid w:val="00655F5C"/>
    <w:rsid w:val="00656382"/>
    <w:rsid w:val="00657B53"/>
    <w:rsid w:val="00660384"/>
    <w:rsid w:val="0066045F"/>
    <w:rsid w:val="006606E4"/>
    <w:rsid w:val="00660A88"/>
    <w:rsid w:val="00661BF7"/>
    <w:rsid w:val="00662BED"/>
    <w:rsid w:val="00662CC7"/>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ECE"/>
    <w:rsid w:val="006C3F8A"/>
    <w:rsid w:val="006C4BAF"/>
    <w:rsid w:val="006C51C0"/>
    <w:rsid w:val="006C5872"/>
    <w:rsid w:val="006C5F78"/>
    <w:rsid w:val="006C67AE"/>
    <w:rsid w:val="006C68AF"/>
    <w:rsid w:val="006D0A8F"/>
    <w:rsid w:val="006D10AA"/>
    <w:rsid w:val="006D12FE"/>
    <w:rsid w:val="006D18E2"/>
    <w:rsid w:val="006D30C4"/>
    <w:rsid w:val="006D3867"/>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5ACD"/>
    <w:rsid w:val="006F61AE"/>
    <w:rsid w:val="006F6D49"/>
    <w:rsid w:val="006F7B85"/>
    <w:rsid w:val="00700720"/>
    <w:rsid w:val="00702683"/>
    <w:rsid w:val="007032E2"/>
    <w:rsid w:val="00703DDB"/>
    <w:rsid w:val="00704081"/>
    <w:rsid w:val="00706179"/>
    <w:rsid w:val="00706BF7"/>
    <w:rsid w:val="00707B44"/>
    <w:rsid w:val="00707FEB"/>
    <w:rsid w:val="00710EA3"/>
    <w:rsid w:val="00710F4A"/>
    <w:rsid w:val="007124A7"/>
    <w:rsid w:val="00713699"/>
    <w:rsid w:val="0071433D"/>
    <w:rsid w:val="00715701"/>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0C6"/>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3D0"/>
    <w:rsid w:val="00812371"/>
    <w:rsid w:val="00812D22"/>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47B23"/>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7BD"/>
    <w:rsid w:val="0086304C"/>
    <w:rsid w:val="00863428"/>
    <w:rsid w:val="008639E0"/>
    <w:rsid w:val="00864CAE"/>
    <w:rsid w:val="00864EC5"/>
    <w:rsid w:val="0086595E"/>
    <w:rsid w:val="008664E4"/>
    <w:rsid w:val="00866B28"/>
    <w:rsid w:val="008673FB"/>
    <w:rsid w:val="00867695"/>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2A74"/>
    <w:rsid w:val="00892B4B"/>
    <w:rsid w:val="00893708"/>
    <w:rsid w:val="0089407B"/>
    <w:rsid w:val="00894B09"/>
    <w:rsid w:val="00894E8D"/>
    <w:rsid w:val="00894F62"/>
    <w:rsid w:val="0089511A"/>
    <w:rsid w:val="00896666"/>
    <w:rsid w:val="00896AB5"/>
    <w:rsid w:val="0089738F"/>
    <w:rsid w:val="0089778A"/>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38EC"/>
    <w:rsid w:val="008D3AE8"/>
    <w:rsid w:val="008D3C5F"/>
    <w:rsid w:val="008D469B"/>
    <w:rsid w:val="008D5A10"/>
    <w:rsid w:val="008D62A7"/>
    <w:rsid w:val="008D6585"/>
    <w:rsid w:val="008D6761"/>
    <w:rsid w:val="008D704A"/>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84"/>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152F"/>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17F"/>
    <w:rsid w:val="00931F72"/>
    <w:rsid w:val="00933386"/>
    <w:rsid w:val="009334AB"/>
    <w:rsid w:val="009338E9"/>
    <w:rsid w:val="00934485"/>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A1C"/>
    <w:rsid w:val="00964D92"/>
    <w:rsid w:val="009656D3"/>
    <w:rsid w:val="00965E33"/>
    <w:rsid w:val="00966BDD"/>
    <w:rsid w:val="00967CE3"/>
    <w:rsid w:val="00970110"/>
    <w:rsid w:val="00971C4D"/>
    <w:rsid w:val="009723A2"/>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55B9"/>
    <w:rsid w:val="009B60AC"/>
    <w:rsid w:val="009B6CA4"/>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5501"/>
    <w:rsid w:val="009E5D93"/>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1554"/>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9A1"/>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B70"/>
    <w:rsid w:val="00A52B8B"/>
    <w:rsid w:val="00A52C4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97F7B"/>
    <w:rsid w:val="00AA02D1"/>
    <w:rsid w:val="00AA096D"/>
    <w:rsid w:val="00AA0A7C"/>
    <w:rsid w:val="00AA0E40"/>
    <w:rsid w:val="00AA178F"/>
    <w:rsid w:val="00AA2184"/>
    <w:rsid w:val="00AA2B11"/>
    <w:rsid w:val="00AA3184"/>
    <w:rsid w:val="00AA38CE"/>
    <w:rsid w:val="00AA39C8"/>
    <w:rsid w:val="00AA4EAE"/>
    <w:rsid w:val="00AA5389"/>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861"/>
    <w:rsid w:val="00AC1CB9"/>
    <w:rsid w:val="00AC2821"/>
    <w:rsid w:val="00AC2A43"/>
    <w:rsid w:val="00AC2D87"/>
    <w:rsid w:val="00AC2F0B"/>
    <w:rsid w:val="00AC380F"/>
    <w:rsid w:val="00AC3AAF"/>
    <w:rsid w:val="00AC3E8D"/>
    <w:rsid w:val="00AC5324"/>
    <w:rsid w:val="00AC6700"/>
    <w:rsid w:val="00AC7952"/>
    <w:rsid w:val="00AC7B3F"/>
    <w:rsid w:val="00AC7C85"/>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3C6"/>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3B48"/>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E5D"/>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42D"/>
    <w:rsid w:val="00B619AE"/>
    <w:rsid w:val="00B61DB9"/>
    <w:rsid w:val="00B63267"/>
    <w:rsid w:val="00B63829"/>
    <w:rsid w:val="00B63887"/>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3ED7"/>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F0102"/>
    <w:rsid w:val="00BF0BFA"/>
    <w:rsid w:val="00BF34BE"/>
    <w:rsid w:val="00BF37DE"/>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A6B"/>
    <w:rsid w:val="00C22F1B"/>
    <w:rsid w:val="00C23768"/>
    <w:rsid w:val="00C242F9"/>
    <w:rsid w:val="00C24AA1"/>
    <w:rsid w:val="00C24F9D"/>
    <w:rsid w:val="00C254FD"/>
    <w:rsid w:val="00C26603"/>
    <w:rsid w:val="00C2736D"/>
    <w:rsid w:val="00C27A78"/>
    <w:rsid w:val="00C27AED"/>
    <w:rsid w:val="00C320A6"/>
    <w:rsid w:val="00C34A25"/>
    <w:rsid w:val="00C34A55"/>
    <w:rsid w:val="00C34D90"/>
    <w:rsid w:val="00C35E82"/>
    <w:rsid w:val="00C36469"/>
    <w:rsid w:val="00C365AB"/>
    <w:rsid w:val="00C421E6"/>
    <w:rsid w:val="00C4452F"/>
    <w:rsid w:val="00C445A0"/>
    <w:rsid w:val="00C44BCB"/>
    <w:rsid w:val="00C44D25"/>
    <w:rsid w:val="00C45614"/>
    <w:rsid w:val="00C45719"/>
    <w:rsid w:val="00C4695A"/>
    <w:rsid w:val="00C472D3"/>
    <w:rsid w:val="00C47BDB"/>
    <w:rsid w:val="00C47DD7"/>
    <w:rsid w:val="00C500F5"/>
    <w:rsid w:val="00C5181F"/>
    <w:rsid w:val="00C51CBE"/>
    <w:rsid w:val="00C51DE8"/>
    <w:rsid w:val="00C539FA"/>
    <w:rsid w:val="00C53F13"/>
    <w:rsid w:val="00C54FC2"/>
    <w:rsid w:val="00C5529C"/>
    <w:rsid w:val="00C55412"/>
    <w:rsid w:val="00C55527"/>
    <w:rsid w:val="00C56B8F"/>
    <w:rsid w:val="00C60626"/>
    <w:rsid w:val="00C60BE3"/>
    <w:rsid w:val="00C617C2"/>
    <w:rsid w:val="00C61F75"/>
    <w:rsid w:val="00C63F92"/>
    <w:rsid w:val="00C643EF"/>
    <w:rsid w:val="00C64D84"/>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57C"/>
    <w:rsid w:val="00C82D90"/>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4DDF"/>
    <w:rsid w:val="00C954B0"/>
    <w:rsid w:val="00C95954"/>
    <w:rsid w:val="00C959B1"/>
    <w:rsid w:val="00C95BE8"/>
    <w:rsid w:val="00C9624E"/>
    <w:rsid w:val="00C962DB"/>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CB4"/>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2E3"/>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09F"/>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3DEB"/>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B5D"/>
    <w:rsid w:val="00D34F55"/>
    <w:rsid w:val="00D361BF"/>
    <w:rsid w:val="00D37A5D"/>
    <w:rsid w:val="00D40238"/>
    <w:rsid w:val="00D406C6"/>
    <w:rsid w:val="00D40EE8"/>
    <w:rsid w:val="00D41F44"/>
    <w:rsid w:val="00D4277B"/>
    <w:rsid w:val="00D431AB"/>
    <w:rsid w:val="00D433E1"/>
    <w:rsid w:val="00D43883"/>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66C16"/>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3F4F"/>
    <w:rsid w:val="00D84497"/>
    <w:rsid w:val="00D84559"/>
    <w:rsid w:val="00D84E20"/>
    <w:rsid w:val="00D87B4B"/>
    <w:rsid w:val="00D87EDA"/>
    <w:rsid w:val="00D87F2A"/>
    <w:rsid w:val="00D905FE"/>
    <w:rsid w:val="00D90609"/>
    <w:rsid w:val="00D910B9"/>
    <w:rsid w:val="00D91CDE"/>
    <w:rsid w:val="00D923A5"/>
    <w:rsid w:val="00D93778"/>
    <w:rsid w:val="00D93D42"/>
    <w:rsid w:val="00D93FDF"/>
    <w:rsid w:val="00D948E5"/>
    <w:rsid w:val="00D9524A"/>
    <w:rsid w:val="00D96317"/>
    <w:rsid w:val="00D9704E"/>
    <w:rsid w:val="00D978E7"/>
    <w:rsid w:val="00DA1322"/>
    <w:rsid w:val="00DA183F"/>
    <w:rsid w:val="00DA18B6"/>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5AB6"/>
    <w:rsid w:val="00DF7371"/>
    <w:rsid w:val="00DF7E26"/>
    <w:rsid w:val="00E016B2"/>
    <w:rsid w:val="00E02235"/>
    <w:rsid w:val="00E029E7"/>
    <w:rsid w:val="00E02F5E"/>
    <w:rsid w:val="00E037B3"/>
    <w:rsid w:val="00E0437A"/>
    <w:rsid w:val="00E048EE"/>
    <w:rsid w:val="00E059AF"/>
    <w:rsid w:val="00E07051"/>
    <w:rsid w:val="00E0730B"/>
    <w:rsid w:val="00E07531"/>
    <w:rsid w:val="00E07577"/>
    <w:rsid w:val="00E0760A"/>
    <w:rsid w:val="00E07E01"/>
    <w:rsid w:val="00E11CEB"/>
    <w:rsid w:val="00E123B0"/>
    <w:rsid w:val="00E13874"/>
    <w:rsid w:val="00E13987"/>
    <w:rsid w:val="00E13FAD"/>
    <w:rsid w:val="00E14196"/>
    <w:rsid w:val="00E14234"/>
    <w:rsid w:val="00E159D6"/>
    <w:rsid w:val="00E1651D"/>
    <w:rsid w:val="00E17B9B"/>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70827"/>
    <w:rsid w:val="00E708CF"/>
    <w:rsid w:val="00E70AD5"/>
    <w:rsid w:val="00E70EAB"/>
    <w:rsid w:val="00E71953"/>
    <w:rsid w:val="00E726BF"/>
    <w:rsid w:val="00E73197"/>
    <w:rsid w:val="00E7451E"/>
    <w:rsid w:val="00E755C5"/>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515"/>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2E5"/>
    <w:rsid w:val="00F61966"/>
    <w:rsid w:val="00F62648"/>
    <w:rsid w:val="00F64280"/>
    <w:rsid w:val="00F64855"/>
    <w:rsid w:val="00F64D22"/>
    <w:rsid w:val="00F64F2F"/>
    <w:rsid w:val="00F66652"/>
    <w:rsid w:val="00F66854"/>
    <w:rsid w:val="00F66B0A"/>
    <w:rsid w:val="00F67296"/>
    <w:rsid w:val="00F677FD"/>
    <w:rsid w:val="00F67AE7"/>
    <w:rsid w:val="00F67F30"/>
    <w:rsid w:val="00F70BED"/>
    <w:rsid w:val="00F70C79"/>
    <w:rsid w:val="00F70CCB"/>
    <w:rsid w:val="00F726FC"/>
    <w:rsid w:val="00F72E15"/>
    <w:rsid w:val="00F72EE8"/>
    <w:rsid w:val="00F73771"/>
    <w:rsid w:val="00F75206"/>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A"/>
    <w:rsid w:val="00F975F4"/>
    <w:rsid w:val="00F978C3"/>
    <w:rsid w:val="00FA0322"/>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AEB"/>
    <w:rsid w:val="00FF1DA0"/>
    <w:rsid w:val="00FF1E36"/>
    <w:rsid w:val="00FF2FCA"/>
    <w:rsid w:val="00FF3496"/>
    <w:rsid w:val="00FF3B46"/>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059C"/>
    <w:rPr>
      <w:rFonts w:ascii="Times New Roman" w:eastAsia="Times New Roman" w:hAnsi="Times New Roman"/>
      <w:sz w:val="24"/>
      <w:szCs w:val="24"/>
    </w:rPr>
  </w:style>
  <w:style w:type="paragraph" w:styleId="Heading1">
    <w:name w:val="heading 1"/>
    <w:basedOn w:val="Normal"/>
    <w:next w:val="Normal"/>
    <w:link w:val="Heading1Char"/>
    <w:uiPriority w:val="99"/>
    <w:qFormat/>
    <w:rsid w:val="0005229F"/>
    <w:pPr>
      <w:keepNext/>
      <w:outlineLvl w:val="0"/>
    </w:pPr>
    <w:rPr>
      <w:b/>
      <w:bCs/>
      <w:sz w:val="28"/>
      <w:szCs w:val="28"/>
    </w:rPr>
  </w:style>
  <w:style w:type="paragraph" w:styleId="Heading2">
    <w:name w:val="heading 2"/>
    <w:basedOn w:val="Normal"/>
    <w:next w:val="Normal"/>
    <w:link w:val="Heading2Char"/>
    <w:uiPriority w:val="99"/>
    <w:qFormat/>
    <w:rsid w:val="0005229F"/>
    <w:pPr>
      <w:keepNext/>
      <w:jc w:val="center"/>
      <w:outlineLvl w:val="1"/>
    </w:pPr>
    <w:rPr>
      <w:sz w:val="28"/>
    </w:rPr>
  </w:style>
  <w:style w:type="paragraph" w:styleId="Heading3">
    <w:name w:val="heading 3"/>
    <w:basedOn w:val="Normal"/>
    <w:next w:val="Normal"/>
    <w:link w:val="Heading3Char"/>
    <w:uiPriority w:val="99"/>
    <w:qFormat/>
    <w:rsid w:val="0005229F"/>
    <w:pPr>
      <w:keepNext/>
      <w:tabs>
        <w:tab w:val="left" w:pos="6150"/>
      </w:tabs>
      <w:jc w:val="center"/>
      <w:outlineLvl w:val="2"/>
    </w:pPr>
    <w:rPr>
      <w:b/>
      <w:bCs/>
      <w:sz w:val="32"/>
    </w:rPr>
  </w:style>
  <w:style w:type="paragraph" w:styleId="Heading4">
    <w:name w:val="heading 4"/>
    <w:basedOn w:val="Normal"/>
    <w:next w:val="BodyText"/>
    <w:link w:val="Heading4Char"/>
    <w:uiPriority w:val="99"/>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Heading5">
    <w:name w:val="heading 5"/>
    <w:basedOn w:val="Normal"/>
    <w:next w:val="Normal"/>
    <w:link w:val="Heading5Char"/>
    <w:uiPriority w:val="99"/>
    <w:qFormat/>
    <w:rsid w:val="0005229F"/>
    <w:pPr>
      <w:keepNext/>
      <w:jc w:val="center"/>
      <w:outlineLvl w:val="4"/>
    </w:pPr>
    <w:rPr>
      <w:sz w:val="32"/>
    </w:rPr>
  </w:style>
  <w:style w:type="paragraph" w:styleId="Heading6">
    <w:name w:val="heading 6"/>
    <w:basedOn w:val="Normal"/>
    <w:next w:val="Normal"/>
    <w:link w:val="Heading6Char"/>
    <w:uiPriority w:val="99"/>
    <w:qFormat/>
    <w:rsid w:val="007A357C"/>
    <w:pPr>
      <w:spacing w:before="240" w:after="60"/>
      <w:outlineLvl w:val="5"/>
    </w:pPr>
    <w:rPr>
      <w:rFonts w:eastAsia="Calibri"/>
      <w:b/>
      <w:bCs/>
      <w:sz w:val="16"/>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229F"/>
    <w:rPr>
      <w:rFonts w:ascii="Times New Roman" w:hAnsi="Times New Roman" w:cs="Times New Roman"/>
      <w:b/>
      <w:bCs/>
      <w:sz w:val="28"/>
      <w:szCs w:val="28"/>
      <w:lang w:eastAsia="ru-RU"/>
    </w:rPr>
  </w:style>
  <w:style w:type="character" w:customStyle="1" w:styleId="Heading2Char">
    <w:name w:val="Heading 2 Char"/>
    <w:basedOn w:val="DefaultParagraphFont"/>
    <w:link w:val="Heading2"/>
    <w:uiPriority w:val="99"/>
    <w:locked/>
    <w:rsid w:val="0005229F"/>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05229F"/>
    <w:rPr>
      <w:rFonts w:ascii="Times New Roman" w:hAnsi="Times New Roman" w:cs="Times New Roman"/>
      <w:b/>
      <w:bCs/>
      <w:sz w:val="24"/>
      <w:szCs w:val="24"/>
      <w:lang w:eastAsia="ru-RU"/>
    </w:rPr>
  </w:style>
  <w:style w:type="character" w:customStyle="1" w:styleId="Heading4Char">
    <w:name w:val="Heading 4 Char"/>
    <w:basedOn w:val="DefaultParagraphFont"/>
    <w:link w:val="Heading4"/>
    <w:uiPriority w:val="99"/>
    <w:locked/>
    <w:rsid w:val="00265BBF"/>
    <w:rPr>
      <w:rFonts w:ascii="Times New Roman" w:eastAsia="SimSun" w:hAnsi="Times New Roman" w:cs="Mangal"/>
      <w:b/>
      <w:bCs/>
      <w:sz w:val="24"/>
      <w:szCs w:val="24"/>
      <w:lang w:eastAsia="ar-SA" w:bidi="ar-SA"/>
    </w:rPr>
  </w:style>
  <w:style w:type="character" w:customStyle="1" w:styleId="Heading5Char">
    <w:name w:val="Heading 5 Char"/>
    <w:basedOn w:val="DefaultParagraphFont"/>
    <w:link w:val="Heading5"/>
    <w:uiPriority w:val="99"/>
    <w:locked/>
    <w:rsid w:val="0005229F"/>
    <w:rPr>
      <w:rFonts w:ascii="Times New Roman" w:hAnsi="Times New Roman" w:cs="Times New Roman"/>
      <w:sz w:val="24"/>
      <w:szCs w:val="24"/>
      <w:lang w:eastAsia="ru-RU"/>
    </w:rPr>
  </w:style>
  <w:style w:type="character" w:customStyle="1" w:styleId="Heading6Char">
    <w:name w:val="Heading 6 Char"/>
    <w:basedOn w:val="DefaultParagraphFont"/>
    <w:link w:val="Heading6"/>
    <w:uiPriority w:val="99"/>
    <w:locked/>
    <w:rsid w:val="007A357C"/>
    <w:rPr>
      <w:rFonts w:ascii="Times New Roman" w:hAnsi="Times New Roman" w:cs="Times New Roman"/>
      <w:b/>
      <w:bCs/>
      <w:lang w:eastAsia="ru-RU"/>
    </w:rPr>
  </w:style>
  <w:style w:type="paragraph" w:styleId="BodyText">
    <w:name w:val="Body Text"/>
    <w:basedOn w:val="Normal"/>
    <w:next w:val="Normal"/>
    <w:link w:val="BodyTextChar"/>
    <w:uiPriority w:val="99"/>
    <w:rsid w:val="00265BBF"/>
    <w:pPr>
      <w:suppressAutoHyphens/>
      <w:jc w:val="both"/>
    </w:pPr>
    <w:rPr>
      <w:sz w:val="22"/>
      <w:szCs w:val="20"/>
      <w:lang w:eastAsia="ar-SA"/>
    </w:rPr>
  </w:style>
  <w:style w:type="character" w:customStyle="1" w:styleId="BodyTextChar">
    <w:name w:val="Body Text Char"/>
    <w:basedOn w:val="DefaultParagraphFont"/>
    <w:link w:val="BodyText"/>
    <w:uiPriority w:val="99"/>
    <w:locked/>
    <w:rsid w:val="00265BBF"/>
    <w:rPr>
      <w:rFonts w:ascii="Times New Roman" w:hAnsi="Times New Roman" w:cs="Times New Roman"/>
      <w:sz w:val="20"/>
      <w:szCs w:val="20"/>
      <w:lang w:eastAsia="ar-SA" w:bidi="ar-SA"/>
    </w:rPr>
  </w:style>
  <w:style w:type="paragraph" w:styleId="NoSpacing">
    <w:name w:val="No Spacing"/>
    <w:link w:val="NoSpacingChar"/>
    <w:uiPriority w:val="99"/>
    <w:qFormat/>
    <w:rsid w:val="007A357C"/>
    <w:rPr>
      <w:lang w:eastAsia="en-US"/>
    </w:rPr>
  </w:style>
  <w:style w:type="character" w:customStyle="1" w:styleId="NoSpacingChar">
    <w:name w:val="No Spacing Char"/>
    <w:link w:val="NoSpacing"/>
    <w:uiPriority w:val="99"/>
    <w:locked/>
    <w:rsid w:val="00D11834"/>
    <w:rPr>
      <w:sz w:val="22"/>
      <w:lang w:val="ru-RU" w:eastAsia="en-US"/>
    </w:rPr>
  </w:style>
  <w:style w:type="paragraph" w:customStyle="1" w:styleId="ConsPlusNormal">
    <w:name w:val="ConsPlusNormal"/>
    <w:uiPriority w:val="99"/>
    <w:rsid w:val="00265BBF"/>
    <w:pPr>
      <w:widowControl w:val="0"/>
      <w:suppressAutoHyphens/>
      <w:autoSpaceDE w:val="0"/>
      <w:ind w:firstLine="720"/>
    </w:pPr>
    <w:rPr>
      <w:rFonts w:ascii="Arial" w:hAnsi="Arial" w:cs="Arial"/>
      <w:sz w:val="20"/>
      <w:szCs w:val="20"/>
      <w:lang w:eastAsia="ar-SA"/>
    </w:rPr>
  </w:style>
  <w:style w:type="paragraph" w:customStyle="1" w:styleId="a">
    <w:name w:val="реквизитПодпись"/>
    <w:basedOn w:val="Normal"/>
    <w:uiPriority w:val="99"/>
    <w:rsid w:val="00265BBF"/>
    <w:pPr>
      <w:tabs>
        <w:tab w:val="left" w:pos="6804"/>
      </w:tabs>
      <w:suppressAutoHyphens/>
      <w:spacing w:before="360"/>
      <w:ind w:firstLine="709"/>
    </w:pPr>
    <w:rPr>
      <w:sz w:val="26"/>
      <w:szCs w:val="20"/>
      <w:lang w:eastAsia="ar-SA"/>
    </w:rPr>
  </w:style>
  <w:style w:type="paragraph" w:customStyle="1" w:styleId="ConsTitle">
    <w:name w:val="ConsTitle"/>
    <w:uiPriority w:val="99"/>
    <w:rsid w:val="00265BBF"/>
    <w:pPr>
      <w:widowControl w:val="0"/>
      <w:autoSpaceDE w:val="0"/>
      <w:autoSpaceDN w:val="0"/>
      <w:adjustRightInd w:val="0"/>
      <w:ind w:right="19772"/>
    </w:pPr>
    <w:rPr>
      <w:rFonts w:ascii="Arial" w:eastAsia="Times New Roman" w:hAnsi="Arial" w:cs="Arial"/>
      <w:b/>
      <w:bCs/>
      <w:sz w:val="16"/>
      <w:szCs w:val="16"/>
    </w:rPr>
  </w:style>
  <w:style w:type="paragraph" w:customStyle="1" w:styleId="a0">
    <w:name w:val="Знак"/>
    <w:basedOn w:val="Normal"/>
    <w:uiPriority w:val="99"/>
    <w:rsid w:val="00265BBF"/>
    <w:pPr>
      <w:tabs>
        <w:tab w:val="num" w:pos="360"/>
      </w:tabs>
      <w:spacing w:after="160" w:line="240" w:lineRule="exact"/>
    </w:pPr>
    <w:rPr>
      <w:rFonts w:ascii="Verdana" w:hAnsi="Verdana" w:cs="Verdana"/>
      <w:sz w:val="20"/>
      <w:szCs w:val="20"/>
      <w:lang w:val="en-US" w:eastAsia="en-US"/>
    </w:rPr>
  </w:style>
  <w:style w:type="table" w:styleId="TableGrid">
    <w:name w:val="Table Grid"/>
    <w:basedOn w:val="TableNormal"/>
    <w:uiPriority w:val="99"/>
    <w:rsid w:val="0042059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46735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67354"/>
    <w:rPr>
      <w:rFonts w:ascii="Tahoma" w:hAnsi="Tahoma" w:cs="Tahoma"/>
      <w:sz w:val="16"/>
      <w:szCs w:val="16"/>
      <w:lang w:eastAsia="ru-RU"/>
    </w:rPr>
  </w:style>
  <w:style w:type="paragraph" w:styleId="BodyTextIndent2">
    <w:name w:val="Body Text Indent 2"/>
    <w:basedOn w:val="Normal"/>
    <w:link w:val="BodyTextIndent2Char"/>
    <w:uiPriority w:val="99"/>
    <w:rsid w:val="0005229F"/>
    <w:pPr>
      <w:spacing w:after="120" w:line="480" w:lineRule="auto"/>
      <w:ind w:left="283"/>
    </w:pPr>
  </w:style>
  <w:style w:type="character" w:customStyle="1" w:styleId="BodyTextIndent2Char">
    <w:name w:val="Body Text Indent 2 Char"/>
    <w:basedOn w:val="DefaultParagraphFont"/>
    <w:link w:val="BodyTextIndent2"/>
    <w:uiPriority w:val="99"/>
    <w:locked/>
    <w:rsid w:val="0005229F"/>
    <w:rPr>
      <w:rFonts w:ascii="Times New Roman" w:hAnsi="Times New Roman" w:cs="Times New Roman"/>
      <w:sz w:val="24"/>
      <w:szCs w:val="24"/>
      <w:lang w:eastAsia="ru-RU"/>
    </w:rPr>
  </w:style>
  <w:style w:type="paragraph" w:customStyle="1" w:styleId="ConsNormal">
    <w:name w:val="ConsNormal"/>
    <w:uiPriority w:val="99"/>
    <w:rsid w:val="0005229F"/>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05229F"/>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05229F"/>
    <w:pPr>
      <w:widowControl w:val="0"/>
    </w:pPr>
    <w:rPr>
      <w:rFonts w:ascii="Times New Roman" w:eastAsia="Times New Roman" w:hAnsi="Times New Roman"/>
      <w:sz w:val="24"/>
      <w:szCs w:val="20"/>
    </w:rPr>
  </w:style>
  <w:style w:type="paragraph" w:customStyle="1" w:styleId="21">
    <w:name w:val="Основной текст 21"/>
    <w:basedOn w:val="1"/>
    <w:uiPriority w:val="99"/>
    <w:rsid w:val="0005229F"/>
    <w:pPr>
      <w:ind w:left="720"/>
      <w:jc w:val="both"/>
    </w:pPr>
  </w:style>
  <w:style w:type="paragraph" w:styleId="BodyText2">
    <w:name w:val="Body Text 2"/>
    <w:basedOn w:val="Normal"/>
    <w:link w:val="BodyText2Char"/>
    <w:uiPriority w:val="99"/>
    <w:rsid w:val="0005229F"/>
    <w:rPr>
      <w:sz w:val="28"/>
    </w:rPr>
  </w:style>
  <w:style w:type="character" w:customStyle="1" w:styleId="BodyText2Char">
    <w:name w:val="Body Text 2 Char"/>
    <w:basedOn w:val="DefaultParagraphFont"/>
    <w:link w:val="BodyText2"/>
    <w:uiPriority w:val="99"/>
    <w:locked/>
    <w:rsid w:val="0005229F"/>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05229F"/>
    <w:pPr>
      <w:ind w:left="142"/>
    </w:pPr>
    <w:rPr>
      <w:sz w:val="28"/>
    </w:rPr>
  </w:style>
  <w:style w:type="character" w:customStyle="1" w:styleId="BodyTextIndentChar">
    <w:name w:val="Body Text Indent Char"/>
    <w:basedOn w:val="DefaultParagraphFont"/>
    <w:link w:val="BodyTextIndent"/>
    <w:uiPriority w:val="99"/>
    <w:locked/>
    <w:rsid w:val="0005229F"/>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05229F"/>
    <w:pPr>
      <w:ind w:firstLine="709"/>
    </w:pPr>
    <w:rPr>
      <w:sz w:val="28"/>
    </w:rPr>
  </w:style>
  <w:style w:type="character" w:customStyle="1" w:styleId="BodyTextIndent3Char">
    <w:name w:val="Body Text Indent 3 Char"/>
    <w:basedOn w:val="DefaultParagraphFont"/>
    <w:link w:val="BodyTextIndent3"/>
    <w:uiPriority w:val="99"/>
    <w:locked/>
    <w:rsid w:val="0005229F"/>
    <w:rPr>
      <w:rFonts w:ascii="Times New Roman" w:hAnsi="Times New Roman" w:cs="Times New Roman"/>
      <w:sz w:val="24"/>
      <w:szCs w:val="24"/>
      <w:lang w:eastAsia="ru-RU"/>
    </w:rPr>
  </w:style>
  <w:style w:type="paragraph" w:styleId="Footer">
    <w:name w:val="footer"/>
    <w:basedOn w:val="Normal"/>
    <w:link w:val="FooterChar"/>
    <w:uiPriority w:val="99"/>
    <w:rsid w:val="0005229F"/>
    <w:pPr>
      <w:tabs>
        <w:tab w:val="center" w:pos="4677"/>
        <w:tab w:val="right" w:pos="9355"/>
      </w:tabs>
    </w:pPr>
  </w:style>
  <w:style w:type="character" w:customStyle="1" w:styleId="FooterChar">
    <w:name w:val="Footer Char"/>
    <w:basedOn w:val="DefaultParagraphFont"/>
    <w:link w:val="Footer"/>
    <w:uiPriority w:val="99"/>
    <w:locked/>
    <w:rsid w:val="0005229F"/>
    <w:rPr>
      <w:rFonts w:ascii="Times New Roman" w:hAnsi="Times New Roman" w:cs="Times New Roman"/>
      <w:sz w:val="24"/>
      <w:szCs w:val="24"/>
      <w:lang w:eastAsia="ru-RU"/>
    </w:rPr>
  </w:style>
  <w:style w:type="character" w:styleId="PageNumber">
    <w:name w:val="page number"/>
    <w:basedOn w:val="DefaultParagraphFont"/>
    <w:uiPriority w:val="99"/>
    <w:rsid w:val="0005229F"/>
    <w:rPr>
      <w:rFonts w:cs="Times New Roman"/>
    </w:rPr>
  </w:style>
  <w:style w:type="paragraph" w:styleId="BodyText3">
    <w:name w:val="Body Text 3"/>
    <w:basedOn w:val="Normal"/>
    <w:link w:val="BodyText3Char"/>
    <w:uiPriority w:val="99"/>
    <w:rsid w:val="0005229F"/>
    <w:pPr>
      <w:jc w:val="both"/>
    </w:pPr>
  </w:style>
  <w:style w:type="character" w:customStyle="1" w:styleId="BodyText3Char">
    <w:name w:val="Body Text 3 Char"/>
    <w:basedOn w:val="DefaultParagraphFont"/>
    <w:link w:val="BodyText3"/>
    <w:uiPriority w:val="99"/>
    <w:locked/>
    <w:rsid w:val="0005229F"/>
    <w:rPr>
      <w:rFonts w:ascii="Times New Roman" w:hAnsi="Times New Roman" w:cs="Times New Roman"/>
      <w:sz w:val="24"/>
      <w:szCs w:val="24"/>
      <w:lang w:eastAsia="ru-RU"/>
    </w:rPr>
  </w:style>
  <w:style w:type="paragraph" w:styleId="Header">
    <w:name w:val="header"/>
    <w:basedOn w:val="Normal"/>
    <w:link w:val="HeaderChar"/>
    <w:uiPriority w:val="99"/>
    <w:rsid w:val="0005229F"/>
    <w:pPr>
      <w:tabs>
        <w:tab w:val="center" w:pos="4677"/>
        <w:tab w:val="right" w:pos="9355"/>
      </w:tabs>
    </w:pPr>
  </w:style>
  <w:style w:type="character" w:customStyle="1" w:styleId="HeaderChar">
    <w:name w:val="Header Char"/>
    <w:basedOn w:val="DefaultParagraphFont"/>
    <w:link w:val="Header"/>
    <w:uiPriority w:val="99"/>
    <w:locked/>
    <w:rsid w:val="0005229F"/>
    <w:rPr>
      <w:rFonts w:ascii="Times New Roman" w:hAnsi="Times New Roman" w:cs="Times New Roman"/>
      <w:sz w:val="24"/>
      <w:szCs w:val="24"/>
      <w:lang w:eastAsia="ru-RU"/>
    </w:rPr>
  </w:style>
  <w:style w:type="paragraph" w:styleId="BalloonText">
    <w:name w:val="Balloon Text"/>
    <w:basedOn w:val="Normal"/>
    <w:link w:val="BalloonTextChar"/>
    <w:uiPriority w:val="99"/>
    <w:rsid w:val="0005229F"/>
    <w:rPr>
      <w:rFonts w:ascii="Tahoma" w:hAnsi="Tahoma" w:cs="Tahoma"/>
      <w:sz w:val="16"/>
      <w:szCs w:val="16"/>
    </w:rPr>
  </w:style>
  <w:style w:type="character" w:customStyle="1" w:styleId="BalloonTextChar">
    <w:name w:val="Balloon Text Char"/>
    <w:basedOn w:val="DefaultParagraphFont"/>
    <w:link w:val="BalloonText"/>
    <w:uiPriority w:val="99"/>
    <w:locked/>
    <w:rsid w:val="0005229F"/>
    <w:rPr>
      <w:rFonts w:ascii="Tahoma" w:hAnsi="Tahoma" w:cs="Tahoma"/>
      <w:sz w:val="16"/>
      <w:szCs w:val="16"/>
      <w:lang w:eastAsia="ru-RU"/>
    </w:rPr>
  </w:style>
  <w:style w:type="paragraph" w:styleId="Title">
    <w:name w:val="Title"/>
    <w:basedOn w:val="Normal"/>
    <w:link w:val="TitleChar"/>
    <w:uiPriority w:val="99"/>
    <w:qFormat/>
    <w:rsid w:val="0005229F"/>
    <w:pPr>
      <w:jc w:val="center"/>
    </w:pPr>
    <w:rPr>
      <w:b/>
      <w:sz w:val="28"/>
      <w:szCs w:val="20"/>
    </w:rPr>
  </w:style>
  <w:style w:type="character" w:customStyle="1" w:styleId="TitleChar">
    <w:name w:val="Title Char"/>
    <w:basedOn w:val="DefaultParagraphFont"/>
    <w:link w:val="Title"/>
    <w:uiPriority w:val="99"/>
    <w:locked/>
    <w:rsid w:val="0005229F"/>
    <w:rPr>
      <w:rFonts w:ascii="Times New Roman" w:hAnsi="Times New Roman" w:cs="Times New Roman"/>
      <w:b/>
      <w:sz w:val="20"/>
      <w:szCs w:val="20"/>
      <w:lang w:eastAsia="ru-RU"/>
    </w:rPr>
  </w:style>
  <w:style w:type="paragraph" w:styleId="ListParagraph">
    <w:name w:val="List Paragraph"/>
    <w:basedOn w:val="Normal"/>
    <w:uiPriority w:val="99"/>
    <w:qFormat/>
    <w:rsid w:val="0005229F"/>
    <w:pPr>
      <w:spacing w:after="200" w:line="276" w:lineRule="auto"/>
      <w:ind w:left="720"/>
      <w:contextualSpacing/>
    </w:pPr>
    <w:rPr>
      <w:rFonts w:ascii="Calibri" w:hAnsi="Calibri"/>
      <w:sz w:val="22"/>
      <w:szCs w:val="22"/>
    </w:rPr>
  </w:style>
  <w:style w:type="character" w:styleId="Hyperlink">
    <w:name w:val="Hyperlink"/>
    <w:basedOn w:val="DefaultParagraphFont"/>
    <w:uiPriority w:val="99"/>
    <w:rsid w:val="0005229F"/>
    <w:rPr>
      <w:rFonts w:cs="Times New Roman"/>
      <w:color w:val="0000FF"/>
      <w:u w:val="single"/>
    </w:rPr>
  </w:style>
  <w:style w:type="character" w:styleId="FollowedHyperlink">
    <w:name w:val="FollowedHyperlink"/>
    <w:basedOn w:val="DefaultParagraphFont"/>
    <w:uiPriority w:val="99"/>
    <w:rsid w:val="0005229F"/>
    <w:rPr>
      <w:rFonts w:cs="Times New Roman"/>
      <w:color w:val="800080"/>
      <w:u w:val="single"/>
    </w:rPr>
  </w:style>
  <w:style w:type="paragraph" w:customStyle="1" w:styleId="xl66">
    <w:name w:val="xl66"/>
    <w:basedOn w:val="Normal"/>
    <w:uiPriority w:val="99"/>
    <w:rsid w:val="0005229F"/>
    <w:pPr>
      <w:spacing w:before="100" w:beforeAutospacing="1" w:after="100" w:afterAutospacing="1"/>
    </w:pPr>
    <w:rPr>
      <w:rFonts w:ascii="Arial" w:hAnsi="Arial" w:cs="Arial"/>
      <w:sz w:val="20"/>
      <w:szCs w:val="20"/>
    </w:rPr>
  </w:style>
  <w:style w:type="paragraph" w:customStyle="1" w:styleId="xl67">
    <w:name w:val="xl67"/>
    <w:basedOn w:val="Normal"/>
    <w:uiPriority w:val="99"/>
    <w:rsid w:val="0005229F"/>
    <w:pPr>
      <w:spacing w:before="100" w:beforeAutospacing="1" w:after="100" w:afterAutospacing="1"/>
    </w:pPr>
    <w:rPr>
      <w:rFonts w:ascii="Arial" w:hAnsi="Arial" w:cs="Arial"/>
      <w:sz w:val="20"/>
      <w:szCs w:val="20"/>
    </w:rPr>
  </w:style>
  <w:style w:type="paragraph" w:customStyle="1" w:styleId="xl68">
    <w:name w:val="xl68"/>
    <w:basedOn w:val="Normal"/>
    <w:uiPriority w:val="99"/>
    <w:rsid w:val="0005229F"/>
    <w:pPr>
      <w:spacing w:before="100" w:beforeAutospacing="1" w:after="100" w:afterAutospacing="1"/>
    </w:pPr>
    <w:rPr>
      <w:rFonts w:ascii="Arial" w:hAnsi="Arial" w:cs="Arial"/>
      <w:sz w:val="16"/>
      <w:szCs w:val="16"/>
    </w:rPr>
  </w:style>
  <w:style w:type="paragraph" w:customStyle="1" w:styleId="xl69">
    <w:name w:val="xl69"/>
    <w:basedOn w:val="Normal"/>
    <w:uiPriority w:val="99"/>
    <w:rsid w:val="0005229F"/>
    <w:pPr>
      <w:spacing w:before="100" w:beforeAutospacing="1" w:after="100" w:afterAutospacing="1"/>
    </w:pPr>
    <w:rPr>
      <w:rFonts w:ascii="Arial" w:hAnsi="Arial" w:cs="Arial"/>
      <w:b/>
      <w:bCs/>
      <w:sz w:val="16"/>
      <w:szCs w:val="16"/>
    </w:rPr>
  </w:style>
  <w:style w:type="paragraph" w:customStyle="1" w:styleId="xl70">
    <w:name w:val="xl70"/>
    <w:basedOn w:val="Normal"/>
    <w:uiPriority w:val="99"/>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al"/>
    <w:uiPriority w:val="99"/>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Normal"/>
    <w:uiPriority w:val="99"/>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Normal"/>
    <w:uiPriority w:val="99"/>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Normal"/>
    <w:uiPriority w:val="99"/>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Normal"/>
    <w:uiPriority w:val="99"/>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Normal"/>
    <w:uiPriority w:val="99"/>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Normal"/>
    <w:uiPriority w:val="99"/>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Normal"/>
    <w:uiPriority w:val="99"/>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uiPriority w:val="99"/>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Normal"/>
    <w:uiPriority w:val="99"/>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Normal"/>
    <w:uiPriority w:val="99"/>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Normal"/>
    <w:uiPriority w:val="99"/>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Normal"/>
    <w:uiPriority w:val="99"/>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Normal"/>
    <w:uiPriority w:val="99"/>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Normal"/>
    <w:uiPriority w:val="99"/>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Normal"/>
    <w:uiPriority w:val="99"/>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Normal"/>
    <w:uiPriority w:val="99"/>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Normal"/>
    <w:uiPriority w:val="99"/>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Normal"/>
    <w:uiPriority w:val="99"/>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Normal"/>
    <w:uiPriority w:val="99"/>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Normal"/>
    <w:uiPriority w:val="99"/>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Normal"/>
    <w:uiPriority w:val="99"/>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Normal"/>
    <w:uiPriority w:val="99"/>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Normal"/>
    <w:uiPriority w:val="99"/>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Normal"/>
    <w:uiPriority w:val="99"/>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Normal"/>
    <w:uiPriority w:val="99"/>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Normal"/>
    <w:uiPriority w:val="99"/>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Normal"/>
    <w:uiPriority w:val="99"/>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Normal"/>
    <w:uiPriority w:val="99"/>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Normal"/>
    <w:uiPriority w:val="99"/>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Normal"/>
    <w:uiPriority w:val="99"/>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Normal"/>
    <w:uiPriority w:val="99"/>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Normal"/>
    <w:uiPriority w:val="99"/>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Normal"/>
    <w:uiPriority w:val="99"/>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Normal"/>
    <w:uiPriority w:val="99"/>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Normal"/>
    <w:uiPriority w:val="99"/>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Normal"/>
    <w:uiPriority w:val="99"/>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Normal"/>
    <w:uiPriority w:val="99"/>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Normal"/>
    <w:uiPriority w:val="99"/>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Normal"/>
    <w:uiPriority w:val="99"/>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Normal"/>
    <w:uiPriority w:val="99"/>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Normal"/>
    <w:uiPriority w:val="99"/>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Normal"/>
    <w:uiPriority w:val="99"/>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Normal"/>
    <w:uiPriority w:val="99"/>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Normal"/>
    <w:uiPriority w:val="99"/>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Normal"/>
    <w:uiPriority w:val="99"/>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FontStyle12">
    <w:name w:val="Font Style12"/>
    <w:basedOn w:val="DefaultParagraphFont"/>
    <w:uiPriority w:val="99"/>
    <w:rsid w:val="00D11834"/>
    <w:rPr>
      <w:rFonts w:ascii="Times New Roman" w:hAnsi="Times New Roman" w:cs="Times New Roman"/>
      <w:sz w:val="26"/>
      <w:szCs w:val="26"/>
    </w:rPr>
  </w:style>
  <w:style w:type="character" w:customStyle="1" w:styleId="FontStyle14">
    <w:name w:val="Font Style14"/>
    <w:basedOn w:val="DefaultParagraphFont"/>
    <w:uiPriority w:val="99"/>
    <w:rsid w:val="00D11834"/>
    <w:rPr>
      <w:rFonts w:ascii="Times New Roman" w:hAnsi="Times New Roman" w:cs="Times New Roman"/>
      <w:sz w:val="26"/>
      <w:szCs w:val="26"/>
    </w:rPr>
  </w:style>
  <w:style w:type="paragraph" w:styleId="TOC1">
    <w:name w:val="toc 1"/>
    <w:basedOn w:val="Normal"/>
    <w:next w:val="Normal"/>
    <w:autoRedefine/>
    <w:uiPriority w:val="99"/>
    <w:rsid w:val="00D447A1"/>
  </w:style>
  <w:style w:type="paragraph" w:styleId="TOC2">
    <w:name w:val="toc 2"/>
    <w:basedOn w:val="Normal"/>
    <w:next w:val="Normal"/>
    <w:autoRedefine/>
    <w:uiPriority w:val="99"/>
    <w:rsid w:val="00D447A1"/>
    <w:pPr>
      <w:ind w:left="240"/>
    </w:pPr>
  </w:style>
  <w:style w:type="paragraph" w:customStyle="1" w:styleId="a1">
    <w:name w:val="основной"/>
    <w:basedOn w:val="Normal"/>
    <w:uiPriority w:val="99"/>
    <w:rsid w:val="00D447A1"/>
    <w:pPr>
      <w:keepNext/>
    </w:pPr>
    <w:rPr>
      <w:szCs w:val="20"/>
    </w:rPr>
  </w:style>
  <w:style w:type="paragraph" w:customStyle="1" w:styleId="Iauiue">
    <w:name w:val="Iau?iue"/>
    <w:uiPriority w:val="99"/>
    <w:rsid w:val="00D447A1"/>
    <w:pPr>
      <w:widowControl w:val="0"/>
    </w:pPr>
    <w:rPr>
      <w:rFonts w:ascii="Times New Roman" w:eastAsia="Times New Roman" w:hAnsi="Times New Roman"/>
      <w:sz w:val="20"/>
      <w:szCs w:val="20"/>
    </w:rPr>
  </w:style>
  <w:style w:type="paragraph" w:customStyle="1" w:styleId="Iniiaiieoaenonionooiii2">
    <w:name w:val="Iniiaiie oaeno n ionooiii 2"/>
    <w:basedOn w:val="Iauiue"/>
    <w:uiPriority w:val="99"/>
    <w:rsid w:val="00D447A1"/>
    <w:pPr>
      <w:widowControl/>
      <w:ind w:firstLine="284"/>
      <w:jc w:val="both"/>
    </w:pPr>
    <w:rPr>
      <w:rFonts w:ascii="Peterburg" w:hAnsi="Peterburg"/>
    </w:rPr>
  </w:style>
  <w:style w:type="paragraph" w:customStyle="1" w:styleId="nienie">
    <w:name w:val="nienie"/>
    <w:basedOn w:val="Iauiue"/>
    <w:uiPriority w:val="99"/>
    <w:rsid w:val="00D447A1"/>
    <w:pPr>
      <w:keepLines/>
      <w:ind w:left="709" w:hanging="284"/>
      <w:jc w:val="both"/>
    </w:pPr>
    <w:rPr>
      <w:rFonts w:ascii="Peterburg" w:hAnsi="Peterburg"/>
      <w:sz w:val="24"/>
    </w:rPr>
  </w:style>
  <w:style w:type="paragraph" w:customStyle="1" w:styleId="caaieiaie2">
    <w:name w:val="caaieiaie 2"/>
    <w:basedOn w:val="Iauiue"/>
    <w:next w:val="Iauiue"/>
    <w:uiPriority w:val="99"/>
    <w:rsid w:val="00D447A1"/>
    <w:pPr>
      <w:keepNext/>
      <w:keepLines/>
      <w:spacing w:before="240" w:after="60"/>
      <w:jc w:val="center"/>
    </w:pPr>
    <w:rPr>
      <w:rFonts w:ascii="Peterburg" w:hAnsi="Peterburg"/>
      <w:b/>
      <w:sz w:val="24"/>
    </w:rPr>
  </w:style>
  <w:style w:type="paragraph" w:customStyle="1" w:styleId="a2">
    <w:name w:val="Îáû÷íûé"/>
    <w:uiPriority w:val="99"/>
    <w:rsid w:val="00D447A1"/>
    <w:pPr>
      <w:widowControl w:val="0"/>
    </w:pPr>
    <w:rPr>
      <w:rFonts w:ascii="Times New Roman" w:eastAsia="Times New Roman" w:hAnsi="Times New Roman"/>
      <w:sz w:val="28"/>
      <w:szCs w:val="20"/>
    </w:rPr>
  </w:style>
  <w:style w:type="paragraph" w:customStyle="1" w:styleId="4">
    <w:name w:val="Знак Знак4 Знак"/>
    <w:basedOn w:val="Normal"/>
    <w:uiPriority w:val="99"/>
    <w:rsid w:val="00D447A1"/>
    <w:pPr>
      <w:spacing w:after="160" w:line="240" w:lineRule="exact"/>
    </w:pPr>
    <w:rPr>
      <w:rFonts w:ascii="Verdana" w:hAnsi="Verdana"/>
      <w:sz w:val="20"/>
      <w:szCs w:val="20"/>
      <w:lang w:val="en-US" w:eastAsia="en-US"/>
    </w:rPr>
  </w:style>
  <w:style w:type="paragraph" w:styleId="NormalWeb">
    <w:name w:val="Normal (Web)"/>
    <w:basedOn w:val="Normal"/>
    <w:uiPriority w:val="99"/>
    <w:rsid w:val="00D447A1"/>
    <w:pPr>
      <w:spacing w:before="30" w:after="30"/>
    </w:pPr>
    <w:rPr>
      <w:rFonts w:ascii="Arial" w:hAnsi="Arial" w:cs="Arial"/>
      <w:sz w:val="18"/>
      <w:szCs w:val="18"/>
    </w:rPr>
  </w:style>
  <w:style w:type="paragraph" w:customStyle="1" w:styleId="textn">
    <w:name w:val="textn"/>
    <w:basedOn w:val="Normal"/>
    <w:uiPriority w:val="99"/>
    <w:rsid w:val="00D447A1"/>
    <w:pPr>
      <w:spacing w:before="100" w:beforeAutospacing="1" w:after="100" w:afterAutospacing="1"/>
    </w:pPr>
  </w:style>
  <w:style w:type="character" w:customStyle="1" w:styleId="blk">
    <w:name w:val="blk"/>
    <w:basedOn w:val="DefaultParagraphFont"/>
    <w:uiPriority w:val="99"/>
    <w:rsid w:val="00D447A1"/>
    <w:rPr>
      <w:rFonts w:cs="Times New Roman"/>
    </w:rPr>
  </w:style>
  <w:style w:type="paragraph" w:styleId="TOC3">
    <w:name w:val="toc 3"/>
    <w:basedOn w:val="Normal"/>
    <w:next w:val="Normal"/>
    <w:autoRedefine/>
    <w:uiPriority w:val="99"/>
    <w:rsid w:val="00D447A1"/>
    <w:pPr>
      <w:ind w:left="480"/>
    </w:pPr>
  </w:style>
  <w:style w:type="character" w:customStyle="1" w:styleId="u">
    <w:name w:val="u"/>
    <w:uiPriority w:val="99"/>
    <w:rsid w:val="00D447A1"/>
  </w:style>
  <w:style w:type="character" w:customStyle="1" w:styleId="f">
    <w:name w:val="f"/>
    <w:uiPriority w:val="99"/>
    <w:rsid w:val="00D447A1"/>
  </w:style>
  <w:style w:type="character" w:customStyle="1" w:styleId="210">
    <w:name w:val="Основной текст 2 Знак1"/>
    <w:uiPriority w:val="99"/>
    <w:rsid w:val="00D447A1"/>
    <w:rPr>
      <w:sz w:val="24"/>
    </w:rPr>
  </w:style>
  <w:style w:type="paragraph" w:customStyle="1" w:styleId="ConsPlusTitle">
    <w:name w:val="ConsPlusTitle"/>
    <w:uiPriority w:val="99"/>
    <w:rsid w:val="00CA6CB4"/>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C60BE3"/>
    <w:pPr>
      <w:widowControl w:val="0"/>
      <w:autoSpaceDE w:val="0"/>
      <w:autoSpaceDN w:val="0"/>
      <w:adjustRightInd w:val="0"/>
    </w:pPr>
    <w:rPr>
      <w:rFonts w:ascii="Arial" w:eastAsia="Times New Roman" w:hAnsi="Arial" w:cs="Arial"/>
      <w:sz w:val="20"/>
      <w:szCs w:val="20"/>
    </w:rPr>
  </w:style>
  <w:style w:type="character" w:customStyle="1" w:styleId="FootnoteTextChar">
    <w:name w:val="Footnote Text Char"/>
    <w:basedOn w:val="DefaultParagraphFont"/>
    <w:link w:val="FootnoteText"/>
    <w:uiPriority w:val="99"/>
    <w:semiHidden/>
    <w:locked/>
    <w:rsid w:val="000D489B"/>
    <w:rPr>
      <w:rFonts w:ascii="Times New Roman" w:hAnsi="Times New Roman" w:cs="Times New Roman"/>
      <w:sz w:val="20"/>
      <w:szCs w:val="20"/>
      <w:lang w:eastAsia="ru-RU"/>
    </w:rPr>
  </w:style>
  <w:style w:type="paragraph" w:styleId="FootnoteText">
    <w:name w:val="footnote text"/>
    <w:basedOn w:val="Normal"/>
    <w:link w:val="FootnoteTextChar"/>
    <w:uiPriority w:val="99"/>
    <w:semiHidden/>
    <w:rsid w:val="000D489B"/>
    <w:rPr>
      <w:sz w:val="20"/>
      <w:szCs w:val="20"/>
    </w:rPr>
  </w:style>
  <w:style w:type="character" w:customStyle="1" w:styleId="FootnoteTextChar1">
    <w:name w:val="Footnote Text Char1"/>
    <w:basedOn w:val="DefaultParagraphFont"/>
    <w:link w:val="FootnoteText"/>
    <w:uiPriority w:val="99"/>
    <w:semiHidden/>
    <w:locked/>
    <w:rPr>
      <w:rFonts w:ascii="Times New Roman" w:hAnsi="Times New Roman" w:cs="Times New Roman"/>
      <w:sz w:val="20"/>
      <w:szCs w:val="20"/>
    </w:rPr>
  </w:style>
  <w:style w:type="character" w:customStyle="1" w:styleId="a3">
    <w:name w:val="Цветовое выделение"/>
    <w:uiPriority w:val="99"/>
    <w:rsid w:val="000D489B"/>
    <w:rPr>
      <w:b/>
      <w:color w:val="000080"/>
      <w:sz w:val="16"/>
    </w:rPr>
  </w:style>
  <w:style w:type="character" w:customStyle="1" w:styleId="a4">
    <w:name w:val="Основной текст_"/>
    <w:link w:val="10"/>
    <w:uiPriority w:val="99"/>
    <w:locked/>
    <w:rsid w:val="00187521"/>
    <w:rPr>
      <w:spacing w:val="9"/>
      <w:shd w:val="clear" w:color="auto" w:fill="FFFFFF"/>
    </w:rPr>
  </w:style>
  <w:style w:type="paragraph" w:customStyle="1" w:styleId="10">
    <w:name w:val="Основной текст1"/>
    <w:basedOn w:val="Normal"/>
    <w:link w:val="a4"/>
    <w:uiPriority w:val="99"/>
    <w:rsid w:val="00187521"/>
    <w:pPr>
      <w:widowControl w:val="0"/>
      <w:shd w:val="clear" w:color="auto" w:fill="FFFFFF"/>
      <w:spacing w:line="324" w:lineRule="exact"/>
    </w:pPr>
    <w:rPr>
      <w:rFonts w:ascii="Calibri" w:eastAsia="Calibri" w:hAnsi="Calibri"/>
      <w:spacing w:val="9"/>
      <w:sz w:val="20"/>
      <w:szCs w:val="20"/>
    </w:rPr>
  </w:style>
  <w:style w:type="paragraph" w:customStyle="1" w:styleId="2">
    <w:name w:val="Обычный2"/>
    <w:uiPriority w:val="99"/>
    <w:rsid w:val="006027A5"/>
    <w:pPr>
      <w:widowControl w:val="0"/>
    </w:pPr>
    <w:rPr>
      <w:rFonts w:ascii="Times New Roman" w:eastAsia="Times New Roman" w:hAnsi="Times New Roman"/>
      <w:sz w:val="24"/>
      <w:szCs w:val="20"/>
    </w:rPr>
  </w:style>
  <w:style w:type="paragraph" w:customStyle="1" w:styleId="22">
    <w:name w:val="Основной текст 22"/>
    <w:basedOn w:val="2"/>
    <w:uiPriority w:val="99"/>
    <w:rsid w:val="006C3ECE"/>
    <w:pPr>
      <w:ind w:left="720"/>
      <w:jc w:val="both"/>
    </w:pPr>
  </w:style>
</w:styles>
</file>

<file path=word/webSettings.xml><?xml version="1.0" encoding="utf-8"?>
<w:webSettings xmlns:r="http://schemas.openxmlformats.org/officeDocument/2006/relationships" xmlns:w="http://schemas.openxmlformats.org/wordprocessingml/2006/main">
  <w:divs>
    <w:div w:id="1667005176">
      <w:marLeft w:val="0"/>
      <w:marRight w:val="0"/>
      <w:marTop w:val="0"/>
      <w:marBottom w:val="0"/>
      <w:divBdr>
        <w:top w:val="none" w:sz="0" w:space="0" w:color="auto"/>
        <w:left w:val="none" w:sz="0" w:space="0" w:color="auto"/>
        <w:bottom w:val="none" w:sz="0" w:space="0" w:color="auto"/>
        <w:right w:val="none" w:sz="0" w:space="0" w:color="auto"/>
      </w:divBdr>
    </w:div>
    <w:div w:id="16670051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82959/e319cca703566186bfd83cacbeb23b217efc930e/" TargetMode="External"/><Relationship Id="rId18" Type="http://schemas.openxmlformats.org/officeDocument/2006/relationships/hyperlink" Target="http://www.consultant.ru/document/cons_doc_LAW_102226/b62a1fb9866511d7c18254a0a96e961d5154a97e/" TargetMode="External"/><Relationship Id="rId26" Type="http://schemas.openxmlformats.org/officeDocument/2006/relationships/hyperlink" Target="http://www.consultant.ru/document/cons_doc_LAW_102226/b62a1fb9866511d7c18254a0a96e961d5154a97e/" TargetMode="External"/><Relationship Id="rId39" Type="http://schemas.openxmlformats.org/officeDocument/2006/relationships/hyperlink" Target="http://www.consultant.ru/document/cons_doc_LAW_102226/b62a1fb9866511d7c18254a0a96e961d5154a97e/" TargetMode="External"/><Relationship Id="rId21" Type="http://schemas.openxmlformats.org/officeDocument/2006/relationships/hyperlink" Target="http://www.consultant.ru/document/cons_doc_LAW_102226/b62a1fb9866511d7c18254a0a96e961d5154a97e/" TargetMode="External"/><Relationship Id="rId34" Type="http://schemas.openxmlformats.org/officeDocument/2006/relationships/hyperlink" Target="http://www.consultant.ru/document/cons_doc_LAW_102226/b62a1fb9866511d7c18254a0a96e961d5154a97e/" TargetMode="External"/><Relationship Id="rId42" Type="http://schemas.openxmlformats.org/officeDocument/2006/relationships/hyperlink" Target="http://www.consultant.ru/document/cons_doc_LAW_102226/b62a1fb9866511d7c18254a0a96e961d5154a97e/" TargetMode="External"/><Relationship Id="rId47" Type="http://schemas.openxmlformats.org/officeDocument/2006/relationships/hyperlink" Target="http://www.consultant.ru/document/cons_doc_LAW_102226/b62a1fb9866511d7c18254a0a96e961d5154a97e/" TargetMode="External"/><Relationship Id="rId50" Type="http://schemas.openxmlformats.org/officeDocument/2006/relationships/hyperlink" Target="http://www.consultant.ru/document/cons_doc_LAW_102226/b62a1fb9866511d7c18254a0a96e961d5154a97e/" TargetMode="External"/><Relationship Id="rId55" Type="http://schemas.openxmlformats.org/officeDocument/2006/relationships/hyperlink" Target="consultantplus://offline/ref=EAE5360072DF6A83534A776F2E4FE313DD0E109E908226993D2BFB6CF33ADAJ" TargetMode="External"/><Relationship Id="rId63" Type="http://schemas.openxmlformats.org/officeDocument/2006/relationships/theme" Target="theme/theme1.xml"/><Relationship Id="rId7" Type="http://schemas.openxmlformats.org/officeDocument/2006/relationships/hyperlink" Target="http://www.rzima.ru" TargetMode="External"/><Relationship Id="rId2" Type="http://schemas.openxmlformats.org/officeDocument/2006/relationships/styles" Target="styles.xml"/><Relationship Id="rId16" Type="http://schemas.openxmlformats.org/officeDocument/2006/relationships/hyperlink" Target="http://www.consultant.ru/document/cons_doc_LAW_82959/e319cca703566186bfd83cacbeb23b217efc930e/" TargetMode="External"/><Relationship Id="rId20" Type="http://schemas.openxmlformats.org/officeDocument/2006/relationships/hyperlink" Target="http://www.consultant.ru/document/cons_doc_LAW_102226/b62a1fb9866511d7c18254a0a96e961d5154a97e/" TargetMode="External"/><Relationship Id="rId29" Type="http://schemas.openxmlformats.org/officeDocument/2006/relationships/hyperlink" Target="http://www.consultant.ru/document/cons_doc_LAW_102226/b62a1fb9866511d7c18254a0a96e961d5154a97e/" TargetMode="External"/><Relationship Id="rId41" Type="http://schemas.openxmlformats.org/officeDocument/2006/relationships/hyperlink" Target="http://www.consultant.ru/document/cons_doc_LAW_102226/b62a1fb9866511d7c18254a0a96e961d5154a97e/" TargetMode="External"/><Relationship Id="rId54" Type="http://schemas.openxmlformats.org/officeDocument/2006/relationships/hyperlink" Target="http://www.consultant.ru/document/cons_doc_LAW_102226/b62a1fb9866511d7c18254a0a96e961d5154a97e/"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91754/6d7e3292bd53d0b34006dba2fff0124bc35487bc/" TargetMode="External"/><Relationship Id="rId24" Type="http://schemas.openxmlformats.org/officeDocument/2006/relationships/hyperlink" Target="http://www.consultant.ru/document/cons_doc_LAW_102226/b62a1fb9866511d7c18254a0a96e961d5154a97e/" TargetMode="External"/><Relationship Id="rId32" Type="http://schemas.openxmlformats.org/officeDocument/2006/relationships/hyperlink" Target="http://www.consultant.ru/document/cons_doc_LAW_102226/b62a1fb9866511d7c18254a0a96e961d5154a97e/" TargetMode="External"/><Relationship Id="rId37" Type="http://schemas.openxmlformats.org/officeDocument/2006/relationships/hyperlink" Target="http://www.consultant.ru/document/cons_doc_LAW_138550/30b3f8c55f65557c253227a65b908cc075ce114a/" TargetMode="External"/><Relationship Id="rId40" Type="http://schemas.openxmlformats.org/officeDocument/2006/relationships/hyperlink" Target="http://www.consultant.ru/document/cons_doc_LAW_102226/b62a1fb9866511d7c18254a0a96e961d5154a97e/" TargetMode="External"/><Relationship Id="rId45" Type="http://schemas.openxmlformats.org/officeDocument/2006/relationships/hyperlink" Target="http://www.consultant.ru/document/cons_doc_LAW_102226/b62a1fb9866511d7c18254a0a96e961d5154a97e/" TargetMode="External"/><Relationship Id="rId53" Type="http://schemas.openxmlformats.org/officeDocument/2006/relationships/hyperlink" Target="http://www.consultant.ru/document/cons_doc_LAW_102226/b62a1fb9866511d7c18254a0a96e961d5154a97e/" TargetMode="External"/><Relationship Id="rId58" Type="http://schemas.openxmlformats.org/officeDocument/2006/relationships/hyperlink" Target="http://www.rzima.ru" TargetMode="External"/><Relationship Id="rId5" Type="http://schemas.openxmlformats.org/officeDocument/2006/relationships/footnotes" Target="footnotes.xml"/><Relationship Id="rId15" Type="http://schemas.openxmlformats.org/officeDocument/2006/relationships/hyperlink" Target="http://www.consultant.ru/document/cons_doc_LAW_102226/b62a1fb9866511d7c18254a0a96e961d5154a97e/" TargetMode="External"/><Relationship Id="rId23" Type="http://schemas.openxmlformats.org/officeDocument/2006/relationships/hyperlink" Target="http://www.consultant.ru/document/cons_doc_LAW_102226/b62a1fb9866511d7c18254a0a96e961d5154a97e/" TargetMode="External"/><Relationship Id="rId28" Type="http://schemas.openxmlformats.org/officeDocument/2006/relationships/hyperlink" Target="http://www.consultant.ru/document/cons_doc_LAW_102226/b62a1fb9866511d7c18254a0a96e961d5154a97e/" TargetMode="External"/><Relationship Id="rId36" Type="http://schemas.openxmlformats.org/officeDocument/2006/relationships/hyperlink" Target="http://www.consultant.ru/document/cons_doc_LAW_138550/30b3f8c55f65557c253227a65b908cc075ce114a/" TargetMode="External"/><Relationship Id="rId49" Type="http://schemas.openxmlformats.org/officeDocument/2006/relationships/hyperlink" Target="http://www.consultant.ru/document/cons_doc_LAW_82959/e319cca703566186bfd83cacbeb23b217efc930e/" TargetMode="External"/><Relationship Id="rId57" Type="http://schemas.openxmlformats.org/officeDocument/2006/relationships/hyperlink" Target="consultantplus://offline/ref=EAE5360072DF6A83534A69623823B91FDD0C4A9392812BCA6979FD3BACFA445EB532D6J" TargetMode="External"/><Relationship Id="rId61" Type="http://schemas.openxmlformats.org/officeDocument/2006/relationships/footer" Target="footer2.xml"/><Relationship Id="rId10" Type="http://schemas.openxmlformats.org/officeDocument/2006/relationships/hyperlink" Target="http://www.consultant.ru/document/cons_doc_LAW_48601/5247ea7b5d6ce92f3ed3456a28d7fccfd073a52e/" TargetMode="External"/><Relationship Id="rId19" Type="http://schemas.openxmlformats.org/officeDocument/2006/relationships/hyperlink" Target="http://www.consultant.ru/document/cons_doc_LAW_82959/e319cca703566186bfd83cacbeb23b217efc930e/" TargetMode="External"/><Relationship Id="rId31" Type="http://schemas.openxmlformats.org/officeDocument/2006/relationships/hyperlink" Target="http://www.consultant.ru/document/cons_doc_LAW_102226/b62a1fb9866511d7c18254a0a96e961d5154a97e/" TargetMode="External"/><Relationship Id="rId44" Type="http://schemas.openxmlformats.org/officeDocument/2006/relationships/hyperlink" Target="http://www.consultant.ru/document/cons_doc_LAW_102226/b62a1fb9866511d7c18254a0a96e961d5154a97e/" TargetMode="External"/><Relationship Id="rId52" Type="http://schemas.openxmlformats.org/officeDocument/2006/relationships/hyperlink" Target="http://www.consultant.ru/document/cons_doc_LAW_102226/b62a1fb9866511d7c18254a0a96e961d5154a97e/"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ultant.ru/document/cons_doc_LAW_82959/" TargetMode="External"/><Relationship Id="rId14" Type="http://schemas.openxmlformats.org/officeDocument/2006/relationships/hyperlink" Target="http://www.consultant.ru/document/cons_doc_LAW_34683/991f38f48938301786d00472d880cf11d1a28ef9/" TargetMode="External"/><Relationship Id="rId22" Type="http://schemas.openxmlformats.org/officeDocument/2006/relationships/hyperlink" Target="http://www.consultant.ru/document/cons_doc_LAW_102226/b62a1fb9866511d7c18254a0a96e961d5154a97e/" TargetMode="External"/><Relationship Id="rId27" Type="http://schemas.openxmlformats.org/officeDocument/2006/relationships/hyperlink" Target="http://www.consultant.ru/document/cons_doc_LAW_102226/b62a1fb9866511d7c18254a0a96e961d5154a97e/" TargetMode="External"/><Relationship Id="rId30" Type="http://schemas.openxmlformats.org/officeDocument/2006/relationships/hyperlink" Target="http://www.consultant.ru/document/cons_doc_LAW_102226/b62a1fb9866511d7c18254a0a96e961d5154a97e/" TargetMode="External"/><Relationship Id="rId35" Type="http://schemas.openxmlformats.org/officeDocument/2006/relationships/hyperlink" Target="http://www.consultant.ru/document/cons_doc_LAW_102226/b62a1fb9866511d7c18254a0a96e961d5154a97e/" TargetMode="External"/><Relationship Id="rId43" Type="http://schemas.openxmlformats.org/officeDocument/2006/relationships/hyperlink" Target="http://www.consultant.ru/document/cons_doc_LAW_102226/b62a1fb9866511d7c18254a0a96e961d5154a97e/" TargetMode="External"/><Relationship Id="rId48" Type="http://schemas.openxmlformats.org/officeDocument/2006/relationships/hyperlink" Target="http://www.consultant.ru/document/cons_doc_LAW_102226/b62a1fb9866511d7c18254a0a96e961d5154a97e/" TargetMode="External"/><Relationship Id="rId56" Type="http://schemas.openxmlformats.org/officeDocument/2006/relationships/hyperlink" Target="consultantplus://offline/ref=EAE5360072DF6A83534A776F2E4FE313DD021D999B8126993D2BFB6CF33ADAJ" TargetMode="External"/><Relationship Id="rId8" Type="http://schemas.openxmlformats.org/officeDocument/2006/relationships/hyperlink" Target="http://www.consultant.ru/document/cons_doc_LAW_28399/" TargetMode="External"/><Relationship Id="rId51" Type="http://schemas.openxmlformats.org/officeDocument/2006/relationships/hyperlink" Target="http://www.consultant.ru/document/cons_doc_LAW_102226/b62a1fb9866511d7c18254a0a96e961d5154a97e/" TargetMode="External"/><Relationship Id="rId3" Type="http://schemas.openxmlformats.org/officeDocument/2006/relationships/settings" Target="settings.xml"/><Relationship Id="rId12" Type="http://schemas.openxmlformats.org/officeDocument/2006/relationships/hyperlink" Target="http://www.consultant.ru/document/cons_doc_LAW_138550/30b3f8c55f65557c253227a65b908cc075ce114a/" TargetMode="External"/><Relationship Id="rId17" Type="http://schemas.openxmlformats.org/officeDocument/2006/relationships/hyperlink" Target="http://www.consultant.ru/document/cons_doc_LAW_102226/b62a1fb9866511d7c18254a0a96e961d5154a97e/" TargetMode="External"/><Relationship Id="rId25" Type="http://schemas.openxmlformats.org/officeDocument/2006/relationships/hyperlink" Target="http://www.consultant.ru/document/cons_doc_LAW_102226/b62a1fb9866511d7c18254a0a96e961d5154a97e/" TargetMode="External"/><Relationship Id="rId33" Type="http://schemas.openxmlformats.org/officeDocument/2006/relationships/hyperlink" Target="http://www.consultant.ru/document/cons_doc_LAW_102226/b62a1fb9866511d7c18254a0a96e961d5154a97e/" TargetMode="External"/><Relationship Id="rId38" Type="http://schemas.openxmlformats.org/officeDocument/2006/relationships/hyperlink" Target="http://www.consultant.ru/document/cons_doc_LAW_102226/b62a1fb9866511d7c18254a0a96e961d5154a97e/" TargetMode="External"/><Relationship Id="rId46" Type="http://schemas.openxmlformats.org/officeDocument/2006/relationships/hyperlink" Target="http://www.consultant.ru/document/cons_doc_LAW_102226/b62a1fb9866511d7c18254a0a96e961d5154a97e/" TargetMode="External"/><Relationship Id="rId59" Type="http://schemas.openxmlformats.org/officeDocument/2006/relationships/hyperlink" Target="http://www.rzim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470</TotalTime>
  <Pages>24</Pages>
  <Words>18919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Финансы</cp:lastModifiedBy>
  <cp:revision>48</cp:revision>
  <cp:lastPrinted>2017-03-28T04:09:00Z</cp:lastPrinted>
  <dcterms:created xsi:type="dcterms:W3CDTF">2014-04-16T03:57:00Z</dcterms:created>
  <dcterms:modified xsi:type="dcterms:W3CDTF">2017-03-28T04:09:00Z</dcterms:modified>
</cp:coreProperties>
</file>