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D05A66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9.01.2021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6960E2">
        <w:rPr>
          <w:rFonts w:ascii="Times New Roman" w:hAnsi="Times New Roman" w:cs="Times New Roman"/>
          <w:b/>
          <w:sz w:val="56"/>
          <w:szCs w:val="56"/>
        </w:rPr>
        <w:t>1</w:t>
      </w:r>
      <w:r w:rsidR="00055A1E">
        <w:rPr>
          <w:rFonts w:ascii="Times New Roman" w:hAnsi="Times New Roman" w:cs="Times New Roman"/>
          <w:sz w:val="48"/>
          <w:szCs w:val="48"/>
        </w:rPr>
        <w:t>(159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690162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55pt;margin-top:6.1pt;width:56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055A1E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055A1E" w:rsidRDefault="00055A1E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055A1E" w:rsidRPr="00E66F3A" w:rsidRDefault="00055A1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6960E2" w:rsidRDefault="006960E2" w:rsidP="00055A1E">
      <w:pPr>
        <w:autoSpaceDE w:val="0"/>
        <w:autoSpaceDN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</w:pPr>
      <w:bookmarkStart w:id="0" w:name="sub_10"/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Pr="0089498A" w:rsidRDefault="00055A1E" w:rsidP="0089498A">
      <w:pPr>
        <w:pStyle w:val="ab"/>
        <w:jc w:val="center"/>
        <w:rPr>
          <w:rFonts w:ascii="Times New Roman" w:hAnsi="Times New Roman" w:cs="Times New Roman"/>
        </w:rPr>
      </w:pPr>
      <w:r w:rsidRPr="0089498A">
        <w:rPr>
          <w:rFonts w:ascii="Times New Roman" w:hAnsi="Times New Roman" w:cs="Times New Roman"/>
        </w:rPr>
        <w:t>РОССИЙСКАЯ ФЕДЕРАЦИЯ</w:t>
      </w:r>
    </w:p>
    <w:p w:rsidR="00055A1E" w:rsidRPr="0089498A" w:rsidRDefault="00055A1E" w:rsidP="0089498A">
      <w:pPr>
        <w:pStyle w:val="ab"/>
        <w:jc w:val="center"/>
        <w:rPr>
          <w:rFonts w:ascii="Times New Roman" w:hAnsi="Times New Roman" w:cs="Times New Roman"/>
        </w:rPr>
      </w:pPr>
      <w:r w:rsidRPr="0089498A">
        <w:rPr>
          <w:rFonts w:ascii="Times New Roman" w:hAnsi="Times New Roman" w:cs="Times New Roman"/>
        </w:rPr>
        <w:t>ИРКУТСКАЯ ОБЛАСТЬ</w:t>
      </w:r>
    </w:p>
    <w:p w:rsidR="00055A1E" w:rsidRPr="0089498A" w:rsidRDefault="0089498A" w:rsidP="0089498A">
      <w:pPr>
        <w:pStyle w:val="ab"/>
        <w:jc w:val="center"/>
        <w:rPr>
          <w:rFonts w:ascii="Times New Roman" w:hAnsi="Times New Roman" w:cs="Times New Roman"/>
        </w:rPr>
      </w:pPr>
      <w:r w:rsidRPr="0089498A">
        <w:rPr>
          <w:rFonts w:ascii="Times New Roman" w:hAnsi="Times New Roman" w:cs="Times New Roman"/>
        </w:rPr>
        <w:t>ЗИМИНСКИЙ РАЙОН</w:t>
      </w: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055A1E" w:rsidRPr="00055A1E" w:rsidRDefault="00055A1E" w:rsidP="00055A1E">
      <w:pPr>
        <w:pStyle w:val="6"/>
        <w:jc w:val="center"/>
        <w:rPr>
          <w:sz w:val="16"/>
          <w:szCs w:val="16"/>
        </w:rPr>
      </w:pPr>
      <w:proofErr w:type="gramStart"/>
      <w:r w:rsidRPr="00055A1E">
        <w:rPr>
          <w:sz w:val="16"/>
          <w:szCs w:val="16"/>
        </w:rPr>
        <w:t>П</w:t>
      </w:r>
      <w:proofErr w:type="gramEnd"/>
      <w:r w:rsidRPr="00055A1E">
        <w:rPr>
          <w:sz w:val="16"/>
          <w:szCs w:val="16"/>
        </w:rPr>
        <w:t xml:space="preserve"> О С Т А Н О В Л Е Н И Е</w:t>
      </w: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11.01.2020 г       с. </w:t>
      </w:r>
      <w:proofErr w:type="spellStart"/>
      <w:r w:rsidRPr="00055A1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055A1E">
        <w:rPr>
          <w:rFonts w:ascii="Times New Roman" w:hAnsi="Times New Roman" w:cs="Times New Roman"/>
          <w:sz w:val="16"/>
          <w:szCs w:val="16"/>
        </w:rPr>
        <w:t xml:space="preserve">        № 1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Об утверждении Плана работы администрации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муниципального образования на 2021 год</w:t>
      </w:r>
    </w:p>
    <w:p w:rsidR="00055A1E" w:rsidRPr="00055A1E" w:rsidRDefault="00055A1E" w:rsidP="00055A1E">
      <w:pPr>
        <w:pStyle w:val="aa"/>
        <w:jc w:val="both"/>
        <w:rPr>
          <w:sz w:val="16"/>
          <w:szCs w:val="16"/>
        </w:rPr>
      </w:pPr>
      <w:r w:rsidRPr="00055A1E">
        <w:rPr>
          <w:sz w:val="16"/>
          <w:szCs w:val="16"/>
        </w:rPr>
        <w:t>    </w:t>
      </w:r>
      <w:proofErr w:type="gramStart"/>
      <w:r w:rsidRPr="00055A1E">
        <w:rPr>
          <w:sz w:val="16"/>
          <w:szCs w:val="16"/>
        </w:rPr>
        <w:t xml:space="preserve">В целях организации работы администрации Филипповского муниципального образования </w:t>
      </w:r>
      <w:proofErr w:type="spellStart"/>
      <w:r w:rsidRPr="00055A1E">
        <w:rPr>
          <w:sz w:val="16"/>
          <w:szCs w:val="16"/>
        </w:rPr>
        <w:t>Зиминского</w:t>
      </w:r>
      <w:proofErr w:type="spellEnd"/>
      <w:r w:rsidRPr="00055A1E">
        <w:rPr>
          <w:sz w:val="16"/>
          <w:szCs w:val="16"/>
        </w:rPr>
        <w:t xml:space="preserve"> района, руководствуясь  Федеральным Законом от 06.10.2003г №131-ФЗ «Об общих принципах организации местного самоуправления в Российской Федерации», Положением об администрации  Филипповского муниципального образования, утвержденном решением Думы Филипповского муниципального образования от 13.01.2006г №15, ст.23,46 Устава Филипповского муниципального образования, администрация Филипповского муниципального образования </w:t>
      </w:r>
      <w:proofErr w:type="gramEnd"/>
    </w:p>
    <w:p w:rsidR="00055A1E" w:rsidRPr="00055A1E" w:rsidRDefault="00055A1E" w:rsidP="00055A1E">
      <w:pPr>
        <w:pStyle w:val="aa"/>
        <w:jc w:val="center"/>
        <w:rPr>
          <w:sz w:val="16"/>
          <w:szCs w:val="16"/>
        </w:rPr>
      </w:pPr>
      <w:r w:rsidRPr="00055A1E">
        <w:rPr>
          <w:color w:val="1E1E1E"/>
          <w:sz w:val="16"/>
          <w:szCs w:val="16"/>
        </w:rPr>
        <w:t>ПОСТАНОВЛЯЕТ:</w:t>
      </w:r>
    </w:p>
    <w:p w:rsidR="00055A1E" w:rsidRPr="00055A1E" w:rsidRDefault="00055A1E" w:rsidP="00055A1E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1.Утвердить прилагаемый План работы администрации Филипповского муниципального образования на 2021 год.</w:t>
      </w:r>
    </w:p>
    <w:p w:rsidR="00055A1E" w:rsidRPr="00055A1E" w:rsidRDefault="00055A1E" w:rsidP="00055A1E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2.Настоящее постановление подлежит опубликованию  в периодическом печатном издании Филипповского муниципального образования «Информационный вестник» и размещению на  официальном сайте администрации Филипповского муниципального образования </w:t>
      </w:r>
      <w:r w:rsidRPr="00055A1E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055A1E">
        <w:rPr>
          <w:rFonts w:ascii="Times New Roman" w:hAnsi="Times New Roman" w:cs="Times New Roman"/>
          <w:sz w:val="16"/>
          <w:szCs w:val="16"/>
        </w:rPr>
        <w:t xml:space="preserve">://филипповск.рф/. </w:t>
      </w:r>
    </w:p>
    <w:p w:rsidR="00055A1E" w:rsidRPr="00055A1E" w:rsidRDefault="00055A1E" w:rsidP="00055A1E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3.</w:t>
      </w:r>
      <w:proofErr w:type="gramStart"/>
      <w:r w:rsidRPr="00055A1E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055A1E">
        <w:rPr>
          <w:rFonts w:ascii="Times New Roman" w:hAnsi="Times New Roman" w:cs="Times New Roman"/>
          <w:sz w:val="16"/>
          <w:szCs w:val="16"/>
        </w:rPr>
        <w:t xml:space="preserve">  исполнением настоящего постановления оставляю за собой.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          Глава администрации Филипповского МО                                 А.А.Федосеев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055A1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055A1E" w:rsidRPr="00055A1E" w:rsidRDefault="00055A1E" w:rsidP="00055A1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 xml:space="preserve">к постановлению 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 xml:space="preserve">Филипповского 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5A1E">
        <w:rPr>
          <w:rFonts w:ascii="Times New Roman" w:hAnsi="Times New Roman" w:cs="Times New Roman"/>
          <w:sz w:val="16"/>
          <w:szCs w:val="16"/>
        </w:rPr>
        <w:t>№1 от 11.01.2021г</w:t>
      </w:r>
    </w:p>
    <w:p w:rsidR="00055A1E" w:rsidRPr="00055A1E" w:rsidRDefault="00055A1E" w:rsidP="0089498A">
      <w:pPr>
        <w:rPr>
          <w:rFonts w:ascii="Times New Roman" w:hAnsi="Times New Roman" w:cs="Times New Roman"/>
          <w:b/>
          <w:i/>
          <w:sz w:val="16"/>
          <w:szCs w:val="16"/>
        </w:rPr>
      </w:pPr>
    </w:p>
    <w:p w:rsidR="00055A1E" w:rsidRPr="00055A1E" w:rsidRDefault="00055A1E" w:rsidP="00055A1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>План</w:t>
      </w:r>
    </w:p>
    <w:p w:rsidR="00055A1E" w:rsidRPr="0089498A" w:rsidRDefault="00055A1E" w:rsidP="0089498A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5A1E">
        <w:rPr>
          <w:rFonts w:ascii="Times New Roman" w:hAnsi="Times New Roman" w:cs="Times New Roman"/>
          <w:b/>
          <w:sz w:val="16"/>
          <w:szCs w:val="16"/>
        </w:rPr>
        <w:t xml:space="preserve"> работы администрации Филипповского муници</w:t>
      </w:r>
      <w:r>
        <w:rPr>
          <w:rFonts w:ascii="Times New Roman" w:hAnsi="Times New Roman" w:cs="Times New Roman"/>
          <w:b/>
          <w:sz w:val="16"/>
          <w:szCs w:val="16"/>
        </w:rPr>
        <w:t>пального образования на 2021 год</w:t>
      </w:r>
    </w:p>
    <w:p w:rsidR="00055A1E" w:rsidRPr="00055A1E" w:rsidRDefault="00055A1E" w:rsidP="00055A1E">
      <w:pPr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Задачи:</w:t>
      </w:r>
    </w:p>
    <w:p w:rsidR="00055A1E" w:rsidRPr="00055A1E" w:rsidRDefault="00055A1E" w:rsidP="00055A1E">
      <w:pPr>
        <w:ind w:left="720"/>
        <w:jc w:val="both"/>
        <w:rPr>
          <w:rFonts w:ascii="Times New Roman" w:hAnsi="Times New Roman" w:cs="Times New Roman"/>
          <w:sz w:val="16"/>
          <w:szCs w:val="16"/>
        </w:rPr>
      </w:pPr>
      <w:r w:rsidRPr="00055A1E">
        <w:rPr>
          <w:rFonts w:ascii="Times New Roman" w:hAnsi="Times New Roman" w:cs="Times New Roman"/>
          <w:sz w:val="16"/>
          <w:szCs w:val="16"/>
        </w:rPr>
        <w:t>Совершенствование деятельности администрации сельского поселения по решению вопросов местного значения, исходя из интересов населения с учетом исторических и иных местных традиций</w:t>
      </w:r>
    </w:p>
    <w:p w:rsidR="00055A1E" w:rsidRPr="00055A1E" w:rsidRDefault="00055A1E" w:rsidP="00055A1E">
      <w:pPr>
        <w:pStyle w:val="aa"/>
        <w:spacing w:before="0" w:beforeAutospacing="0" w:after="0" w:afterAutospacing="0"/>
        <w:rPr>
          <w:b/>
          <w:bCs/>
          <w:sz w:val="16"/>
          <w:szCs w:val="16"/>
        </w:rPr>
      </w:pPr>
    </w:p>
    <w:tbl>
      <w:tblPr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2"/>
        <w:gridCol w:w="6146"/>
        <w:gridCol w:w="2126"/>
        <w:gridCol w:w="2126"/>
      </w:tblGrid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№ п/п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Ответственный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 Организационно-массовая работа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Подготовка муниципальных правовых актов Филипповского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Взаимодействие с администрацией района, иными организациями и учреждениями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proofErr w:type="gramStart"/>
            <w:r w:rsidRPr="00055A1E">
              <w:rPr>
                <w:sz w:val="16"/>
                <w:szCs w:val="16"/>
              </w:rPr>
              <w:t>Согласно  плана</w:t>
            </w:r>
            <w:proofErr w:type="gramEnd"/>
            <w:r w:rsidRPr="00055A1E">
              <w:rPr>
                <w:sz w:val="16"/>
                <w:szCs w:val="16"/>
              </w:rPr>
              <w:t xml:space="preserve"> администрации района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Специалисты администрации.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Прием граждан по личным вопросам, организация работы с предложениями, обращениями, жалобами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proofErr w:type="gramStart"/>
            <w:r w:rsidRPr="00055A1E">
              <w:rPr>
                <w:sz w:val="16"/>
                <w:szCs w:val="16"/>
              </w:rPr>
              <w:t>Согласно  регламента</w:t>
            </w:r>
            <w:proofErr w:type="gramEnd"/>
            <w:r w:rsidRPr="00055A1E">
              <w:rPr>
                <w:sz w:val="16"/>
                <w:szCs w:val="16"/>
              </w:rPr>
              <w:t xml:space="preserve">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Организация и проведение собраний граждан в населённых пунктах 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Не реже одного раза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Проведение заседаний Думы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ff7"/>
              <w:keepLines/>
              <w:widowControl w:val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Не реже одного раза в три месяца.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Председатель Думы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1.6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Предоставление муниципальными служащими сведений о доходах, об имуществе и обязательствах имущественного характера.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муниципальные служащие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1.7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Проведение работы по противодействию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lastRenderedPageBreak/>
              <w:t>1.8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55A1E">
              <w:rPr>
                <w:sz w:val="16"/>
                <w:szCs w:val="16"/>
              </w:rPr>
              <w:t>Организация массовых праздников (в соответствии с планом работы МКУК «КДЦ Филипповского МО»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директор МКУК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1.9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Планерки с руководителями подведомственных учреждений и организаций, осуществляющих свою деятельность на территории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 раз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1.10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Встречи с руководителями учреждений, предприятий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1 раз в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сельского поселения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Заключение договоров с организациями для выполнения функций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Январь,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Об осуществлении муниципального контроля на территории поселения.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 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Выездные дни специалистов администрации в отдалённые населенные пункты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Еженедельно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Специалисты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Проведение сплошного обхода хозяйств и опроса членов хозяйств, в соответствии с </w:t>
            </w:r>
            <w:proofErr w:type="spellStart"/>
            <w:r w:rsidRPr="00055A1E">
              <w:rPr>
                <w:sz w:val="16"/>
                <w:szCs w:val="16"/>
              </w:rPr>
              <w:t>похозяйственными</w:t>
            </w:r>
            <w:proofErr w:type="spellEnd"/>
            <w:r w:rsidRPr="00055A1E">
              <w:rPr>
                <w:sz w:val="16"/>
                <w:szCs w:val="16"/>
              </w:rPr>
              <w:t xml:space="preserve"> книгами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Сверка сведений ЛПХ с данными </w:t>
            </w:r>
            <w:proofErr w:type="spellStart"/>
            <w:r w:rsidRPr="00055A1E">
              <w:rPr>
                <w:sz w:val="16"/>
                <w:szCs w:val="16"/>
              </w:rPr>
              <w:t>похозяйственного</w:t>
            </w:r>
            <w:proofErr w:type="spellEnd"/>
            <w:r w:rsidRPr="00055A1E">
              <w:rPr>
                <w:sz w:val="16"/>
                <w:szCs w:val="16"/>
              </w:rPr>
              <w:t xml:space="preserve"> учета путем подворного обхода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на 01.01.2021 и 01.07.2021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 внесении изменений и дополнений в Устав Филипповского 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1.16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 разработке и утверждении муниципальных программ на 2022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Октябрь, 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1.17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Осуществление работы по наполнению сайта администрации информационными ресурсами.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1.18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Рейды в неблагополучные семьи с детьми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В течение года,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1.19.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Организация профессиональной переподготовки и повышения квалификации муниципальных служащих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1.20.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Проведение медицинского осмотра работников администрации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апрель-май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1.21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Взаимодействие с общественными формированиями, осуществляющими свою деятельность на территории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 Бюджетно-финансовая работа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Внесение изменений в бюджет  поселения  на 2021год.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  <w:p w:rsidR="00055A1E" w:rsidRPr="00055A1E" w:rsidRDefault="00055A1E" w:rsidP="00055A1E">
            <w:pPr>
              <w:pStyle w:val="aa"/>
              <w:spacing w:before="0" w:after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Об утверждении отчета об исполнении бюджета Филипповского МО за 2020 год, март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rPr>
                <w:sz w:val="16"/>
                <w:szCs w:val="16"/>
              </w:rPr>
            </w:pP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Об итогах исполнения бюджета поселения за 1 квартал, полугодие, 9 месяцев.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rPr>
                <w:sz w:val="16"/>
                <w:szCs w:val="16"/>
              </w:rPr>
            </w:pP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Подготовка, формирование и утверждение бюджета сельского поселения на 2022 год.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rPr>
                <w:sz w:val="16"/>
                <w:szCs w:val="16"/>
              </w:rPr>
            </w:pP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Ежеквартальный анализ исполнения бюджета поселения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after="0"/>
              <w:rPr>
                <w:sz w:val="16"/>
                <w:szCs w:val="16"/>
              </w:rPr>
            </w:pP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2.6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Контроль за расходами, </w:t>
            </w:r>
            <w:proofErr w:type="gramStart"/>
            <w:r w:rsidRPr="00055A1E">
              <w:rPr>
                <w:sz w:val="16"/>
                <w:szCs w:val="16"/>
              </w:rPr>
              <w:t>предусмотренные</w:t>
            </w:r>
            <w:proofErr w:type="gramEnd"/>
            <w:r w:rsidRPr="00055A1E">
              <w:rPr>
                <w:sz w:val="16"/>
                <w:szCs w:val="16"/>
              </w:rPr>
              <w:t xml:space="preserve"> сметой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2.7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Вести работу с налогоплательщиками по уплате налогов в срок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2.8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Анализировать состояние и возможность увеличения доходной части бюджета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2.9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Продолжить работу по недоимке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2.10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 Организация  и проведение закупок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согласно плана </w:t>
            </w:r>
            <w:proofErr w:type="gramStart"/>
            <w:r w:rsidRPr="00055A1E">
              <w:rPr>
                <w:sz w:val="16"/>
                <w:szCs w:val="16"/>
              </w:rPr>
              <w:t>-г</w:t>
            </w:r>
            <w:proofErr w:type="gramEnd"/>
            <w:r w:rsidRPr="00055A1E">
              <w:rPr>
                <w:sz w:val="16"/>
                <w:szCs w:val="16"/>
              </w:rPr>
              <w:t>рафика  закупок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2.11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Установление, изменение, отмена местных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январь-октябрь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2.12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Оказание помощи в оформление субсидий гражданами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 администрации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 Планирование работ по благоустройству, ремонту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Начать  работы по освещению населенных пунктов, приобретение светильников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Благоустройство территории населенных пунктов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Уборка территорий кладбищ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proofErr w:type="gramStart"/>
            <w:r w:rsidRPr="00055A1E">
              <w:rPr>
                <w:sz w:val="16"/>
                <w:szCs w:val="16"/>
              </w:rPr>
              <w:t>Контроль за</w:t>
            </w:r>
            <w:proofErr w:type="gramEnd"/>
            <w:r w:rsidRPr="00055A1E">
              <w:rPr>
                <w:sz w:val="16"/>
                <w:szCs w:val="16"/>
              </w:rPr>
              <w:t xml:space="preserve"> расчисткой дорог от снега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Глава администрации, 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Благоустройство территорий детских и спортивных площадок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 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3.6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Оборудование контейнерных площадок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Май-сентябрь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3.7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Организация сбора и вывоза ТБО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3.8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Ликвидация несанкционированных свалок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июль-сентябрь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3.9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Организация рейдов по применению мер административной ответственности к лицам, осуществляющим несанкционированное размещение ТБО и др</w:t>
            </w:r>
            <w:proofErr w:type="gramStart"/>
            <w:r w:rsidRPr="00055A1E">
              <w:rPr>
                <w:sz w:val="16"/>
                <w:szCs w:val="16"/>
              </w:rPr>
              <w:t>.м</w:t>
            </w:r>
            <w:proofErr w:type="gramEnd"/>
            <w:r w:rsidRPr="00055A1E">
              <w:rPr>
                <w:sz w:val="16"/>
                <w:szCs w:val="16"/>
              </w:rPr>
              <w:t>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 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3.10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Организация работы по ремонту дорог в населенных пунктах поселения.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3.11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Выявление и уничтожение очагов дикорастущей конопли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летний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4. Мероприятия по обеспечению первичных мер пожарной безопасности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4.1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Продолжить работу с населением: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об обязательном наличии в хозяйстве первичных средств пожарной безопасности;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подворный обход жилого сектора (распространение памяток о печном отоплении);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подворный обход (проверка состояния печей в жилых домах, проверка чердачных помещений);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обучение населения действиям при возникновении пожара, чрезвычайных ситуаций природного и техногенного характера (листовки, памятки)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январь-февраль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 профилактические группы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4.2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Проведение осенних  противопожарных мероприятий по опахиванию населенных пунктов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4.3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Приобретение дополнительного пожарного инвентаря.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lastRenderedPageBreak/>
              <w:t>4.4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Проведение инструктажей по пожарной безопасности с работниками администрации, подведомственного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 Организация контроля исполнения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Вести учет входящей и исходящей корреспонденции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Прием жалоб, предложений, заявлений граждан, ответы на них в установленные законом сроки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мере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Подготовка постановлений, распоряжений, </w:t>
            </w:r>
            <w:proofErr w:type="gramStart"/>
            <w:r w:rsidRPr="00055A1E">
              <w:rPr>
                <w:sz w:val="16"/>
                <w:szCs w:val="16"/>
              </w:rPr>
              <w:t>контроль за</w:t>
            </w:r>
            <w:proofErr w:type="gramEnd"/>
            <w:r w:rsidRPr="00055A1E">
              <w:rPr>
                <w:sz w:val="16"/>
                <w:szCs w:val="16"/>
              </w:rPr>
              <w:t xml:space="preserve"> исполнением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Заключение договоров с организациями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5.5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Подготовка и сдача отчетов, сведений: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военкомат;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УФМС;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статистика;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налоговая;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администрация района;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пенсионный фонд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прокуратура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- ОНД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установленные сроки,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по требованию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Глава администрации,</w:t>
            </w:r>
          </w:p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Специалисты  администрации</w:t>
            </w:r>
          </w:p>
        </w:tc>
      </w:tr>
      <w:tr w:rsidR="00055A1E" w:rsidRPr="00055A1E" w:rsidTr="00055A1E">
        <w:tc>
          <w:tcPr>
            <w:tcW w:w="10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 Мероприятия по формированию архивных фондов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6.1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Составить номенклатуру дел, предоставить на согласование и утверждение.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6.2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Составить описи дел постоянного срока хранения и по личному составу.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6.3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 xml:space="preserve">Сдать дела постоянного срока хранения в архив администрации </w:t>
            </w:r>
            <w:proofErr w:type="spellStart"/>
            <w:r w:rsidRPr="00055A1E">
              <w:rPr>
                <w:sz w:val="16"/>
                <w:szCs w:val="16"/>
              </w:rPr>
              <w:t>Зиминского</w:t>
            </w:r>
            <w:proofErr w:type="spellEnd"/>
            <w:r w:rsidRPr="00055A1E">
              <w:rPr>
                <w:sz w:val="16"/>
                <w:szCs w:val="16"/>
              </w:rPr>
              <w:t xml:space="preserve"> муниципального района.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1 квартал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6.4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Произвести списание документов по акту, не подлежащих хранению.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ноябрь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6.5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Произвести проверку состояния дел по личному составу.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октябрь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  <w:tr w:rsidR="00055A1E" w:rsidRPr="00055A1E" w:rsidTr="00055A1E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6.6</w:t>
            </w:r>
          </w:p>
        </w:tc>
        <w:tc>
          <w:tcPr>
            <w:tcW w:w="6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Формирование архивных фондов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A1E" w:rsidRPr="00055A1E" w:rsidRDefault="00055A1E" w:rsidP="00055A1E">
            <w:pPr>
              <w:pStyle w:val="aa"/>
              <w:spacing w:before="0" w:beforeAutospacing="0" w:after="0" w:afterAutospacing="0"/>
              <w:rPr>
                <w:sz w:val="16"/>
                <w:szCs w:val="16"/>
              </w:rPr>
            </w:pPr>
            <w:r w:rsidRPr="00055A1E"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1E" w:rsidRPr="00055A1E" w:rsidRDefault="00055A1E" w:rsidP="00055A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5A1E">
              <w:rPr>
                <w:rFonts w:ascii="Times New Roman" w:hAnsi="Times New Roman" w:cs="Times New Roman"/>
                <w:sz w:val="16"/>
                <w:szCs w:val="16"/>
              </w:rPr>
              <w:t>Ведущий специалист</w:t>
            </w:r>
          </w:p>
        </w:tc>
      </w:tr>
    </w:tbl>
    <w:p w:rsidR="004261F7" w:rsidRDefault="004261F7" w:rsidP="004261F7">
      <w:pPr>
        <w:rPr>
          <w:rFonts w:ascii="Times New Roman" w:hAnsi="Times New Roman" w:cs="Times New Roman"/>
          <w:sz w:val="16"/>
          <w:szCs w:val="16"/>
        </w:rPr>
      </w:pPr>
    </w:p>
    <w:p w:rsidR="004261F7" w:rsidRPr="004261F7" w:rsidRDefault="004261F7" w:rsidP="004261F7">
      <w:pPr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ПРОТОКОЛ № 1</w:t>
      </w:r>
    </w:p>
    <w:p w:rsidR="004261F7" w:rsidRPr="004261F7" w:rsidRDefault="004261F7" w:rsidP="004261F7">
      <w:pPr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 xml:space="preserve">о проведении публичных слушаний </w:t>
      </w:r>
    </w:p>
    <w:p w:rsidR="004261F7" w:rsidRPr="004261F7" w:rsidRDefault="004261F7" w:rsidP="004261F7">
      <w:pPr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по</w:t>
      </w:r>
      <w:r w:rsidRPr="004261F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4261F7">
        <w:rPr>
          <w:rFonts w:ascii="Times New Roman" w:hAnsi="Times New Roman" w:cs="Times New Roman"/>
          <w:b/>
          <w:sz w:val="16"/>
          <w:szCs w:val="16"/>
        </w:rPr>
        <w:t xml:space="preserve">проекту решения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b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b/>
          <w:sz w:val="16"/>
          <w:szCs w:val="16"/>
        </w:rPr>
        <w:t xml:space="preserve"> района </w:t>
      </w:r>
    </w:p>
    <w:p w:rsidR="004261F7" w:rsidRPr="004261F7" w:rsidRDefault="004261F7" w:rsidP="004261F7">
      <w:pPr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«О внесении изменений и дополнений</w:t>
      </w:r>
    </w:p>
    <w:p w:rsidR="004261F7" w:rsidRPr="004261F7" w:rsidRDefault="004261F7" w:rsidP="004261F7">
      <w:pPr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в Устав Филипповского муниципального образования»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 xml:space="preserve">Публичные слушания назначены решением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от 25 декабря 2020 года № 124 «О назначении публичных слушаний по внесению изменений и дополнений в Устав  Филипповского муниципального образования».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Тема публичных слушаний:</w:t>
      </w:r>
      <w:r w:rsidRPr="004261F7">
        <w:rPr>
          <w:rFonts w:ascii="Times New Roman" w:hAnsi="Times New Roman" w:cs="Times New Roman"/>
          <w:sz w:val="16"/>
          <w:szCs w:val="16"/>
        </w:rPr>
        <w:t xml:space="preserve"> обсуждение проекта решения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от 25 декабря 2020 года № 124 «О внесении изменений и дополнений в Устав Филипповского  муниципального образования». 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b/>
          <w:sz w:val="16"/>
          <w:szCs w:val="16"/>
        </w:rPr>
        <w:t>Дата проведения:</w:t>
      </w:r>
      <w:r w:rsidRPr="004261F7">
        <w:rPr>
          <w:rFonts w:ascii="Times New Roman" w:hAnsi="Times New Roman" w:cs="Times New Roman"/>
          <w:sz w:val="16"/>
          <w:szCs w:val="16"/>
        </w:rPr>
        <w:t xml:space="preserve"> 18 января 2021 года.            </w:t>
      </w:r>
      <w:r w:rsidRPr="004261F7">
        <w:rPr>
          <w:rFonts w:ascii="Times New Roman" w:hAnsi="Times New Roman" w:cs="Times New Roman"/>
          <w:b/>
          <w:sz w:val="16"/>
          <w:szCs w:val="16"/>
        </w:rPr>
        <w:t>Количество участников</w:t>
      </w:r>
      <w:r w:rsidRPr="004261F7">
        <w:rPr>
          <w:rFonts w:ascii="Times New Roman" w:hAnsi="Times New Roman" w:cs="Times New Roman"/>
          <w:sz w:val="16"/>
          <w:szCs w:val="16"/>
        </w:rPr>
        <w:t>: 22 чел.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 xml:space="preserve">В результате </w:t>
      </w:r>
      <w:proofErr w:type="gramStart"/>
      <w:r w:rsidRPr="004261F7">
        <w:rPr>
          <w:rFonts w:ascii="Times New Roman" w:hAnsi="Times New Roman" w:cs="Times New Roman"/>
          <w:sz w:val="16"/>
          <w:szCs w:val="16"/>
        </w:rPr>
        <w:t>обсуждения проекта решения Думы Филипповского муниципального образования</w:t>
      </w:r>
      <w:proofErr w:type="gramEnd"/>
      <w:r w:rsidRPr="004261F7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 образования»,  принято решение: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i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 xml:space="preserve">1. Одобрить проект решения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образования».</w:t>
      </w:r>
      <w:r w:rsidRPr="004261F7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p w:rsidR="004261F7" w:rsidRPr="004261F7" w:rsidRDefault="004261F7" w:rsidP="004261F7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>2.</w:t>
      </w:r>
      <w:r w:rsidRPr="004261F7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4261F7">
        <w:rPr>
          <w:rFonts w:ascii="Times New Roman" w:hAnsi="Times New Roman" w:cs="Times New Roman"/>
          <w:sz w:val="16"/>
          <w:szCs w:val="16"/>
        </w:rPr>
        <w:t xml:space="preserve">Рекомендовать депутатам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принять проект решения Думы Филипповского муниципального образования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района  «О внесении изменений и дополнений в Устав Филипповского муниципального образования»</w:t>
      </w:r>
      <w:r w:rsidRPr="004261F7">
        <w:rPr>
          <w:rFonts w:ascii="Times New Roman" w:hAnsi="Times New Roman" w:cs="Times New Roman"/>
          <w:i/>
          <w:sz w:val="16"/>
          <w:szCs w:val="16"/>
        </w:rPr>
        <w:t>.</w:t>
      </w:r>
    </w:p>
    <w:p w:rsidR="004261F7" w:rsidRPr="004261F7" w:rsidRDefault="004261F7" w:rsidP="004261F7">
      <w:pPr>
        <w:ind w:firstLine="567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 xml:space="preserve">Председатель                                    </w:t>
      </w:r>
      <w:r w:rsidRPr="004261F7">
        <w:rPr>
          <w:rFonts w:ascii="Times New Roman" w:hAnsi="Times New Roman" w:cs="Times New Roman"/>
          <w:i/>
          <w:sz w:val="16"/>
          <w:szCs w:val="16"/>
        </w:rPr>
        <w:t>__________</w:t>
      </w:r>
      <w:r w:rsidRPr="004261F7">
        <w:rPr>
          <w:rFonts w:ascii="Times New Roman" w:hAnsi="Times New Roman" w:cs="Times New Roman"/>
          <w:sz w:val="16"/>
          <w:szCs w:val="16"/>
        </w:rPr>
        <w:t xml:space="preserve">                   А.А. Федосеев </w:t>
      </w:r>
    </w:p>
    <w:p w:rsidR="004261F7" w:rsidRPr="004261F7" w:rsidRDefault="004261F7" w:rsidP="004261F7">
      <w:pPr>
        <w:ind w:firstLine="567"/>
        <w:rPr>
          <w:rFonts w:ascii="Times New Roman" w:hAnsi="Times New Roman" w:cs="Times New Roman"/>
          <w:sz w:val="16"/>
          <w:szCs w:val="16"/>
        </w:rPr>
      </w:pPr>
      <w:r w:rsidRPr="004261F7">
        <w:rPr>
          <w:rFonts w:ascii="Times New Roman" w:hAnsi="Times New Roman" w:cs="Times New Roman"/>
          <w:sz w:val="16"/>
          <w:szCs w:val="16"/>
        </w:rPr>
        <w:t xml:space="preserve">Секретарь                                          </w:t>
      </w:r>
      <w:r w:rsidRPr="004261F7">
        <w:rPr>
          <w:rFonts w:ascii="Times New Roman" w:hAnsi="Times New Roman" w:cs="Times New Roman"/>
          <w:i/>
          <w:sz w:val="16"/>
          <w:szCs w:val="16"/>
        </w:rPr>
        <w:t>__________</w:t>
      </w:r>
      <w:r w:rsidRPr="004261F7">
        <w:rPr>
          <w:rFonts w:ascii="Times New Roman" w:hAnsi="Times New Roman" w:cs="Times New Roman"/>
          <w:sz w:val="16"/>
          <w:szCs w:val="16"/>
        </w:rPr>
        <w:t xml:space="preserve">                   </w:t>
      </w:r>
      <w:proofErr w:type="spellStart"/>
      <w:r w:rsidRPr="004261F7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  <w:r w:rsidRPr="004261F7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261F7" w:rsidRPr="00055A1E" w:rsidRDefault="004261F7" w:rsidP="004261F7">
      <w:pPr>
        <w:rPr>
          <w:rFonts w:ascii="Times New Roman" w:hAnsi="Times New Roman" w:cs="Times New Roman"/>
          <w:sz w:val="16"/>
          <w:szCs w:val="16"/>
        </w:rPr>
      </w:pPr>
    </w:p>
    <w:p w:rsidR="00055A1E" w:rsidRPr="005006E7" w:rsidRDefault="00055A1E" w:rsidP="00055A1E">
      <w:pPr>
        <w:rPr>
          <w:bCs/>
          <w:sz w:val="20"/>
          <w:szCs w:val="20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89498A" w:rsidRPr="00FE0FCF" w:rsidTr="00042DD2">
        <w:trPr>
          <w:trHeight w:val="1260"/>
        </w:trPr>
        <w:tc>
          <w:tcPr>
            <w:tcW w:w="2257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9498A" w:rsidRPr="00FE0FCF" w:rsidRDefault="0089498A" w:rsidP="00042DD2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5A1E" w:rsidRPr="00055A1E" w:rsidRDefault="00055A1E" w:rsidP="0089498A">
      <w:pPr>
        <w:rPr>
          <w:rFonts w:ascii="Times New Roman" w:hAnsi="Times New Roman" w:cs="Times New Roman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P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55A1E" w:rsidRDefault="00055A1E" w:rsidP="006960E2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8067AC" w:rsidRPr="008067AC" w:rsidRDefault="008067AC" w:rsidP="0089498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8067AC" w:rsidRPr="008067AC" w:rsidSect="006960E2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632ADD" w:rsidRPr="0089498A" w:rsidRDefault="00632ADD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632ADD" w:rsidRPr="0089498A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48F" w:rsidRDefault="00DB148F" w:rsidP="00AC46A4">
      <w:pPr>
        <w:spacing w:after="0"/>
      </w:pPr>
      <w:r>
        <w:separator/>
      </w:r>
    </w:p>
  </w:endnote>
  <w:endnote w:type="continuationSeparator" w:id="0">
    <w:p w:rsidR="00DB148F" w:rsidRDefault="00DB148F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48F" w:rsidRDefault="00DB148F" w:rsidP="00AC46A4">
      <w:pPr>
        <w:spacing w:after="0"/>
      </w:pPr>
      <w:r>
        <w:separator/>
      </w:r>
    </w:p>
  </w:footnote>
  <w:footnote w:type="continuationSeparator" w:id="0">
    <w:p w:rsidR="00DB148F" w:rsidRDefault="00DB148F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55A1E" w:rsidRDefault="00055A1E" w:rsidP="006960E2">
        <w:pPr>
          <w:pStyle w:val="a4"/>
          <w:jc w:val="center"/>
        </w:pPr>
        <w:r w:rsidRPr="00DF2ECE">
          <w:rPr>
            <w:b/>
            <w:i/>
          </w:rPr>
          <w:t>ОФИЦИАЛЬНАЯ ИНФОРМАЦИЯ</w:t>
        </w:r>
        <w:r w:rsidRPr="00DF2ECE">
          <w:rPr>
            <w:b/>
          </w:rPr>
          <w:t xml:space="preserve">           И</w:t>
        </w:r>
        <w:r>
          <w:rPr>
            <w:b/>
          </w:rPr>
          <w:t>нформационный вестник   от 29.01.2021г №1(159)</w:t>
        </w:r>
      </w:p>
      <w:p w:rsidR="00055A1E" w:rsidRPr="00CA4E0A" w:rsidRDefault="0069016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55A1E" w:rsidRDefault="00055A1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6960E2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D05A66">
      <w:rPr>
        <w:b/>
      </w:rPr>
      <w:t>нформационный вестник   от 1</w:t>
    </w:r>
    <w:r>
      <w:rPr>
        <w:b/>
      </w:rPr>
      <w:t>9.01.2021г №1(159)</w:t>
    </w:r>
  </w:p>
  <w:p w:rsidR="00055A1E" w:rsidRDefault="00055A1E">
    <w:pPr>
      <w:pStyle w:val="a4"/>
      <w:jc w:val="center"/>
    </w:pPr>
  </w:p>
  <w:p w:rsidR="00055A1E" w:rsidRDefault="00055A1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A1E" w:rsidRDefault="00055A1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2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5"/>
  </w:num>
  <w:num w:numId="3">
    <w:abstractNumId w:val="19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2"/>
  </w:num>
  <w:num w:numId="13">
    <w:abstractNumId w:val="18"/>
  </w:num>
  <w:num w:numId="14">
    <w:abstractNumId w:val="16"/>
  </w:num>
  <w:num w:numId="15">
    <w:abstractNumId w:val="17"/>
  </w:num>
  <w:num w:numId="16">
    <w:abstractNumId w:val="23"/>
  </w:num>
  <w:num w:numId="17">
    <w:abstractNumId w:val="31"/>
  </w:num>
  <w:num w:numId="18">
    <w:abstractNumId w:val="30"/>
  </w:num>
  <w:num w:numId="19">
    <w:abstractNumId w:val="13"/>
  </w:num>
  <w:num w:numId="20">
    <w:abstractNumId w:val="28"/>
  </w:num>
  <w:num w:numId="21">
    <w:abstractNumId w:val="20"/>
  </w:num>
  <w:num w:numId="22">
    <w:abstractNumId w:val="27"/>
  </w:num>
  <w:num w:numId="23">
    <w:abstractNumId w:val="29"/>
  </w:num>
  <w:num w:numId="24">
    <w:abstractNumId w:val="32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116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15436"/>
    <w:rsid w:val="00025AE7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B483A"/>
    <w:rsid w:val="000B62D8"/>
    <w:rsid w:val="000C4012"/>
    <w:rsid w:val="000C7EAA"/>
    <w:rsid w:val="000E504F"/>
    <w:rsid w:val="000F1E79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84260"/>
    <w:rsid w:val="00286431"/>
    <w:rsid w:val="002A235D"/>
    <w:rsid w:val="002A4E86"/>
    <w:rsid w:val="002A5555"/>
    <w:rsid w:val="002B5CFB"/>
    <w:rsid w:val="002B623B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F8F"/>
    <w:rsid w:val="00445E3C"/>
    <w:rsid w:val="0047784E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47950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343A2"/>
    <w:rsid w:val="00640A42"/>
    <w:rsid w:val="00641C23"/>
    <w:rsid w:val="00642ADC"/>
    <w:rsid w:val="006528F0"/>
    <w:rsid w:val="00667486"/>
    <w:rsid w:val="00672D9E"/>
    <w:rsid w:val="00676BF9"/>
    <w:rsid w:val="00690162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31EC"/>
    <w:rsid w:val="007162EF"/>
    <w:rsid w:val="00724503"/>
    <w:rsid w:val="00730BD7"/>
    <w:rsid w:val="007348A5"/>
    <w:rsid w:val="007533FD"/>
    <w:rsid w:val="00765DE7"/>
    <w:rsid w:val="00774E04"/>
    <w:rsid w:val="00777EC1"/>
    <w:rsid w:val="00787200"/>
    <w:rsid w:val="007A4402"/>
    <w:rsid w:val="007B0DC3"/>
    <w:rsid w:val="007B4FE0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5061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235A9"/>
    <w:rsid w:val="00C26D8E"/>
    <w:rsid w:val="00C34878"/>
    <w:rsid w:val="00C36DD4"/>
    <w:rsid w:val="00C543CE"/>
    <w:rsid w:val="00C54E60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05A66"/>
    <w:rsid w:val="00D34282"/>
    <w:rsid w:val="00D35C5A"/>
    <w:rsid w:val="00D533DF"/>
    <w:rsid w:val="00D57AE7"/>
    <w:rsid w:val="00D63419"/>
    <w:rsid w:val="00D9315C"/>
    <w:rsid w:val="00DA3D52"/>
    <w:rsid w:val="00DB148F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161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498A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451CD9A-60A1-4F44-883E-5FAD7E31A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138</cp:revision>
  <cp:lastPrinted>2020-12-30T10:59:00Z</cp:lastPrinted>
  <dcterms:created xsi:type="dcterms:W3CDTF">2019-08-27T05:36:00Z</dcterms:created>
  <dcterms:modified xsi:type="dcterms:W3CDTF">2021-02-03T08:50:00Z</dcterms:modified>
</cp:coreProperties>
</file>