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BF2342" w:rsidRDefault="00A37373" w:rsidP="00C85DA6">
      <w:pPr>
        <w:pStyle w:val="a7"/>
        <w:ind w:right="322"/>
        <w:jc w:val="center"/>
        <w:rPr>
          <w:rFonts w:ascii="Times New Roman" w:hAnsi="Times New Roman"/>
          <w:b/>
          <w:sz w:val="32"/>
          <w:szCs w:val="28"/>
        </w:rPr>
      </w:pPr>
      <w:r w:rsidRPr="00BF2342">
        <w:rPr>
          <w:rFonts w:ascii="Times New Roman" w:hAnsi="Times New Roman"/>
          <w:b/>
          <w:sz w:val="32"/>
          <w:szCs w:val="28"/>
        </w:rPr>
        <w:t>«Информационный вестник</w:t>
      </w:r>
    </w:p>
    <w:p w:rsidR="00A37373" w:rsidRPr="00BF2342" w:rsidRDefault="00A37373" w:rsidP="00C85DA6">
      <w:pPr>
        <w:pStyle w:val="a7"/>
        <w:ind w:right="322"/>
        <w:jc w:val="center"/>
        <w:rPr>
          <w:rFonts w:ascii="Times New Roman" w:hAnsi="Times New Roman"/>
          <w:b/>
          <w:sz w:val="32"/>
          <w:szCs w:val="28"/>
        </w:rPr>
      </w:pPr>
      <w:r w:rsidRPr="00BF2342">
        <w:rPr>
          <w:rFonts w:ascii="Times New Roman" w:hAnsi="Times New Roman"/>
          <w:b/>
          <w:sz w:val="32"/>
          <w:szCs w:val="28"/>
        </w:rPr>
        <w:t>Филипповского муниципального образования»</w:t>
      </w:r>
    </w:p>
    <w:p w:rsidR="00A37373" w:rsidRPr="00BF2342" w:rsidRDefault="00A37373" w:rsidP="00C85DA6">
      <w:pPr>
        <w:ind w:right="322"/>
        <w:jc w:val="center"/>
        <w:rPr>
          <w:rFonts w:ascii="Times New Roman" w:hAnsi="Times New Roman"/>
          <w:sz w:val="16"/>
          <w:szCs w:val="16"/>
        </w:rPr>
      </w:pPr>
      <w:r w:rsidRPr="00BF2342">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Pr="00BF2342">
        <w:rPr>
          <w:rFonts w:ascii="Times New Roman" w:hAnsi="Times New Roman"/>
          <w:sz w:val="16"/>
          <w:szCs w:val="16"/>
        </w:rPr>
        <w:t>иной официальной информации</w:t>
      </w:r>
    </w:p>
    <w:p w:rsidR="00A37373" w:rsidRPr="00BF2342" w:rsidRDefault="00A37373" w:rsidP="00C85DA6">
      <w:pPr>
        <w:ind w:right="322"/>
        <w:jc w:val="center"/>
        <w:rPr>
          <w:rFonts w:ascii="Times New Roman" w:hAnsi="Times New Roman"/>
          <w:sz w:val="28"/>
          <w:szCs w:val="28"/>
        </w:rPr>
      </w:pPr>
      <w:r w:rsidRPr="00BF2342">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2B2C9B" w:rsidRDefault="002B2C9B" w:rsidP="00A37373">
                            <w:pPr>
                              <w:spacing w:after="60"/>
                              <w:jc w:val="center"/>
                              <w:rPr>
                                <w:rFonts w:ascii="Times New Roman" w:hAnsi="Times New Roman"/>
                                <w:b/>
                                <w:bCs/>
                              </w:rPr>
                            </w:pPr>
                          </w:p>
                          <w:p w:rsidR="002B2C9B" w:rsidRDefault="002B2C9B"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2B2C9B" w:rsidRDefault="002B2C9B"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2B2C9B" w:rsidRDefault="002B2C9B" w:rsidP="00A37373">
                      <w:pPr>
                        <w:spacing w:after="60"/>
                        <w:jc w:val="center"/>
                        <w:rPr>
                          <w:rFonts w:ascii="Times New Roman" w:hAnsi="Times New Roman"/>
                          <w:b/>
                          <w:bCs/>
                        </w:rPr>
                      </w:pPr>
                    </w:p>
                    <w:p w:rsidR="002B2C9B" w:rsidRDefault="002B2C9B"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2B2C9B" w:rsidRDefault="002B2C9B" w:rsidP="00A37373">
                      <w:pPr>
                        <w:spacing w:after="60"/>
                        <w:jc w:val="center"/>
                        <w:rPr>
                          <w:rFonts w:ascii="Times New Roman" w:hAnsi="Times New Roman"/>
                          <w:b/>
                          <w:bCs/>
                          <w:sz w:val="16"/>
                          <w:szCs w:val="16"/>
                        </w:rPr>
                      </w:pPr>
                    </w:p>
                  </w:txbxContent>
                </v:textbox>
                <w10:wrap anchorx="page"/>
              </v:shape>
            </w:pict>
          </mc:Fallback>
        </mc:AlternateContent>
      </w:r>
      <w:r w:rsidR="006304CB">
        <w:rPr>
          <w:rFonts w:ascii="Times New Roman" w:hAnsi="Times New Roman"/>
          <w:sz w:val="28"/>
          <w:szCs w:val="28"/>
          <w:u w:val="single"/>
        </w:rPr>
        <w:t>26.04</w:t>
      </w:r>
      <w:r w:rsidR="004C5FDE" w:rsidRPr="00BF2342">
        <w:rPr>
          <w:rFonts w:ascii="Times New Roman" w:hAnsi="Times New Roman"/>
          <w:sz w:val="28"/>
          <w:szCs w:val="28"/>
          <w:u w:val="single"/>
        </w:rPr>
        <w:t>.2024</w:t>
      </w:r>
      <w:r w:rsidRPr="00BF2342">
        <w:rPr>
          <w:rFonts w:ascii="Times New Roman" w:hAnsi="Times New Roman"/>
          <w:sz w:val="28"/>
          <w:szCs w:val="28"/>
          <w:u w:val="single"/>
        </w:rPr>
        <w:t>г</w:t>
      </w:r>
      <w:r w:rsidRPr="00BF2342">
        <w:rPr>
          <w:rFonts w:ascii="Times New Roman" w:hAnsi="Times New Roman"/>
        </w:rPr>
        <w:t xml:space="preserve">                               </w:t>
      </w:r>
      <w:r w:rsidR="006304CB">
        <w:rPr>
          <w:rFonts w:ascii="Times New Roman" w:hAnsi="Times New Roman"/>
          <w:b/>
          <w:sz w:val="56"/>
          <w:szCs w:val="56"/>
        </w:rPr>
        <w:t>№ 6</w:t>
      </w:r>
      <w:r w:rsidR="006304CB">
        <w:rPr>
          <w:rFonts w:ascii="Times New Roman" w:hAnsi="Times New Roman"/>
          <w:sz w:val="48"/>
          <w:szCs w:val="48"/>
        </w:rPr>
        <w:t>(230</w:t>
      </w:r>
      <w:r w:rsidRPr="00BF2342">
        <w:rPr>
          <w:rFonts w:ascii="Times New Roman" w:hAnsi="Times New Roman"/>
          <w:sz w:val="48"/>
          <w:szCs w:val="48"/>
        </w:rPr>
        <w:t>)</w:t>
      </w:r>
      <w:r w:rsidRPr="00BF2342">
        <w:rPr>
          <w:rFonts w:ascii="Times New Roman" w:hAnsi="Times New Roman"/>
          <w:sz w:val="28"/>
          <w:szCs w:val="28"/>
        </w:rPr>
        <w:t xml:space="preserve">                </w:t>
      </w:r>
      <w:proofErr w:type="spellStart"/>
      <w:r w:rsidRPr="00BF2342">
        <w:rPr>
          <w:rFonts w:ascii="Times New Roman" w:hAnsi="Times New Roman"/>
          <w:sz w:val="28"/>
          <w:szCs w:val="28"/>
        </w:rPr>
        <w:t>с.Филипповск</w:t>
      </w:r>
      <w:proofErr w:type="spellEnd"/>
    </w:p>
    <w:p w:rsidR="00A37373" w:rsidRPr="00BF2342" w:rsidRDefault="00A37373" w:rsidP="00C85DA6"/>
    <w:p w:rsidR="00EB7CFE" w:rsidRPr="00EB24B5" w:rsidRDefault="00EB7CFE" w:rsidP="00C85DA6">
      <w:pPr>
        <w:pStyle w:val="a7"/>
        <w:jc w:val="center"/>
        <w:rPr>
          <w:rFonts w:ascii="Times New Roman" w:hAnsi="Times New Roman"/>
          <w:sz w:val="16"/>
        </w:rPr>
      </w:pPr>
    </w:p>
    <w:p w:rsidR="008346E6" w:rsidRPr="00EB24B5" w:rsidRDefault="008346E6" w:rsidP="00C85DA6">
      <w:pPr>
        <w:pStyle w:val="a7"/>
        <w:jc w:val="center"/>
        <w:rPr>
          <w:rFonts w:ascii="Times New Roman" w:hAnsi="Times New Roman"/>
          <w:sz w:val="16"/>
        </w:rPr>
      </w:pPr>
    </w:p>
    <w:p w:rsidR="00E5112E" w:rsidRDefault="00E5112E" w:rsidP="00C85DA6">
      <w:pPr>
        <w:pStyle w:val="a7"/>
        <w:jc w:val="center"/>
        <w:rPr>
          <w:rFonts w:ascii="Times New Roman" w:hAnsi="Times New Roman"/>
          <w:i/>
          <w:sz w:val="16"/>
        </w:rPr>
      </w:pPr>
    </w:p>
    <w:p w:rsidR="002B2C9B" w:rsidRPr="002B2C9B" w:rsidRDefault="002B2C9B" w:rsidP="00C85DA6">
      <w:pPr>
        <w:pStyle w:val="a7"/>
        <w:rPr>
          <w:rFonts w:ascii="Times New Roman" w:hAnsi="Times New Roman"/>
          <w:sz w:val="16"/>
        </w:rPr>
      </w:pPr>
    </w:p>
    <w:p w:rsidR="00B8279E" w:rsidRPr="00E033DE" w:rsidRDefault="00B8279E" w:rsidP="00B8279E">
      <w:pPr>
        <w:pStyle w:val="a7"/>
        <w:jc w:val="center"/>
        <w:rPr>
          <w:rFonts w:ascii="Times New Roman" w:hAnsi="Times New Roman"/>
          <w:sz w:val="16"/>
          <w:szCs w:val="16"/>
        </w:rPr>
      </w:pPr>
      <w:r w:rsidRPr="00E033DE">
        <w:rPr>
          <w:rFonts w:ascii="Times New Roman" w:hAnsi="Times New Roman"/>
          <w:sz w:val="16"/>
          <w:szCs w:val="16"/>
          <w:bdr w:val="none" w:sz="0" w:space="0" w:color="auto" w:frame="1"/>
        </w:rPr>
        <w:t>РОССИЙСКАЯ ФЕДЕРАЦИЯ</w:t>
      </w:r>
    </w:p>
    <w:p w:rsidR="00B8279E" w:rsidRPr="00E033DE" w:rsidRDefault="00B8279E" w:rsidP="00B8279E">
      <w:pPr>
        <w:pStyle w:val="a7"/>
        <w:jc w:val="center"/>
        <w:rPr>
          <w:rFonts w:ascii="Times New Roman" w:hAnsi="Times New Roman"/>
          <w:sz w:val="16"/>
          <w:szCs w:val="16"/>
          <w:bdr w:val="none" w:sz="0" w:space="0" w:color="auto" w:frame="1"/>
        </w:rPr>
      </w:pPr>
      <w:r w:rsidRPr="00E033DE">
        <w:rPr>
          <w:rFonts w:ascii="Times New Roman" w:hAnsi="Times New Roman"/>
          <w:sz w:val="16"/>
          <w:szCs w:val="16"/>
          <w:bdr w:val="none" w:sz="0" w:space="0" w:color="auto" w:frame="1"/>
        </w:rPr>
        <w:t>ИРКУТСКАЯ ОБЛАСТЬ</w:t>
      </w:r>
    </w:p>
    <w:p w:rsidR="00B8279E" w:rsidRPr="00E033DE" w:rsidRDefault="00B8279E" w:rsidP="00B8279E">
      <w:pPr>
        <w:pStyle w:val="a7"/>
        <w:jc w:val="center"/>
        <w:rPr>
          <w:rFonts w:ascii="Times New Roman" w:hAnsi="Times New Roman"/>
          <w:sz w:val="16"/>
          <w:szCs w:val="16"/>
        </w:rPr>
      </w:pPr>
      <w:r w:rsidRPr="00E033DE">
        <w:rPr>
          <w:rFonts w:ascii="Times New Roman" w:hAnsi="Times New Roman"/>
          <w:sz w:val="16"/>
          <w:szCs w:val="16"/>
          <w:bdr w:val="none" w:sz="0" w:space="0" w:color="auto" w:frame="1"/>
        </w:rPr>
        <w:t>ЗИМИНСКИЙ РАЙОН</w:t>
      </w:r>
    </w:p>
    <w:p w:rsidR="00B8279E" w:rsidRPr="00E033DE" w:rsidRDefault="00B8279E" w:rsidP="00B8279E">
      <w:pPr>
        <w:pStyle w:val="a7"/>
        <w:jc w:val="center"/>
        <w:rPr>
          <w:rFonts w:ascii="Times New Roman" w:hAnsi="Times New Roman"/>
          <w:sz w:val="16"/>
          <w:szCs w:val="16"/>
        </w:rPr>
      </w:pPr>
    </w:p>
    <w:p w:rsidR="00B8279E" w:rsidRPr="00E033DE" w:rsidRDefault="00B8279E" w:rsidP="00B8279E">
      <w:pPr>
        <w:pStyle w:val="a7"/>
        <w:jc w:val="center"/>
        <w:rPr>
          <w:rFonts w:ascii="Times New Roman" w:hAnsi="Times New Roman"/>
          <w:sz w:val="16"/>
          <w:szCs w:val="16"/>
        </w:rPr>
      </w:pPr>
      <w:r w:rsidRPr="00E033DE">
        <w:rPr>
          <w:rFonts w:ascii="Times New Roman" w:hAnsi="Times New Roman"/>
          <w:sz w:val="16"/>
          <w:szCs w:val="16"/>
          <w:bdr w:val="none" w:sz="0" w:space="0" w:color="auto" w:frame="1"/>
        </w:rPr>
        <w:t>Администрация</w:t>
      </w:r>
    </w:p>
    <w:p w:rsidR="00B8279E" w:rsidRPr="00E033DE" w:rsidRDefault="00B8279E" w:rsidP="00B8279E">
      <w:pPr>
        <w:pStyle w:val="a7"/>
        <w:jc w:val="center"/>
        <w:rPr>
          <w:rFonts w:ascii="Times New Roman" w:hAnsi="Times New Roman"/>
          <w:sz w:val="16"/>
          <w:szCs w:val="16"/>
        </w:rPr>
      </w:pPr>
      <w:r w:rsidRPr="00E033DE">
        <w:rPr>
          <w:rFonts w:ascii="Times New Roman" w:hAnsi="Times New Roman"/>
          <w:sz w:val="16"/>
          <w:szCs w:val="16"/>
          <w:bdr w:val="none" w:sz="0" w:space="0" w:color="auto" w:frame="1"/>
        </w:rPr>
        <w:t>Филипповского   муниципального образования</w:t>
      </w:r>
    </w:p>
    <w:p w:rsidR="00B8279E" w:rsidRPr="00E033DE" w:rsidRDefault="00B8279E" w:rsidP="00B8279E">
      <w:pPr>
        <w:pStyle w:val="a7"/>
        <w:rPr>
          <w:rFonts w:ascii="Times New Roman" w:hAnsi="Times New Roman"/>
          <w:sz w:val="16"/>
          <w:szCs w:val="16"/>
        </w:rPr>
      </w:pPr>
    </w:p>
    <w:p w:rsidR="00B8279E" w:rsidRPr="00E033DE" w:rsidRDefault="00B8279E" w:rsidP="00B8279E">
      <w:pPr>
        <w:pStyle w:val="a7"/>
        <w:jc w:val="center"/>
        <w:rPr>
          <w:rFonts w:ascii="Times New Roman" w:hAnsi="Times New Roman"/>
          <w:b/>
          <w:sz w:val="16"/>
          <w:szCs w:val="16"/>
        </w:rPr>
      </w:pPr>
      <w:r w:rsidRPr="00E033DE">
        <w:rPr>
          <w:rFonts w:ascii="Times New Roman" w:hAnsi="Times New Roman"/>
          <w:b/>
          <w:sz w:val="16"/>
          <w:szCs w:val="16"/>
        </w:rPr>
        <w:t>П О С Т А Н О В Л Е Н И Е</w:t>
      </w:r>
    </w:p>
    <w:p w:rsidR="00B8279E" w:rsidRPr="00E033DE" w:rsidRDefault="00B8279E" w:rsidP="00B8279E">
      <w:pPr>
        <w:pStyle w:val="a7"/>
        <w:rPr>
          <w:rFonts w:ascii="Times New Roman" w:hAnsi="Times New Roman"/>
          <w:sz w:val="16"/>
          <w:szCs w:val="16"/>
          <w:bdr w:val="none" w:sz="0" w:space="0" w:color="auto" w:frame="1"/>
        </w:rPr>
      </w:pPr>
    </w:p>
    <w:p w:rsidR="00B8279E" w:rsidRPr="00E033DE" w:rsidRDefault="00B8279E" w:rsidP="00821EBD">
      <w:pPr>
        <w:pStyle w:val="a7"/>
        <w:jc w:val="center"/>
        <w:rPr>
          <w:rFonts w:ascii="Times New Roman" w:hAnsi="Times New Roman"/>
          <w:sz w:val="16"/>
          <w:szCs w:val="16"/>
          <w:vertAlign w:val="superscript"/>
        </w:rPr>
      </w:pPr>
      <w:bookmarkStart w:id="0" w:name="_GoBack"/>
      <w:r w:rsidRPr="00E033DE">
        <w:rPr>
          <w:rFonts w:ascii="Times New Roman" w:hAnsi="Times New Roman"/>
          <w:sz w:val="16"/>
          <w:szCs w:val="16"/>
          <w:bdr w:val="none" w:sz="0" w:space="0" w:color="auto" w:frame="1"/>
        </w:rPr>
        <w:t>от 01.04.2024 г.           с. Филипповск                   № 35</w:t>
      </w:r>
      <w:bookmarkEnd w:id="0"/>
    </w:p>
    <w:p w:rsidR="00B8279E" w:rsidRPr="00E033DE" w:rsidRDefault="00B8279E" w:rsidP="00B8279E">
      <w:pPr>
        <w:spacing w:after="0"/>
        <w:ind w:right="30"/>
        <w:rPr>
          <w:rFonts w:ascii="Verdana" w:hAnsi="Verdana"/>
          <w:b/>
          <w:bCs/>
          <w:color w:val="000000"/>
          <w:sz w:val="16"/>
          <w:szCs w:val="16"/>
        </w:rPr>
      </w:pPr>
    </w:p>
    <w:p w:rsidR="00B8279E" w:rsidRPr="00E033DE" w:rsidRDefault="00B8279E" w:rsidP="00B8279E">
      <w:pPr>
        <w:spacing w:after="0"/>
        <w:ind w:left="30" w:right="30"/>
        <w:rPr>
          <w:rFonts w:ascii="Times New Roman" w:hAnsi="Times New Roman"/>
          <w:color w:val="000000"/>
          <w:sz w:val="16"/>
          <w:szCs w:val="16"/>
        </w:rPr>
      </w:pPr>
      <w:r w:rsidRPr="00E033DE">
        <w:rPr>
          <w:rFonts w:ascii="Times New Roman" w:hAnsi="Times New Roman"/>
          <w:color w:val="000000"/>
          <w:sz w:val="16"/>
          <w:szCs w:val="16"/>
        </w:rPr>
        <w:t xml:space="preserve">О закладке и ведении </w:t>
      </w:r>
      <w:proofErr w:type="spellStart"/>
      <w:r w:rsidRPr="00E033DE">
        <w:rPr>
          <w:rFonts w:ascii="Times New Roman" w:hAnsi="Times New Roman"/>
          <w:color w:val="000000"/>
          <w:sz w:val="16"/>
          <w:szCs w:val="16"/>
        </w:rPr>
        <w:t>похозяйственных</w:t>
      </w:r>
      <w:proofErr w:type="spellEnd"/>
    </w:p>
    <w:p w:rsidR="00B8279E" w:rsidRPr="00E033DE" w:rsidRDefault="00B8279E" w:rsidP="00B8279E">
      <w:pPr>
        <w:spacing w:after="0"/>
        <w:ind w:left="30" w:right="30"/>
        <w:rPr>
          <w:rFonts w:ascii="Times New Roman" w:hAnsi="Times New Roman"/>
          <w:color w:val="000000"/>
          <w:sz w:val="16"/>
          <w:szCs w:val="16"/>
        </w:rPr>
      </w:pPr>
      <w:r w:rsidRPr="00E033DE">
        <w:rPr>
          <w:rFonts w:ascii="Times New Roman" w:hAnsi="Times New Roman"/>
          <w:color w:val="000000"/>
          <w:sz w:val="16"/>
          <w:szCs w:val="16"/>
        </w:rPr>
        <w:t>книг учета личных подсобных хозяйств</w:t>
      </w:r>
    </w:p>
    <w:p w:rsidR="00B8279E" w:rsidRPr="00E033DE" w:rsidRDefault="00B8279E" w:rsidP="00B8279E">
      <w:pPr>
        <w:spacing w:after="0"/>
        <w:ind w:left="30" w:right="30"/>
        <w:rPr>
          <w:rFonts w:ascii="Times New Roman" w:hAnsi="Times New Roman"/>
          <w:color w:val="000000"/>
          <w:sz w:val="16"/>
          <w:szCs w:val="16"/>
        </w:rPr>
      </w:pPr>
      <w:r w:rsidRPr="00E033DE">
        <w:rPr>
          <w:rFonts w:ascii="Times New Roman" w:hAnsi="Times New Roman"/>
          <w:color w:val="000000"/>
          <w:sz w:val="16"/>
          <w:szCs w:val="16"/>
        </w:rPr>
        <w:t>на 2024-2028 годы</w:t>
      </w:r>
    </w:p>
    <w:p w:rsidR="00B8279E" w:rsidRPr="00E033DE" w:rsidRDefault="00B8279E" w:rsidP="00B8279E">
      <w:pPr>
        <w:spacing w:after="0"/>
        <w:ind w:right="30"/>
        <w:rPr>
          <w:rFonts w:ascii="Verdana" w:hAnsi="Verdana"/>
          <w:color w:val="000000"/>
          <w:sz w:val="16"/>
          <w:szCs w:val="16"/>
        </w:rPr>
      </w:pPr>
    </w:p>
    <w:p w:rsidR="00B8279E" w:rsidRPr="00E033DE" w:rsidRDefault="00B8279E" w:rsidP="00B8279E">
      <w:pPr>
        <w:spacing w:after="0"/>
        <w:ind w:left="30" w:right="30"/>
        <w:rPr>
          <w:rFonts w:ascii="Times New Roman" w:hAnsi="Times New Roman"/>
          <w:color w:val="000000"/>
          <w:sz w:val="16"/>
          <w:szCs w:val="16"/>
        </w:rPr>
      </w:pPr>
      <w:r w:rsidRPr="00E033DE">
        <w:rPr>
          <w:rFonts w:ascii="Times New Roman" w:hAnsi="Times New Roman"/>
          <w:color w:val="000000"/>
          <w:sz w:val="16"/>
          <w:szCs w:val="16"/>
        </w:rPr>
        <w:t xml:space="preserve">       В соответствии с п.3 ст. 8 Федерального закона от 7 июля 2003 г. № 112-ФЗ «О личном подсобном хозяйстве», Приказом Министерства сельского хозяйства Российской Федерации от 27 сентября 2022 г. № 629 «Об утверждении формы и порядка ведения </w:t>
      </w:r>
      <w:proofErr w:type="spellStart"/>
      <w:r w:rsidRPr="00E033DE">
        <w:rPr>
          <w:rFonts w:ascii="Times New Roman" w:hAnsi="Times New Roman"/>
          <w:color w:val="000000"/>
          <w:sz w:val="16"/>
          <w:szCs w:val="16"/>
        </w:rPr>
        <w:t>похозяйственных</w:t>
      </w:r>
      <w:proofErr w:type="spellEnd"/>
      <w:r w:rsidRPr="00E033DE">
        <w:rPr>
          <w:rFonts w:ascii="Times New Roman" w:hAnsi="Times New Roman"/>
          <w:color w:val="000000"/>
          <w:sz w:val="16"/>
          <w:szCs w:val="16"/>
        </w:rPr>
        <w:t xml:space="preserve"> книг», в целях учёта личных подсобных хозяйств ( далее-ЛПХ), находящихся на территории Филипповского муниципального образования, руководствуясь ст.23,46 Устава Филипповского муниципального образования, администрация Филипповского муниципального образования Зиминского района</w:t>
      </w:r>
    </w:p>
    <w:p w:rsidR="00B8279E" w:rsidRPr="00E033DE" w:rsidRDefault="00B8279E" w:rsidP="00B8279E">
      <w:pPr>
        <w:spacing w:after="0"/>
        <w:ind w:left="30" w:right="30"/>
        <w:rPr>
          <w:rFonts w:ascii="Times New Roman" w:hAnsi="Times New Roman"/>
          <w:color w:val="000000"/>
          <w:sz w:val="16"/>
          <w:szCs w:val="16"/>
        </w:rPr>
      </w:pPr>
    </w:p>
    <w:p w:rsidR="00B8279E" w:rsidRPr="00E033DE" w:rsidRDefault="00B8279E" w:rsidP="00B8279E">
      <w:pPr>
        <w:spacing w:after="0"/>
        <w:ind w:left="30" w:right="30"/>
        <w:jc w:val="center"/>
        <w:rPr>
          <w:rFonts w:ascii="Times New Roman" w:hAnsi="Times New Roman"/>
          <w:color w:val="000000"/>
          <w:sz w:val="16"/>
          <w:szCs w:val="16"/>
        </w:rPr>
      </w:pPr>
      <w:r w:rsidRPr="00E033DE">
        <w:rPr>
          <w:rFonts w:ascii="Times New Roman" w:hAnsi="Times New Roman"/>
          <w:color w:val="000000"/>
          <w:sz w:val="16"/>
          <w:szCs w:val="16"/>
        </w:rPr>
        <w:t>ПОСТАНОВЛЯЕТ:</w:t>
      </w:r>
    </w:p>
    <w:p w:rsidR="00B8279E" w:rsidRPr="00E033DE" w:rsidRDefault="00B8279E" w:rsidP="00B8279E">
      <w:pPr>
        <w:spacing w:after="0"/>
        <w:ind w:left="30" w:right="30"/>
        <w:rPr>
          <w:rFonts w:ascii="Times New Roman" w:hAnsi="Times New Roman"/>
          <w:color w:val="000000"/>
          <w:sz w:val="16"/>
          <w:szCs w:val="16"/>
        </w:rPr>
      </w:pPr>
    </w:p>
    <w:p w:rsidR="00B8279E" w:rsidRPr="00E033DE" w:rsidRDefault="00B8279E" w:rsidP="00B8279E">
      <w:pPr>
        <w:pStyle w:val="aa"/>
        <w:numPr>
          <w:ilvl w:val="0"/>
          <w:numId w:val="13"/>
        </w:numPr>
        <w:spacing w:before="100" w:beforeAutospacing="1" w:after="0" w:afterAutospacing="1" w:line="240" w:lineRule="auto"/>
        <w:ind w:right="30"/>
        <w:jc w:val="both"/>
        <w:rPr>
          <w:rFonts w:ascii="Times New Roman" w:hAnsi="Times New Roman"/>
          <w:color w:val="000000"/>
          <w:sz w:val="16"/>
          <w:szCs w:val="16"/>
        </w:rPr>
      </w:pPr>
      <w:r w:rsidRPr="00E033DE">
        <w:rPr>
          <w:rFonts w:ascii="Times New Roman" w:hAnsi="Times New Roman"/>
          <w:color w:val="000000"/>
          <w:sz w:val="16"/>
          <w:szCs w:val="16"/>
        </w:rPr>
        <w:t xml:space="preserve">Организовать на территории Филипповского муниципального образования ведение </w:t>
      </w:r>
      <w:proofErr w:type="spellStart"/>
      <w:r w:rsidRPr="00E033DE">
        <w:rPr>
          <w:rFonts w:ascii="Times New Roman" w:hAnsi="Times New Roman"/>
          <w:color w:val="000000"/>
          <w:sz w:val="16"/>
          <w:szCs w:val="16"/>
        </w:rPr>
        <w:t>похозяйственных</w:t>
      </w:r>
      <w:proofErr w:type="spellEnd"/>
      <w:r w:rsidRPr="00E033DE">
        <w:rPr>
          <w:rFonts w:ascii="Times New Roman" w:hAnsi="Times New Roman"/>
          <w:color w:val="000000"/>
          <w:sz w:val="16"/>
          <w:szCs w:val="16"/>
        </w:rPr>
        <w:t xml:space="preserve"> книг учета ЛПХ, сроком на пять лет на 2024-2028 годы в порядке, утвержденном Приказом Минсельхоза России от 27.09.2022 № 629 </w:t>
      </w:r>
      <w:proofErr w:type="gramStart"/>
      <w:r w:rsidRPr="00E033DE">
        <w:rPr>
          <w:rFonts w:ascii="Times New Roman" w:hAnsi="Times New Roman"/>
          <w:color w:val="000000"/>
          <w:sz w:val="16"/>
          <w:szCs w:val="16"/>
        </w:rPr>
        <w:t>« Об</w:t>
      </w:r>
      <w:proofErr w:type="gramEnd"/>
      <w:r w:rsidRPr="00E033DE">
        <w:rPr>
          <w:rFonts w:ascii="Times New Roman" w:hAnsi="Times New Roman"/>
          <w:color w:val="000000"/>
          <w:sz w:val="16"/>
          <w:szCs w:val="16"/>
        </w:rPr>
        <w:t xml:space="preserve"> утверждении формы и порядка ведения </w:t>
      </w:r>
      <w:proofErr w:type="spellStart"/>
      <w:r w:rsidRPr="00E033DE">
        <w:rPr>
          <w:rFonts w:ascii="Times New Roman" w:hAnsi="Times New Roman"/>
          <w:color w:val="000000"/>
          <w:sz w:val="16"/>
          <w:szCs w:val="16"/>
        </w:rPr>
        <w:t>похозяйственных</w:t>
      </w:r>
      <w:proofErr w:type="spellEnd"/>
      <w:r w:rsidRPr="00E033DE">
        <w:rPr>
          <w:rFonts w:ascii="Times New Roman" w:hAnsi="Times New Roman"/>
          <w:color w:val="000000"/>
          <w:sz w:val="16"/>
          <w:szCs w:val="16"/>
        </w:rPr>
        <w:t xml:space="preserve"> книг».</w:t>
      </w:r>
    </w:p>
    <w:p w:rsidR="00B8279E" w:rsidRPr="00E033DE" w:rsidRDefault="00B8279E" w:rsidP="00B8279E">
      <w:pPr>
        <w:pStyle w:val="aa"/>
        <w:numPr>
          <w:ilvl w:val="0"/>
          <w:numId w:val="13"/>
        </w:numPr>
        <w:spacing w:before="100" w:beforeAutospacing="1" w:after="0" w:afterAutospacing="1" w:line="240" w:lineRule="auto"/>
        <w:ind w:right="30"/>
        <w:jc w:val="both"/>
        <w:rPr>
          <w:rFonts w:ascii="Times New Roman" w:hAnsi="Times New Roman"/>
          <w:color w:val="000000"/>
          <w:sz w:val="16"/>
          <w:szCs w:val="16"/>
        </w:rPr>
      </w:pPr>
      <w:r w:rsidRPr="00E033DE">
        <w:rPr>
          <w:rFonts w:ascii="Times New Roman" w:hAnsi="Times New Roman"/>
          <w:color w:val="000000"/>
          <w:sz w:val="16"/>
          <w:szCs w:val="16"/>
        </w:rPr>
        <w:t xml:space="preserve">Ответственным за ведение </w:t>
      </w:r>
      <w:proofErr w:type="spellStart"/>
      <w:r w:rsidRPr="00E033DE">
        <w:rPr>
          <w:rFonts w:ascii="Times New Roman" w:hAnsi="Times New Roman"/>
          <w:color w:val="000000"/>
          <w:sz w:val="16"/>
          <w:szCs w:val="16"/>
        </w:rPr>
        <w:t>похозяйственных</w:t>
      </w:r>
      <w:proofErr w:type="spellEnd"/>
      <w:r w:rsidRPr="00E033DE">
        <w:rPr>
          <w:rFonts w:ascii="Times New Roman" w:hAnsi="Times New Roman"/>
          <w:color w:val="000000"/>
          <w:sz w:val="16"/>
          <w:szCs w:val="16"/>
        </w:rPr>
        <w:t xml:space="preserve"> книг в установленном порядке и их сохранность назначить инспектора по работе с населением администрации Филипповского муниципального образования </w:t>
      </w:r>
      <w:proofErr w:type="spellStart"/>
      <w:r w:rsidRPr="00E033DE">
        <w:rPr>
          <w:rFonts w:ascii="Times New Roman" w:hAnsi="Times New Roman"/>
          <w:color w:val="000000"/>
          <w:sz w:val="16"/>
          <w:szCs w:val="16"/>
        </w:rPr>
        <w:t>Бачину</w:t>
      </w:r>
      <w:proofErr w:type="spellEnd"/>
      <w:r w:rsidRPr="00E033DE">
        <w:rPr>
          <w:rFonts w:ascii="Times New Roman" w:hAnsi="Times New Roman"/>
          <w:color w:val="000000"/>
          <w:sz w:val="16"/>
          <w:szCs w:val="16"/>
        </w:rPr>
        <w:t xml:space="preserve"> Веронику Рашидовну.</w:t>
      </w:r>
    </w:p>
    <w:p w:rsidR="00B8279E" w:rsidRPr="00E033DE" w:rsidRDefault="00B8279E" w:rsidP="00B8279E">
      <w:pPr>
        <w:pStyle w:val="aa"/>
        <w:numPr>
          <w:ilvl w:val="0"/>
          <w:numId w:val="13"/>
        </w:numPr>
        <w:spacing w:before="100" w:beforeAutospacing="1" w:after="0" w:afterAutospacing="1" w:line="240" w:lineRule="auto"/>
        <w:ind w:right="30"/>
        <w:jc w:val="both"/>
        <w:rPr>
          <w:rFonts w:ascii="Times New Roman" w:hAnsi="Times New Roman"/>
          <w:color w:val="000000"/>
          <w:sz w:val="16"/>
          <w:szCs w:val="16"/>
        </w:rPr>
      </w:pPr>
      <w:r w:rsidRPr="00E033DE">
        <w:rPr>
          <w:rFonts w:ascii="Times New Roman" w:hAnsi="Times New Roman"/>
          <w:color w:val="000000"/>
          <w:sz w:val="16"/>
          <w:szCs w:val="16"/>
        </w:rPr>
        <w:t xml:space="preserve">Признать утратившим силу постановление администрации Филипповского муниципального образования </w:t>
      </w:r>
      <w:proofErr w:type="gramStart"/>
      <w:r w:rsidRPr="00E033DE">
        <w:rPr>
          <w:rFonts w:ascii="Times New Roman" w:hAnsi="Times New Roman"/>
          <w:color w:val="000000"/>
          <w:sz w:val="16"/>
          <w:szCs w:val="16"/>
        </w:rPr>
        <w:t>от  10.10.2023</w:t>
      </w:r>
      <w:proofErr w:type="gramEnd"/>
      <w:r w:rsidRPr="00E033DE">
        <w:rPr>
          <w:rFonts w:ascii="Times New Roman" w:hAnsi="Times New Roman"/>
          <w:color w:val="000000"/>
          <w:sz w:val="16"/>
          <w:szCs w:val="16"/>
        </w:rPr>
        <w:t xml:space="preserve"> г. № 52 «О закладке книг </w:t>
      </w:r>
      <w:proofErr w:type="spellStart"/>
      <w:r w:rsidRPr="00E033DE">
        <w:rPr>
          <w:rFonts w:ascii="Times New Roman" w:hAnsi="Times New Roman"/>
          <w:color w:val="000000"/>
          <w:sz w:val="16"/>
          <w:szCs w:val="16"/>
        </w:rPr>
        <w:t>похозяйственного</w:t>
      </w:r>
      <w:proofErr w:type="spellEnd"/>
      <w:r w:rsidRPr="00E033DE">
        <w:rPr>
          <w:rFonts w:ascii="Times New Roman" w:hAnsi="Times New Roman"/>
          <w:color w:val="000000"/>
          <w:sz w:val="16"/>
          <w:szCs w:val="16"/>
        </w:rPr>
        <w:t xml:space="preserve"> учета ЛПХ в электронной форме в Филипповском муниципальном образовании»</w:t>
      </w:r>
    </w:p>
    <w:p w:rsidR="00B8279E" w:rsidRPr="00E033DE" w:rsidRDefault="00B8279E" w:rsidP="00B8279E">
      <w:pPr>
        <w:pStyle w:val="aa"/>
        <w:numPr>
          <w:ilvl w:val="0"/>
          <w:numId w:val="13"/>
        </w:numPr>
        <w:spacing w:before="100" w:beforeAutospacing="1" w:after="0" w:afterAutospacing="1" w:line="240" w:lineRule="auto"/>
        <w:ind w:right="30"/>
        <w:jc w:val="both"/>
        <w:rPr>
          <w:rFonts w:ascii="Times New Roman" w:hAnsi="Times New Roman"/>
          <w:color w:val="000000"/>
          <w:sz w:val="16"/>
          <w:szCs w:val="16"/>
        </w:rPr>
      </w:pPr>
      <w:r w:rsidRPr="00E033DE">
        <w:rPr>
          <w:rFonts w:ascii="Times New Roman" w:hAnsi="Times New Roman"/>
          <w:color w:val="000000"/>
          <w:sz w:val="16"/>
          <w:szCs w:val="16"/>
        </w:rPr>
        <w:t>Постановление подлежит официальному опубликованию, контроль за исполнением настоящего постановления оставляю за собой.</w:t>
      </w:r>
    </w:p>
    <w:p w:rsidR="00B8279E" w:rsidRPr="00E033DE" w:rsidRDefault="00B8279E" w:rsidP="00B8279E">
      <w:pPr>
        <w:pStyle w:val="aa"/>
        <w:spacing w:after="0"/>
        <w:ind w:left="390" w:right="30"/>
        <w:rPr>
          <w:rFonts w:ascii="Times New Roman" w:hAnsi="Times New Roman"/>
          <w:color w:val="000000"/>
          <w:sz w:val="16"/>
          <w:szCs w:val="16"/>
        </w:rPr>
      </w:pPr>
    </w:p>
    <w:p w:rsidR="00B8279E" w:rsidRPr="00E033DE" w:rsidRDefault="00B8279E" w:rsidP="00B8279E">
      <w:pPr>
        <w:pStyle w:val="aa"/>
        <w:spacing w:after="0"/>
        <w:ind w:left="390" w:right="30"/>
        <w:rPr>
          <w:rFonts w:ascii="Times New Roman" w:hAnsi="Times New Roman"/>
          <w:color w:val="000000"/>
          <w:sz w:val="16"/>
          <w:szCs w:val="16"/>
        </w:rPr>
      </w:pPr>
    </w:p>
    <w:p w:rsidR="00B8279E" w:rsidRPr="00E033DE" w:rsidRDefault="00B8279E" w:rsidP="00B8279E">
      <w:pPr>
        <w:spacing w:after="0"/>
        <w:ind w:right="30"/>
        <w:rPr>
          <w:rFonts w:ascii="Times New Roman" w:hAnsi="Times New Roman"/>
          <w:color w:val="000000"/>
          <w:sz w:val="16"/>
          <w:szCs w:val="16"/>
        </w:rPr>
      </w:pPr>
      <w:r w:rsidRPr="00E033DE">
        <w:rPr>
          <w:rFonts w:ascii="Times New Roman" w:hAnsi="Times New Roman"/>
          <w:color w:val="000000"/>
          <w:sz w:val="16"/>
          <w:szCs w:val="16"/>
        </w:rPr>
        <w:t>Глава администрации</w:t>
      </w:r>
    </w:p>
    <w:p w:rsidR="00B8279E" w:rsidRPr="00E033DE" w:rsidRDefault="00B8279E" w:rsidP="00B8279E">
      <w:pPr>
        <w:spacing w:after="0"/>
        <w:ind w:right="30"/>
        <w:rPr>
          <w:rFonts w:ascii="Times New Roman" w:hAnsi="Times New Roman"/>
          <w:color w:val="000000"/>
          <w:sz w:val="16"/>
          <w:szCs w:val="16"/>
        </w:rPr>
      </w:pPr>
      <w:r w:rsidRPr="00E033DE">
        <w:rPr>
          <w:rFonts w:ascii="Times New Roman" w:hAnsi="Times New Roman"/>
          <w:color w:val="000000"/>
          <w:sz w:val="16"/>
          <w:szCs w:val="16"/>
        </w:rPr>
        <w:t xml:space="preserve">Филипповского МО                                                                             </w:t>
      </w:r>
      <w:proofErr w:type="spellStart"/>
      <w:r w:rsidRPr="00E033DE">
        <w:rPr>
          <w:rFonts w:ascii="Times New Roman" w:hAnsi="Times New Roman"/>
          <w:color w:val="000000"/>
          <w:sz w:val="16"/>
          <w:szCs w:val="16"/>
        </w:rPr>
        <w:t>А.А.Федосеев</w:t>
      </w:r>
      <w:proofErr w:type="spellEnd"/>
    </w:p>
    <w:p w:rsidR="00B8279E" w:rsidRPr="00715317" w:rsidRDefault="00B8279E" w:rsidP="00B8279E">
      <w:pPr>
        <w:spacing w:after="0" w:line="240" w:lineRule="auto"/>
        <w:jc w:val="center"/>
        <w:rPr>
          <w:rFonts w:ascii="Times New Roman" w:hAnsi="Times New Roman"/>
          <w:noProof/>
          <w:sz w:val="16"/>
          <w:szCs w:val="16"/>
        </w:rPr>
      </w:pPr>
      <w:r w:rsidRPr="00715317">
        <w:rPr>
          <w:rFonts w:ascii="Times New Roman" w:hAnsi="Times New Roman"/>
          <w:bCs/>
          <w:sz w:val="16"/>
          <w:szCs w:val="16"/>
        </w:rPr>
        <w:t>РОССИЙСКАЯ ФЕДЕРАЦИЯ</w:t>
      </w:r>
    </w:p>
    <w:p w:rsidR="00B8279E" w:rsidRPr="00715317" w:rsidRDefault="00B8279E" w:rsidP="00B8279E">
      <w:pPr>
        <w:ind w:right="-1"/>
        <w:contextualSpacing/>
        <w:jc w:val="center"/>
        <w:rPr>
          <w:rFonts w:ascii="Times New Roman" w:hAnsi="Times New Roman"/>
          <w:bCs/>
          <w:sz w:val="16"/>
          <w:szCs w:val="16"/>
        </w:rPr>
      </w:pPr>
      <w:r w:rsidRPr="00715317">
        <w:rPr>
          <w:rFonts w:ascii="Times New Roman" w:hAnsi="Times New Roman"/>
          <w:bCs/>
          <w:sz w:val="16"/>
          <w:szCs w:val="16"/>
        </w:rPr>
        <w:t>ИРКУТСКАЯ ОБЛАСТЬ</w:t>
      </w:r>
    </w:p>
    <w:p w:rsidR="00B8279E" w:rsidRPr="00715317" w:rsidRDefault="00B8279E" w:rsidP="00B8279E">
      <w:pPr>
        <w:ind w:right="-1"/>
        <w:contextualSpacing/>
        <w:jc w:val="center"/>
        <w:rPr>
          <w:rFonts w:ascii="Times New Roman" w:hAnsi="Times New Roman"/>
          <w:bCs/>
          <w:sz w:val="16"/>
          <w:szCs w:val="16"/>
        </w:rPr>
      </w:pPr>
      <w:r w:rsidRPr="00715317">
        <w:rPr>
          <w:rFonts w:ascii="Times New Roman" w:hAnsi="Times New Roman"/>
          <w:bCs/>
          <w:sz w:val="16"/>
          <w:szCs w:val="16"/>
        </w:rPr>
        <w:t>ЗИМИНСКИЙ РАЙОН</w:t>
      </w:r>
    </w:p>
    <w:p w:rsidR="00B8279E" w:rsidRPr="00715317" w:rsidRDefault="00B8279E" w:rsidP="00B8279E">
      <w:pPr>
        <w:ind w:right="-1"/>
        <w:contextualSpacing/>
        <w:jc w:val="center"/>
        <w:rPr>
          <w:rFonts w:ascii="Times New Roman" w:hAnsi="Times New Roman"/>
          <w:bCs/>
          <w:sz w:val="16"/>
          <w:szCs w:val="16"/>
        </w:rPr>
      </w:pPr>
    </w:p>
    <w:p w:rsidR="00B8279E" w:rsidRPr="00715317" w:rsidRDefault="00B8279E" w:rsidP="00B8279E">
      <w:pPr>
        <w:ind w:right="-1"/>
        <w:contextualSpacing/>
        <w:jc w:val="center"/>
        <w:rPr>
          <w:rFonts w:ascii="Times New Roman" w:hAnsi="Times New Roman"/>
          <w:bCs/>
          <w:sz w:val="16"/>
          <w:szCs w:val="16"/>
        </w:rPr>
      </w:pPr>
      <w:r w:rsidRPr="00715317">
        <w:rPr>
          <w:rFonts w:ascii="Times New Roman" w:hAnsi="Times New Roman"/>
          <w:bCs/>
          <w:sz w:val="16"/>
          <w:szCs w:val="16"/>
        </w:rPr>
        <w:t>Администрация</w:t>
      </w:r>
    </w:p>
    <w:p w:rsidR="00B8279E" w:rsidRPr="00715317" w:rsidRDefault="00B8279E" w:rsidP="00B8279E">
      <w:pPr>
        <w:ind w:right="-1"/>
        <w:contextualSpacing/>
        <w:jc w:val="center"/>
        <w:rPr>
          <w:rFonts w:ascii="Times New Roman" w:hAnsi="Times New Roman"/>
          <w:bCs/>
          <w:sz w:val="16"/>
          <w:szCs w:val="16"/>
        </w:rPr>
      </w:pPr>
      <w:r w:rsidRPr="00715317">
        <w:rPr>
          <w:rFonts w:ascii="Times New Roman" w:hAnsi="Times New Roman"/>
          <w:bCs/>
          <w:sz w:val="16"/>
          <w:szCs w:val="16"/>
        </w:rPr>
        <w:t>Филипповского муниципального образования</w:t>
      </w:r>
    </w:p>
    <w:p w:rsidR="00B8279E" w:rsidRPr="00715317" w:rsidRDefault="00B8279E" w:rsidP="00B8279E">
      <w:pPr>
        <w:ind w:right="-1"/>
        <w:contextualSpacing/>
        <w:jc w:val="center"/>
        <w:rPr>
          <w:rFonts w:ascii="Times New Roman" w:hAnsi="Times New Roman"/>
          <w:sz w:val="16"/>
          <w:szCs w:val="16"/>
        </w:rPr>
      </w:pPr>
    </w:p>
    <w:p w:rsidR="00B8279E" w:rsidRPr="00715317" w:rsidRDefault="00B8279E" w:rsidP="00B8279E">
      <w:pPr>
        <w:ind w:right="-1"/>
        <w:contextualSpacing/>
        <w:jc w:val="center"/>
        <w:rPr>
          <w:rFonts w:ascii="Times New Roman" w:hAnsi="Times New Roman"/>
          <w:b/>
          <w:sz w:val="16"/>
          <w:szCs w:val="16"/>
        </w:rPr>
      </w:pPr>
      <w:r w:rsidRPr="00715317">
        <w:rPr>
          <w:rFonts w:ascii="Times New Roman" w:hAnsi="Times New Roman"/>
          <w:b/>
          <w:sz w:val="16"/>
          <w:szCs w:val="16"/>
        </w:rPr>
        <w:t>П О С Т А Н О В Л Е Н И Е</w:t>
      </w:r>
    </w:p>
    <w:p w:rsidR="00B8279E" w:rsidRPr="00715317" w:rsidRDefault="00B8279E" w:rsidP="00B8279E">
      <w:pPr>
        <w:spacing w:after="0" w:line="240" w:lineRule="auto"/>
        <w:ind w:right="-1"/>
        <w:jc w:val="center"/>
        <w:rPr>
          <w:rFonts w:ascii="Times New Roman" w:hAnsi="Times New Roman"/>
          <w:sz w:val="16"/>
          <w:szCs w:val="16"/>
        </w:rPr>
      </w:pPr>
    </w:p>
    <w:p w:rsidR="00B8279E" w:rsidRPr="00715317" w:rsidRDefault="00B8279E" w:rsidP="00B8279E">
      <w:pPr>
        <w:spacing w:after="0" w:line="240" w:lineRule="auto"/>
        <w:ind w:right="-1"/>
        <w:jc w:val="center"/>
        <w:rPr>
          <w:rFonts w:ascii="Times New Roman" w:hAnsi="Times New Roman"/>
          <w:sz w:val="16"/>
          <w:szCs w:val="16"/>
        </w:rPr>
      </w:pPr>
      <w:proofErr w:type="gramStart"/>
      <w:r w:rsidRPr="00715317">
        <w:rPr>
          <w:rFonts w:ascii="Times New Roman" w:hAnsi="Times New Roman"/>
          <w:sz w:val="16"/>
          <w:szCs w:val="16"/>
        </w:rPr>
        <w:t>от  09.04.2024</w:t>
      </w:r>
      <w:proofErr w:type="gramEnd"/>
      <w:r w:rsidRPr="00715317">
        <w:rPr>
          <w:rFonts w:ascii="Times New Roman" w:hAnsi="Times New Roman"/>
          <w:sz w:val="16"/>
          <w:szCs w:val="16"/>
        </w:rPr>
        <w:t xml:space="preserve"> г.        с. Филипповск            </w:t>
      </w:r>
      <w:proofErr w:type="gramStart"/>
      <w:r w:rsidRPr="00715317">
        <w:rPr>
          <w:rFonts w:ascii="Times New Roman" w:hAnsi="Times New Roman"/>
          <w:sz w:val="16"/>
          <w:szCs w:val="16"/>
        </w:rPr>
        <w:t>№  36</w:t>
      </w:r>
      <w:proofErr w:type="gramEnd"/>
      <w:r w:rsidRPr="00715317">
        <w:rPr>
          <w:rFonts w:ascii="Times New Roman" w:hAnsi="Times New Roman"/>
          <w:sz w:val="16"/>
          <w:szCs w:val="16"/>
        </w:rPr>
        <w:t xml:space="preserve">                </w:t>
      </w:r>
    </w:p>
    <w:p w:rsidR="00B8279E" w:rsidRPr="00715317" w:rsidRDefault="00B8279E" w:rsidP="00B8279E">
      <w:pPr>
        <w:spacing w:after="0" w:line="240" w:lineRule="auto"/>
        <w:jc w:val="center"/>
        <w:rPr>
          <w:rFonts w:ascii="Times New Roman" w:hAnsi="Times New Roman"/>
          <w:sz w:val="16"/>
          <w:szCs w:val="16"/>
        </w:rPr>
      </w:pPr>
    </w:p>
    <w:p w:rsidR="00B8279E" w:rsidRPr="00715317" w:rsidRDefault="00B8279E" w:rsidP="00B8279E">
      <w:pPr>
        <w:pStyle w:val="ConsNonformat"/>
        <w:widowControl/>
        <w:tabs>
          <w:tab w:val="left" w:pos="1418"/>
          <w:tab w:val="left" w:pos="1560"/>
          <w:tab w:val="left" w:pos="1843"/>
          <w:tab w:val="left" w:pos="7088"/>
        </w:tabs>
        <w:rPr>
          <w:rFonts w:ascii="Times New Roman" w:hAnsi="Times New Roman" w:cs="Times New Roman"/>
        </w:rPr>
      </w:pPr>
      <w:r w:rsidRPr="00715317">
        <w:rPr>
          <w:rFonts w:ascii="Times New Roman" w:hAnsi="Times New Roman" w:cs="Times New Roman"/>
        </w:rPr>
        <w:t xml:space="preserve"> </w:t>
      </w:r>
    </w:p>
    <w:p w:rsidR="00B8279E" w:rsidRPr="00715317" w:rsidRDefault="00B8279E" w:rsidP="00B8279E">
      <w:pPr>
        <w:spacing w:after="0" w:line="240" w:lineRule="auto"/>
        <w:jc w:val="both"/>
        <w:rPr>
          <w:rFonts w:ascii="Times New Roman" w:hAnsi="Times New Roman"/>
          <w:sz w:val="16"/>
          <w:szCs w:val="16"/>
        </w:rPr>
      </w:pPr>
      <w:r w:rsidRPr="00715317">
        <w:rPr>
          <w:rFonts w:ascii="Times New Roman" w:hAnsi="Times New Roman"/>
          <w:sz w:val="16"/>
          <w:szCs w:val="16"/>
        </w:rPr>
        <w:t xml:space="preserve">О выявлении правообладателя </w:t>
      </w:r>
    </w:p>
    <w:p w:rsidR="00B8279E" w:rsidRPr="00715317" w:rsidRDefault="00B8279E" w:rsidP="00B8279E">
      <w:pPr>
        <w:spacing w:after="0" w:line="240" w:lineRule="auto"/>
        <w:jc w:val="both"/>
        <w:rPr>
          <w:rFonts w:ascii="Times New Roman" w:hAnsi="Times New Roman"/>
          <w:sz w:val="16"/>
          <w:szCs w:val="16"/>
        </w:rPr>
      </w:pPr>
      <w:r w:rsidRPr="00715317">
        <w:rPr>
          <w:rFonts w:ascii="Times New Roman" w:hAnsi="Times New Roman"/>
          <w:sz w:val="16"/>
          <w:szCs w:val="16"/>
        </w:rPr>
        <w:t>ранее учтенного объекта недвижимости</w:t>
      </w:r>
    </w:p>
    <w:p w:rsidR="00B8279E" w:rsidRPr="00715317" w:rsidRDefault="00B8279E" w:rsidP="00B8279E">
      <w:pPr>
        <w:spacing w:after="0" w:line="240" w:lineRule="auto"/>
        <w:jc w:val="both"/>
        <w:rPr>
          <w:rFonts w:ascii="Times New Roman" w:hAnsi="Times New Roman"/>
          <w:sz w:val="16"/>
          <w:szCs w:val="16"/>
        </w:rPr>
      </w:pPr>
    </w:p>
    <w:p w:rsidR="00B8279E" w:rsidRPr="00715317" w:rsidRDefault="00B8279E" w:rsidP="00B8279E">
      <w:pPr>
        <w:spacing w:after="0" w:line="240" w:lineRule="auto"/>
        <w:ind w:firstLine="708"/>
        <w:jc w:val="both"/>
        <w:rPr>
          <w:rFonts w:ascii="Times New Roman" w:hAnsi="Times New Roman"/>
          <w:sz w:val="16"/>
          <w:szCs w:val="16"/>
        </w:rPr>
      </w:pPr>
      <w:r w:rsidRPr="00715317">
        <w:rPr>
          <w:rFonts w:ascii="Times New Roman" w:hAnsi="Times New Roman"/>
          <w:sz w:val="16"/>
          <w:szCs w:val="16"/>
        </w:rPr>
        <w:t>Руководствуясь статьей 69.1 Федерального закона от 13.07.2015 № 218-ФЗ «О государственной регистрации недвижимости», подпунктом 40 пункта 1 статьи 14 Федерального закона от 06.10.2003 № 131-</w:t>
      </w:r>
      <w:proofErr w:type="gramStart"/>
      <w:r w:rsidRPr="00715317">
        <w:rPr>
          <w:rFonts w:ascii="Times New Roman" w:hAnsi="Times New Roman"/>
          <w:sz w:val="16"/>
          <w:szCs w:val="16"/>
        </w:rPr>
        <w:t>ФЗ  «</w:t>
      </w:r>
      <w:proofErr w:type="gramEnd"/>
      <w:r w:rsidRPr="00715317">
        <w:rPr>
          <w:rFonts w:ascii="Times New Roman" w:hAnsi="Times New Roman"/>
          <w:sz w:val="16"/>
          <w:szCs w:val="16"/>
        </w:rPr>
        <w:t>Об общих принципах организации местного самоуправления в Российской Федерации», статьями 22, 46 Устава Филипповского муниципального образования, администрация Филипповского муниципального образования Зиминского района</w:t>
      </w:r>
    </w:p>
    <w:p w:rsidR="00B8279E" w:rsidRPr="00715317" w:rsidRDefault="00B8279E" w:rsidP="00B8279E">
      <w:pPr>
        <w:spacing w:after="0" w:line="240" w:lineRule="auto"/>
        <w:jc w:val="both"/>
        <w:rPr>
          <w:rFonts w:ascii="Times New Roman" w:hAnsi="Times New Roman"/>
          <w:sz w:val="16"/>
          <w:szCs w:val="16"/>
        </w:rPr>
      </w:pPr>
    </w:p>
    <w:p w:rsidR="00B8279E" w:rsidRPr="00715317" w:rsidRDefault="00B8279E" w:rsidP="00B8279E">
      <w:pPr>
        <w:spacing w:after="0" w:line="240" w:lineRule="auto"/>
        <w:jc w:val="center"/>
        <w:rPr>
          <w:rFonts w:ascii="Times New Roman" w:hAnsi="Times New Roman"/>
          <w:sz w:val="16"/>
          <w:szCs w:val="16"/>
        </w:rPr>
      </w:pPr>
      <w:r w:rsidRPr="00715317">
        <w:rPr>
          <w:rFonts w:ascii="Times New Roman" w:hAnsi="Times New Roman"/>
          <w:sz w:val="16"/>
          <w:szCs w:val="16"/>
        </w:rPr>
        <w:t>ПОСТАНОВЛЯЕТ:</w:t>
      </w:r>
    </w:p>
    <w:p w:rsidR="00B8279E" w:rsidRPr="00715317" w:rsidRDefault="00B8279E" w:rsidP="00B8279E">
      <w:pPr>
        <w:spacing w:after="0" w:line="240" w:lineRule="auto"/>
        <w:ind w:left="284" w:hanging="284"/>
        <w:jc w:val="both"/>
        <w:rPr>
          <w:rFonts w:ascii="Times New Roman" w:hAnsi="Times New Roman"/>
          <w:sz w:val="16"/>
          <w:szCs w:val="16"/>
        </w:rPr>
      </w:pPr>
    </w:p>
    <w:p w:rsidR="00B8279E" w:rsidRPr="00715317" w:rsidRDefault="00B8279E" w:rsidP="00B8279E">
      <w:pPr>
        <w:pStyle w:val="a7"/>
        <w:numPr>
          <w:ilvl w:val="0"/>
          <w:numId w:val="14"/>
        </w:numPr>
        <w:ind w:left="284"/>
        <w:jc w:val="both"/>
        <w:rPr>
          <w:rFonts w:ascii="Times New Roman" w:hAnsi="Times New Roman"/>
          <w:sz w:val="16"/>
          <w:szCs w:val="16"/>
        </w:rPr>
      </w:pPr>
      <w:r w:rsidRPr="00715317">
        <w:rPr>
          <w:rFonts w:ascii="Times New Roman" w:hAnsi="Times New Roman"/>
          <w:sz w:val="16"/>
          <w:szCs w:val="16"/>
        </w:rPr>
        <w:t xml:space="preserve">В отношении объекта недвижимости – земельного участка с кадастровым номером 38:05:100501:82, расположенного по адресу: Иркутская область, р-н. </w:t>
      </w:r>
      <w:proofErr w:type="spellStart"/>
      <w:r w:rsidRPr="00715317">
        <w:rPr>
          <w:rFonts w:ascii="Times New Roman" w:hAnsi="Times New Roman"/>
          <w:sz w:val="16"/>
          <w:szCs w:val="16"/>
        </w:rPr>
        <w:t>Зиминский</w:t>
      </w:r>
      <w:proofErr w:type="spellEnd"/>
      <w:r w:rsidRPr="00715317">
        <w:rPr>
          <w:rFonts w:ascii="Times New Roman" w:hAnsi="Times New Roman"/>
          <w:sz w:val="16"/>
          <w:szCs w:val="16"/>
        </w:rPr>
        <w:t xml:space="preserve">,                    с. Филипповск, ул. Терешковой, д.6-1, выявлен в качестве его правообладателя, владеющего данным объектом </w:t>
      </w:r>
      <w:r w:rsidRPr="00715317">
        <w:rPr>
          <w:rFonts w:ascii="Times New Roman" w:hAnsi="Times New Roman"/>
          <w:sz w:val="16"/>
          <w:szCs w:val="16"/>
        </w:rPr>
        <w:lastRenderedPageBreak/>
        <w:t xml:space="preserve">недвижимости на праве собственности, Михайлов Олег Владимирович, дата рождения 15.12.1974 года, место рождения </w:t>
      </w:r>
      <w:proofErr w:type="spellStart"/>
      <w:r w:rsidRPr="00715317">
        <w:rPr>
          <w:rFonts w:ascii="Times New Roman" w:hAnsi="Times New Roman"/>
          <w:sz w:val="16"/>
          <w:szCs w:val="16"/>
        </w:rPr>
        <w:t>с.Красный</w:t>
      </w:r>
      <w:proofErr w:type="spellEnd"/>
      <w:r w:rsidRPr="00715317">
        <w:rPr>
          <w:rFonts w:ascii="Times New Roman" w:hAnsi="Times New Roman"/>
          <w:sz w:val="16"/>
          <w:szCs w:val="16"/>
        </w:rPr>
        <w:t xml:space="preserve"> Чикой </w:t>
      </w:r>
      <w:proofErr w:type="spellStart"/>
      <w:r w:rsidRPr="00715317">
        <w:rPr>
          <w:rFonts w:ascii="Times New Roman" w:hAnsi="Times New Roman"/>
          <w:sz w:val="16"/>
          <w:szCs w:val="16"/>
        </w:rPr>
        <w:t>Красночикойского</w:t>
      </w:r>
      <w:proofErr w:type="spellEnd"/>
      <w:r w:rsidRPr="00715317">
        <w:rPr>
          <w:rFonts w:ascii="Times New Roman" w:hAnsi="Times New Roman"/>
          <w:sz w:val="16"/>
          <w:szCs w:val="16"/>
        </w:rPr>
        <w:t xml:space="preserve"> района Читинской области, паспорт гражданина Российской Федерации серия 2519, № 719574, дата выдачи 18.12.2019 года, орган, выдавший паспорт Отделение по вопросам миграции отдела полиции МО МВД России «</w:t>
      </w:r>
      <w:proofErr w:type="spellStart"/>
      <w:r w:rsidRPr="00715317">
        <w:rPr>
          <w:rFonts w:ascii="Times New Roman" w:hAnsi="Times New Roman"/>
          <w:sz w:val="16"/>
          <w:szCs w:val="16"/>
        </w:rPr>
        <w:t>Зиминский</w:t>
      </w:r>
      <w:proofErr w:type="spellEnd"/>
      <w:r w:rsidRPr="00715317">
        <w:rPr>
          <w:rFonts w:ascii="Times New Roman" w:hAnsi="Times New Roman"/>
          <w:sz w:val="16"/>
          <w:szCs w:val="16"/>
        </w:rPr>
        <w:t xml:space="preserve">», код подразделения 380-018, СНИЛС 067-648-077 04, имеет регистрацию по адресу: Иркутская область, </w:t>
      </w:r>
      <w:proofErr w:type="spellStart"/>
      <w:r w:rsidRPr="00715317">
        <w:rPr>
          <w:rFonts w:ascii="Times New Roman" w:hAnsi="Times New Roman"/>
          <w:sz w:val="16"/>
          <w:szCs w:val="16"/>
        </w:rPr>
        <w:t>Зиминский</w:t>
      </w:r>
      <w:proofErr w:type="spellEnd"/>
      <w:r w:rsidRPr="00715317">
        <w:rPr>
          <w:rFonts w:ascii="Times New Roman" w:hAnsi="Times New Roman"/>
          <w:sz w:val="16"/>
          <w:szCs w:val="16"/>
        </w:rPr>
        <w:t xml:space="preserve"> район, с. Филипповск, ул. Терешковой, д.3 кв.1</w:t>
      </w:r>
    </w:p>
    <w:p w:rsidR="00B8279E" w:rsidRPr="00715317" w:rsidRDefault="00B8279E" w:rsidP="00B8279E">
      <w:pPr>
        <w:pStyle w:val="a7"/>
        <w:numPr>
          <w:ilvl w:val="0"/>
          <w:numId w:val="14"/>
        </w:numPr>
        <w:ind w:left="284"/>
        <w:jc w:val="both"/>
        <w:rPr>
          <w:rFonts w:ascii="Times New Roman" w:hAnsi="Times New Roman"/>
          <w:sz w:val="16"/>
          <w:szCs w:val="16"/>
        </w:rPr>
      </w:pPr>
      <w:r w:rsidRPr="00715317">
        <w:rPr>
          <w:rFonts w:ascii="Times New Roman" w:hAnsi="Times New Roman"/>
          <w:sz w:val="16"/>
          <w:szCs w:val="16"/>
        </w:rPr>
        <w:t xml:space="preserve">Право собственности Михайлова Олега Владимировича на указанный в пункте 1 настоящего постановления объект недвижимости подтверждается (свидетельство на право собственности на землю бессрочного (постоянного) пользования землей № 7505-12-00079 от 19 апреля 1993 года, </w:t>
      </w:r>
      <w:proofErr w:type="gramStart"/>
      <w:r w:rsidRPr="00715317">
        <w:rPr>
          <w:rFonts w:ascii="Times New Roman" w:hAnsi="Times New Roman"/>
          <w:sz w:val="16"/>
          <w:szCs w:val="16"/>
        </w:rPr>
        <w:t>зарегистрировано  в</w:t>
      </w:r>
      <w:proofErr w:type="gramEnd"/>
      <w:r w:rsidRPr="00715317">
        <w:rPr>
          <w:rFonts w:ascii="Times New Roman" w:hAnsi="Times New Roman"/>
          <w:sz w:val="16"/>
          <w:szCs w:val="16"/>
        </w:rPr>
        <w:t xml:space="preserve"> Администрации Филипповского сельского совета).</w:t>
      </w:r>
    </w:p>
    <w:p w:rsidR="00B8279E" w:rsidRPr="00715317" w:rsidRDefault="00B8279E" w:rsidP="00B8279E">
      <w:pPr>
        <w:pStyle w:val="a7"/>
        <w:numPr>
          <w:ilvl w:val="0"/>
          <w:numId w:val="14"/>
        </w:numPr>
        <w:ind w:left="284" w:hanging="284"/>
        <w:jc w:val="both"/>
        <w:rPr>
          <w:rFonts w:ascii="Times New Roman" w:hAnsi="Times New Roman"/>
          <w:sz w:val="16"/>
          <w:szCs w:val="16"/>
        </w:rPr>
      </w:pPr>
      <w:r w:rsidRPr="00715317">
        <w:rPr>
          <w:rFonts w:ascii="Times New Roman" w:hAnsi="Times New Roman"/>
          <w:sz w:val="16"/>
          <w:szCs w:val="16"/>
        </w:rPr>
        <w:t>Указанный в пункте 1 настоящего постановления объект недвижимости не прекратил существование, что подтверждается актом осмотра № 11 от 07.03.2024 года.</w:t>
      </w:r>
    </w:p>
    <w:p w:rsidR="00B8279E" w:rsidRPr="00715317" w:rsidRDefault="00B8279E" w:rsidP="00B8279E">
      <w:pPr>
        <w:pStyle w:val="a7"/>
        <w:numPr>
          <w:ilvl w:val="0"/>
          <w:numId w:val="14"/>
        </w:numPr>
        <w:ind w:left="284" w:hanging="284"/>
        <w:jc w:val="both"/>
        <w:rPr>
          <w:rFonts w:ascii="Times New Roman" w:hAnsi="Times New Roman"/>
          <w:sz w:val="16"/>
          <w:szCs w:val="16"/>
        </w:rPr>
      </w:pPr>
      <w:r w:rsidRPr="00715317">
        <w:rPr>
          <w:rFonts w:ascii="Times New Roman" w:hAnsi="Times New Roman"/>
          <w:sz w:val="16"/>
          <w:szCs w:val="16"/>
        </w:rPr>
        <w:t xml:space="preserve">Администрации Филипповского муниципального образования в течение пяти рабочих дней со дня вступления в силу настоящего постановления обратиться в Управление </w:t>
      </w:r>
      <w:proofErr w:type="spellStart"/>
      <w:r w:rsidRPr="00715317">
        <w:rPr>
          <w:rFonts w:ascii="Times New Roman" w:hAnsi="Times New Roman"/>
          <w:sz w:val="16"/>
          <w:szCs w:val="16"/>
        </w:rPr>
        <w:t>Росреестра</w:t>
      </w:r>
      <w:proofErr w:type="spellEnd"/>
      <w:r w:rsidRPr="00715317">
        <w:rPr>
          <w:rFonts w:ascii="Times New Roman" w:hAnsi="Times New Roman"/>
          <w:sz w:val="16"/>
          <w:szCs w:val="16"/>
        </w:rPr>
        <w:t xml:space="preserve"> по Иркутской области с заявлением о внесении в Единый государственный реестр недвижимости сведений о правообладателе объекта недвижимости.</w:t>
      </w:r>
    </w:p>
    <w:p w:rsidR="00B8279E" w:rsidRPr="00715317" w:rsidRDefault="00B8279E" w:rsidP="00B8279E">
      <w:pPr>
        <w:pStyle w:val="a7"/>
        <w:numPr>
          <w:ilvl w:val="0"/>
          <w:numId w:val="14"/>
        </w:numPr>
        <w:ind w:left="284" w:hanging="284"/>
        <w:jc w:val="both"/>
        <w:rPr>
          <w:rFonts w:ascii="Times New Roman" w:hAnsi="Times New Roman"/>
          <w:sz w:val="16"/>
          <w:szCs w:val="16"/>
        </w:rPr>
      </w:pPr>
      <w:r w:rsidRPr="00715317">
        <w:rPr>
          <w:rFonts w:ascii="Times New Roman" w:hAnsi="Times New Roman"/>
          <w:sz w:val="16"/>
          <w:szCs w:val="16"/>
        </w:rPr>
        <w:t>Контроль исполнения настоящего постановления оставляю за собой.</w:t>
      </w:r>
    </w:p>
    <w:p w:rsidR="00B8279E" w:rsidRPr="00715317" w:rsidRDefault="00B8279E" w:rsidP="00B8279E">
      <w:pPr>
        <w:spacing w:after="0" w:line="240" w:lineRule="auto"/>
        <w:jc w:val="both"/>
        <w:rPr>
          <w:rFonts w:ascii="Times New Roman" w:hAnsi="Times New Roman"/>
          <w:sz w:val="16"/>
          <w:szCs w:val="16"/>
        </w:rPr>
      </w:pPr>
    </w:p>
    <w:p w:rsidR="00B8279E" w:rsidRPr="00715317" w:rsidRDefault="00B8279E" w:rsidP="00B8279E">
      <w:pPr>
        <w:spacing w:after="0" w:line="240" w:lineRule="auto"/>
        <w:jc w:val="both"/>
        <w:rPr>
          <w:rFonts w:ascii="Times New Roman" w:hAnsi="Times New Roman"/>
          <w:sz w:val="16"/>
          <w:szCs w:val="16"/>
        </w:rPr>
      </w:pPr>
      <w:r w:rsidRPr="00715317">
        <w:rPr>
          <w:rFonts w:ascii="Times New Roman" w:hAnsi="Times New Roman"/>
          <w:sz w:val="16"/>
          <w:szCs w:val="16"/>
        </w:rPr>
        <w:t>Глава Филипповского</w:t>
      </w:r>
    </w:p>
    <w:p w:rsidR="00B8279E" w:rsidRPr="00715317" w:rsidRDefault="00B8279E" w:rsidP="00B8279E">
      <w:pPr>
        <w:rPr>
          <w:sz w:val="16"/>
          <w:szCs w:val="16"/>
        </w:rPr>
      </w:pPr>
      <w:proofErr w:type="gramStart"/>
      <w:r w:rsidRPr="00715317">
        <w:rPr>
          <w:rFonts w:ascii="Times New Roman" w:hAnsi="Times New Roman"/>
          <w:sz w:val="16"/>
          <w:szCs w:val="16"/>
        </w:rPr>
        <w:t>муниципального  образования</w:t>
      </w:r>
      <w:proofErr w:type="gramEnd"/>
      <w:r w:rsidRPr="00715317">
        <w:rPr>
          <w:rFonts w:ascii="Times New Roman" w:hAnsi="Times New Roman"/>
          <w:sz w:val="16"/>
          <w:szCs w:val="16"/>
        </w:rPr>
        <w:t xml:space="preserve">                                                                          А.А. Федосеев</w:t>
      </w:r>
    </w:p>
    <w:p w:rsidR="00B8279E" w:rsidRPr="00B8279E" w:rsidRDefault="00B8279E" w:rsidP="00B8279E">
      <w:pPr>
        <w:pStyle w:val="a7"/>
        <w:jc w:val="center"/>
        <w:rPr>
          <w:rFonts w:ascii="Times New Roman" w:hAnsi="Times New Roman"/>
          <w:sz w:val="16"/>
          <w:szCs w:val="16"/>
        </w:rPr>
      </w:pPr>
      <w:r w:rsidRPr="00B8279E">
        <w:rPr>
          <w:rFonts w:ascii="Times New Roman" w:hAnsi="Times New Roman"/>
          <w:sz w:val="16"/>
          <w:szCs w:val="16"/>
        </w:rPr>
        <w:t>РОССИЙСКАЯ ФЕДЕРАЦИЯ</w:t>
      </w:r>
    </w:p>
    <w:p w:rsidR="00B8279E" w:rsidRPr="00B8279E" w:rsidRDefault="00B8279E" w:rsidP="00B8279E">
      <w:pPr>
        <w:pStyle w:val="a7"/>
        <w:jc w:val="center"/>
        <w:rPr>
          <w:rFonts w:ascii="Times New Roman" w:hAnsi="Times New Roman"/>
          <w:sz w:val="16"/>
          <w:szCs w:val="16"/>
        </w:rPr>
      </w:pPr>
      <w:r w:rsidRPr="00B8279E">
        <w:rPr>
          <w:rFonts w:ascii="Times New Roman" w:hAnsi="Times New Roman"/>
          <w:sz w:val="16"/>
          <w:szCs w:val="16"/>
        </w:rPr>
        <w:t>ИРКУТСКАЯ ОБЛАСТЬ</w:t>
      </w:r>
    </w:p>
    <w:p w:rsidR="00B8279E" w:rsidRPr="00B8279E" w:rsidRDefault="00B8279E" w:rsidP="00B8279E">
      <w:pPr>
        <w:pStyle w:val="a7"/>
        <w:jc w:val="center"/>
        <w:rPr>
          <w:rFonts w:ascii="Times New Roman" w:hAnsi="Times New Roman"/>
          <w:sz w:val="16"/>
          <w:szCs w:val="16"/>
        </w:rPr>
      </w:pPr>
      <w:r w:rsidRPr="00B8279E">
        <w:rPr>
          <w:rFonts w:ascii="Times New Roman" w:hAnsi="Times New Roman"/>
          <w:sz w:val="16"/>
          <w:szCs w:val="16"/>
        </w:rPr>
        <w:t>ЗИМИНСКИЙ РАЙОН</w:t>
      </w:r>
    </w:p>
    <w:p w:rsidR="00B8279E" w:rsidRPr="00B8279E" w:rsidRDefault="00B8279E" w:rsidP="00B8279E">
      <w:pPr>
        <w:pStyle w:val="a7"/>
        <w:jc w:val="center"/>
        <w:rPr>
          <w:rFonts w:ascii="Times New Roman" w:hAnsi="Times New Roman"/>
          <w:sz w:val="16"/>
          <w:szCs w:val="16"/>
        </w:rPr>
      </w:pPr>
    </w:p>
    <w:p w:rsidR="00B8279E" w:rsidRPr="00B8279E" w:rsidRDefault="00B8279E" w:rsidP="00B8279E">
      <w:pPr>
        <w:pStyle w:val="a7"/>
        <w:jc w:val="center"/>
        <w:rPr>
          <w:rFonts w:ascii="Times New Roman" w:hAnsi="Times New Roman"/>
          <w:sz w:val="16"/>
          <w:szCs w:val="16"/>
        </w:rPr>
      </w:pPr>
      <w:r w:rsidRPr="00B8279E">
        <w:rPr>
          <w:rFonts w:ascii="Times New Roman" w:hAnsi="Times New Roman"/>
          <w:sz w:val="16"/>
          <w:szCs w:val="16"/>
        </w:rPr>
        <w:t>АДМИНИСТРАЦИЯ</w:t>
      </w:r>
    </w:p>
    <w:p w:rsidR="00B8279E" w:rsidRPr="00B8279E" w:rsidRDefault="00B8279E" w:rsidP="00B8279E">
      <w:pPr>
        <w:pStyle w:val="a7"/>
        <w:jc w:val="center"/>
        <w:rPr>
          <w:rFonts w:ascii="Times New Roman" w:hAnsi="Times New Roman"/>
          <w:sz w:val="16"/>
          <w:szCs w:val="16"/>
        </w:rPr>
      </w:pPr>
      <w:r w:rsidRPr="00B8279E">
        <w:rPr>
          <w:rFonts w:ascii="Times New Roman" w:hAnsi="Times New Roman"/>
          <w:sz w:val="16"/>
          <w:szCs w:val="16"/>
        </w:rPr>
        <w:t>ФИЛИППОВСКОГО МУНИЦИПАЛЬНОГО ОБРАЗОВАНИЯ</w:t>
      </w:r>
    </w:p>
    <w:p w:rsidR="00B8279E" w:rsidRPr="00B8279E" w:rsidRDefault="00B8279E" w:rsidP="00B8279E">
      <w:pPr>
        <w:pStyle w:val="a7"/>
        <w:jc w:val="center"/>
        <w:rPr>
          <w:rFonts w:ascii="Times New Roman" w:hAnsi="Times New Roman"/>
          <w:sz w:val="16"/>
          <w:szCs w:val="16"/>
        </w:rPr>
      </w:pPr>
    </w:p>
    <w:p w:rsidR="00B8279E" w:rsidRPr="00B8279E" w:rsidRDefault="00B8279E" w:rsidP="00B8279E">
      <w:pPr>
        <w:pStyle w:val="a7"/>
        <w:jc w:val="center"/>
        <w:rPr>
          <w:rFonts w:ascii="Times New Roman" w:hAnsi="Times New Roman"/>
          <w:sz w:val="16"/>
          <w:szCs w:val="16"/>
        </w:rPr>
      </w:pPr>
      <w:r w:rsidRPr="00B8279E">
        <w:rPr>
          <w:rFonts w:ascii="Times New Roman" w:hAnsi="Times New Roman"/>
          <w:sz w:val="16"/>
          <w:szCs w:val="16"/>
        </w:rPr>
        <w:t>ПОСТАНОВЛЕНИЕ</w:t>
      </w:r>
    </w:p>
    <w:p w:rsidR="00B8279E" w:rsidRPr="00B8279E" w:rsidRDefault="00B8279E" w:rsidP="00B8279E">
      <w:pPr>
        <w:pStyle w:val="a7"/>
        <w:jc w:val="center"/>
        <w:rPr>
          <w:rFonts w:ascii="Times New Roman" w:hAnsi="Times New Roman"/>
          <w:sz w:val="16"/>
          <w:szCs w:val="16"/>
        </w:rPr>
      </w:pPr>
    </w:p>
    <w:p w:rsidR="00B8279E" w:rsidRPr="00B8279E" w:rsidRDefault="00B8279E" w:rsidP="00B8279E">
      <w:pPr>
        <w:pStyle w:val="a7"/>
        <w:jc w:val="center"/>
        <w:rPr>
          <w:rFonts w:ascii="Times New Roman" w:hAnsi="Times New Roman"/>
          <w:spacing w:val="30"/>
          <w:sz w:val="16"/>
          <w:szCs w:val="16"/>
        </w:rPr>
      </w:pPr>
      <w:r w:rsidRPr="00B8279E">
        <w:rPr>
          <w:rFonts w:ascii="Times New Roman" w:hAnsi="Times New Roman"/>
          <w:spacing w:val="30"/>
          <w:sz w:val="16"/>
          <w:szCs w:val="16"/>
        </w:rPr>
        <w:t xml:space="preserve">10.04.2024г.               </w:t>
      </w:r>
      <w:proofErr w:type="spellStart"/>
      <w:r w:rsidRPr="00B8279E">
        <w:rPr>
          <w:rFonts w:ascii="Times New Roman" w:hAnsi="Times New Roman"/>
          <w:spacing w:val="30"/>
          <w:sz w:val="16"/>
          <w:szCs w:val="16"/>
        </w:rPr>
        <w:t>с.Филипповск</w:t>
      </w:r>
      <w:proofErr w:type="spellEnd"/>
      <w:r w:rsidRPr="00B8279E">
        <w:rPr>
          <w:rFonts w:ascii="Times New Roman" w:hAnsi="Times New Roman"/>
          <w:spacing w:val="30"/>
          <w:sz w:val="16"/>
          <w:szCs w:val="16"/>
        </w:rPr>
        <w:t xml:space="preserve">       №38</w:t>
      </w:r>
    </w:p>
    <w:p w:rsidR="00B8279E" w:rsidRPr="00B8279E" w:rsidRDefault="00B8279E" w:rsidP="00B8279E">
      <w:pPr>
        <w:pStyle w:val="a7"/>
        <w:rPr>
          <w:rFonts w:ascii="Times New Roman" w:hAnsi="Times New Roman"/>
          <w:sz w:val="16"/>
          <w:szCs w:val="16"/>
        </w:rPr>
      </w:pP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О внесении изменений в постановление администрации</w:t>
      </w: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Филипповского муниципального образования</w:t>
      </w: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 xml:space="preserve">от 19.01.2024 г. №10 «Развитие физической культуры и спорта в </w:t>
      </w: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Филипповском муниципальном образовании» на 2021 – 2024 годы</w:t>
      </w:r>
    </w:p>
    <w:p w:rsidR="00B8279E" w:rsidRPr="00B8279E" w:rsidRDefault="00B8279E" w:rsidP="00B8279E">
      <w:pPr>
        <w:pStyle w:val="a7"/>
        <w:rPr>
          <w:rFonts w:ascii="Times New Roman" w:hAnsi="Times New Roman"/>
          <w:sz w:val="16"/>
          <w:szCs w:val="16"/>
        </w:rPr>
      </w:pP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 xml:space="preserve">            В соответствии  с Федеральными законами от 06.10.2003г № 131-ФЗ «Об общих принципах организации местного самоуправления в Российской Федерации», от 04.12.2007 года № 329-ФЗ «О физической культуре и спорте в Российской Федерации», руководствуясь Постановлением администрации Филипповского муниципального образования от 30.03.2015г. № 13 «Об утверждении </w:t>
      </w:r>
      <w:bookmarkStart w:id="1" w:name="Par1"/>
      <w:bookmarkEnd w:id="1"/>
      <w:r w:rsidRPr="00B8279E">
        <w:rPr>
          <w:rFonts w:ascii="Times New Roman" w:hAnsi="Times New Roman"/>
          <w:sz w:val="16"/>
          <w:szCs w:val="16"/>
        </w:rPr>
        <w:fldChar w:fldCharType="begin"/>
      </w:r>
      <w:r w:rsidRPr="00B8279E">
        <w:rPr>
          <w:rFonts w:ascii="Times New Roman" w:hAnsi="Times New Roman"/>
          <w:sz w:val="16"/>
          <w:szCs w:val="16"/>
        </w:rPr>
        <w:instrText>HYPERLINK \l Par303  \o "Ссылка на текущий документ"</w:instrText>
      </w:r>
      <w:r w:rsidRPr="00B8279E">
        <w:rPr>
          <w:rFonts w:ascii="Times New Roman" w:hAnsi="Times New Roman"/>
          <w:sz w:val="16"/>
          <w:szCs w:val="16"/>
        </w:rPr>
        <w:fldChar w:fldCharType="separate"/>
      </w:r>
      <w:r w:rsidRPr="00B8279E">
        <w:rPr>
          <w:rStyle w:val="a9"/>
          <w:rFonts w:ascii="Times New Roman" w:hAnsi="Times New Roman"/>
          <w:sz w:val="16"/>
          <w:szCs w:val="16"/>
        </w:rPr>
        <w:t>Порядк</w:t>
      </w:r>
      <w:r w:rsidRPr="00B8279E">
        <w:rPr>
          <w:rFonts w:ascii="Times New Roman" w:hAnsi="Times New Roman"/>
          <w:sz w:val="16"/>
          <w:szCs w:val="16"/>
        </w:rPr>
        <w:fldChar w:fldCharType="end"/>
      </w:r>
      <w:r w:rsidRPr="00B8279E">
        <w:rPr>
          <w:rFonts w:ascii="Times New Roman" w:hAnsi="Times New Roman"/>
          <w:sz w:val="16"/>
          <w:szCs w:val="16"/>
        </w:rPr>
        <w:t>а принятия решений о разработке муниципальных программ Филипповского муниципального образования, их формирования и реализации», статьями 23,  46, Устава Филипповского муниципального образования, администрация  Филипповского муниципального образования</w:t>
      </w:r>
    </w:p>
    <w:p w:rsidR="00B8279E" w:rsidRPr="00B8279E" w:rsidRDefault="00B8279E" w:rsidP="00B8279E">
      <w:pPr>
        <w:pStyle w:val="a7"/>
        <w:rPr>
          <w:rFonts w:ascii="Times New Roman" w:hAnsi="Times New Roman"/>
          <w:sz w:val="16"/>
          <w:szCs w:val="16"/>
        </w:rPr>
      </w:pPr>
    </w:p>
    <w:p w:rsidR="00B8279E" w:rsidRPr="00B8279E" w:rsidRDefault="00B8279E" w:rsidP="00B8279E">
      <w:pPr>
        <w:pStyle w:val="a7"/>
        <w:jc w:val="center"/>
        <w:rPr>
          <w:rFonts w:ascii="Times New Roman" w:hAnsi="Times New Roman"/>
          <w:sz w:val="16"/>
          <w:szCs w:val="16"/>
        </w:rPr>
      </w:pPr>
      <w:r w:rsidRPr="00B8279E">
        <w:rPr>
          <w:rFonts w:ascii="Times New Roman" w:hAnsi="Times New Roman"/>
          <w:sz w:val="16"/>
          <w:szCs w:val="16"/>
        </w:rPr>
        <w:t>ПОСТАНОВЛЯЕТ:</w:t>
      </w:r>
    </w:p>
    <w:p w:rsidR="00B8279E" w:rsidRPr="00B8279E" w:rsidRDefault="00B8279E" w:rsidP="00B8279E">
      <w:pPr>
        <w:pStyle w:val="a7"/>
        <w:rPr>
          <w:rFonts w:ascii="Times New Roman" w:hAnsi="Times New Roman"/>
          <w:sz w:val="16"/>
          <w:szCs w:val="16"/>
        </w:rPr>
      </w:pP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1. Внести в муниципальную программу «Развитие физической культуры и спорта в Филипповском муниципальном образовании» на 2021 – 2024 годы, утвержденную постановлением администрации Филипповского муниципального образования от 19.01.2024 г. №10, следующие изменения:</w:t>
      </w: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 xml:space="preserve">     1.1.  Наименование Программы изложить в новой редакции: «Развитие физической культуры и спорта в Филипповском муниципальном образовании» на 2021 – 2025 годы</w:t>
      </w: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 xml:space="preserve">     1.2 Изложить Программу в новой редакции (прилагается).</w:t>
      </w: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 xml:space="preserve"> 2.Настоящее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8" w:history="1">
        <w:r w:rsidRPr="00B8279E">
          <w:rPr>
            <w:rStyle w:val="a9"/>
            <w:rFonts w:ascii="Times New Roman" w:hAnsi="Times New Roman"/>
            <w:sz w:val="16"/>
            <w:szCs w:val="16"/>
            <w:lang w:val="en-US"/>
          </w:rPr>
          <w:t>http</w:t>
        </w:r>
        <w:r w:rsidRPr="00B8279E">
          <w:rPr>
            <w:rStyle w:val="a9"/>
            <w:rFonts w:ascii="Times New Roman" w:hAnsi="Times New Roman"/>
            <w:sz w:val="16"/>
            <w:szCs w:val="16"/>
          </w:rPr>
          <w:t>://</w:t>
        </w:r>
        <w:proofErr w:type="spellStart"/>
        <w:r w:rsidRPr="00B8279E">
          <w:rPr>
            <w:rStyle w:val="a9"/>
            <w:rFonts w:ascii="Times New Roman" w:hAnsi="Times New Roman"/>
            <w:sz w:val="16"/>
            <w:szCs w:val="16"/>
          </w:rPr>
          <w:t>филипповск.рф</w:t>
        </w:r>
        <w:proofErr w:type="spellEnd"/>
        <w:r w:rsidRPr="00B8279E">
          <w:rPr>
            <w:rStyle w:val="a9"/>
            <w:rFonts w:ascii="Times New Roman" w:hAnsi="Times New Roman"/>
            <w:sz w:val="16"/>
            <w:szCs w:val="16"/>
          </w:rPr>
          <w:t>/</w:t>
        </w:r>
      </w:hyperlink>
      <w:r w:rsidRPr="00B8279E">
        <w:rPr>
          <w:rFonts w:ascii="Times New Roman" w:hAnsi="Times New Roman"/>
          <w:sz w:val="16"/>
          <w:szCs w:val="16"/>
        </w:rPr>
        <w:t>.</w:t>
      </w: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3.Настоящее постановление вступает в силу после дня его официального опубликования.</w:t>
      </w: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4. Контроль над исполнением настоящего постановления оставляю за собой.</w:t>
      </w:r>
    </w:p>
    <w:p w:rsidR="00B8279E" w:rsidRPr="00B8279E" w:rsidRDefault="00B8279E" w:rsidP="00B8279E">
      <w:pPr>
        <w:pStyle w:val="a7"/>
        <w:rPr>
          <w:rFonts w:ascii="Times New Roman" w:hAnsi="Times New Roman"/>
          <w:sz w:val="16"/>
          <w:szCs w:val="16"/>
        </w:rPr>
      </w:pPr>
    </w:p>
    <w:p w:rsidR="00B8279E" w:rsidRPr="00B8279E" w:rsidRDefault="00B8279E" w:rsidP="00B8279E">
      <w:pPr>
        <w:pStyle w:val="a7"/>
        <w:rPr>
          <w:rFonts w:ascii="Times New Roman" w:hAnsi="Times New Roman"/>
          <w:sz w:val="16"/>
          <w:szCs w:val="16"/>
        </w:rPr>
      </w:pPr>
      <w:r w:rsidRPr="00B8279E">
        <w:rPr>
          <w:rFonts w:ascii="Times New Roman" w:hAnsi="Times New Roman"/>
          <w:sz w:val="16"/>
          <w:szCs w:val="16"/>
        </w:rPr>
        <w:t xml:space="preserve">Глава Филипповского </w:t>
      </w:r>
    </w:p>
    <w:p w:rsidR="006304CB" w:rsidRPr="006304CB" w:rsidRDefault="00B8279E" w:rsidP="006304CB">
      <w:pPr>
        <w:pStyle w:val="a7"/>
        <w:rPr>
          <w:rFonts w:ascii="Times New Roman" w:hAnsi="Times New Roman"/>
          <w:sz w:val="16"/>
          <w:szCs w:val="16"/>
        </w:rPr>
      </w:pPr>
      <w:r w:rsidRPr="00B8279E">
        <w:rPr>
          <w:rFonts w:ascii="Times New Roman" w:hAnsi="Times New Roman"/>
          <w:sz w:val="16"/>
          <w:szCs w:val="16"/>
        </w:rPr>
        <w:t xml:space="preserve">муниципального образования                          </w:t>
      </w:r>
      <w:r w:rsidR="006304CB">
        <w:rPr>
          <w:rFonts w:ascii="Times New Roman" w:hAnsi="Times New Roman"/>
          <w:sz w:val="16"/>
          <w:szCs w:val="16"/>
        </w:rPr>
        <w:t xml:space="preserve">                   </w:t>
      </w:r>
      <w:proofErr w:type="spellStart"/>
      <w:r w:rsidR="006304CB">
        <w:rPr>
          <w:rFonts w:ascii="Times New Roman" w:hAnsi="Times New Roman"/>
          <w:sz w:val="16"/>
          <w:szCs w:val="16"/>
        </w:rPr>
        <w:t>А.А.Федосеев</w:t>
      </w:r>
      <w:proofErr w:type="spellEnd"/>
    </w:p>
    <w:p w:rsidR="00B8279E" w:rsidRPr="00B8279E" w:rsidRDefault="00B8279E" w:rsidP="006304CB">
      <w:pPr>
        <w:pStyle w:val="a7"/>
        <w:jc w:val="right"/>
        <w:rPr>
          <w:rFonts w:ascii="Times New Roman" w:hAnsi="Times New Roman"/>
          <w:sz w:val="16"/>
          <w:szCs w:val="16"/>
        </w:rPr>
      </w:pPr>
      <w:r w:rsidRPr="00B8279E">
        <w:rPr>
          <w:rFonts w:ascii="Times New Roman" w:hAnsi="Times New Roman"/>
          <w:sz w:val="16"/>
          <w:szCs w:val="16"/>
        </w:rPr>
        <w:t>Приложение</w:t>
      </w:r>
    </w:p>
    <w:p w:rsidR="00B8279E" w:rsidRPr="00B8279E" w:rsidRDefault="00B8279E" w:rsidP="00B8279E">
      <w:pPr>
        <w:pStyle w:val="a7"/>
        <w:jc w:val="right"/>
        <w:rPr>
          <w:rFonts w:ascii="Times New Roman" w:hAnsi="Times New Roman"/>
          <w:sz w:val="16"/>
          <w:szCs w:val="16"/>
        </w:rPr>
      </w:pPr>
      <w:r w:rsidRPr="00B8279E">
        <w:rPr>
          <w:rFonts w:ascii="Times New Roman" w:hAnsi="Times New Roman"/>
          <w:sz w:val="16"/>
          <w:szCs w:val="16"/>
        </w:rPr>
        <w:t xml:space="preserve">к постановлению администрации </w:t>
      </w:r>
    </w:p>
    <w:p w:rsidR="00B8279E" w:rsidRPr="00B8279E" w:rsidRDefault="00B8279E" w:rsidP="00B8279E">
      <w:pPr>
        <w:pStyle w:val="a7"/>
        <w:jc w:val="right"/>
        <w:rPr>
          <w:rFonts w:ascii="Times New Roman" w:hAnsi="Times New Roman"/>
          <w:sz w:val="16"/>
          <w:szCs w:val="16"/>
        </w:rPr>
      </w:pPr>
      <w:r w:rsidRPr="00B8279E">
        <w:rPr>
          <w:rFonts w:ascii="Times New Roman" w:hAnsi="Times New Roman"/>
          <w:sz w:val="16"/>
          <w:szCs w:val="16"/>
        </w:rPr>
        <w:t xml:space="preserve">Филипповского муниципального </w:t>
      </w:r>
    </w:p>
    <w:p w:rsidR="00B8279E" w:rsidRPr="00B8279E" w:rsidRDefault="00B8279E" w:rsidP="00B8279E">
      <w:pPr>
        <w:pStyle w:val="a7"/>
        <w:jc w:val="right"/>
        <w:rPr>
          <w:rFonts w:ascii="Times New Roman" w:hAnsi="Times New Roman"/>
          <w:sz w:val="16"/>
          <w:szCs w:val="16"/>
        </w:rPr>
      </w:pPr>
      <w:proofErr w:type="spellStart"/>
      <w:r w:rsidRPr="00B8279E">
        <w:rPr>
          <w:rFonts w:ascii="Times New Roman" w:hAnsi="Times New Roman"/>
          <w:sz w:val="16"/>
          <w:szCs w:val="16"/>
        </w:rPr>
        <w:t>образованияЗиминского</w:t>
      </w:r>
      <w:proofErr w:type="spellEnd"/>
      <w:r w:rsidRPr="00B8279E">
        <w:rPr>
          <w:rFonts w:ascii="Times New Roman" w:hAnsi="Times New Roman"/>
          <w:sz w:val="16"/>
          <w:szCs w:val="16"/>
        </w:rPr>
        <w:t xml:space="preserve"> района </w:t>
      </w:r>
    </w:p>
    <w:p w:rsidR="00B8279E" w:rsidRPr="00B8279E" w:rsidRDefault="00B8279E" w:rsidP="00B8279E">
      <w:pPr>
        <w:pStyle w:val="a7"/>
        <w:jc w:val="right"/>
        <w:rPr>
          <w:rFonts w:ascii="Times New Roman" w:hAnsi="Times New Roman"/>
          <w:sz w:val="16"/>
          <w:szCs w:val="16"/>
        </w:rPr>
      </w:pPr>
      <w:r w:rsidRPr="00B8279E">
        <w:rPr>
          <w:rFonts w:ascii="Times New Roman" w:hAnsi="Times New Roman"/>
          <w:sz w:val="16"/>
          <w:szCs w:val="16"/>
        </w:rPr>
        <w:t xml:space="preserve"> от 10.04.2024 г.   №38</w:t>
      </w:r>
    </w:p>
    <w:p w:rsidR="00B8279E" w:rsidRPr="00B8279E" w:rsidRDefault="00B8279E" w:rsidP="00B8279E">
      <w:pPr>
        <w:pStyle w:val="a7"/>
        <w:ind w:left="5670"/>
        <w:jc w:val="right"/>
        <w:rPr>
          <w:rFonts w:ascii="Times New Roman" w:hAnsi="Times New Roman"/>
          <w:sz w:val="16"/>
          <w:szCs w:val="16"/>
        </w:rPr>
      </w:pPr>
    </w:p>
    <w:p w:rsidR="00B8279E" w:rsidRPr="00B8279E" w:rsidRDefault="00B8279E" w:rsidP="00B8279E">
      <w:pPr>
        <w:pStyle w:val="a7"/>
        <w:jc w:val="center"/>
        <w:rPr>
          <w:rFonts w:ascii="Times New Roman" w:hAnsi="Times New Roman"/>
          <w:b/>
          <w:sz w:val="16"/>
          <w:szCs w:val="16"/>
        </w:rPr>
      </w:pPr>
      <w:r w:rsidRPr="00B8279E">
        <w:rPr>
          <w:rFonts w:ascii="Times New Roman" w:hAnsi="Times New Roman"/>
          <w:b/>
          <w:sz w:val="16"/>
          <w:szCs w:val="16"/>
        </w:rPr>
        <w:t>ПАСПОРТ</w:t>
      </w:r>
    </w:p>
    <w:p w:rsidR="00B8279E" w:rsidRPr="00B8279E" w:rsidRDefault="00B8279E" w:rsidP="00B8279E">
      <w:pPr>
        <w:pStyle w:val="a7"/>
        <w:jc w:val="center"/>
        <w:rPr>
          <w:rFonts w:ascii="Times New Roman" w:hAnsi="Times New Roman"/>
          <w:b/>
          <w:sz w:val="16"/>
          <w:szCs w:val="16"/>
        </w:rPr>
      </w:pPr>
      <w:r w:rsidRPr="00B8279E">
        <w:rPr>
          <w:rFonts w:ascii="Times New Roman" w:hAnsi="Times New Roman"/>
          <w:b/>
          <w:sz w:val="16"/>
          <w:szCs w:val="16"/>
        </w:rPr>
        <w:t>Муниципальная программа</w:t>
      </w:r>
    </w:p>
    <w:p w:rsidR="00B8279E" w:rsidRPr="00B8279E" w:rsidRDefault="00B8279E" w:rsidP="00B8279E">
      <w:pPr>
        <w:pStyle w:val="a7"/>
        <w:jc w:val="center"/>
        <w:rPr>
          <w:rFonts w:ascii="Times New Roman" w:hAnsi="Times New Roman"/>
          <w:b/>
          <w:sz w:val="16"/>
          <w:szCs w:val="16"/>
        </w:rPr>
      </w:pPr>
      <w:r w:rsidRPr="00B8279E">
        <w:rPr>
          <w:rFonts w:ascii="Times New Roman" w:hAnsi="Times New Roman"/>
          <w:b/>
          <w:sz w:val="16"/>
          <w:szCs w:val="16"/>
        </w:rPr>
        <w:t xml:space="preserve">«Развитие физической культуры и спорта </w:t>
      </w:r>
    </w:p>
    <w:p w:rsidR="00B8279E" w:rsidRPr="00B8279E" w:rsidRDefault="00B8279E" w:rsidP="00B8279E">
      <w:pPr>
        <w:pStyle w:val="a7"/>
        <w:jc w:val="center"/>
        <w:rPr>
          <w:rFonts w:ascii="Times New Roman" w:hAnsi="Times New Roman"/>
          <w:b/>
          <w:sz w:val="16"/>
          <w:szCs w:val="16"/>
        </w:rPr>
      </w:pPr>
      <w:r w:rsidRPr="00B8279E">
        <w:rPr>
          <w:rFonts w:ascii="Times New Roman" w:hAnsi="Times New Roman"/>
          <w:b/>
          <w:sz w:val="16"/>
          <w:szCs w:val="16"/>
        </w:rPr>
        <w:t>в Филипповском муниципальном образовании» на 2021 – 2025годы</w:t>
      </w:r>
      <w:r w:rsidRPr="00B8279E">
        <w:rPr>
          <w:rFonts w:ascii="Times New Roman" w:hAnsi="Times New Roman"/>
          <w:b/>
          <w:sz w:val="16"/>
          <w:szCs w:val="16"/>
        </w:rPr>
        <w:br/>
      </w:r>
    </w:p>
    <w:p w:rsidR="00B8279E" w:rsidRPr="00B8279E" w:rsidRDefault="00B8279E" w:rsidP="00B8279E">
      <w:pPr>
        <w:pStyle w:val="2"/>
        <w:spacing w:before="0"/>
        <w:jc w:val="center"/>
        <w:rPr>
          <w:rFonts w:ascii="Times New Roman" w:hAnsi="Times New Roman" w:cs="Times New Roman"/>
          <w:i/>
          <w:iCs/>
          <w:color w:val="auto"/>
          <w:sz w:val="16"/>
          <w:szCs w:val="16"/>
        </w:rPr>
      </w:pPr>
      <w:r w:rsidRPr="00B8279E">
        <w:rPr>
          <w:rFonts w:ascii="Times New Roman" w:hAnsi="Times New Roman" w:cs="Times New Roman"/>
          <w:color w:val="auto"/>
          <w:sz w:val="16"/>
          <w:szCs w:val="16"/>
        </w:rPr>
        <w:t>Паспорт</w:t>
      </w:r>
    </w:p>
    <w:p w:rsidR="00B8279E" w:rsidRPr="00B8279E" w:rsidRDefault="00B8279E" w:rsidP="00B8279E">
      <w:pPr>
        <w:pStyle w:val="2"/>
        <w:spacing w:before="0"/>
        <w:jc w:val="center"/>
        <w:rPr>
          <w:rFonts w:ascii="Times New Roman" w:hAnsi="Times New Roman" w:cs="Times New Roman"/>
          <w:i/>
          <w:iCs/>
          <w:color w:val="auto"/>
          <w:sz w:val="16"/>
          <w:szCs w:val="16"/>
        </w:rPr>
      </w:pPr>
      <w:r w:rsidRPr="00B8279E">
        <w:rPr>
          <w:rFonts w:ascii="Times New Roman" w:hAnsi="Times New Roman" w:cs="Times New Roman"/>
          <w:color w:val="auto"/>
          <w:sz w:val="16"/>
          <w:szCs w:val="16"/>
        </w:rPr>
        <w:t>муниципальной программы</w:t>
      </w:r>
    </w:p>
    <w:tbl>
      <w:tblPr>
        <w:tblpPr w:leftFromText="180" w:rightFromText="180" w:vertAnchor="text" w:horzAnchor="margin" w:tblpX="-43" w:tblpY="153"/>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3"/>
        <w:gridCol w:w="7625"/>
      </w:tblGrid>
      <w:tr w:rsidR="00B8279E" w:rsidRPr="00B8279E" w:rsidTr="00B8279E">
        <w:trPr>
          <w:trHeight w:val="522"/>
        </w:trPr>
        <w:tc>
          <w:tcPr>
            <w:tcW w:w="1413" w:type="pct"/>
          </w:tcPr>
          <w:p w:rsidR="00B8279E" w:rsidRPr="00B8279E" w:rsidRDefault="00B8279E" w:rsidP="00B8279E">
            <w:pPr>
              <w:pStyle w:val="a7"/>
              <w:rPr>
                <w:rFonts w:ascii="Times New Roman" w:hAnsi="Times New Roman"/>
                <w:b/>
                <w:bCs/>
                <w:spacing w:val="-3"/>
                <w:sz w:val="16"/>
                <w:szCs w:val="16"/>
              </w:rPr>
            </w:pPr>
            <w:proofErr w:type="gramStart"/>
            <w:r w:rsidRPr="00B8279E">
              <w:rPr>
                <w:rFonts w:ascii="Times New Roman" w:hAnsi="Times New Roman"/>
                <w:b/>
                <w:bCs/>
                <w:spacing w:val="-3"/>
                <w:sz w:val="16"/>
                <w:szCs w:val="16"/>
              </w:rPr>
              <w:t>Наименование  муниципальной</w:t>
            </w:r>
            <w:proofErr w:type="gramEnd"/>
            <w:r w:rsidRPr="00B8279E">
              <w:rPr>
                <w:rFonts w:ascii="Times New Roman" w:hAnsi="Times New Roman"/>
                <w:b/>
                <w:bCs/>
                <w:spacing w:val="-3"/>
                <w:sz w:val="16"/>
                <w:szCs w:val="16"/>
              </w:rPr>
              <w:t xml:space="preserve"> программы</w:t>
            </w:r>
          </w:p>
          <w:p w:rsidR="00B8279E" w:rsidRPr="00B8279E" w:rsidRDefault="00B8279E" w:rsidP="00B8279E">
            <w:pPr>
              <w:pStyle w:val="a7"/>
              <w:rPr>
                <w:rFonts w:ascii="Times New Roman" w:hAnsi="Times New Roman"/>
                <w:b/>
                <w:bCs/>
                <w:spacing w:val="-3"/>
                <w:sz w:val="16"/>
                <w:szCs w:val="16"/>
              </w:rPr>
            </w:pPr>
          </w:p>
        </w:tc>
        <w:tc>
          <w:tcPr>
            <w:tcW w:w="3587" w:type="pct"/>
          </w:tcPr>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 xml:space="preserve"> «Развитие физической культуры и спорта в</w:t>
            </w:r>
          </w:p>
          <w:p w:rsidR="00B8279E" w:rsidRPr="00B8279E" w:rsidRDefault="00B8279E" w:rsidP="00B8279E">
            <w:pPr>
              <w:pStyle w:val="a7"/>
              <w:jc w:val="both"/>
              <w:rPr>
                <w:rFonts w:ascii="Times New Roman" w:hAnsi="Times New Roman"/>
                <w:spacing w:val="-4"/>
                <w:sz w:val="16"/>
                <w:szCs w:val="16"/>
              </w:rPr>
            </w:pPr>
            <w:r w:rsidRPr="00B8279E">
              <w:rPr>
                <w:rFonts w:ascii="Times New Roman" w:hAnsi="Times New Roman"/>
                <w:sz w:val="16"/>
                <w:szCs w:val="16"/>
              </w:rPr>
              <w:t>Филипповском муниципальном образовании»</w:t>
            </w:r>
          </w:p>
        </w:tc>
      </w:tr>
      <w:tr w:rsidR="00B8279E" w:rsidRPr="00B8279E" w:rsidTr="00B8279E">
        <w:trPr>
          <w:trHeight w:val="836"/>
        </w:trPr>
        <w:tc>
          <w:tcPr>
            <w:tcW w:w="1413" w:type="pct"/>
          </w:tcPr>
          <w:p w:rsidR="00B8279E" w:rsidRPr="00B8279E" w:rsidRDefault="00B8279E" w:rsidP="00B8279E">
            <w:pPr>
              <w:pStyle w:val="a7"/>
              <w:rPr>
                <w:rFonts w:ascii="Times New Roman" w:hAnsi="Times New Roman"/>
                <w:b/>
                <w:sz w:val="16"/>
                <w:szCs w:val="16"/>
              </w:rPr>
            </w:pPr>
            <w:r w:rsidRPr="00B8279E">
              <w:rPr>
                <w:rFonts w:ascii="Times New Roman" w:hAnsi="Times New Roman"/>
                <w:b/>
                <w:sz w:val="16"/>
                <w:szCs w:val="16"/>
              </w:rPr>
              <w:t>Ответственный исполнитель муниципальной программы</w:t>
            </w:r>
          </w:p>
        </w:tc>
        <w:tc>
          <w:tcPr>
            <w:tcW w:w="3587" w:type="pct"/>
          </w:tcPr>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Администрация Филипповского муниципального</w:t>
            </w:r>
          </w:p>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образования</w:t>
            </w:r>
          </w:p>
        </w:tc>
      </w:tr>
      <w:tr w:rsidR="00B8279E" w:rsidRPr="00B8279E" w:rsidTr="00B8279E">
        <w:tc>
          <w:tcPr>
            <w:tcW w:w="1413" w:type="pct"/>
          </w:tcPr>
          <w:p w:rsidR="00B8279E" w:rsidRPr="00B8279E" w:rsidRDefault="00B8279E" w:rsidP="00B8279E">
            <w:pPr>
              <w:pStyle w:val="a7"/>
              <w:rPr>
                <w:rFonts w:ascii="Times New Roman" w:hAnsi="Times New Roman"/>
                <w:b/>
                <w:sz w:val="16"/>
                <w:szCs w:val="16"/>
              </w:rPr>
            </w:pPr>
            <w:r w:rsidRPr="00B8279E">
              <w:rPr>
                <w:rFonts w:ascii="Times New Roman" w:hAnsi="Times New Roman"/>
                <w:b/>
                <w:sz w:val="16"/>
                <w:szCs w:val="16"/>
              </w:rPr>
              <w:t>Участники муниципальной программы</w:t>
            </w:r>
          </w:p>
        </w:tc>
        <w:tc>
          <w:tcPr>
            <w:tcW w:w="3587" w:type="pct"/>
          </w:tcPr>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 xml:space="preserve">- МКУК «КДЦ Филипповского МО» </w:t>
            </w:r>
          </w:p>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 xml:space="preserve">в </w:t>
            </w:r>
            <w:proofErr w:type="spellStart"/>
            <w:r w:rsidRPr="00B8279E">
              <w:rPr>
                <w:rFonts w:ascii="Times New Roman" w:hAnsi="Times New Roman"/>
                <w:sz w:val="16"/>
                <w:szCs w:val="16"/>
              </w:rPr>
              <w:t>т.ч</w:t>
            </w:r>
            <w:proofErr w:type="spellEnd"/>
            <w:r w:rsidRPr="00B8279E">
              <w:rPr>
                <w:rFonts w:ascii="Times New Roman" w:hAnsi="Times New Roman"/>
                <w:sz w:val="16"/>
                <w:szCs w:val="16"/>
              </w:rPr>
              <w:t xml:space="preserve">. ДД посёлка </w:t>
            </w:r>
            <w:proofErr w:type="spellStart"/>
            <w:r w:rsidRPr="00B8279E">
              <w:rPr>
                <w:rFonts w:ascii="Times New Roman" w:hAnsi="Times New Roman"/>
                <w:sz w:val="16"/>
                <w:szCs w:val="16"/>
              </w:rPr>
              <w:t>Большеворонежский</w:t>
            </w:r>
            <w:proofErr w:type="spellEnd"/>
          </w:p>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 МОУ Филипповская СОШ</w:t>
            </w:r>
          </w:p>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 xml:space="preserve">- МБОУ </w:t>
            </w:r>
            <w:proofErr w:type="spellStart"/>
            <w:r w:rsidRPr="00B8279E">
              <w:rPr>
                <w:rFonts w:ascii="Times New Roman" w:hAnsi="Times New Roman"/>
                <w:sz w:val="16"/>
                <w:szCs w:val="16"/>
              </w:rPr>
              <w:t>Большеворонежская</w:t>
            </w:r>
            <w:proofErr w:type="spellEnd"/>
            <w:r w:rsidRPr="00B8279E">
              <w:rPr>
                <w:rFonts w:ascii="Times New Roman" w:hAnsi="Times New Roman"/>
                <w:sz w:val="16"/>
                <w:szCs w:val="16"/>
              </w:rPr>
              <w:t xml:space="preserve"> ООШ</w:t>
            </w:r>
          </w:p>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 Подрядные организации</w:t>
            </w:r>
          </w:p>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 xml:space="preserve">а </w:t>
            </w:r>
            <w:proofErr w:type="gramStart"/>
            <w:r w:rsidRPr="00B8279E">
              <w:rPr>
                <w:rFonts w:ascii="Times New Roman" w:hAnsi="Times New Roman"/>
                <w:sz w:val="16"/>
                <w:szCs w:val="16"/>
              </w:rPr>
              <w:t>так же</w:t>
            </w:r>
            <w:proofErr w:type="gramEnd"/>
            <w:r w:rsidRPr="00B8279E">
              <w:rPr>
                <w:rFonts w:ascii="Times New Roman" w:hAnsi="Times New Roman"/>
                <w:sz w:val="16"/>
                <w:szCs w:val="16"/>
              </w:rPr>
              <w:t>:</w:t>
            </w:r>
          </w:p>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lastRenderedPageBreak/>
              <w:t xml:space="preserve"> учреждения социального обслуживания   населения, социальные центры и другие учреждения, организации и предприятия; общественные организации и объединения.</w:t>
            </w:r>
          </w:p>
          <w:p w:rsidR="00B8279E" w:rsidRPr="00B8279E" w:rsidRDefault="00B8279E" w:rsidP="00B8279E">
            <w:pPr>
              <w:pStyle w:val="a7"/>
              <w:jc w:val="both"/>
              <w:rPr>
                <w:rFonts w:ascii="Times New Roman" w:hAnsi="Times New Roman"/>
                <w:sz w:val="16"/>
                <w:szCs w:val="16"/>
              </w:rPr>
            </w:pPr>
          </w:p>
        </w:tc>
      </w:tr>
      <w:tr w:rsidR="00B8279E" w:rsidRPr="00B8279E" w:rsidTr="00B8279E">
        <w:tc>
          <w:tcPr>
            <w:tcW w:w="1413" w:type="pct"/>
          </w:tcPr>
          <w:p w:rsidR="00B8279E" w:rsidRPr="00B8279E" w:rsidRDefault="00B8279E" w:rsidP="00B8279E">
            <w:pPr>
              <w:pStyle w:val="a7"/>
              <w:rPr>
                <w:rFonts w:ascii="Times New Roman" w:hAnsi="Times New Roman"/>
                <w:b/>
                <w:sz w:val="16"/>
                <w:szCs w:val="16"/>
              </w:rPr>
            </w:pPr>
            <w:r w:rsidRPr="00B8279E">
              <w:rPr>
                <w:rFonts w:ascii="Times New Roman" w:hAnsi="Times New Roman"/>
                <w:b/>
                <w:bCs/>
                <w:spacing w:val="-3"/>
                <w:sz w:val="16"/>
                <w:szCs w:val="16"/>
              </w:rPr>
              <w:lastRenderedPageBreak/>
              <w:t>Цель муниципальной программы</w:t>
            </w:r>
          </w:p>
          <w:p w:rsidR="00B8279E" w:rsidRPr="00B8279E" w:rsidRDefault="00B8279E" w:rsidP="00B8279E">
            <w:pPr>
              <w:pStyle w:val="a7"/>
              <w:rPr>
                <w:rFonts w:ascii="Times New Roman" w:hAnsi="Times New Roman"/>
                <w:b/>
                <w:bCs/>
                <w:spacing w:val="-3"/>
                <w:sz w:val="16"/>
                <w:szCs w:val="16"/>
              </w:rPr>
            </w:pPr>
          </w:p>
        </w:tc>
        <w:tc>
          <w:tcPr>
            <w:tcW w:w="3587" w:type="pct"/>
          </w:tcPr>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1.Обеспечение условий для развития массовой физической культуры и спорта на территории Филипповского МО</w:t>
            </w:r>
          </w:p>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2. Развитие инфраструктуры физической культуры и спорта (в том числе для лиц с ограниченными возможностями здоровья и инвалидов).</w:t>
            </w:r>
          </w:p>
          <w:p w:rsidR="00B8279E" w:rsidRPr="00B8279E" w:rsidRDefault="00B8279E" w:rsidP="00B8279E">
            <w:pPr>
              <w:pStyle w:val="a7"/>
              <w:jc w:val="both"/>
              <w:rPr>
                <w:rFonts w:ascii="Times New Roman" w:hAnsi="Times New Roman"/>
                <w:spacing w:val="-5"/>
                <w:sz w:val="16"/>
                <w:szCs w:val="16"/>
              </w:rPr>
            </w:pPr>
          </w:p>
        </w:tc>
      </w:tr>
      <w:tr w:rsidR="00B8279E" w:rsidRPr="00B8279E" w:rsidTr="00B8279E">
        <w:tc>
          <w:tcPr>
            <w:tcW w:w="1413" w:type="pct"/>
          </w:tcPr>
          <w:p w:rsidR="00B8279E" w:rsidRPr="00B8279E" w:rsidRDefault="00B8279E" w:rsidP="00B8279E">
            <w:pPr>
              <w:pStyle w:val="a7"/>
              <w:rPr>
                <w:rFonts w:ascii="Times New Roman" w:hAnsi="Times New Roman"/>
                <w:b/>
                <w:sz w:val="16"/>
                <w:szCs w:val="16"/>
              </w:rPr>
            </w:pPr>
            <w:r w:rsidRPr="00B8279E">
              <w:rPr>
                <w:rFonts w:ascii="Times New Roman" w:hAnsi="Times New Roman"/>
                <w:b/>
                <w:bCs/>
                <w:spacing w:val="-3"/>
                <w:sz w:val="16"/>
                <w:szCs w:val="16"/>
              </w:rPr>
              <w:t>Задачи муниципальной программы</w:t>
            </w:r>
          </w:p>
          <w:p w:rsidR="00B8279E" w:rsidRPr="00B8279E" w:rsidRDefault="00B8279E" w:rsidP="00B8279E">
            <w:pPr>
              <w:pStyle w:val="a7"/>
              <w:rPr>
                <w:rFonts w:ascii="Times New Roman" w:hAnsi="Times New Roman"/>
                <w:b/>
                <w:bCs/>
                <w:spacing w:val="-3"/>
                <w:sz w:val="16"/>
                <w:szCs w:val="16"/>
              </w:rPr>
            </w:pPr>
          </w:p>
        </w:tc>
        <w:tc>
          <w:tcPr>
            <w:tcW w:w="3587" w:type="pct"/>
          </w:tcPr>
          <w:p w:rsidR="00B8279E" w:rsidRPr="00B8279E" w:rsidRDefault="00B8279E" w:rsidP="00B8279E">
            <w:pPr>
              <w:pStyle w:val="ConsPlusNormal0"/>
              <w:ind w:firstLine="0"/>
              <w:jc w:val="both"/>
              <w:rPr>
                <w:rFonts w:ascii="Times New Roman" w:hAnsi="Times New Roman" w:cs="Times New Roman"/>
                <w:sz w:val="16"/>
                <w:szCs w:val="16"/>
              </w:rPr>
            </w:pPr>
            <w:r w:rsidRPr="00B8279E">
              <w:rPr>
                <w:rFonts w:ascii="Times New Roman" w:hAnsi="Times New Roman" w:cs="Times New Roman"/>
                <w:sz w:val="16"/>
                <w:szCs w:val="16"/>
              </w:rPr>
              <w:t>1.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w:t>
            </w:r>
          </w:p>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2. Максимальное вовлечение инвалидов и лиц с ограниченными возможностями здоровья в регулярные занятия физической культурой и спортом.</w:t>
            </w:r>
          </w:p>
          <w:p w:rsidR="00B8279E" w:rsidRPr="00B8279E" w:rsidRDefault="00B8279E" w:rsidP="00B8279E">
            <w:pPr>
              <w:pStyle w:val="ConsPlusNormal0"/>
              <w:ind w:firstLine="0"/>
              <w:jc w:val="both"/>
              <w:rPr>
                <w:rFonts w:ascii="Times New Roman" w:hAnsi="Times New Roman" w:cs="Times New Roman"/>
                <w:sz w:val="16"/>
                <w:szCs w:val="16"/>
              </w:rPr>
            </w:pPr>
            <w:r w:rsidRPr="00B8279E">
              <w:rPr>
                <w:rFonts w:ascii="Times New Roman" w:hAnsi="Times New Roman" w:cs="Times New Roman"/>
                <w:sz w:val="16"/>
                <w:szCs w:val="16"/>
              </w:rPr>
              <w:t>3. Содействие в оснащении необходимым спортивным оборудованием и инвентарем для занятий физической культурой и спортом;</w:t>
            </w:r>
          </w:p>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4. Осуществление бюджетных инвестиций в форме капитальных вложений в объекты муниципальной собственности в сфере физической культуры и спорта.</w:t>
            </w:r>
          </w:p>
          <w:p w:rsidR="00B8279E" w:rsidRPr="00B8279E" w:rsidRDefault="00B8279E" w:rsidP="00B8279E">
            <w:pPr>
              <w:pStyle w:val="a7"/>
              <w:jc w:val="both"/>
              <w:rPr>
                <w:rFonts w:ascii="Times New Roman" w:hAnsi="Times New Roman"/>
                <w:sz w:val="16"/>
                <w:szCs w:val="16"/>
              </w:rPr>
            </w:pPr>
          </w:p>
        </w:tc>
      </w:tr>
      <w:tr w:rsidR="00B8279E" w:rsidRPr="00B8279E" w:rsidTr="00B8279E">
        <w:tc>
          <w:tcPr>
            <w:tcW w:w="1413" w:type="pct"/>
          </w:tcPr>
          <w:p w:rsidR="00B8279E" w:rsidRPr="00B8279E" w:rsidRDefault="00B8279E" w:rsidP="00B8279E">
            <w:pPr>
              <w:pStyle w:val="a7"/>
              <w:rPr>
                <w:rFonts w:ascii="Times New Roman" w:hAnsi="Times New Roman"/>
                <w:b/>
                <w:bCs/>
                <w:spacing w:val="-4"/>
                <w:sz w:val="16"/>
                <w:szCs w:val="16"/>
              </w:rPr>
            </w:pPr>
            <w:r w:rsidRPr="00B8279E">
              <w:rPr>
                <w:rFonts w:ascii="Times New Roman" w:hAnsi="Times New Roman"/>
                <w:b/>
                <w:bCs/>
                <w:spacing w:val="-4"/>
                <w:sz w:val="16"/>
                <w:szCs w:val="16"/>
              </w:rPr>
              <w:t>Сроки реализации программы</w:t>
            </w:r>
          </w:p>
          <w:p w:rsidR="00B8279E" w:rsidRPr="00B8279E" w:rsidRDefault="00B8279E" w:rsidP="00B8279E">
            <w:pPr>
              <w:pStyle w:val="a7"/>
              <w:rPr>
                <w:rFonts w:ascii="Times New Roman" w:hAnsi="Times New Roman"/>
                <w:b/>
                <w:sz w:val="16"/>
                <w:szCs w:val="16"/>
              </w:rPr>
            </w:pPr>
          </w:p>
        </w:tc>
        <w:tc>
          <w:tcPr>
            <w:tcW w:w="3587" w:type="pct"/>
          </w:tcPr>
          <w:p w:rsidR="00B8279E" w:rsidRPr="00B8279E" w:rsidRDefault="00B8279E" w:rsidP="00B8279E">
            <w:pPr>
              <w:pStyle w:val="a7"/>
              <w:jc w:val="both"/>
              <w:rPr>
                <w:rFonts w:ascii="Times New Roman" w:hAnsi="Times New Roman"/>
                <w:sz w:val="16"/>
                <w:szCs w:val="16"/>
              </w:rPr>
            </w:pPr>
            <w:r w:rsidRPr="00B8279E">
              <w:rPr>
                <w:rFonts w:ascii="Times New Roman" w:hAnsi="Times New Roman"/>
                <w:spacing w:val="-5"/>
                <w:sz w:val="16"/>
                <w:szCs w:val="16"/>
              </w:rPr>
              <w:t>2021 - 2025 годы.</w:t>
            </w:r>
          </w:p>
          <w:p w:rsidR="00B8279E" w:rsidRPr="00B8279E" w:rsidRDefault="00B8279E" w:rsidP="00B8279E">
            <w:pPr>
              <w:pStyle w:val="a7"/>
              <w:jc w:val="both"/>
              <w:rPr>
                <w:rFonts w:ascii="Times New Roman" w:hAnsi="Times New Roman"/>
                <w:bCs/>
                <w:sz w:val="16"/>
                <w:szCs w:val="16"/>
              </w:rPr>
            </w:pPr>
          </w:p>
        </w:tc>
      </w:tr>
      <w:tr w:rsidR="00B8279E" w:rsidRPr="00B8279E" w:rsidTr="00B8279E">
        <w:tc>
          <w:tcPr>
            <w:tcW w:w="1413" w:type="pct"/>
          </w:tcPr>
          <w:p w:rsidR="00B8279E" w:rsidRPr="00B8279E" w:rsidRDefault="00B8279E" w:rsidP="00B8279E">
            <w:pPr>
              <w:pStyle w:val="a7"/>
              <w:rPr>
                <w:rFonts w:ascii="Times New Roman" w:hAnsi="Times New Roman"/>
                <w:b/>
                <w:bCs/>
                <w:spacing w:val="-4"/>
                <w:sz w:val="16"/>
                <w:szCs w:val="16"/>
              </w:rPr>
            </w:pPr>
            <w:r w:rsidRPr="00B8279E">
              <w:rPr>
                <w:rFonts w:ascii="Times New Roman" w:hAnsi="Times New Roman"/>
                <w:b/>
                <w:sz w:val="16"/>
                <w:szCs w:val="16"/>
              </w:rPr>
              <w:t>Целевые показатели муниципальной программы</w:t>
            </w:r>
          </w:p>
        </w:tc>
        <w:tc>
          <w:tcPr>
            <w:tcW w:w="3587" w:type="pct"/>
          </w:tcPr>
          <w:p w:rsidR="00B8279E" w:rsidRPr="00B8279E" w:rsidRDefault="00B8279E" w:rsidP="00B8279E">
            <w:pPr>
              <w:tabs>
                <w:tab w:val="num" w:pos="720"/>
              </w:tabs>
              <w:rPr>
                <w:rFonts w:ascii="Times New Roman" w:hAnsi="Times New Roman"/>
                <w:sz w:val="16"/>
                <w:szCs w:val="16"/>
              </w:rPr>
            </w:pPr>
            <w:r w:rsidRPr="00B8279E">
              <w:rPr>
                <w:rFonts w:ascii="Times New Roman" w:eastAsia="Arial" w:hAnsi="Times New Roman"/>
                <w:sz w:val="16"/>
                <w:szCs w:val="16"/>
              </w:rPr>
              <w:t>1. </w:t>
            </w:r>
            <w:r w:rsidRPr="00B8279E">
              <w:rPr>
                <w:rFonts w:ascii="Times New Roman" w:hAnsi="Times New Roman"/>
                <w:sz w:val="16"/>
                <w:szCs w:val="16"/>
              </w:rPr>
              <w:t>Удельный вес населения Филипповского МО занимающегося физической культурой и спортом на постоянной основе.</w:t>
            </w:r>
          </w:p>
          <w:p w:rsidR="00B8279E" w:rsidRPr="00B8279E" w:rsidRDefault="00B8279E" w:rsidP="00B8279E">
            <w:pPr>
              <w:tabs>
                <w:tab w:val="num" w:pos="720"/>
              </w:tabs>
              <w:rPr>
                <w:rFonts w:ascii="Times New Roman" w:hAnsi="Times New Roman"/>
                <w:sz w:val="16"/>
                <w:szCs w:val="16"/>
              </w:rPr>
            </w:pPr>
            <w:r w:rsidRPr="00B8279E">
              <w:rPr>
                <w:rFonts w:ascii="Times New Roman" w:eastAsia="Arial" w:hAnsi="Times New Roman"/>
                <w:sz w:val="16"/>
                <w:szCs w:val="16"/>
              </w:rPr>
              <w:t xml:space="preserve"> 2. </w:t>
            </w:r>
            <w:r w:rsidRPr="00B8279E">
              <w:rPr>
                <w:rFonts w:ascii="Times New Roman" w:hAnsi="Times New Roman"/>
                <w:sz w:val="16"/>
                <w:szCs w:val="16"/>
              </w:rPr>
              <w:t>Охват детей и подростков занятием массовым спортом.</w:t>
            </w:r>
          </w:p>
          <w:p w:rsidR="00B8279E" w:rsidRPr="00B8279E" w:rsidRDefault="00B8279E" w:rsidP="00B8279E">
            <w:pPr>
              <w:tabs>
                <w:tab w:val="num" w:pos="720"/>
              </w:tabs>
              <w:rPr>
                <w:rFonts w:ascii="Times New Roman" w:hAnsi="Times New Roman"/>
                <w:sz w:val="16"/>
                <w:szCs w:val="16"/>
              </w:rPr>
            </w:pPr>
            <w:r w:rsidRPr="00B8279E">
              <w:rPr>
                <w:rFonts w:ascii="Times New Roman" w:eastAsia="Arial" w:hAnsi="Times New Roman"/>
                <w:sz w:val="16"/>
                <w:szCs w:val="16"/>
              </w:rPr>
              <w:t xml:space="preserve"> 3. </w:t>
            </w:r>
            <w:r w:rsidRPr="00B8279E">
              <w:rPr>
                <w:rFonts w:ascii="Times New Roman" w:hAnsi="Times New Roman"/>
                <w:sz w:val="16"/>
                <w:szCs w:val="16"/>
              </w:rPr>
              <w:t xml:space="preserve">Привлечение всех слоев населения к сдаче норм Всероссийского физкультурно-спортивного комплекса </w:t>
            </w:r>
            <w:proofErr w:type="gramStart"/>
            <w:r w:rsidRPr="00B8279E">
              <w:rPr>
                <w:rFonts w:ascii="Times New Roman" w:hAnsi="Times New Roman"/>
                <w:sz w:val="16"/>
                <w:szCs w:val="16"/>
              </w:rPr>
              <w:t>« Готов</w:t>
            </w:r>
            <w:proofErr w:type="gramEnd"/>
            <w:r w:rsidRPr="00B8279E">
              <w:rPr>
                <w:rFonts w:ascii="Times New Roman" w:hAnsi="Times New Roman"/>
                <w:sz w:val="16"/>
                <w:szCs w:val="16"/>
              </w:rPr>
              <w:t xml:space="preserve"> к труду и обороне» (далее - ВФСК «ГТО»</w:t>
            </w:r>
          </w:p>
          <w:p w:rsidR="00B8279E" w:rsidRPr="00B8279E" w:rsidRDefault="00B8279E" w:rsidP="00B8279E">
            <w:pPr>
              <w:tabs>
                <w:tab w:val="num" w:pos="720"/>
              </w:tabs>
              <w:rPr>
                <w:rFonts w:ascii="Times New Roman" w:hAnsi="Times New Roman"/>
                <w:sz w:val="16"/>
                <w:szCs w:val="16"/>
              </w:rPr>
            </w:pPr>
            <w:r w:rsidRPr="00B8279E">
              <w:rPr>
                <w:rFonts w:ascii="Times New Roman" w:eastAsia="Arial" w:hAnsi="Times New Roman"/>
                <w:sz w:val="16"/>
                <w:szCs w:val="16"/>
              </w:rPr>
              <w:t xml:space="preserve"> 4. </w:t>
            </w:r>
            <w:r w:rsidRPr="00B8279E">
              <w:rPr>
                <w:rFonts w:ascii="Times New Roman" w:hAnsi="Times New Roman"/>
                <w:sz w:val="16"/>
                <w:szCs w:val="16"/>
              </w:rPr>
              <w:t>Численность молодежи, вовлеченной в реализацию мероприятий молодежной политики.</w:t>
            </w:r>
          </w:p>
          <w:p w:rsidR="00B8279E" w:rsidRPr="00B8279E" w:rsidRDefault="00B8279E" w:rsidP="00B8279E">
            <w:pPr>
              <w:tabs>
                <w:tab w:val="num" w:pos="720"/>
              </w:tabs>
              <w:rPr>
                <w:rFonts w:ascii="Times New Roman" w:hAnsi="Times New Roman"/>
                <w:sz w:val="16"/>
                <w:szCs w:val="16"/>
              </w:rPr>
            </w:pPr>
            <w:r w:rsidRPr="00B8279E">
              <w:rPr>
                <w:rFonts w:ascii="Times New Roman" w:eastAsia="Arial" w:hAnsi="Times New Roman"/>
                <w:sz w:val="16"/>
                <w:szCs w:val="16"/>
              </w:rPr>
              <w:t xml:space="preserve"> 5. </w:t>
            </w:r>
            <w:r w:rsidRPr="00B8279E">
              <w:rPr>
                <w:rFonts w:ascii="Times New Roman" w:hAnsi="Times New Roman"/>
                <w:sz w:val="16"/>
                <w:szCs w:val="16"/>
              </w:rPr>
              <w:t>Удельный вес численности молодых людей в возрасте от 14 до 30 лет, участвующей в деятельности детских и молодежных общественных объединений, в общей численности молодых людей в возрасте от 14 до 30 лет.</w:t>
            </w:r>
          </w:p>
          <w:p w:rsidR="00B8279E" w:rsidRPr="00B8279E" w:rsidRDefault="00B8279E" w:rsidP="00B8279E">
            <w:pPr>
              <w:tabs>
                <w:tab w:val="num" w:pos="720"/>
              </w:tabs>
              <w:rPr>
                <w:rFonts w:ascii="Times New Roman" w:hAnsi="Times New Roman"/>
                <w:sz w:val="16"/>
                <w:szCs w:val="16"/>
              </w:rPr>
            </w:pPr>
            <w:r w:rsidRPr="00B8279E">
              <w:rPr>
                <w:rFonts w:ascii="Times New Roman" w:eastAsia="Arial" w:hAnsi="Times New Roman"/>
                <w:sz w:val="16"/>
                <w:szCs w:val="16"/>
              </w:rPr>
              <w:t xml:space="preserve"> 6. </w:t>
            </w:r>
            <w:r w:rsidRPr="00B8279E">
              <w:rPr>
                <w:rFonts w:ascii="Times New Roman" w:hAnsi="Times New Roman"/>
                <w:sz w:val="16"/>
                <w:szCs w:val="16"/>
              </w:rPr>
              <w:t>Удельный вес численности молодых людей в возрасте от 14 до 30 лет, принимающих участие в добровольческой деятельности, в общей численности молодых людей в возрасте от 14 до 30 лет.</w:t>
            </w:r>
          </w:p>
        </w:tc>
      </w:tr>
      <w:tr w:rsidR="00B8279E" w:rsidRPr="00B8279E" w:rsidTr="00B8279E">
        <w:tc>
          <w:tcPr>
            <w:tcW w:w="1413" w:type="pct"/>
          </w:tcPr>
          <w:p w:rsidR="00B8279E" w:rsidRPr="00B8279E" w:rsidRDefault="00B8279E" w:rsidP="00B8279E">
            <w:pPr>
              <w:pStyle w:val="a7"/>
              <w:rPr>
                <w:rFonts w:ascii="Times New Roman" w:hAnsi="Times New Roman"/>
                <w:b/>
                <w:sz w:val="16"/>
                <w:szCs w:val="16"/>
              </w:rPr>
            </w:pPr>
            <w:r w:rsidRPr="00B8279E">
              <w:rPr>
                <w:rFonts w:ascii="Times New Roman" w:hAnsi="Times New Roman"/>
                <w:b/>
                <w:bCs/>
                <w:spacing w:val="-4"/>
                <w:sz w:val="16"/>
                <w:szCs w:val="16"/>
              </w:rPr>
              <w:t xml:space="preserve">Объемы и источники финансирования </w:t>
            </w:r>
            <w:proofErr w:type="spellStart"/>
            <w:r w:rsidRPr="00B8279E">
              <w:rPr>
                <w:rFonts w:ascii="Times New Roman" w:hAnsi="Times New Roman"/>
                <w:b/>
                <w:bCs/>
                <w:spacing w:val="-4"/>
                <w:sz w:val="16"/>
                <w:szCs w:val="16"/>
              </w:rPr>
              <w:t>муниципальнойпрограммы</w:t>
            </w:r>
            <w:proofErr w:type="spellEnd"/>
          </w:p>
          <w:p w:rsidR="00B8279E" w:rsidRPr="00B8279E" w:rsidRDefault="00B8279E" w:rsidP="00B8279E">
            <w:pPr>
              <w:pStyle w:val="a7"/>
              <w:rPr>
                <w:rFonts w:ascii="Times New Roman" w:hAnsi="Times New Roman"/>
                <w:b/>
                <w:bCs/>
                <w:spacing w:val="-4"/>
                <w:sz w:val="16"/>
                <w:szCs w:val="16"/>
              </w:rPr>
            </w:pPr>
          </w:p>
        </w:tc>
        <w:tc>
          <w:tcPr>
            <w:tcW w:w="3587" w:type="pct"/>
          </w:tcPr>
          <w:p w:rsidR="00B8279E" w:rsidRPr="00B8279E" w:rsidRDefault="00B8279E" w:rsidP="00B8279E">
            <w:pPr>
              <w:pStyle w:val="a7"/>
              <w:jc w:val="both"/>
              <w:rPr>
                <w:rFonts w:ascii="Times New Roman" w:hAnsi="Times New Roman"/>
                <w:sz w:val="16"/>
                <w:szCs w:val="16"/>
              </w:rPr>
            </w:pPr>
            <w:r w:rsidRPr="00B8279E">
              <w:rPr>
                <w:rFonts w:ascii="Times New Roman" w:hAnsi="Times New Roman"/>
                <w:sz w:val="16"/>
                <w:szCs w:val="16"/>
              </w:rPr>
              <w:t>Объем финансирования муниципальной программы     составляет:</w:t>
            </w:r>
          </w:p>
          <w:tbl>
            <w:tblPr>
              <w:tblStyle w:val="ad"/>
              <w:tblW w:w="0" w:type="auto"/>
              <w:tblLook w:val="04A0" w:firstRow="1" w:lastRow="0" w:firstColumn="1" w:lastColumn="0" w:noHBand="0" w:noVBand="1"/>
            </w:tblPr>
            <w:tblGrid>
              <w:gridCol w:w="1428"/>
              <w:gridCol w:w="1428"/>
              <w:gridCol w:w="1428"/>
              <w:gridCol w:w="1428"/>
              <w:gridCol w:w="1428"/>
            </w:tblGrid>
            <w:tr w:rsidR="00B8279E" w:rsidRPr="00B8279E" w:rsidTr="00B8279E">
              <w:tc>
                <w:tcPr>
                  <w:tcW w:w="1428" w:type="dxa"/>
                  <w:vMerge w:val="restart"/>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Годы</w:t>
                  </w:r>
                </w:p>
              </w:tc>
              <w:tc>
                <w:tcPr>
                  <w:tcW w:w="1428" w:type="dxa"/>
                  <w:vMerge w:val="restart"/>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Всего тыс. руб.</w:t>
                  </w:r>
                </w:p>
              </w:tc>
              <w:tc>
                <w:tcPr>
                  <w:tcW w:w="4284" w:type="dxa"/>
                  <w:gridSpan w:val="3"/>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В том числе:</w:t>
                  </w:r>
                </w:p>
              </w:tc>
            </w:tr>
            <w:tr w:rsidR="00B8279E" w:rsidRPr="00B8279E" w:rsidTr="00B8279E">
              <w:tc>
                <w:tcPr>
                  <w:tcW w:w="1428" w:type="dxa"/>
                  <w:vMerge/>
                </w:tcPr>
                <w:p w:rsidR="00B8279E" w:rsidRPr="00B8279E" w:rsidRDefault="00B8279E" w:rsidP="00821EBD">
                  <w:pPr>
                    <w:pStyle w:val="a7"/>
                    <w:framePr w:hSpace="180" w:wrap="around" w:vAnchor="text" w:hAnchor="margin" w:x="-43" w:y="153"/>
                    <w:jc w:val="center"/>
                    <w:rPr>
                      <w:rFonts w:ascii="Times New Roman" w:hAnsi="Times New Roman"/>
                      <w:sz w:val="16"/>
                      <w:szCs w:val="16"/>
                    </w:rPr>
                  </w:pPr>
                </w:p>
              </w:tc>
              <w:tc>
                <w:tcPr>
                  <w:tcW w:w="1428" w:type="dxa"/>
                  <w:vMerge/>
                </w:tcPr>
                <w:p w:rsidR="00B8279E" w:rsidRPr="00B8279E" w:rsidRDefault="00B8279E" w:rsidP="00821EBD">
                  <w:pPr>
                    <w:pStyle w:val="a7"/>
                    <w:framePr w:hSpace="180" w:wrap="around" w:vAnchor="text" w:hAnchor="margin" w:x="-43" w:y="153"/>
                    <w:jc w:val="center"/>
                    <w:rPr>
                      <w:rFonts w:ascii="Times New Roman" w:hAnsi="Times New Roman"/>
                      <w:sz w:val="16"/>
                      <w:szCs w:val="16"/>
                    </w:rPr>
                  </w:pP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Федеральный бюджет</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Областной бюджет</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Местный бюджет</w:t>
                  </w:r>
                </w:p>
              </w:tc>
            </w:tr>
            <w:tr w:rsidR="00B8279E" w:rsidRPr="00B8279E" w:rsidTr="00B8279E">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2021</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0,00</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r>
            <w:tr w:rsidR="00B8279E" w:rsidRPr="00B8279E" w:rsidTr="00B8279E">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2022</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0,00</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r>
            <w:tr w:rsidR="00B8279E" w:rsidRPr="00B8279E" w:rsidTr="00B8279E">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2023</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0,00</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r>
            <w:tr w:rsidR="00B8279E" w:rsidRPr="00B8279E" w:rsidTr="00B8279E">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2024</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5 257,0</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5 000,0</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257,0</w:t>
                  </w:r>
                </w:p>
              </w:tc>
            </w:tr>
            <w:tr w:rsidR="00B8279E" w:rsidRPr="00B8279E" w:rsidTr="00B8279E">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2025</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50,5</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w:t>
                  </w:r>
                </w:p>
              </w:tc>
              <w:tc>
                <w:tcPr>
                  <w:tcW w:w="1428" w:type="dxa"/>
                </w:tcPr>
                <w:p w:rsidR="00B8279E" w:rsidRPr="00B8279E" w:rsidRDefault="00B8279E" w:rsidP="00821EBD">
                  <w:pPr>
                    <w:pStyle w:val="a7"/>
                    <w:framePr w:hSpace="180" w:wrap="around" w:vAnchor="text" w:hAnchor="margin" w:x="-43" w:y="153"/>
                    <w:jc w:val="center"/>
                    <w:rPr>
                      <w:rFonts w:ascii="Times New Roman" w:hAnsi="Times New Roman"/>
                      <w:sz w:val="16"/>
                      <w:szCs w:val="16"/>
                    </w:rPr>
                  </w:pPr>
                  <w:r w:rsidRPr="00B8279E">
                    <w:rPr>
                      <w:rFonts w:ascii="Times New Roman" w:hAnsi="Times New Roman"/>
                      <w:sz w:val="16"/>
                      <w:szCs w:val="16"/>
                    </w:rPr>
                    <w:t>50,5</w:t>
                  </w:r>
                </w:p>
              </w:tc>
            </w:tr>
          </w:tbl>
          <w:p w:rsidR="00B8279E" w:rsidRPr="00B8279E" w:rsidRDefault="00B8279E" w:rsidP="00B8279E">
            <w:pPr>
              <w:pStyle w:val="a7"/>
              <w:jc w:val="both"/>
              <w:rPr>
                <w:rFonts w:ascii="Times New Roman" w:hAnsi="Times New Roman"/>
                <w:sz w:val="16"/>
                <w:szCs w:val="16"/>
              </w:rPr>
            </w:pPr>
          </w:p>
        </w:tc>
      </w:tr>
      <w:tr w:rsidR="00B8279E" w:rsidRPr="00B8279E" w:rsidTr="00B8279E">
        <w:tc>
          <w:tcPr>
            <w:tcW w:w="1413" w:type="pct"/>
          </w:tcPr>
          <w:p w:rsidR="00B8279E" w:rsidRPr="00B8279E" w:rsidRDefault="00B8279E" w:rsidP="00B8279E">
            <w:pPr>
              <w:pStyle w:val="a7"/>
              <w:rPr>
                <w:rFonts w:ascii="Times New Roman" w:hAnsi="Times New Roman"/>
                <w:b/>
                <w:sz w:val="16"/>
                <w:szCs w:val="16"/>
              </w:rPr>
            </w:pPr>
            <w:r w:rsidRPr="00B8279E">
              <w:rPr>
                <w:rFonts w:ascii="Times New Roman" w:hAnsi="Times New Roman"/>
                <w:b/>
                <w:sz w:val="16"/>
                <w:szCs w:val="16"/>
              </w:rPr>
              <w:t xml:space="preserve">Ожидаемые результаты реализации  </w:t>
            </w:r>
            <w:r w:rsidRPr="00B8279E">
              <w:rPr>
                <w:rFonts w:ascii="Times New Roman" w:hAnsi="Times New Roman"/>
                <w:b/>
                <w:sz w:val="16"/>
                <w:szCs w:val="16"/>
              </w:rPr>
              <w:br/>
              <w:t>муниципальной программы</w:t>
            </w:r>
          </w:p>
        </w:tc>
        <w:tc>
          <w:tcPr>
            <w:tcW w:w="3587" w:type="pct"/>
          </w:tcPr>
          <w:p w:rsidR="00B8279E" w:rsidRPr="00B8279E" w:rsidRDefault="00B8279E" w:rsidP="00B8279E">
            <w:pPr>
              <w:jc w:val="both"/>
              <w:rPr>
                <w:rFonts w:ascii="Times New Roman" w:hAnsi="Times New Roman"/>
                <w:sz w:val="16"/>
                <w:szCs w:val="16"/>
              </w:rPr>
            </w:pPr>
            <w:r w:rsidRPr="00B8279E">
              <w:rPr>
                <w:rFonts w:ascii="Times New Roman" w:hAnsi="Times New Roman"/>
                <w:sz w:val="16"/>
                <w:szCs w:val="16"/>
              </w:rPr>
              <w:t>1. Доля граждан Филипповского МО, занимающихся физической культурой и спортом по месту трудовой деятельности, в общей численности населения с 7,7 % в 2020 году до 12 % в 2025 году;</w:t>
            </w:r>
          </w:p>
          <w:p w:rsidR="00B8279E" w:rsidRPr="00B8279E" w:rsidRDefault="00B8279E" w:rsidP="00B8279E">
            <w:pPr>
              <w:jc w:val="both"/>
              <w:rPr>
                <w:rFonts w:ascii="Times New Roman" w:hAnsi="Times New Roman"/>
                <w:sz w:val="16"/>
                <w:szCs w:val="16"/>
              </w:rPr>
            </w:pPr>
            <w:r w:rsidRPr="00B8279E">
              <w:rPr>
                <w:rFonts w:ascii="Times New Roman" w:hAnsi="Times New Roman"/>
                <w:sz w:val="16"/>
                <w:szCs w:val="16"/>
              </w:rPr>
              <w:t xml:space="preserve">2. Доля обучающихся и студентов, занимающихся физической культурой и спортом, в общей численности обучающихся и студентов (из расчета численности занимающихся физической культурой и спортом в возрасте от 6 до 29 лет) с 23,5 % в 2020 году до 34 % в 2025 году; </w:t>
            </w:r>
          </w:p>
          <w:p w:rsidR="00B8279E" w:rsidRPr="00B8279E" w:rsidRDefault="00B8279E" w:rsidP="00B8279E">
            <w:pPr>
              <w:jc w:val="both"/>
              <w:rPr>
                <w:rFonts w:ascii="Times New Roman" w:hAnsi="Times New Roman"/>
                <w:sz w:val="16"/>
                <w:szCs w:val="16"/>
              </w:rPr>
            </w:pPr>
            <w:r w:rsidRPr="00B8279E">
              <w:rPr>
                <w:rFonts w:ascii="Times New Roman" w:hAnsi="Times New Roman"/>
                <w:sz w:val="16"/>
                <w:szCs w:val="16"/>
              </w:rPr>
              <w:t>3. Доля спортсменов-инвалидов, занимающихся физической культурой и спортом (% инвалидов, занимающихся физической культурой и спортом, от общей численности инвалидов в Филипповском МО) с 1% в 2020 году до 3 % в 2025 году;</w:t>
            </w:r>
          </w:p>
          <w:p w:rsidR="00B8279E" w:rsidRPr="00B8279E" w:rsidRDefault="00B8279E" w:rsidP="00B8279E">
            <w:pPr>
              <w:pStyle w:val="a7"/>
              <w:jc w:val="both"/>
              <w:rPr>
                <w:rFonts w:ascii="Times New Roman" w:hAnsi="Times New Roman"/>
                <w:sz w:val="16"/>
                <w:szCs w:val="16"/>
              </w:rPr>
            </w:pPr>
          </w:p>
        </w:tc>
      </w:tr>
    </w:tbl>
    <w:p w:rsidR="00B8279E" w:rsidRPr="00B8279E" w:rsidRDefault="00B8279E" w:rsidP="00B8279E">
      <w:pPr>
        <w:spacing w:after="0"/>
        <w:ind w:left="30" w:right="30"/>
        <w:rPr>
          <w:rFonts w:ascii="Times New Roman" w:hAnsi="Times New Roman"/>
          <w:sz w:val="16"/>
          <w:szCs w:val="16"/>
        </w:rPr>
      </w:pPr>
    </w:p>
    <w:p w:rsidR="00B8279E" w:rsidRPr="00B8279E" w:rsidRDefault="00B8279E" w:rsidP="00B8279E">
      <w:pPr>
        <w:spacing w:after="0"/>
        <w:ind w:left="5387" w:right="30"/>
        <w:rPr>
          <w:rFonts w:ascii="Times New Roman" w:hAnsi="Times New Roman"/>
          <w:sz w:val="16"/>
          <w:szCs w:val="16"/>
        </w:rPr>
      </w:pPr>
    </w:p>
    <w:p w:rsidR="00B8279E" w:rsidRPr="006304CB" w:rsidRDefault="00B8279E" w:rsidP="006304CB">
      <w:pPr>
        <w:pStyle w:val="a7"/>
        <w:jc w:val="center"/>
        <w:rPr>
          <w:rFonts w:ascii="Times New Roman" w:eastAsia="Calibri" w:hAnsi="Times New Roman"/>
          <w:sz w:val="16"/>
          <w:szCs w:val="16"/>
        </w:rPr>
      </w:pPr>
      <w:r w:rsidRPr="006304CB">
        <w:rPr>
          <w:rFonts w:ascii="Times New Roman" w:eastAsia="Calibri" w:hAnsi="Times New Roman"/>
          <w:sz w:val="16"/>
          <w:szCs w:val="16"/>
        </w:rPr>
        <w:t>2. Общая характеристика сферы реализации муниципальной программы.</w:t>
      </w:r>
    </w:p>
    <w:p w:rsidR="00B8279E" w:rsidRPr="006304CB" w:rsidRDefault="00B8279E" w:rsidP="006304CB">
      <w:pPr>
        <w:pStyle w:val="a7"/>
        <w:rPr>
          <w:rFonts w:ascii="Times New Roman" w:hAnsi="Times New Roman"/>
          <w:sz w:val="16"/>
          <w:szCs w:val="16"/>
        </w:rPr>
      </w:pP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Роль физической культуры и спорта становится не только все более заметным социальным, но и политическим фактором в современном мире. Привлечение широких масс населения к систематическим занятиям физической культурой и спортом, создание условий для ведения здорового образа жизни жителями Филипповского муниципального образования, получение доступа к развитой инфраструктуре, успехи на районных и областных состязаниях являются главными целями реализации государственной политики в сфере физической культуры и спорта в Филипповском МО.</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Спортивно-оздоровительная деятельность улучшает здоровье и физическую подготовленность человека, способствует воспитанию подрастающего поколения и снижению количества </w:t>
      </w:r>
      <w:proofErr w:type="spellStart"/>
      <w:r w:rsidRPr="006304CB">
        <w:rPr>
          <w:rFonts w:ascii="Times New Roman" w:hAnsi="Times New Roman"/>
          <w:sz w:val="16"/>
          <w:szCs w:val="16"/>
        </w:rPr>
        <w:t>преступленийсовершаемых</w:t>
      </w:r>
      <w:proofErr w:type="spellEnd"/>
      <w:r w:rsidRPr="006304CB">
        <w:rPr>
          <w:rFonts w:ascii="Times New Roman" w:hAnsi="Times New Roman"/>
          <w:sz w:val="16"/>
          <w:szCs w:val="16"/>
        </w:rPr>
        <w:t xml:space="preserve"> несовершеннолетними, физической реабилитации и социальной адаптации инвалидов, повышает работоспособность и производительность труда экономически активного населения, продлевает период активной трудовой деятельности. Поэтому физическая культура и спорт должны стать основой здорового образа жизни, а расходы общества на занятия физической культурой и спортом необходимо рассматривать как выгодное вложение в развитие и экономически эффективное использование человеческого потенциала.</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Ежегодно  сектором по физической культуре, спорту и молодежной политике администрации  Зиминского районного муниципального образования при тесном  взаимодействии с администрациями сельских муниципальных образований Зиминского  района, с общественными организациями,  по различным видам спорта формирует Единый календарный  план муниципальных официальных физкультурных и спортивных мероприятий, для населения Зиминского районного муниципального образования   (далее – Единый календарный план), в котором предусматривается работа целостной системы физкультурно-оздоровительных и спортивно-массовых мероприятий, обеспечивающих возможность регулярно заниматься физической культурой и спортом и участвовать в них всем категориям населения.</w:t>
      </w:r>
    </w:p>
    <w:p w:rsidR="00B8279E" w:rsidRPr="006304CB" w:rsidRDefault="00B8279E" w:rsidP="006304CB">
      <w:pPr>
        <w:pStyle w:val="a7"/>
        <w:rPr>
          <w:rFonts w:ascii="Times New Roman" w:hAnsi="Times New Roman"/>
          <w:color w:val="FF0000"/>
          <w:sz w:val="16"/>
          <w:szCs w:val="16"/>
        </w:rPr>
      </w:pPr>
      <w:r w:rsidRPr="006304CB">
        <w:rPr>
          <w:rFonts w:ascii="Times New Roman" w:hAnsi="Times New Roman"/>
          <w:sz w:val="16"/>
          <w:szCs w:val="16"/>
        </w:rPr>
        <w:t>В Единый календарный план включаются физкультурные и спортивные мероприятия для учащихся общеобразовательных школ и воспитанников детских садов, работников предприятий и организаций, инвалидов и лиц с ограниченными возможностями здоровья.</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lastRenderedPageBreak/>
        <w:t xml:space="preserve">В Филипповском муниципальном образовании ведется планомерная и целенаправленная работа по укреплению спортивной материально-технической базы. Результатом данной работы </w:t>
      </w:r>
      <w:proofErr w:type="spellStart"/>
      <w:proofErr w:type="gramStart"/>
      <w:r w:rsidRPr="006304CB">
        <w:rPr>
          <w:rFonts w:ascii="Times New Roman" w:hAnsi="Times New Roman"/>
          <w:sz w:val="16"/>
          <w:szCs w:val="16"/>
        </w:rPr>
        <w:t>стало:строительство</w:t>
      </w:r>
      <w:proofErr w:type="spellEnd"/>
      <w:proofErr w:type="gramEnd"/>
      <w:r w:rsidRPr="006304CB">
        <w:rPr>
          <w:rFonts w:ascii="Times New Roman" w:hAnsi="Times New Roman"/>
          <w:sz w:val="16"/>
          <w:szCs w:val="16"/>
        </w:rPr>
        <w:t xml:space="preserve"> корта в селе Филипповск, начато строительства хоккейного корта в </w:t>
      </w:r>
      <w:proofErr w:type="spellStart"/>
      <w:r w:rsidRPr="006304CB">
        <w:rPr>
          <w:rFonts w:ascii="Times New Roman" w:hAnsi="Times New Roman"/>
          <w:sz w:val="16"/>
          <w:szCs w:val="16"/>
        </w:rPr>
        <w:t>п.Большеворонежский</w:t>
      </w:r>
      <w:proofErr w:type="spellEnd"/>
      <w:r w:rsidRPr="006304CB">
        <w:rPr>
          <w:rFonts w:ascii="Times New Roman" w:hAnsi="Times New Roman"/>
          <w:sz w:val="16"/>
          <w:szCs w:val="16"/>
        </w:rPr>
        <w:t>.</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В настоящий момент на территории Филипповского МО расположено 3 спортивных объекта (две волейбольные площадки и корт). Одна волейбольная площадка находится в центре посёлка </w:t>
      </w:r>
      <w:proofErr w:type="spellStart"/>
      <w:r w:rsidRPr="006304CB">
        <w:rPr>
          <w:rFonts w:ascii="Times New Roman" w:hAnsi="Times New Roman"/>
          <w:sz w:val="16"/>
          <w:szCs w:val="16"/>
        </w:rPr>
        <w:t>Большеворонежский</w:t>
      </w:r>
      <w:proofErr w:type="spellEnd"/>
      <w:r w:rsidRPr="006304CB">
        <w:rPr>
          <w:rFonts w:ascii="Times New Roman" w:hAnsi="Times New Roman"/>
          <w:sz w:val="16"/>
          <w:szCs w:val="16"/>
        </w:rPr>
        <w:t xml:space="preserve">; вторая волейбольная площадка и корт – на территории, прилегающей к КДЦ в </w:t>
      </w:r>
      <w:proofErr w:type="spellStart"/>
      <w:r w:rsidRPr="006304CB">
        <w:rPr>
          <w:rFonts w:ascii="Times New Roman" w:hAnsi="Times New Roman"/>
          <w:sz w:val="16"/>
          <w:szCs w:val="16"/>
        </w:rPr>
        <w:t>с.Филипповск</w:t>
      </w:r>
      <w:proofErr w:type="spellEnd"/>
      <w:r w:rsidRPr="006304CB">
        <w:rPr>
          <w:rFonts w:ascii="Times New Roman" w:hAnsi="Times New Roman"/>
          <w:sz w:val="16"/>
          <w:szCs w:val="16"/>
        </w:rPr>
        <w:t>.</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По состоянию на 1 января 2021 года физической культурой и спортом в Филипповском МО на регулярной основе занимаются108человек, что составляет 19.2% от общего числа жителей.</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Основными проблемами в сфере физической культуры и спорта являются:</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низкий уровень обеспеченности объектами спорта, их физический и моральный износ;</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дефицит в тренерских и инструкторских кадрах;</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не высокий показатель уровня вовлеченности в активную двигательную жизнь людей с ограниченными физическими возможностями, недостаточное количество специалистов по адаптивной физкультуре.</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Понимание всей сложности решения обозначенных проблем предопределяет использование системного, комплексного, совокупного и последовательного подхода по развитию физической культуры и спорта в Филипповском МО.</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В связи с этим большое значение приобретает программно-целевой подход, так как он позволяет в условиях ограниченных материальных и финансовых ресурсов целенаправ</w:t>
      </w:r>
      <w:r w:rsidRPr="006304CB">
        <w:rPr>
          <w:rFonts w:ascii="Times New Roman" w:hAnsi="Times New Roman"/>
          <w:sz w:val="16"/>
          <w:szCs w:val="16"/>
        </w:rPr>
        <w:softHyphen/>
        <w:t xml:space="preserve">ленно сконцентрировать имеющиеся средства и резервы на основных направлениях, определённых Программой.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Программа учитывает, прежде всего, возможности системы местного самоуправления, финансовые и другие ресурсы.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По своей направленности Программа нацелена на формирование у всех социальных и возрастных групп жителей осознанного, мотивированного отношения к улучшению и сохранению своего здоровья средствами и методами физической культуры и спорта.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При этом основной акцент в Программе сделан на физкультурно-оздоровительную работу и развитие массового детско-юношеского спорта. </w:t>
      </w:r>
    </w:p>
    <w:p w:rsidR="00B8279E" w:rsidRPr="006304CB" w:rsidRDefault="00B8279E" w:rsidP="006304CB">
      <w:pPr>
        <w:pStyle w:val="a7"/>
        <w:rPr>
          <w:rFonts w:ascii="Times New Roman" w:hAnsi="Times New Roman"/>
          <w:spacing w:val="5"/>
          <w:sz w:val="16"/>
          <w:szCs w:val="16"/>
        </w:rPr>
      </w:pPr>
      <w:r w:rsidRPr="006304CB">
        <w:rPr>
          <w:rFonts w:ascii="Times New Roman" w:hAnsi="Times New Roman"/>
          <w:spacing w:val="5"/>
          <w:sz w:val="16"/>
          <w:szCs w:val="16"/>
        </w:rPr>
        <w:t>Работа в сфере физической культуры в Филипповском муниципальном образовании ведется по направлениям:</w:t>
      </w:r>
    </w:p>
    <w:p w:rsidR="00B8279E" w:rsidRPr="006304CB" w:rsidRDefault="00B8279E" w:rsidP="006304CB">
      <w:pPr>
        <w:pStyle w:val="a7"/>
        <w:rPr>
          <w:rFonts w:ascii="Times New Roman" w:hAnsi="Times New Roman"/>
          <w:spacing w:val="5"/>
          <w:sz w:val="16"/>
          <w:szCs w:val="16"/>
          <w:u w:val="single"/>
        </w:rPr>
      </w:pPr>
      <w:r w:rsidRPr="006304CB">
        <w:rPr>
          <w:rFonts w:ascii="Times New Roman" w:hAnsi="Times New Roman"/>
          <w:spacing w:val="5"/>
          <w:sz w:val="16"/>
          <w:szCs w:val="16"/>
          <w:u w:val="single"/>
        </w:rPr>
        <w:t>Проведение мероприятий в образовательных организациях</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В </w:t>
      </w:r>
      <w:proofErr w:type="spellStart"/>
      <w:r w:rsidRPr="006304CB">
        <w:rPr>
          <w:rFonts w:ascii="Times New Roman" w:hAnsi="Times New Roman"/>
          <w:sz w:val="16"/>
          <w:szCs w:val="16"/>
        </w:rPr>
        <w:t>образовательныхорганизациях</w:t>
      </w:r>
      <w:proofErr w:type="spellEnd"/>
      <w:r w:rsidRPr="006304CB">
        <w:rPr>
          <w:rFonts w:ascii="Times New Roman" w:hAnsi="Times New Roman"/>
          <w:sz w:val="16"/>
          <w:szCs w:val="16"/>
        </w:rPr>
        <w:t xml:space="preserve"> работают спортивные секции.  В системе проводятся спортивные праздники, дни здоровья не реже 1 раза в месяц. В школьных спортивных секциях занимаются 32 учащихся, что составляет 42% от общего количества обучающихся. В КДЦ Филипповского МО организован клуб любителей спорта, </w:t>
      </w:r>
      <w:proofErr w:type="spellStart"/>
      <w:r w:rsidRPr="006304CB">
        <w:rPr>
          <w:rFonts w:ascii="Times New Roman" w:hAnsi="Times New Roman"/>
          <w:sz w:val="16"/>
          <w:szCs w:val="16"/>
        </w:rPr>
        <w:t>ведетсяфизкультурно</w:t>
      </w:r>
      <w:proofErr w:type="spellEnd"/>
      <w:r w:rsidRPr="006304CB">
        <w:rPr>
          <w:rFonts w:ascii="Times New Roman" w:hAnsi="Times New Roman"/>
          <w:sz w:val="16"/>
          <w:szCs w:val="16"/>
        </w:rPr>
        <w:t>-оздоровительная работа среди населения.  Спортивные команды от Филипповского муниципального образования участвуют во всех районных соревнованиях и сельских спортивных играх</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В муниципальном образовании физкультурно-спортивные и оздоровительные мероприятия    проводят специалисты, ответственные за спортивно-массовую работу при МКУК «КДЦ Филипповского МО», и </w:t>
      </w:r>
      <w:proofErr w:type="gramStart"/>
      <w:r w:rsidRPr="006304CB">
        <w:rPr>
          <w:rFonts w:ascii="Times New Roman" w:hAnsi="Times New Roman"/>
          <w:sz w:val="16"/>
          <w:szCs w:val="16"/>
        </w:rPr>
        <w:t>учитель  физической</w:t>
      </w:r>
      <w:proofErr w:type="gramEnd"/>
      <w:r w:rsidRPr="006304CB">
        <w:rPr>
          <w:rFonts w:ascii="Times New Roman" w:hAnsi="Times New Roman"/>
          <w:sz w:val="16"/>
          <w:szCs w:val="16"/>
        </w:rPr>
        <w:t xml:space="preserve"> культуры Филипповской СОШ.  В их обязанности входит проведение физкультурно-оздоровительных и тренировочных занятий по месту жительства и учебы, обеспечение работы спортивных объектов в вечернее время и выходные дни, подготовка команд к районным соревнованиям.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Общеобразовательные организации участвуют в районных физкультурно-спортивных мероприятиях по следующим видам спорта: лыжная эстафета, волейбол, баскетбол, мини-футбол, настольный теннис, гиревой спорт, шашки, шахматы, велопробег, </w:t>
      </w:r>
      <w:proofErr w:type="spellStart"/>
      <w:proofErr w:type="gramStart"/>
      <w:r w:rsidRPr="006304CB">
        <w:rPr>
          <w:rFonts w:ascii="Times New Roman" w:hAnsi="Times New Roman"/>
          <w:sz w:val="16"/>
          <w:szCs w:val="16"/>
        </w:rPr>
        <w:t>керлинг.Самые</w:t>
      </w:r>
      <w:proofErr w:type="spellEnd"/>
      <w:proofErr w:type="gramEnd"/>
      <w:r w:rsidRPr="006304CB">
        <w:rPr>
          <w:rFonts w:ascii="Times New Roman" w:hAnsi="Times New Roman"/>
          <w:sz w:val="16"/>
          <w:szCs w:val="16"/>
        </w:rPr>
        <w:t xml:space="preserve"> массовые и популярные </w:t>
      </w:r>
      <w:proofErr w:type="spellStart"/>
      <w:r w:rsidRPr="006304CB">
        <w:rPr>
          <w:rFonts w:ascii="Times New Roman" w:hAnsi="Times New Roman"/>
          <w:sz w:val="16"/>
          <w:szCs w:val="16"/>
        </w:rPr>
        <w:t>этозимние</w:t>
      </w:r>
      <w:proofErr w:type="spellEnd"/>
      <w:r w:rsidRPr="006304CB">
        <w:rPr>
          <w:rFonts w:ascii="Times New Roman" w:hAnsi="Times New Roman"/>
          <w:sz w:val="16"/>
          <w:szCs w:val="16"/>
        </w:rPr>
        <w:t xml:space="preserve"> и летние сельские спортивные игры. Победители районных соревнований принимают участие в областных соревнованиях.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2.</w:t>
      </w:r>
      <w:r w:rsidRPr="006304CB">
        <w:rPr>
          <w:rFonts w:ascii="Times New Roman" w:hAnsi="Times New Roman"/>
          <w:sz w:val="16"/>
          <w:szCs w:val="16"/>
          <w:u w:val="single"/>
        </w:rPr>
        <w:t>Укрепление материально-технической базы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         Основой спортивной базы на селе являются волейбольные площадки и корт, на базе </w:t>
      </w:r>
      <w:proofErr w:type="spellStart"/>
      <w:r w:rsidRPr="006304CB">
        <w:rPr>
          <w:rFonts w:ascii="Times New Roman" w:hAnsi="Times New Roman"/>
          <w:sz w:val="16"/>
          <w:szCs w:val="16"/>
        </w:rPr>
        <w:t>которыхпроводятся</w:t>
      </w:r>
      <w:proofErr w:type="spellEnd"/>
      <w:r w:rsidRPr="006304CB">
        <w:rPr>
          <w:rFonts w:ascii="Times New Roman" w:hAnsi="Times New Roman"/>
          <w:sz w:val="16"/>
          <w:szCs w:val="16"/>
        </w:rPr>
        <w:t xml:space="preserve"> местные спортивные мероприятия.  Для подвоза участников соревнований привлекаются автобус школы и легковой транспорт администрации.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3.  </w:t>
      </w:r>
      <w:r w:rsidRPr="006304CB">
        <w:rPr>
          <w:rFonts w:ascii="Times New Roman" w:hAnsi="Times New Roman"/>
          <w:sz w:val="16"/>
          <w:szCs w:val="16"/>
          <w:u w:val="single"/>
        </w:rPr>
        <w:t>Пропаганда физической культуры.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С целью пропаганды физической культуры и спорта, здорового образа жизни для освещения спортивно-массовых и физкультурно-оздоровительных мероприятий в муниципальном образовании существует свое периодическое издание местного самоуправления Филипповского муниципального образования -«Информационный </w:t>
      </w:r>
      <w:proofErr w:type="spellStart"/>
      <w:r w:rsidRPr="006304CB">
        <w:rPr>
          <w:rFonts w:ascii="Times New Roman" w:hAnsi="Times New Roman"/>
          <w:sz w:val="16"/>
          <w:szCs w:val="16"/>
        </w:rPr>
        <w:t>вестникФилипповского</w:t>
      </w:r>
      <w:proofErr w:type="spellEnd"/>
      <w:r w:rsidRPr="006304CB">
        <w:rPr>
          <w:rFonts w:ascii="Times New Roman" w:hAnsi="Times New Roman"/>
          <w:sz w:val="16"/>
          <w:szCs w:val="16"/>
        </w:rPr>
        <w:t xml:space="preserve"> муниципального образования». Размещаются статьи в информационно-аналитическом, общественно-политическом еженедельнике «Вестник района» и официальном сайте Филипповского МО.</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В муниципальном образовании создан совет по физической культуре и спорту при администрации Филипповского муниципального образования. Председателем совета является Глава Филипповского муниципального образования. Основной целью создания совета является координация деятельности органов исполнительной власти в муниципальном образовании в сфере развития физической культуры.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На заседаниях совета рассматриваются вопросы: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о привлечении большего числа жителей Филипповского муниципального образования к занятиям физической культурой;</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о проблемах и путях решения организации физкультурно-оздоровительной работы в муниципальном образовании;</w:t>
      </w:r>
    </w:p>
    <w:p w:rsidR="00B8279E" w:rsidRPr="006304CB" w:rsidRDefault="00B8279E" w:rsidP="006304CB">
      <w:pPr>
        <w:pStyle w:val="a7"/>
        <w:rPr>
          <w:rFonts w:ascii="Times New Roman" w:hAnsi="Times New Roman"/>
          <w:spacing w:val="5"/>
          <w:sz w:val="16"/>
          <w:szCs w:val="16"/>
        </w:rPr>
      </w:pPr>
      <w:r w:rsidRPr="006304CB">
        <w:rPr>
          <w:rFonts w:ascii="Times New Roman" w:hAnsi="Times New Roman"/>
          <w:spacing w:val="5"/>
          <w:sz w:val="16"/>
          <w:szCs w:val="16"/>
        </w:rPr>
        <w:t xml:space="preserve">- утверждение календарных планов; </w:t>
      </w:r>
    </w:p>
    <w:p w:rsidR="00B8279E" w:rsidRPr="006304CB" w:rsidRDefault="00B8279E" w:rsidP="006304CB">
      <w:pPr>
        <w:pStyle w:val="a7"/>
        <w:rPr>
          <w:rFonts w:ascii="Times New Roman" w:hAnsi="Times New Roman"/>
          <w:spacing w:val="5"/>
          <w:sz w:val="16"/>
          <w:szCs w:val="16"/>
        </w:rPr>
      </w:pPr>
      <w:r w:rsidRPr="006304CB">
        <w:rPr>
          <w:rFonts w:ascii="Times New Roman" w:hAnsi="Times New Roman"/>
          <w:spacing w:val="5"/>
          <w:sz w:val="16"/>
          <w:szCs w:val="16"/>
        </w:rPr>
        <w:t>- строительство новых объектов спорта и их наполняемость.</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Общая ситуация в сфере физической культуры в Филипповском муниципальном образовании с учетом накопившихся проблем характеризуется:</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обеспеченности качественными (современными) объектами спорта;</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отсутствие выделенных ставок под тренерские и инструкторские кадры;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 -низким </w:t>
      </w:r>
      <w:proofErr w:type="spellStart"/>
      <w:r w:rsidRPr="006304CB">
        <w:rPr>
          <w:rFonts w:ascii="Times New Roman" w:hAnsi="Times New Roman"/>
          <w:sz w:val="16"/>
          <w:szCs w:val="16"/>
        </w:rPr>
        <w:t>количествомзанимающихся</w:t>
      </w:r>
      <w:proofErr w:type="spellEnd"/>
      <w:r w:rsidRPr="006304CB">
        <w:rPr>
          <w:rFonts w:ascii="Times New Roman" w:hAnsi="Times New Roman"/>
          <w:sz w:val="16"/>
          <w:szCs w:val="16"/>
        </w:rPr>
        <w:t xml:space="preserve"> физической культурой.</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Без реализации мер по развитию физической культуры и спорта в Филипповском муниципальном образовании предполагается: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1) недостаточное привлечение детей и молодежи к занятиям физической культурой, что негативно отразится на состоянии здоровья подрастающего поколения, а также приведет к росту асоциальных явлений в детской и молодежной среде (алкоголизм, наркомания, преступность);</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2) отсутствие у населения муниципального образования возможностей и желания проводить активный отдых с использованием физической </w:t>
      </w:r>
      <w:proofErr w:type="spellStart"/>
      <w:proofErr w:type="gramStart"/>
      <w:r w:rsidRPr="006304CB">
        <w:rPr>
          <w:rFonts w:ascii="Times New Roman" w:hAnsi="Times New Roman"/>
          <w:sz w:val="16"/>
          <w:szCs w:val="16"/>
        </w:rPr>
        <w:t>нагрузки.Положительное</w:t>
      </w:r>
      <w:proofErr w:type="spellEnd"/>
      <w:proofErr w:type="gramEnd"/>
      <w:r w:rsidRPr="006304CB">
        <w:rPr>
          <w:rFonts w:ascii="Times New Roman" w:hAnsi="Times New Roman"/>
          <w:sz w:val="16"/>
          <w:szCs w:val="16"/>
        </w:rPr>
        <w:t xml:space="preserve"> решение данных вопросов станет основой для разработки комплекса мероприятий по развитию физической культуры.</w:t>
      </w:r>
    </w:p>
    <w:p w:rsidR="00B8279E" w:rsidRPr="006304CB" w:rsidRDefault="00B8279E" w:rsidP="006304CB">
      <w:pPr>
        <w:pStyle w:val="a7"/>
        <w:rPr>
          <w:rFonts w:ascii="Times New Roman" w:hAnsi="Times New Roman"/>
          <w:sz w:val="16"/>
          <w:szCs w:val="16"/>
        </w:rPr>
      </w:pPr>
    </w:p>
    <w:p w:rsidR="00B8279E" w:rsidRPr="006304CB" w:rsidRDefault="00B8279E" w:rsidP="006304CB">
      <w:pPr>
        <w:pStyle w:val="a7"/>
        <w:jc w:val="center"/>
        <w:rPr>
          <w:rFonts w:ascii="Times New Roman" w:hAnsi="Times New Roman"/>
          <w:color w:val="000000" w:themeColor="text1"/>
          <w:sz w:val="16"/>
          <w:szCs w:val="16"/>
        </w:rPr>
      </w:pPr>
      <w:r w:rsidRPr="006304CB">
        <w:rPr>
          <w:rFonts w:ascii="Times New Roman" w:hAnsi="Times New Roman"/>
          <w:color w:val="000000" w:themeColor="text1"/>
          <w:sz w:val="16"/>
          <w:szCs w:val="16"/>
        </w:rPr>
        <w:t>СОДЕРЖАНИЕ ПРОБЛЕМЫ И ОБОСНОВАНИЕ НЕОБХОДИМОСТИ ЕЕ РЕШЕНИЯ</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Молодежная политика.</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 xml:space="preserve">         Современной молодежи предстоит жить и действовать в условиях усиления конкуренции, возрастания роли инноваций и значения человеческого капитала как основного фактора экономического развития.</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 xml:space="preserve">В настоящее время в молодежной среде наблюдается ряд негативных явлений. </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 xml:space="preserve">1.Недостаточная социальная и гражданская активность молодежи, иждивенческая и пассивная позиция, отсутствие у молодежи навыков командной работы, самоуправления, самоорганизации, нежелание молодежи брать ответственность за существующую ситуацию в обществе, свое поведение. От позиции молодежи в общественно-политической жизни, ее уверенности в завтрашнем дне и активности будет зависеть темп продвижения России по пути демократических преобразований. Именно молодые люди должны быть готовы к противостоянию политическим манипуляциям и экстремистским призывам. Статистика же показывает, что молодежь в целом сегодня аполитична. </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 xml:space="preserve">2. Высокий уровень безработицы молодежи, недостаточное количество предложений на рынке труда для молодых людей с уровнем дохода необходимого для улучшения социально-экономических и жилищных условий жизни молодежи. </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 xml:space="preserve">3. Кризис института семьи и брака. Снижение в молодежной среде ценностного отношения к семье и браку приводит к значительному росту разводов среди молодых супружеских пар.  </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4. Социальная изолированность молодых людей, находящихся в трудной жизненной ситуации, отсутствие возможностей для полноценной социализации и вовлечения в трудовую деятельность.</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5. Недостаточная подготовленность молодежи к службе в Вооруженных Силах, в том числе по показателям здоровья, физического развития, психологической готовности действовать в сложных ситуациях, а также негативное отношение молодых людей к службе в армии.</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6. Ослабление внимания к вопросам интернационального воспитания, низкий уровень этнокультурной компетентности, недостаточное представление о культуре, менталитете, нормах поведения.  </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u w:val="single"/>
        </w:rPr>
        <w:t>Для решения указанных проблем необходимо</w:t>
      </w:r>
      <w:r w:rsidRPr="006304CB">
        <w:rPr>
          <w:rFonts w:ascii="Times New Roman" w:hAnsi="Times New Roman"/>
          <w:color w:val="000000" w:themeColor="text1"/>
          <w:sz w:val="16"/>
          <w:szCs w:val="16"/>
        </w:rPr>
        <w:t>:</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Проведение мероприятий, направленных на развитие творческого, научного потенциала различных категорий молодежи, включая поиск, выявление, поддержку талантливой молодежи, внедрение новых форм, методов и инструментов поддержки талантливой молодежи;</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lastRenderedPageBreak/>
        <w:t>создание и внедрение эффективных форм и методов работы по воспитанию у молодежи чувства патриотизма и формированию гражданской позиции, повышение уровня допризывной подготовки молодежи;</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формирование у молодежи толерантности и уважения к представителям других народов, культур, религий, их традициям и духовно-нравственным ценностям;</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укрепление института семьи, государственная поддержка молодых семей;</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поддержка молодежи, находящейся в трудной жизненной ситуации;</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организация временной, сезонной и постоянной трудовой занятости молодежи, содействие профессиональному самоопределению, а также проведение мероприятий, способствующих решению проблем социальной адаптации и самореализации молодежи в обществе; вовлечение молодежи в социальную практику, развитие добровольческого движения, поддержка общественных инициатив;</w:t>
      </w:r>
    </w:p>
    <w:p w:rsidR="00B8279E" w:rsidRPr="006304CB" w:rsidRDefault="00B8279E" w:rsidP="006304CB">
      <w:pPr>
        <w:pStyle w:val="a7"/>
        <w:rPr>
          <w:rFonts w:ascii="Times New Roman" w:hAnsi="Times New Roman"/>
          <w:color w:val="000000" w:themeColor="text1"/>
          <w:sz w:val="16"/>
          <w:szCs w:val="16"/>
        </w:rPr>
      </w:pPr>
      <w:r w:rsidRPr="006304CB">
        <w:rPr>
          <w:rFonts w:ascii="Times New Roman" w:hAnsi="Times New Roman"/>
          <w:color w:val="000000" w:themeColor="text1"/>
          <w:sz w:val="16"/>
          <w:szCs w:val="16"/>
        </w:rPr>
        <w:t>Проведение профилактики асоциальной деятельности молодых людей. Использование программно-целевого метода в решении задач молодежной политики позволит осуществить полноценное взаимодействие всех заинтересованных структур, сосредоточить финансовые средства на достижении конкретных результатов по приоритетным направлениям.</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4. Цели и задачи муниципальной программы</w:t>
      </w:r>
    </w:p>
    <w:p w:rsidR="00B8279E" w:rsidRPr="006304CB" w:rsidRDefault="00B8279E" w:rsidP="006304CB">
      <w:pPr>
        <w:pStyle w:val="a7"/>
        <w:rPr>
          <w:rFonts w:ascii="Times New Roman" w:hAnsi="Times New Roman"/>
          <w:sz w:val="16"/>
          <w:szCs w:val="16"/>
        </w:rPr>
      </w:pPr>
    </w:p>
    <w:p w:rsidR="00B8279E" w:rsidRPr="006304CB" w:rsidRDefault="00B8279E" w:rsidP="006304CB">
      <w:pPr>
        <w:pStyle w:val="a7"/>
        <w:rPr>
          <w:rFonts w:ascii="Times New Roman" w:eastAsia="Batang" w:hAnsi="Times New Roman"/>
          <w:sz w:val="16"/>
          <w:szCs w:val="16"/>
        </w:rPr>
      </w:pPr>
      <w:r w:rsidRPr="006304CB">
        <w:rPr>
          <w:rFonts w:ascii="Times New Roman" w:eastAsia="Batang" w:hAnsi="Times New Roman"/>
          <w:sz w:val="16"/>
          <w:szCs w:val="16"/>
        </w:rPr>
        <w:t>Целями муниципальной программы</w:t>
      </w:r>
      <w:r w:rsidRPr="006304CB">
        <w:rPr>
          <w:rFonts w:ascii="Times New Roman" w:hAnsi="Times New Roman"/>
          <w:sz w:val="16"/>
          <w:szCs w:val="16"/>
        </w:rPr>
        <w:t xml:space="preserve"> является</w:t>
      </w:r>
      <w:r w:rsidRPr="006304CB">
        <w:rPr>
          <w:rFonts w:ascii="Times New Roman" w:eastAsia="Batang" w:hAnsi="Times New Roman"/>
          <w:sz w:val="16"/>
          <w:szCs w:val="16"/>
        </w:rPr>
        <w:t>:</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1.Обеспечение условий для развития массовой физической культуры и спорта на территории Филипповского МО</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2. Развитие инфраструктуры физической культуры и спорта (в том числе для лиц с ограниченными возможностями здоровья и инвалидов).</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3. Достижение целей муниципальной программы возможно при решении следующих задач:</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3.1.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3.2. Максимальное вовлечение инвалидов и лиц с ограниченными возможностями здоровья в регулярные занятия физической культурой и спортом.</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3.3. Содействие в оснащении необходимым спортивным оборудованием и инвентарем для занятий физической культурой и спортом;</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4. Осуществление бюджетных инвестиций в форме капитальных вложений в объекты муниципальной собственности в сфере физической культуры и спорта.</w:t>
      </w:r>
    </w:p>
    <w:p w:rsidR="00B8279E" w:rsidRPr="006304CB" w:rsidRDefault="00B8279E" w:rsidP="006304CB">
      <w:pPr>
        <w:pStyle w:val="a7"/>
        <w:rPr>
          <w:rFonts w:ascii="Times New Roman" w:hAnsi="Times New Roman"/>
          <w:color w:val="000000"/>
          <w:sz w:val="16"/>
          <w:szCs w:val="16"/>
        </w:rPr>
      </w:pPr>
      <w:r w:rsidRPr="006304CB">
        <w:rPr>
          <w:rFonts w:ascii="Times New Roman" w:hAnsi="Times New Roman"/>
          <w:sz w:val="16"/>
          <w:szCs w:val="16"/>
        </w:rPr>
        <w:t>5. В целом реализация мероприятий муниципальной программы позволит к 2025 году:</w:t>
      </w:r>
    </w:p>
    <w:p w:rsidR="00B8279E" w:rsidRPr="006304CB" w:rsidRDefault="00B8279E" w:rsidP="006304CB">
      <w:pPr>
        <w:pStyle w:val="a7"/>
        <w:rPr>
          <w:rFonts w:ascii="Times New Roman" w:hAnsi="Times New Roman"/>
          <w:sz w:val="16"/>
          <w:szCs w:val="16"/>
        </w:rPr>
      </w:pPr>
      <w:r w:rsidRPr="006304CB">
        <w:rPr>
          <w:rFonts w:ascii="Times New Roman" w:hAnsi="Times New Roman"/>
          <w:color w:val="000000"/>
          <w:sz w:val="16"/>
          <w:szCs w:val="16"/>
        </w:rPr>
        <w:t>5.1. увеличить</w:t>
      </w:r>
      <w:r w:rsidRPr="006304CB">
        <w:rPr>
          <w:rFonts w:ascii="Times New Roman" w:hAnsi="Times New Roman"/>
          <w:sz w:val="16"/>
          <w:szCs w:val="16"/>
        </w:rPr>
        <w:t xml:space="preserve"> долю граждан Филипповского МО, занимающихся физической культурой и спортом по месту трудовой деятельности, в общей численности населения, занятого в экономике с 7,7% в 2020 году до 12 % в 2025 году;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5.2. увеличить долю обучающихся и студентов, занимающихся физической культурой и спортом, в общей численности обучающихся и студентов (из расчета численности занимающихся физической культурой и спортом в возрасте от 6 до 29 лет) с 23,5% в 2020 году до 34,0 % в 2025 году;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5.3. увеличить долю спортсменов-инвалидов, занимающихся физической культурой и спортом (% инвалидов, занимающихся физической культурой и спортом, от общей численности инвалидов в Филипповском МО) с 1% в 2020 году до 2 % в 2025 году;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5.</w:t>
      </w:r>
      <w:proofErr w:type="gramStart"/>
      <w:r w:rsidRPr="006304CB">
        <w:rPr>
          <w:rFonts w:ascii="Times New Roman" w:hAnsi="Times New Roman"/>
          <w:sz w:val="16"/>
          <w:szCs w:val="16"/>
        </w:rPr>
        <w:t>4.увеличенить</w:t>
      </w:r>
      <w:proofErr w:type="gramEnd"/>
      <w:r w:rsidRPr="006304CB">
        <w:rPr>
          <w:rFonts w:ascii="Times New Roman" w:hAnsi="Times New Roman"/>
          <w:sz w:val="16"/>
          <w:szCs w:val="16"/>
        </w:rPr>
        <w:t xml:space="preserve"> единовременную пропускную способность объектов спорта, введенных в эксплуатацию в рамках Программы;</w:t>
      </w:r>
    </w:p>
    <w:p w:rsidR="00B8279E" w:rsidRPr="006304CB" w:rsidRDefault="00B8279E" w:rsidP="006304CB">
      <w:pPr>
        <w:pStyle w:val="a7"/>
        <w:rPr>
          <w:rFonts w:ascii="Times New Roman" w:hAnsi="Times New Roman"/>
          <w:bCs/>
          <w:sz w:val="16"/>
          <w:szCs w:val="16"/>
        </w:rPr>
      </w:pPr>
      <w:r w:rsidRPr="006304CB">
        <w:rPr>
          <w:rFonts w:ascii="Times New Roman" w:hAnsi="Times New Roman"/>
          <w:sz w:val="16"/>
          <w:szCs w:val="16"/>
        </w:rPr>
        <w:t xml:space="preserve">5.5. увеличить количество спортивных объектов на территории поселения до 4 ед. в 2025 году. </w:t>
      </w:r>
    </w:p>
    <w:p w:rsidR="00B8279E" w:rsidRPr="006304CB" w:rsidRDefault="00B8279E" w:rsidP="006304CB">
      <w:pPr>
        <w:pStyle w:val="a7"/>
        <w:rPr>
          <w:rFonts w:ascii="Times New Roman" w:eastAsia="Batang" w:hAnsi="Times New Roman"/>
          <w:sz w:val="16"/>
          <w:szCs w:val="16"/>
        </w:rPr>
      </w:pPr>
      <w:r w:rsidRPr="006304CB">
        <w:rPr>
          <w:rFonts w:ascii="Times New Roman" w:hAnsi="Times New Roman"/>
          <w:bCs/>
          <w:sz w:val="16"/>
          <w:szCs w:val="16"/>
        </w:rPr>
        <w:t xml:space="preserve">Таким образом, реализация мероприятий муниципальной программы </w:t>
      </w:r>
      <w:r w:rsidRPr="006304CB">
        <w:rPr>
          <w:rFonts w:ascii="Times New Roman" w:hAnsi="Times New Roman"/>
          <w:sz w:val="16"/>
          <w:szCs w:val="16"/>
        </w:rPr>
        <w:t>позволит закрепить положительную динамику по</w:t>
      </w:r>
      <w:r w:rsidRPr="006304CB">
        <w:rPr>
          <w:rFonts w:ascii="Times New Roman" w:eastAsia="Batang" w:hAnsi="Times New Roman"/>
          <w:sz w:val="16"/>
          <w:szCs w:val="16"/>
        </w:rPr>
        <w:t xml:space="preserve"> созданию благоприятных условий для увеличения охвата населения Филипповского муниципального образования физической культурой и спортом.</w:t>
      </w:r>
    </w:p>
    <w:p w:rsidR="00B8279E" w:rsidRPr="006304CB" w:rsidRDefault="00B8279E" w:rsidP="006304CB">
      <w:pPr>
        <w:pStyle w:val="a7"/>
        <w:rPr>
          <w:rFonts w:ascii="Times New Roman" w:hAnsi="Times New Roman"/>
          <w:bCs/>
          <w:sz w:val="16"/>
          <w:szCs w:val="16"/>
        </w:rPr>
      </w:pPr>
    </w:p>
    <w:p w:rsidR="00B8279E" w:rsidRPr="006304CB" w:rsidRDefault="00B8279E" w:rsidP="006304CB">
      <w:pPr>
        <w:pStyle w:val="a7"/>
        <w:jc w:val="center"/>
        <w:rPr>
          <w:rFonts w:ascii="Times New Roman" w:hAnsi="Times New Roman"/>
          <w:bCs/>
          <w:sz w:val="16"/>
          <w:szCs w:val="16"/>
        </w:rPr>
      </w:pPr>
      <w:r w:rsidRPr="006304CB">
        <w:rPr>
          <w:rFonts w:ascii="Times New Roman" w:hAnsi="Times New Roman"/>
          <w:bCs/>
          <w:sz w:val="16"/>
          <w:szCs w:val="16"/>
        </w:rPr>
        <w:t>Сроки реализации и ресурсное обеспечение муниципальной программы</w:t>
      </w:r>
    </w:p>
    <w:p w:rsidR="00B8279E" w:rsidRPr="006304CB" w:rsidRDefault="00B8279E" w:rsidP="006304CB">
      <w:pPr>
        <w:pStyle w:val="a7"/>
        <w:rPr>
          <w:rFonts w:ascii="Times New Roman" w:hAnsi="Times New Roman"/>
          <w:bCs/>
          <w:sz w:val="16"/>
          <w:szCs w:val="16"/>
        </w:rPr>
      </w:pPr>
    </w:p>
    <w:p w:rsidR="00B8279E" w:rsidRPr="006304CB" w:rsidRDefault="00B8279E" w:rsidP="006304CB">
      <w:pPr>
        <w:pStyle w:val="a7"/>
        <w:rPr>
          <w:rFonts w:ascii="Times New Roman" w:hAnsi="Times New Roman"/>
          <w:bCs/>
          <w:sz w:val="16"/>
          <w:szCs w:val="16"/>
        </w:rPr>
      </w:pPr>
      <w:r w:rsidRPr="006304CB">
        <w:rPr>
          <w:rFonts w:ascii="Times New Roman" w:hAnsi="Times New Roman"/>
          <w:bCs/>
          <w:sz w:val="16"/>
          <w:szCs w:val="16"/>
        </w:rPr>
        <w:t>Таблица 1</w:t>
      </w:r>
    </w:p>
    <w:p w:rsidR="00B8279E" w:rsidRPr="006304CB" w:rsidRDefault="00B8279E" w:rsidP="006304CB">
      <w:pPr>
        <w:pStyle w:val="a7"/>
        <w:rPr>
          <w:rFonts w:ascii="Times New Roman" w:hAnsi="Times New Roman"/>
          <w:sz w:val="16"/>
          <w:szCs w:val="16"/>
        </w:rPr>
      </w:pPr>
    </w:p>
    <w:tbl>
      <w:tblPr>
        <w:tblStyle w:val="ad"/>
        <w:tblW w:w="5000" w:type="pct"/>
        <w:tblLook w:val="04A0" w:firstRow="1" w:lastRow="0" w:firstColumn="1" w:lastColumn="0" w:noHBand="0" w:noVBand="1"/>
      </w:tblPr>
      <w:tblGrid>
        <w:gridCol w:w="2415"/>
        <w:gridCol w:w="1470"/>
        <w:gridCol w:w="1344"/>
        <w:gridCol w:w="1344"/>
        <w:gridCol w:w="1344"/>
        <w:gridCol w:w="1344"/>
        <w:gridCol w:w="1189"/>
      </w:tblGrid>
      <w:tr w:rsidR="00B8279E" w:rsidRPr="006304CB" w:rsidTr="00B8279E">
        <w:tc>
          <w:tcPr>
            <w:tcW w:w="1155"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Сроки реализации</w:t>
            </w:r>
          </w:p>
        </w:tc>
        <w:tc>
          <w:tcPr>
            <w:tcW w:w="70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Всего по программе</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2021год</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w:t>
            </w:r>
            <w:proofErr w:type="spellStart"/>
            <w:r w:rsidRPr="006304CB">
              <w:rPr>
                <w:rFonts w:ascii="Times New Roman" w:hAnsi="Times New Roman"/>
                <w:sz w:val="16"/>
                <w:szCs w:val="16"/>
              </w:rPr>
              <w:t>тыс.руб</w:t>
            </w:r>
            <w:proofErr w:type="spellEnd"/>
            <w:r w:rsidRPr="006304CB">
              <w:rPr>
                <w:rFonts w:ascii="Times New Roman" w:hAnsi="Times New Roman"/>
                <w:sz w:val="16"/>
                <w:szCs w:val="16"/>
              </w:rPr>
              <w:t>.)</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2022 год (</w:t>
            </w:r>
            <w:proofErr w:type="spellStart"/>
            <w:r w:rsidRPr="006304CB">
              <w:rPr>
                <w:rFonts w:ascii="Times New Roman" w:hAnsi="Times New Roman"/>
                <w:sz w:val="16"/>
                <w:szCs w:val="16"/>
              </w:rPr>
              <w:t>тыс.руб</w:t>
            </w:r>
            <w:proofErr w:type="spellEnd"/>
            <w:r w:rsidRPr="006304CB">
              <w:rPr>
                <w:rFonts w:ascii="Times New Roman" w:hAnsi="Times New Roman"/>
                <w:sz w:val="16"/>
                <w:szCs w:val="16"/>
              </w:rPr>
              <w:t>.)</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2023 год (</w:t>
            </w:r>
            <w:proofErr w:type="spellStart"/>
            <w:r w:rsidRPr="006304CB">
              <w:rPr>
                <w:rFonts w:ascii="Times New Roman" w:hAnsi="Times New Roman"/>
                <w:sz w:val="16"/>
                <w:szCs w:val="16"/>
              </w:rPr>
              <w:t>тыс.руб</w:t>
            </w:r>
            <w:proofErr w:type="spellEnd"/>
            <w:r w:rsidRPr="006304CB">
              <w:rPr>
                <w:rFonts w:ascii="Times New Roman" w:hAnsi="Times New Roman"/>
                <w:sz w:val="16"/>
                <w:szCs w:val="16"/>
              </w:rPr>
              <w:t>.)</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2024 год (</w:t>
            </w:r>
            <w:proofErr w:type="spellStart"/>
            <w:r w:rsidRPr="006304CB">
              <w:rPr>
                <w:rFonts w:ascii="Times New Roman" w:hAnsi="Times New Roman"/>
                <w:sz w:val="16"/>
                <w:szCs w:val="16"/>
              </w:rPr>
              <w:t>тыс.руб</w:t>
            </w:r>
            <w:proofErr w:type="spellEnd"/>
            <w:r w:rsidRPr="006304CB">
              <w:rPr>
                <w:rFonts w:ascii="Times New Roman" w:hAnsi="Times New Roman"/>
                <w:sz w:val="16"/>
                <w:szCs w:val="16"/>
              </w:rPr>
              <w:t>.)</w:t>
            </w:r>
          </w:p>
        </w:tc>
        <w:tc>
          <w:tcPr>
            <w:tcW w:w="569"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2025 год</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w:t>
            </w:r>
            <w:proofErr w:type="spellStart"/>
            <w:r w:rsidRPr="006304CB">
              <w:rPr>
                <w:rFonts w:ascii="Times New Roman" w:hAnsi="Times New Roman"/>
                <w:sz w:val="16"/>
                <w:szCs w:val="16"/>
              </w:rPr>
              <w:t>тыс.руб</w:t>
            </w:r>
            <w:proofErr w:type="spellEnd"/>
            <w:r w:rsidRPr="006304CB">
              <w:rPr>
                <w:rFonts w:ascii="Times New Roman" w:hAnsi="Times New Roman"/>
                <w:sz w:val="16"/>
                <w:szCs w:val="16"/>
              </w:rPr>
              <w:t>.)</w:t>
            </w:r>
          </w:p>
        </w:tc>
      </w:tr>
      <w:tr w:rsidR="00B8279E" w:rsidRPr="006304CB" w:rsidTr="00B8279E">
        <w:tc>
          <w:tcPr>
            <w:tcW w:w="1155"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Общий объем финансирования, в </w:t>
            </w:r>
            <w:proofErr w:type="spellStart"/>
            <w:r w:rsidRPr="006304CB">
              <w:rPr>
                <w:rFonts w:ascii="Times New Roman" w:hAnsi="Times New Roman"/>
                <w:sz w:val="16"/>
                <w:szCs w:val="16"/>
              </w:rPr>
              <w:t>т.ч</w:t>
            </w:r>
            <w:proofErr w:type="spellEnd"/>
            <w:r w:rsidRPr="006304CB">
              <w:rPr>
                <w:rFonts w:ascii="Times New Roman" w:hAnsi="Times New Roman"/>
                <w:sz w:val="16"/>
                <w:szCs w:val="16"/>
              </w:rPr>
              <w:t>.</w:t>
            </w:r>
          </w:p>
        </w:tc>
        <w:tc>
          <w:tcPr>
            <w:tcW w:w="70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5 370,5</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0,0 </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0,0 </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5 257,0</w:t>
            </w:r>
          </w:p>
        </w:tc>
        <w:tc>
          <w:tcPr>
            <w:tcW w:w="569"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50,5</w:t>
            </w:r>
          </w:p>
        </w:tc>
      </w:tr>
      <w:tr w:rsidR="00B8279E" w:rsidRPr="006304CB" w:rsidTr="00B8279E">
        <w:tc>
          <w:tcPr>
            <w:tcW w:w="1155"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Федеральный бюджет</w:t>
            </w:r>
          </w:p>
        </w:tc>
        <w:tc>
          <w:tcPr>
            <w:tcW w:w="70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569"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r>
      <w:tr w:rsidR="00B8279E" w:rsidRPr="006304CB" w:rsidTr="00B8279E">
        <w:tc>
          <w:tcPr>
            <w:tcW w:w="1155"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Областной бюджет</w:t>
            </w:r>
          </w:p>
        </w:tc>
        <w:tc>
          <w:tcPr>
            <w:tcW w:w="70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5 000,0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5 000,0</w:t>
            </w:r>
          </w:p>
        </w:tc>
        <w:tc>
          <w:tcPr>
            <w:tcW w:w="569"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r>
      <w:tr w:rsidR="00B8279E" w:rsidRPr="006304CB" w:rsidTr="00B8279E">
        <w:tc>
          <w:tcPr>
            <w:tcW w:w="1155"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Местный бюджет</w:t>
            </w:r>
          </w:p>
        </w:tc>
        <w:tc>
          <w:tcPr>
            <w:tcW w:w="70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307,5</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257,0</w:t>
            </w:r>
          </w:p>
        </w:tc>
        <w:tc>
          <w:tcPr>
            <w:tcW w:w="569"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50,5</w:t>
            </w:r>
          </w:p>
        </w:tc>
      </w:tr>
      <w:tr w:rsidR="00B8279E" w:rsidRPr="006304CB" w:rsidTr="00B8279E">
        <w:tc>
          <w:tcPr>
            <w:tcW w:w="1155"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Внебюджетные источники</w:t>
            </w:r>
          </w:p>
        </w:tc>
        <w:tc>
          <w:tcPr>
            <w:tcW w:w="70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643"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c>
          <w:tcPr>
            <w:tcW w:w="569" w:type="pct"/>
          </w:tcPr>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0,0</w:t>
            </w:r>
          </w:p>
        </w:tc>
      </w:tr>
    </w:tbl>
    <w:p w:rsidR="00B8279E" w:rsidRPr="006304CB" w:rsidRDefault="00B8279E" w:rsidP="006304CB">
      <w:pPr>
        <w:pStyle w:val="a7"/>
        <w:rPr>
          <w:rFonts w:ascii="Times New Roman" w:hAnsi="Times New Roman"/>
          <w:sz w:val="16"/>
          <w:szCs w:val="16"/>
        </w:rPr>
      </w:pP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Перечень мероприятий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Мероприятия муниципальной программы «Развитие физической культуры и спорта </w:t>
      </w:r>
      <w:proofErr w:type="spellStart"/>
      <w:r w:rsidRPr="006304CB">
        <w:rPr>
          <w:rFonts w:ascii="Times New Roman" w:hAnsi="Times New Roman"/>
          <w:sz w:val="16"/>
          <w:szCs w:val="16"/>
        </w:rPr>
        <w:t>вФилипповском</w:t>
      </w:r>
      <w:proofErr w:type="spellEnd"/>
      <w:r w:rsidRPr="006304CB">
        <w:rPr>
          <w:rFonts w:ascii="Times New Roman" w:hAnsi="Times New Roman"/>
          <w:sz w:val="16"/>
          <w:szCs w:val="16"/>
        </w:rPr>
        <w:t xml:space="preserve"> </w:t>
      </w:r>
      <w:proofErr w:type="spellStart"/>
      <w:r w:rsidRPr="006304CB">
        <w:rPr>
          <w:rFonts w:ascii="Times New Roman" w:hAnsi="Times New Roman"/>
          <w:sz w:val="16"/>
          <w:szCs w:val="16"/>
        </w:rPr>
        <w:t>муниципальномобразовании</w:t>
      </w:r>
      <w:proofErr w:type="spellEnd"/>
      <w:r w:rsidRPr="006304CB">
        <w:rPr>
          <w:rFonts w:ascii="Times New Roman" w:hAnsi="Times New Roman"/>
          <w:sz w:val="16"/>
          <w:szCs w:val="16"/>
        </w:rPr>
        <w:t>» на 2021 – 2025 годы отражены в таблице 2 к Программе.</w:t>
      </w:r>
    </w:p>
    <w:p w:rsidR="00B8279E" w:rsidRPr="006304CB" w:rsidRDefault="00B8279E" w:rsidP="006304CB">
      <w:pPr>
        <w:pStyle w:val="a7"/>
        <w:rPr>
          <w:rFonts w:ascii="Times New Roman" w:hAnsi="Times New Roman"/>
          <w:sz w:val="16"/>
          <w:szCs w:val="16"/>
        </w:rPr>
      </w:pP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7. Механизм реализации муниципальной программы и контроль за ходом ее реализации</w:t>
      </w:r>
    </w:p>
    <w:p w:rsidR="00B8279E" w:rsidRPr="006304CB" w:rsidRDefault="00B8279E" w:rsidP="006304CB">
      <w:pPr>
        <w:pStyle w:val="a7"/>
        <w:rPr>
          <w:rFonts w:ascii="Times New Roman" w:hAnsi="Times New Roman"/>
          <w:sz w:val="16"/>
          <w:szCs w:val="16"/>
        </w:rPr>
      </w:pP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Реализация исполнителями муниципальной программы, предусматривающих содействие в улучшении материально-технического обеспечения образовательных организаций, муниципального образования осуществляется с учетом потребностей и уровнем развития спортивной инфраструктуры муниципального образования. Перечень таких учреждений, нуждающихся в материально-технического обеспечении, формируется ответственным исполнителем муниципальной программы при наличии: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-заявки от образовательной организации, культурно-досугового учреждения муниципального образования о необходимости и потребности в материально-техническом обеспечении;</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-социально-экономического обоснования с развернутым описанием характера проблемы, ожидаемых результатов в соответствии с целевыми индикаторами настоящей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При этом, материально-технические средства приобретаются ответственным исполнителем муниципальной программы и передаются в установленном законодательством порядке.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Перечень мероприятий муниципальной программы формируется ответственным исполнителем муниципальной программы с учетом потребностей муниципального образования в развитии спортивной инфраструктуры. Необходимыми условиями включения объектов физической культуры муниципального </w:t>
      </w:r>
      <w:proofErr w:type="spellStart"/>
      <w:r w:rsidRPr="006304CB">
        <w:rPr>
          <w:rFonts w:ascii="Times New Roman" w:hAnsi="Times New Roman"/>
          <w:sz w:val="16"/>
          <w:szCs w:val="16"/>
        </w:rPr>
        <w:t>образованияв</w:t>
      </w:r>
      <w:proofErr w:type="spellEnd"/>
      <w:r w:rsidRPr="006304CB">
        <w:rPr>
          <w:rFonts w:ascii="Times New Roman" w:hAnsi="Times New Roman"/>
          <w:sz w:val="16"/>
          <w:szCs w:val="16"/>
        </w:rPr>
        <w:t xml:space="preserve"> муниципальную программу являются:</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-социально-экономическое обоснование строительства (реконструкции, капитального, косметического ремонта) объекта с развернутым описанием характера проблемы, ожидаемых результатов в соответствии с целевыми индикаторами настоящей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Совет по физической культуре муниципального образования осуществляет координацию деятельности по реализации мероприятий муниципальной программы, а также контроль по целевому и эффективному расходованию бюджетных средств. Основные сведения о результатах реализации муниципальной программы, выполнении целевых показателей, объеме использованных средств, а также о результатах мониторинга реализации мероприятий муниципальной программы публикуются ответственным исполнителем муниципальной программы в периодическом издании органа местного самоуправления газете «</w:t>
      </w:r>
      <w:r w:rsidRPr="006304CB">
        <w:rPr>
          <w:rFonts w:ascii="Times New Roman" w:hAnsi="Times New Roman"/>
          <w:color w:val="000000" w:themeColor="text1"/>
          <w:sz w:val="16"/>
          <w:szCs w:val="16"/>
        </w:rPr>
        <w:t>Информационный вестник</w:t>
      </w:r>
      <w:r w:rsidRPr="006304CB">
        <w:rPr>
          <w:rFonts w:ascii="Times New Roman" w:hAnsi="Times New Roman"/>
          <w:sz w:val="16"/>
          <w:szCs w:val="16"/>
        </w:rPr>
        <w:t xml:space="preserve">» не реже 2 раз в год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Ответственный исполнитель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-формирует бюджетные заявки и обоснования на включение мероприятий муниципальной программы в местный бюджет на соответствующий финансовый год;</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-в установленном законодательством порядке заключает муниципальные контракты (договора) с хозяйствующими субъектами в целях реализации муниципальной программы или ее отдельных мероприятий;</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-участвуют в обсуждении вопросов, связанных с реализацией и финансированием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-разрабатывает перечень и ежегодно устанавливает (корректирует) плановые значения целевых индикаторов и показателей результативности для мониторинга и ежегодной оценки эффективности реализации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lastRenderedPageBreak/>
        <w:t>-готовит ежегодно в установленном порядке предложения по уточнению перечня мероприятий муниципальной программы на соответствующий финансовый год, предложения по реализации муниципальной программы, уточняет расходы по мероприятиям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-несет ответственность за обеспечение своевременной и качественной реализации муниципальной программы, за эффективное использование средств, выделяемых на ее реализацию;</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-осуществляет иные полномочия, установленные действующим законодательством.</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Ответственный исполнитель муниципальной программы несет ответственность за реализацию муниципальной программы в целом.</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Управление и контроль за реализацией муниципальной программы, осуществляются специально созданным Советом по физической культуре и спорту при администрации муниципального образования.</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Для обеспечения контроля за ходом реализации муниципальной программы ответственный исполнитель:</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отчитывается о ходе курируемых мероприятий муниципальной программы и организует заседания Совета – ежеквартально;</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направляет муниципальному образованию необходимую информацию о реализации муниципальной программы– по запросам;</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осуществляет текущий контроль, мониторинг реализацией муниципальной программы в целом и несет ответственность за эффективность реализации муниципальной программы и целевое использование выделенных им бюджетных средств на реализацию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в срок до 1 марта года, следующего за отчетным, а также по окончании срока реализации муниципальной программы подготавливают и представляют в муниципальное образование отчет о ходе реализации муниципальной программы.</w:t>
      </w:r>
    </w:p>
    <w:p w:rsidR="00B8279E" w:rsidRPr="006304CB" w:rsidRDefault="00B8279E" w:rsidP="006304CB">
      <w:pPr>
        <w:pStyle w:val="a7"/>
        <w:rPr>
          <w:rFonts w:ascii="Times New Roman" w:hAnsi="Times New Roman"/>
          <w:sz w:val="16"/>
          <w:szCs w:val="16"/>
        </w:rPr>
      </w:pPr>
    </w:p>
    <w:p w:rsidR="00B8279E" w:rsidRPr="006304CB" w:rsidRDefault="00B8279E" w:rsidP="006304CB">
      <w:pPr>
        <w:pStyle w:val="a7"/>
        <w:jc w:val="center"/>
        <w:rPr>
          <w:rFonts w:ascii="Times New Roman" w:hAnsi="Times New Roman"/>
          <w:sz w:val="16"/>
          <w:szCs w:val="16"/>
        </w:rPr>
      </w:pPr>
      <w:r w:rsidRPr="006304CB">
        <w:rPr>
          <w:rFonts w:ascii="Times New Roman" w:hAnsi="Times New Roman"/>
          <w:sz w:val="16"/>
          <w:szCs w:val="16"/>
        </w:rPr>
        <w:t>8. Оценка эффективности реализации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Критериями оценки эффективности реализации муниципальной программы являются:</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1) Степень достижения запланированных результатов реализации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2) процент отклонения достигнутых значений показателей результативности от плановых значений;</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3) динамика расходов на реализацию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4) динамика показателей эффективности и результативности реализации муниципальной программы.</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Для выявления степени достижения запланированных результатов реализации муниципальной программы фактические значения целевых индикаторов и показателей результативности сопоставляются с их плановыми значениями, формируются абсолютные и относительные отклонения.</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Для каждой группы факторов, внутренних и внешних, оценивается их влияние на отклонение показателя от плановых значений.</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Оценка эффективности реализации муниципальной программы осуществляется с учетом особенностей и представляет собой сопоставление достигнутых результатов (социальных, экономических, бюджетных и иных) и фактических объемов расходов на их достижение.</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Социальная эффективность определяется как отношение полученных благоприятных социальных результатов к затратам на их достижение.</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Бюджетная эффективность реализации муниципальной программы будет исходить из оценки достижения заданных результатов с использованием определенного бюджетом муниципальной программы объема средств.</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муниципальной программы как соотношение достигнутых и планируемых результатов.</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Реализация муниципальной программы позволит к 2025 году по отношению к результатам 2020 года:</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1. Доля граждан Филипповского МО, занимающихся физической культурой и спортом по месту трудовой деятельности, в общей численности населения   с 19.2% в 2020 году до 25 % в 2025 году;</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 xml:space="preserve">2. Доля обучающихся и студентов, занимающихся физической культурой и спортом, в общей численности обучающихся и студентов (из расчета численности занимающихся физической культурой и спортом в возрасте от 6 до 29 лет) с 23,5 % в 2020 году до 34 % в 2025 году; </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3. Доля спортсменов-инвалидов, занимающихся физической культурой и спортом (% инвалидов, занимающихся физической культурой и спортом, от общей численности инвалидов в Филипповском МО) с 1% в 2020 году до 3 % в 2025 году;</w:t>
      </w:r>
    </w:p>
    <w:p w:rsidR="00B8279E" w:rsidRPr="006304CB" w:rsidRDefault="00B8279E" w:rsidP="006304CB">
      <w:pPr>
        <w:pStyle w:val="a7"/>
        <w:rPr>
          <w:rFonts w:ascii="Times New Roman" w:hAnsi="Times New Roman"/>
          <w:sz w:val="16"/>
          <w:szCs w:val="16"/>
        </w:rPr>
      </w:pPr>
      <w:r w:rsidRPr="006304CB">
        <w:rPr>
          <w:rFonts w:ascii="Times New Roman" w:hAnsi="Times New Roman"/>
          <w:sz w:val="16"/>
          <w:szCs w:val="16"/>
        </w:rPr>
        <w:t>4.Увеличение единовременной пропускной способности объектов спорта, введенных в эксплуатацию в рамках Программы;</w:t>
      </w:r>
    </w:p>
    <w:p w:rsidR="00B8279E" w:rsidRDefault="00B8279E" w:rsidP="006304CB">
      <w:pPr>
        <w:pStyle w:val="a7"/>
        <w:rPr>
          <w:rFonts w:ascii="Times New Roman" w:hAnsi="Times New Roman"/>
          <w:sz w:val="16"/>
          <w:szCs w:val="16"/>
        </w:rPr>
      </w:pPr>
      <w:r w:rsidRPr="006304CB">
        <w:rPr>
          <w:rFonts w:ascii="Times New Roman" w:hAnsi="Times New Roman"/>
          <w:sz w:val="16"/>
          <w:szCs w:val="16"/>
        </w:rPr>
        <w:t>5. Увеличение количества спортивных объектов к 2025 году до 4.</w:t>
      </w:r>
    </w:p>
    <w:p w:rsidR="006304CB" w:rsidRPr="006304CB" w:rsidRDefault="006304CB" w:rsidP="006304CB">
      <w:pPr>
        <w:pStyle w:val="a7"/>
        <w:rPr>
          <w:rFonts w:ascii="Times New Roman" w:hAnsi="Times New Roman"/>
          <w:sz w:val="10"/>
          <w:szCs w:val="16"/>
        </w:rPr>
      </w:pPr>
    </w:p>
    <w:p w:rsidR="006304CB" w:rsidRPr="006304CB" w:rsidRDefault="006304CB" w:rsidP="006304CB">
      <w:pPr>
        <w:pStyle w:val="a7"/>
        <w:jc w:val="right"/>
        <w:rPr>
          <w:rFonts w:ascii="Times New Roman" w:hAnsi="Times New Roman"/>
          <w:b/>
          <w:sz w:val="16"/>
        </w:rPr>
      </w:pPr>
      <w:r w:rsidRPr="006304CB">
        <w:rPr>
          <w:rFonts w:ascii="Times New Roman" w:hAnsi="Times New Roman"/>
          <w:b/>
          <w:sz w:val="16"/>
        </w:rPr>
        <w:t>Таблица 2</w:t>
      </w:r>
    </w:p>
    <w:p w:rsidR="006304CB" w:rsidRPr="006304CB" w:rsidRDefault="006304CB" w:rsidP="006304CB">
      <w:pPr>
        <w:pStyle w:val="a7"/>
        <w:jc w:val="center"/>
        <w:rPr>
          <w:rFonts w:ascii="Times New Roman" w:hAnsi="Times New Roman"/>
          <w:b/>
          <w:sz w:val="16"/>
        </w:rPr>
      </w:pPr>
      <w:r w:rsidRPr="006304CB">
        <w:rPr>
          <w:rFonts w:ascii="Times New Roman" w:hAnsi="Times New Roman"/>
          <w:b/>
          <w:sz w:val="16"/>
        </w:rPr>
        <w:t>Перечень</w:t>
      </w:r>
    </w:p>
    <w:p w:rsidR="006304CB" w:rsidRPr="006304CB" w:rsidRDefault="006304CB" w:rsidP="006304CB">
      <w:pPr>
        <w:pStyle w:val="a7"/>
        <w:jc w:val="center"/>
        <w:rPr>
          <w:rFonts w:ascii="Times New Roman" w:hAnsi="Times New Roman"/>
          <w:b/>
          <w:sz w:val="16"/>
        </w:rPr>
      </w:pPr>
      <w:r w:rsidRPr="006304CB">
        <w:rPr>
          <w:rFonts w:ascii="Times New Roman" w:hAnsi="Times New Roman"/>
          <w:b/>
          <w:sz w:val="16"/>
        </w:rPr>
        <w:t>мероприятий муниципальной программы «Развитие физической культуры и спорта в</w:t>
      </w:r>
    </w:p>
    <w:p w:rsidR="006304CB" w:rsidRPr="006304CB" w:rsidRDefault="006304CB" w:rsidP="006304CB">
      <w:pPr>
        <w:pStyle w:val="a7"/>
        <w:jc w:val="center"/>
        <w:rPr>
          <w:rFonts w:ascii="Times New Roman" w:hAnsi="Times New Roman"/>
          <w:b/>
          <w:sz w:val="16"/>
        </w:rPr>
      </w:pPr>
      <w:r w:rsidRPr="006304CB">
        <w:rPr>
          <w:rFonts w:ascii="Times New Roman" w:hAnsi="Times New Roman"/>
          <w:b/>
          <w:sz w:val="16"/>
        </w:rPr>
        <w:t>Филипповском муниципальном образовании» на 2021 – 2025 годы</w:t>
      </w:r>
    </w:p>
    <w:p w:rsidR="006304CB" w:rsidRPr="00F63D36" w:rsidRDefault="006304CB" w:rsidP="006304CB">
      <w:pPr>
        <w:pStyle w:val="a7"/>
        <w:rPr>
          <w:b/>
          <w:bCs/>
        </w:rPr>
      </w:pPr>
    </w:p>
    <w:p w:rsidR="006304CB" w:rsidRPr="00F63D36" w:rsidRDefault="006304CB" w:rsidP="006304CB"/>
    <w:tbl>
      <w:tblPr>
        <w:tblStyle w:val="ad"/>
        <w:tblW w:w="5000" w:type="pct"/>
        <w:tblLook w:val="04A0" w:firstRow="1" w:lastRow="0" w:firstColumn="1" w:lastColumn="0" w:noHBand="0" w:noVBand="1"/>
      </w:tblPr>
      <w:tblGrid>
        <w:gridCol w:w="457"/>
        <w:gridCol w:w="2146"/>
        <w:gridCol w:w="1611"/>
        <w:gridCol w:w="1597"/>
        <w:gridCol w:w="1009"/>
        <w:gridCol w:w="669"/>
        <w:gridCol w:w="673"/>
        <w:gridCol w:w="203"/>
        <w:gridCol w:w="589"/>
        <w:gridCol w:w="138"/>
        <w:gridCol w:w="683"/>
        <w:gridCol w:w="675"/>
      </w:tblGrid>
      <w:tr w:rsidR="006304CB" w:rsidRPr="006304CB" w:rsidTr="006304CB">
        <w:tc>
          <w:tcPr>
            <w:tcW w:w="218" w:type="pct"/>
            <w:vMerge w:val="restar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w:t>
            </w:r>
          </w:p>
          <w:p w:rsidR="006304CB" w:rsidRPr="006304CB" w:rsidRDefault="006304CB" w:rsidP="004500BF">
            <w:pPr>
              <w:pStyle w:val="a7"/>
              <w:ind w:left="-54" w:hanging="14"/>
              <w:jc w:val="center"/>
              <w:rPr>
                <w:rFonts w:ascii="Times New Roman" w:hAnsi="Times New Roman"/>
                <w:snapToGrid w:val="0"/>
                <w:sz w:val="16"/>
                <w:szCs w:val="16"/>
              </w:rPr>
            </w:pPr>
            <w:r w:rsidRPr="006304CB">
              <w:rPr>
                <w:rFonts w:ascii="Times New Roman" w:hAnsi="Times New Roman"/>
                <w:snapToGrid w:val="0"/>
                <w:sz w:val="16"/>
                <w:szCs w:val="16"/>
              </w:rPr>
              <w:t>п/п</w:t>
            </w:r>
          </w:p>
        </w:tc>
        <w:tc>
          <w:tcPr>
            <w:tcW w:w="1027" w:type="pct"/>
            <w:vMerge w:val="restart"/>
          </w:tcPr>
          <w:p w:rsidR="006304CB" w:rsidRPr="006304CB" w:rsidRDefault="006304CB" w:rsidP="004500BF">
            <w:pPr>
              <w:pStyle w:val="a7"/>
              <w:ind w:left="14" w:hanging="14"/>
              <w:jc w:val="center"/>
              <w:rPr>
                <w:rFonts w:ascii="Times New Roman" w:hAnsi="Times New Roman"/>
                <w:bCs/>
                <w:sz w:val="16"/>
                <w:szCs w:val="16"/>
              </w:rPr>
            </w:pPr>
            <w:r w:rsidRPr="006304CB">
              <w:rPr>
                <w:rFonts w:ascii="Times New Roman" w:hAnsi="Times New Roman"/>
                <w:bCs/>
                <w:sz w:val="16"/>
                <w:szCs w:val="16"/>
              </w:rPr>
              <w:t>Наименование</w:t>
            </w:r>
          </w:p>
          <w:p w:rsidR="006304CB" w:rsidRPr="006304CB" w:rsidRDefault="006304CB" w:rsidP="004500BF">
            <w:pPr>
              <w:pStyle w:val="a7"/>
              <w:ind w:left="14" w:hanging="14"/>
              <w:jc w:val="center"/>
              <w:rPr>
                <w:rFonts w:ascii="Times New Roman" w:hAnsi="Times New Roman"/>
                <w:bCs/>
                <w:snapToGrid w:val="0"/>
                <w:sz w:val="16"/>
                <w:szCs w:val="16"/>
              </w:rPr>
            </w:pPr>
            <w:r w:rsidRPr="006304CB">
              <w:rPr>
                <w:rFonts w:ascii="Times New Roman" w:hAnsi="Times New Roman"/>
                <w:bCs/>
                <w:sz w:val="16"/>
                <w:szCs w:val="16"/>
              </w:rPr>
              <w:t>мероприятия</w:t>
            </w:r>
          </w:p>
          <w:p w:rsidR="006304CB" w:rsidRPr="006304CB" w:rsidRDefault="006304CB" w:rsidP="004500BF">
            <w:pPr>
              <w:jc w:val="center"/>
              <w:rPr>
                <w:rFonts w:ascii="Times New Roman" w:hAnsi="Times New Roman"/>
                <w:sz w:val="16"/>
                <w:szCs w:val="16"/>
              </w:rPr>
            </w:pPr>
          </w:p>
        </w:tc>
        <w:tc>
          <w:tcPr>
            <w:tcW w:w="771" w:type="pct"/>
            <w:vMerge w:val="restar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Ответственный</w:t>
            </w:r>
          </w:p>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исполнитель,</w:t>
            </w:r>
          </w:p>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соисполнитель,</w:t>
            </w:r>
          </w:p>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участник</w:t>
            </w:r>
          </w:p>
        </w:tc>
        <w:tc>
          <w:tcPr>
            <w:tcW w:w="764" w:type="pct"/>
            <w:vMerge w:val="restar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Источник</w:t>
            </w:r>
          </w:p>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финансового</w:t>
            </w:r>
          </w:p>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обеспечения</w:t>
            </w:r>
          </w:p>
        </w:tc>
        <w:tc>
          <w:tcPr>
            <w:tcW w:w="2219" w:type="pct"/>
            <w:gridSpan w:val="8"/>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Объем финансирования муниципальной программы, тыс. руб.</w:t>
            </w:r>
          </w:p>
        </w:tc>
      </w:tr>
      <w:tr w:rsidR="006304CB" w:rsidRPr="006304CB" w:rsidTr="006304CB">
        <w:tc>
          <w:tcPr>
            <w:tcW w:w="218" w:type="pct"/>
            <w:vMerge/>
          </w:tcPr>
          <w:p w:rsidR="006304CB" w:rsidRPr="006304CB" w:rsidRDefault="006304CB" w:rsidP="004500BF">
            <w:pPr>
              <w:pStyle w:val="a7"/>
              <w:ind w:left="14" w:hanging="14"/>
              <w:jc w:val="center"/>
              <w:rPr>
                <w:rFonts w:ascii="Times New Roman" w:hAnsi="Times New Roman"/>
                <w:snapToGrid w:val="0"/>
                <w:sz w:val="16"/>
                <w:szCs w:val="16"/>
              </w:rPr>
            </w:pPr>
          </w:p>
        </w:tc>
        <w:tc>
          <w:tcPr>
            <w:tcW w:w="1027" w:type="pct"/>
            <w:vMerge/>
          </w:tcPr>
          <w:p w:rsidR="006304CB" w:rsidRPr="006304CB" w:rsidRDefault="006304CB" w:rsidP="004500BF">
            <w:pPr>
              <w:pStyle w:val="a7"/>
              <w:ind w:left="14" w:hanging="14"/>
              <w:jc w:val="center"/>
              <w:rPr>
                <w:rFonts w:ascii="Times New Roman" w:hAnsi="Times New Roman"/>
                <w:snapToGrid w:val="0"/>
                <w:sz w:val="16"/>
                <w:szCs w:val="16"/>
              </w:rPr>
            </w:pPr>
          </w:p>
        </w:tc>
        <w:tc>
          <w:tcPr>
            <w:tcW w:w="771" w:type="pct"/>
            <w:vMerge/>
          </w:tcPr>
          <w:p w:rsidR="006304CB" w:rsidRPr="006304CB" w:rsidRDefault="006304CB" w:rsidP="004500BF">
            <w:pPr>
              <w:pStyle w:val="a7"/>
              <w:ind w:left="14" w:hanging="14"/>
              <w:jc w:val="center"/>
              <w:rPr>
                <w:rFonts w:ascii="Times New Roman" w:hAnsi="Times New Roman"/>
                <w:snapToGrid w:val="0"/>
                <w:sz w:val="16"/>
                <w:szCs w:val="16"/>
              </w:rPr>
            </w:pPr>
          </w:p>
        </w:tc>
        <w:tc>
          <w:tcPr>
            <w:tcW w:w="764" w:type="pct"/>
            <w:vMerge/>
          </w:tcPr>
          <w:p w:rsidR="006304CB" w:rsidRPr="006304CB" w:rsidRDefault="006304CB" w:rsidP="004500BF">
            <w:pPr>
              <w:pStyle w:val="a7"/>
              <w:ind w:left="14" w:hanging="14"/>
              <w:jc w:val="center"/>
              <w:rPr>
                <w:rFonts w:ascii="Times New Roman" w:hAnsi="Times New Roman"/>
                <w:snapToGrid w:val="0"/>
                <w:sz w:val="16"/>
                <w:szCs w:val="16"/>
              </w:rPr>
            </w:pPr>
          </w:p>
        </w:tc>
        <w:tc>
          <w:tcPr>
            <w:tcW w:w="483" w:type="pct"/>
            <w:vMerge w:val="restar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За весь</w:t>
            </w:r>
          </w:p>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период реализации</w:t>
            </w:r>
          </w:p>
        </w:tc>
        <w:tc>
          <w:tcPr>
            <w:tcW w:w="1736" w:type="pct"/>
            <w:gridSpan w:val="7"/>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В том числе по годам</w:t>
            </w:r>
          </w:p>
        </w:tc>
      </w:tr>
      <w:tr w:rsidR="006304CB" w:rsidRPr="006304CB" w:rsidTr="006304CB">
        <w:tc>
          <w:tcPr>
            <w:tcW w:w="218" w:type="pct"/>
            <w:vMerge/>
          </w:tcPr>
          <w:p w:rsidR="006304CB" w:rsidRPr="006304CB" w:rsidRDefault="006304CB" w:rsidP="004500BF">
            <w:pPr>
              <w:pStyle w:val="a7"/>
              <w:ind w:left="14" w:hanging="14"/>
              <w:jc w:val="center"/>
              <w:rPr>
                <w:rFonts w:ascii="Times New Roman" w:hAnsi="Times New Roman"/>
                <w:snapToGrid w:val="0"/>
                <w:sz w:val="16"/>
                <w:szCs w:val="16"/>
              </w:rPr>
            </w:pPr>
          </w:p>
        </w:tc>
        <w:tc>
          <w:tcPr>
            <w:tcW w:w="1027" w:type="pct"/>
            <w:vMerge/>
          </w:tcPr>
          <w:p w:rsidR="006304CB" w:rsidRPr="006304CB" w:rsidRDefault="006304CB" w:rsidP="004500BF">
            <w:pPr>
              <w:pStyle w:val="a7"/>
              <w:ind w:left="14" w:hanging="14"/>
              <w:jc w:val="center"/>
              <w:rPr>
                <w:rFonts w:ascii="Times New Roman" w:hAnsi="Times New Roman"/>
                <w:snapToGrid w:val="0"/>
                <w:sz w:val="16"/>
                <w:szCs w:val="16"/>
              </w:rPr>
            </w:pPr>
          </w:p>
        </w:tc>
        <w:tc>
          <w:tcPr>
            <w:tcW w:w="771" w:type="pct"/>
            <w:vMerge/>
          </w:tcPr>
          <w:p w:rsidR="006304CB" w:rsidRPr="006304CB" w:rsidRDefault="006304CB" w:rsidP="004500BF">
            <w:pPr>
              <w:pStyle w:val="a7"/>
              <w:ind w:left="14" w:hanging="14"/>
              <w:jc w:val="center"/>
              <w:rPr>
                <w:rFonts w:ascii="Times New Roman" w:hAnsi="Times New Roman"/>
                <w:snapToGrid w:val="0"/>
                <w:sz w:val="16"/>
                <w:szCs w:val="16"/>
              </w:rPr>
            </w:pPr>
          </w:p>
        </w:tc>
        <w:tc>
          <w:tcPr>
            <w:tcW w:w="764" w:type="pct"/>
            <w:vMerge/>
          </w:tcPr>
          <w:p w:rsidR="006304CB" w:rsidRPr="006304CB" w:rsidRDefault="006304CB" w:rsidP="004500BF">
            <w:pPr>
              <w:pStyle w:val="a7"/>
              <w:ind w:left="14" w:hanging="14"/>
              <w:jc w:val="center"/>
              <w:rPr>
                <w:rFonts w:ascii="Times New Roman" w:hAnsi="Times New Roman"/>
                <w:snapToGrid w:val="0"/>
                <w:sz w:val="16"/>
                <w:szCs w:val="16"/>
              </w:rPr>
            </w:pPr>
          </w:p>
        </w:tc>
        <w:tc>
          <w:tcPr>
            <w:tcW w:w="483" w:type="pct"/>
            <w:vMerge/>
          </w:tcPr>
          <w:p w:rsidR="006304CB" w:rsidRPr="006304CB" w:rsidRDefault="006304CB" w:rsidP="004500BF">
            <w:pPr>
              <w:pStyle w:val="a7"/>
              <w:ind w:left="14" w:hanging="14"/>
              <w:jc w:val="center"/>
              <w:rPr>
                <w:rFonts w:ascii="Times New Roman" w:hAnsi="Times New Roman"/>
                <w:snapToGrid w:val="0"/>
                <w:sz w:val="16"/>
                <w:szCs w:val="16"/>
              </w:rPr>
            </w:pP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2021</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2022</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2023</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2024</w:t>
            </w:r>
          </w:p>
        </w:tc>
        <w:tc>
          <w:tcPr>
            <w:tcW w:w="32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2025</w:t>
            </w:r>
          </w:p>
        </w:tc>
      </w:tr>
      <w:tr w:rsidR="006304CB" w:rsidRPr="006304CB" w:rsidTr="006304CB">
        <w:tc>
          <w:tcPr>
            <w:tcW w:w="218"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1</w:t>
            </w:r>
          </w:p>
        </w:tc>
        <w:tc>
          <w:tcPr>
            <w:tcW w:w="1027"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2</w:t>
            </w:r>
          </w:p>
        </w:tc>
        <w:tc>
          <w:tcPr>
            <w:tcW w:w="771"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3</w:t>
            </w:r>
          </w:p>
        </w:tc>
        <w:tc>
          <w:tcPr>
            <w:tcW w:w="764"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4</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5</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6</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7</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8</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9</w:t>
            </w:r>
          </w:p>
        </w:tc>
        <w:tc>
          <w:tcPr>
            <w:tcW w:w="32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10</w:t>
            </w:r>
          </w:p>
        </w:tc>
      </w:tr>
      <w:tr w:rsidR="006304CB" w:rsidRPr="006304CB" w:rsidTr="006304CB">
        <w:trPr>
          <w:trHeight w:val="332"/>
        </w:trPr>
        <w:tc>
          <w:tcPr>
            <w:tcW w:w="4677" w:type="pct"/>
            <w:gridSpan w:val="11"/>
          </w:tcPr>
          <w:p w:rsidR="006304CB" w:rsidRPr="006304CB" w:rsidRDefault="006304CB" w:rsidP="004500BF">
            <w:pPr>
              <w:pStyle w:val="a7"/>
              <w:ind w:left="14" w:hanging="14"/>
              <w:rPr>
                <w:rFonts w:ascii="Times New Roman" w:hAnsi="Times New Roman"/>
                <w:b/>
                <w:sz w:val="16"/>
                <w:szCs w:val="16"/>
              </w:rPr>
            </w:pPr>
            <w:r w:rsidRPr="006304CB">
              <w:rPr>
                <w:rFonts w:ascii="Times New Roman" w:hAnsi="Times New Roman"/>
                <w:b/>
                <w:sz w:val="16"/>
                <w:szCs w:val="16"/>
              </w:rPr>
              <w:t xml:space="preserve">Муниципальная программа </w:t>
            </w:r>
          </w:p>
        </w:tc>
        <w:tc>
          <w:tcPr>
            <w:tcW w:w="323" w:type="pct"/>
          </w:tcPr>
          <w:p w:rsidR="006304CB" w:rsidRPr="006304CB" w:rsidRDefault="006304CB" w:rsidP="004500BF">
            <w:pPr>
              <w:pStyle w:val="a7"/>
              <w:ind w:left="14" w:hanging="14"/>
              <w:rPr>
                <w:rFonts w:ascii="Times New Roman" w:hAnsi="Times New Roman"/>
                <w:b/>
                <w:sz w:val="16"/>
                <w:szCs w:val="16"/>
              </w:rPr>
            </w:pPr>
          </w:p>
        </w:tc>
      </w:tr>
      <w:tr w:rsidR="006304CB" w:rsidRPr="006304CB" w:rsidTr="006304CB">
        <w:tc>
          <w:tcPr>
            <w:tcW w:w="218" w:type="pct"/>
            <w:vMerge w:val="restart"/>
          </w:tcPr>
          <w:p w:rsidR="006304CB" w:rsidRPr="006304CB" w:rsidRDefault="006304CB" w:rsidP="004500BF">
            <w:pPr>
              <w:pStyle w:val="a7"/>
              <w:ind w:left="14" w:hanging="14"/>
              <w:rPr>
                <w:rFonts w:ascii="Times New Roman" w:hAnsi="Times New Roman"/>
                <w:snapToGrid w:val="0"/>
                <w:sz w:val="16"/>
                <w:szCs w:val="16"/>
              </w:rPr>
            </w:pPr>
          </w:p>
        </w:tc>
        <w:tc>
          <w:tcPr>
            <w:tcW w:w="1027" w:type="pct"/>
            <w:vMerge w:val="restart"/>
          </w:tcPr>
          <w:p w:rsidR="006304CB" w:rsidRPr="006304CB" w:rsidRDefault="006304CB" w:rsidP="004500BF">
            <w:pPr>
              <w:pStyle w:val="a7"/>
              <w:ind w:left="14" w:hanging="14"/>
              <w:rPr>
                <w:rFonts w:ascii="Times New Roman" w:hAnsi="Times New Roman"/>
                <w:b/>
                <w:snapToGrid w:val="0"/>
                <w:sz w:val="16"/>
                <w:szCs w:val="16"/>
              </w:rPr>
            </w:pPr>
            <w:r w:rsidRPr="006304CB">
              <w:rPr>
                <w:rFonts w:ascii="Times New Roman" w:hAnsi="Times New Roman"/>
                <w:b/>
                <w:snapToGrid w:val="0"/>
                <w:sz w:val="16"/>
                <w:szCs w:val="16"/>
              </w:rPr>
              <w:t xml:space="preserve">Всего по </w:t>
            </w:r>
          </w:p>
          <w:p w:rsidR="006304CB" w:rsidRPr="006304CB" w:rsidRDefault="006304CB" w:rsidP="004500BF">
            <w:pPr>
              <w:pStyle w:val="a7"/>
              <w:ind w:left="14" w:hanging="14"/>
              <w:rPr>
                <w:rFonts w:ascii="Times New Roman" w:hAnsi="Times New Roman"/>
                <w:b/>
                <w:snapToGrid w:val="0"/>
                <w:sz w:val="16"/>
                <w:szCs w:val="16"/>
              </w:rPr>
            </w:pPr>
            <w:r w:rsidRPr="006304CB">
              <w:rPr>
                <w:rFonts w:ascii="Times New Roman" w:hAnsi="Times New Roman"/>
                <w:b/>
                <w:snapToGrid w:val="0"/>
                <w:sz w:val="16"/>
                <w:szCs w:val="16"/>
              </w:rPr>
              <w:t xml:space="preserve">муниципальной </w:t>
            </w:r>
          </w:p>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
                <w:snapToGrid w:val="0"/>
                <w:sz w:val="16"/>
                <w:szCs w:val="16"/>
              </w:rPr>
              <w:t>программе</w:t>
            </w:r>
          </w:p>
        </w:tc>
        <w:tc>
          <w:tcPr>
            <w:tcW w:w="771" w:type="pct"/>
            <w:vMerge w:val="restar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pacing w:val="-6"/>
                <w:sz w:val="16"/>
                <w:szCs w:val="16"/>
              </w:rPr>
              <w:t>Администрация Филипповского МО</w:t>
            </w:r>
          </w:p>
        </w:tc>
        <w:tc>
          <w:tcPr>
            <w:tcW w:w="764" w:type="pct"/>
          </w:tcPr>
          <w:p w:rsidR="006304CB" w:rsidRPr="006304CB" w:rsidRDefault="006304CB" w:rsidP="004500BF">
            <w:pPr>
              <w:pStyle w:val="a7"/>
              <w:ind w:left="14" w:hanging="14"/>
              <w:rPr>
                <w:rFonts w:ascii="Times New Roman" w:hAnsi="Times New Roman"/>
                <w:b/>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z w:val="16"/>
                <w:szCs w:val="16"/>
              </w:rPr>
              <w:t>5 307,5</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5 257,0</w:t>
            </w:r>
          </w:p>
        </w:tc>
        <w:tc>
          <w:tcPr>
            <w:tcW w:w="32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50,5</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napToGrid w:val="0"/>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307,5</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257,0</w:t>
            </w:r>
          </w:p>
        </w:tc>
        <w:tc>
          <w:tcPr>
            <w:tcW w:w="32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50,5</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napToGrid w:val="0"/>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5 000,0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5 000,0</w:t>
            </w:r>
          </w:p>
        </w:tc>
        <w:tc>
          <w:tcPr>
            <w:tcW w:w="32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napToGrid w:val="0"/>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napToGrid w:val="0"/>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rPr>
          <w:trHeight w:val="440"/>
        </w:trPr>
        <w:tc>
          <w:tcPr>
            <w:tcW w:w="4677" w:type="pct"/>
            <w:gridSpan w:val="11"/>
          </w:tcPr>
          <w:p w:rsidR="006304CB" w:rsidRPr="006304CB" w:rsidRDefault="006304CB" w:rsidP="004500BF">
            <w:pPr>
              <w:pStyle w:val="a7"/>
              <w:rPr>
                <w:rFonts w:ascii="Times New Roman" w:hAnsi="Times New Roman"/>
                <w:b/>
                <w:snapToGrid w:val="0"/>
                <w:sz w:val="16"/>
                <w:szCs w:val="16"/>
              </w:rPr>
            </w:pPr>
            <w:r w:rsidRPr="006304CB">
              <w:rPr>
                <w:rFonts w:ascii="Times New Roman" w:hAnsi="Times New Roman"/>
                <w:b/>
                <w:sz w:val="16"/>
                <w:szCs w:val="16"/>
              </w:rPr>
              <w:t>1.Обеспечение условий для развития массовой физической культуры и спорта на территории Филипповского МО</w:t>
            </w:r>
          </w:p>
        </w:tc>
        <w:tc>
          <w:tcPr>
            <w:tcW w:w="323" w:type="pct"/>
          </w:tcPr>
          <w:p w:rsidR="006304CB" w:rsidRPr="006304CB" w:rsidRDefault="006304CB" w:rsidP="004500BF">
            <w:pPr>
              <w:pStyle w:val="a7"/>
              <w:rPr>
                <w:rFonts w:ascii="Times New Roman" w:hAnsi="Times New Roman"/>
                <w:b/>
                <w:sz w:val="16"/>
                <w:szCs w:val="16"/>
              </w:rPr>
            </w:pPr>
          </w:p>
        </w:tc>
      </w:tr>
      <w:tr w:rsidR="006304CB" w:rsidRPr="006304CB" w:rsidTr="006304CB">
        <w:tc>
          <w:tcPr>
            <w:tcW w:w="218" w:type="pct"/>
            <w:vMerge w:val="restar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1.1.</w:t>
            </w:r>
          </w:p>
        </w:tc>
        <w:tc>
          <w:tcPr>
            <w:tcW w:w="1027" w:type="pct"/>
            <w:vMerge w:val="restart"/>
          </w:tcPr>
          <w:p w:rsidR="006304CB" w:rsidRPr="006304CB" w:rsidRDefault="006304CB" w:rsidP="004500BF">
            <w:pPr>
              <w:pStyle w:val="a7"/>
              <w:ind w:left="14" w:hanging="14"/>
              <w:rPr>
                <w:rFonts w:ascii="Times New Roman" w:hAnsi="Times New Roman"/>
                <w:spacing w:val="-4"/>
                <w:sz w:val="16"/>
                <w:szCs w:val="16"/>
              </w:rPr>
            </w:pPr>
            <w:r w:rsidRPr="006304CB">
              <w:rPr>
                <w:rFonts w:ascii="Times New Roman" w:hAnsi="Times New Roman"/>
                <w:bCs/>
                <w:spacing w:val="5"/>
                <w:sz w:val="16"/>
                <w:szCs w:val="16"/>
              </w:rPr>
              <w:t xml:space="preserve">Создание  постоянной рубрики в газете </w:t>
            </w:r>
            <w:r w:rsidRPr="006304CB">
              <w:rPr>
                <w:rFonts w:ascii="Times New Roman" w:hAnsi="Times New Roman"/>
                <w:spacing w:val="5"/>
                <w:sz w:val="16"/>
                <w:szCs w:val="16"/>
              </w:rPr>
              <w:t>«Информационный вестник Филипповского муниципального образования» о состоянии физической культуры в поселении, пропаганде здорового образа жизни среди населения</w:t>
            </w:r>
          </w:p>
        </w:tc>
        <w:tc>
          <w:tcPr>
            <w:tcW w:w="771" w:type="pct"/>
            <w:vMerge w:val="restar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pacing w:val="-6"/>
                <w:sz w:val="16"/>
                <w:szCs w:val="16"/>
              </w:rPr>
              <w:t>Администрация Филипповского МО</w:t>
            </w:r>
          </w:p>
        </w:tc>
        <w:tc>
          <w:tcPr>
            <w:tcW w:w="764" w:type="pct"/>
          </w:tcPr>
          <w:p w:rsidR="006304CB" w:rsidRPr="006304CB" w:rsidRDefault="006304CB" w:rsidP="004500BF">
            <w:pPr>
              <w:pStyle w:val="a7"/>
              <w:ind w:left="14" w:hanging="14"/>
              <w:rPr>
                <w:rFonts w:ascii="Times New Roman" w:hAnsi="Times New Roman"/>
                <w:b/>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z w:val="16"/>
                <w:szCs w:val="16"/>
              </w:rPr>
              <w:t>0,0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val="restar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1.2.</w:t>
            </w:r>
          </w:p>
        </w:tc>
        <w:tc>
          <w:tcPr>
            <w:tcW w:w="1027" w:type="pct"/>
            <w:vMerge w:val="restart"/>
          </w:tcPr>
          <w:p w:rsidR="006304CB" w:rsidRPr="006304CB" w:rsidRDefault="006304CB" w:rsidP="004500BF">
            <w:pPr>
              <w:ind w:left="14" w:hanging="14"/>
              <w:rPr>
                <w:rFonts w:ascii="Times New Roman" w:hAnsi="Times New Roman"/>
                <w:spacing w:val="-4"/>
                <w:sz w:val="16"/>
                <w:szCs w:val="16"/>
              </w:rPr>
            </w:pPr>
            <w:r w:rsidRPr="006304CB">
              <w:rPr>
                <w:rFonts w:ascii="Times New Roman" w:hAnsi="Times New Roman"/>
                <w:sz w:val="16"/>
                <w:szCs w:val="16"/>
              </w:rPr>
              <w:t>Организация, проведение и участие в конкурсах, фестивалях, акциях, конференциях, семинарах и других мероприятиях по вопросам физкультуры и спорта и здорового образа жизни</w:t>
            </w:r>
          </w:p>
        </w:tc>
        <w:tc>
          <w:tcPr>
            <w:tcW w:w="771" w:type="pct"/>
            <w:vMerge w:val="restart"/>
          </w:tcPr>
          <w:p w:rsidR="006304CB" w:rsidRPr="006304CB" w:rsidRDefault="006304CB" w:rsidP="004500BF">
            <w:pPr>
              <w:widowControl w:val="0"/>
              <w:shd w:val="clear" w:color="auto" w:fill="FFFFFF"/>
              <w:autoSpaceDE w:val="0"/>
              <w:autoSpaceDN w:val="0"/>
              <w:adjustRightInd w:val="0"/>
              <w:spacing w:line="235" w:lineRule="auto"/>
              <w:rPr>
                <w:rFonts w:ascii="Times New Roman" w:hAnsi="Times New Roman"/>
                <w:bCs/>
                <w:spacing w:val="5"/>
                <w:sz w:val="16"/>
                <w:szCs w:val="16"/>
              </w:rPr>
            </w:pPr>
            <w:r w:rsidRPr="006304CB">
              <w:rPr>
                <w:rFonts w:ascii="Times New Roman" w:hAnsi="Times New Roman"/>
                <w:bCs/>
                <w:spacing w:val="5"/>
                <w:sz w:val="16"/>
                <w:szCs w:val="16"/>
              </w:rPr>
              <w:t xml:space="preserve">МКУК «КДЦ Филипповского </w:t>
            </w:r>
            <w:r w:rsidRPr="006304CB">
              <w:rPr>
                <w:rFonts w:ascii="Times New Roman" w:hAnsi="Times New Roman"/>
                <w:bCs/>
                <w:spacing w:val="5"/>
                <w:sz w:val="16"/>
                <w:szCs w:val="16"/>
              </w:rPr>
              <w:lastRenderedPageBreak/>
              <w:t>МО»,</w:t>
            </w:r>
          </w:p>
          <w:p w:rsidR="006304CB" w:rsidRPr="006304CB" w:rsidRDefault="006304CB" w:rsidP="004500BF">
            <w:pPr>
              <w:rPr>
                <w:rFonts w:ascii="Times New Roman" w:hAnsi="Times New Roman"/>
                <w:sz w:val="16"/>
                <w:szCs w:val="16"/>
              </w:rPr>
            </w:pPr>
            <w:r w:rsidRPr="006304CB">
              <w:rPr>
                <w:rFonts w:ascii="Times New Roman" w:hAnsi="Times New Roman"/>
                <w:bCs/>
                <w:spacing w:val="5"/>
                <w:sz w:val="16"/>
                <w:szCs w:val="16"/>
              </w:rPr>
              <w:t xml:space="preserve">Филипповская СОШ, </w:t>
            </w:r>
            <w:r w:rsidRPr="006304CB">
              <w:rPr>
                <w:rFonts w:ascii="Times New Roman" w:hAnsi="Times New Roman"/>
                <w:spacing w:val="-6"/>
                <w:sz w:val="16"/>
                <w:szCs w:val="16"/>
              </w:rPr>
              <w:t>администрация Филипповского МО</w:t>
            </w:r>
          </w:p>
        </w:tc>
        <w:tc>
          <w:tcPr>
            <w:tcW w:w="764" w:type="pct"/>
          </w:tcPr>
          <w:p w:rsidR="006304CB" w:rsidRPr="006304CB" w:rsidRDefault="006304CB" w:rsidP="004500BF">
            <w:pPr>
              <w:pStyle w:val="a7"/>
              <w:ind w:left="14" w:hanging="14"/>
              <w:rPr>
                <w:rFonts w:ascii="Times New Roman" w:hAnsi="Times New Roman"/>
                <w:b/>
                <w:snapToGrid w:val="0"/>
                <w:sz w:val="16"/>
                <w:szCs w:val="16"/>
              </w:rPr>
            </w:pPr>
            <w:r w:rsidRPr="006304CB">
              <w:rPr>
                <w:rFonts w:ascii="Times New Roman" w:hAnsi="Times New Roman"/>
                <w:b/>
                <w:snapToGrid w:val="0"/>
                <w:sz w:val="16"/>
                <w:szCs w:val="16"/>
              </w:rPr>
              <w:lastRenderedPageBreak/>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val="restar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1.3.</w:t>
            </w:r>
          </w:p>
        </w:tc>
        <w:tc>
          <w:tcPr>
            <w:tcW w:w="1027" w:type="pct"/>
            <w:vMerge w:val="restart"/>
          </w:tcPr>
          <w:p w:rsidR="006304CB" w:rsidRPr="006304CB" w:rsidRDefault="006304CB" w:rsidP="004500BF">
            <w:pPr>
              <w:pStyle w:val="a7"/>
              <w:ind w:left="14" w:hanging="14"/>
              <w:rPr>
                <w:rFonts w:ascii="Times New Roman" w:hAnsi="Times New Roman"/>
                <w:spacing w:val="-4"/>
                <w:sz w:val="16"/>
                <w:szCs w:val="16"/>
              </w:rPr>
            </w:pPr>
            <w:r w:rsidRPr="006304CB">
              <w:rPr>
                <w:rFonts w:ascii="Times New Roman" w:hAnsi="Times New Roman"/>
                <w:sz w:val="16"/>
                <w:szCs w:val="16"/>
              </w:rPr>
              <w:t>Внедрение Всероссийского физкультурно-спортивного комплекса ГТО в  Филипповском муниципальном образовании</w:t>
            </w:r>
          </w:p>
        </w:tc>
        <w:tc>
          <w:tcPr>
            <w:tcW w:w="771" w:type="pct"/>
            <w:vMerge w:val="restart"/>
          </w:tcPr>
          <w:p w:rsidR="006304CB" w:rsidRPr="006304CB" w:rsidRDefault="006304CB" w:rsidP="004500BF">
            <w:pPr>
              <w:widowControl w:val="0"/>
              <w:shd w:val="clear" w:color="auto" w:fill="FFFFFF"/>
              <w:autoSpaceDE w:val="0"/>
              <w:autoSpaceDN w:val="0"/>
              <w:adjustRightInd w:val="0"/>
              <w:spacing w:line="235" w:lineRule="auto"/>
              <w:jc w:val="both"/>
              <w:rPr>
                <w:rFonts w:ascii="Times New Roman" w:hAnsi="Times New Roman"/>
                <w:bCs/>
                <w:spacing w:val="5"/>
                <w:sz w:val="16"/>
                <w:szCs w:val="16"/>
              </w:rPr>
            </w:pPr>
            <w:r w:rsidRPr="006304CB">
              <w:rPr>
                <w:rFonts w:ascii="Times New Roman" w:hAnsi="Times New Roman"/>
                <w:bCs/>
                <w:spacing w:val="5"/>
                <w:sz w:val="16"/>
                <w:szCs w:val="16"/>
              </w:rPr>
              <w:t>Филипповская СОШ,</w:t>
            </w:r>
          </w:p>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Cs/>
                <w:spacing w:val="5"/>
                <w:sz w:val="16"/>
                <w:szCs w:val="16"/>
              </w:rPr>
              <w:t>специалист по физкультуре и спорту при «МКУК КДЦ Филипповского МО»</w:t>
            </w:r>
          </w:p>
        </w:tc>
        <w:tc>
          <w:tcPr>
            <w:tcW w:w="764" w:type="pct"/>
          </w:tcPr>
          <w:p w:rsidR="006304CB" w:rsidRPr="006304CB" w:rsidRDefault="006304CB" w:rsidP="004500BF">
            <w:pPr>
              <w:pStyle w:val="a7"/>
              <w:ind w:left="14" w:hanging="14"/>
              <w:rPr>
                <w:rFonts w:ascii="Times New Roman" w:hAnsi="Times New Roman"/>
                <w:b/>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val="restar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1.4.</w:t>
            </w:r>
          </w:p>
        </w:tc>
        <w:tc>
          <w:tcPr>
            <w:tcW w:w="1027" w:type="pct"/>
            <w:vMerge w:val="restart"/>
          </w:tcPr>
          <w:p w:rsidR="006304CB" w:rsidRPr="006304CB" w:rsidRDefault="006304CB" w:rsidP="004500BF">
            <w:pPr>
              <w:pStyle w:val="a7"/>
              <w:ind w:left="14" w:hanging="14"/>
              <w:rPr>
                <w:rFonts w:ascii="Times New Roman" w:hAnsi="Times New Roman"/>
                <w:spacing w:val="-4"/>
                <w:sz w:val="16"/>
                <w:szCs w:val="16"/>
              </w:rPr>
            </w:pPr>
            <w:r w:rsidRPr="006304CB">
              <w:rPr>
                <w:rFonts w:ascii="Times New Roman" w:hAnsi="Times New Roman"/>
                <w:bCs/>
                <w:spacing w:val="5"/>
                <w:sz w:val="16"/>
                <w:szCs w:val="16"/>
              </w:rPr>
              <w:t>Подготовка, издание, приобретение и распространение памяток, буклетов, методических и наглядных пособий, информационных листков на темы о здоровом образе жизни, физкультуре и спорте.</w:t>
            </w:r>
          </w:p>
        </w:tc>
        <w:tc>
          <w:tcPr>
            <w:tcW w:w="771" w:type="pct"/>
            <w:vMerge w:val="restart"/>
          </w:tcPr>
          <w:p w:rsidR="006304CB" w:rsidRPr="006304CB" w:rsidRDefault="006304CB" w:rsidP="004500BF">
            <w:pPr>
              <w:rPr>
                <w:rFonts w:ascii="Times New Roman" w:hAnsi="Times New Roman"/>
                <w:sz w:val="16"/>
                <w:szCs w:val="16"/>
              </w:rPr>
            </w:pPr>
            <w:r w:rsidRPr="006304CB">
              <w:rPr>
                <w:rFonts w:ascii="Times New Roman" w:hAnsi="Times New Roman"/>
                <w:bCs/>
                <w:spacing w:val="5"/>
                <w:sz w:val="16"/>
                <w:szCs w:val="16"/>
              </w:rPr>
              <w:t>МКУК «КДЦ Филипповского МО», Филипповская СОШ, администрация Филипповского  МО</w:t>
            </w: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val="restar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1.5.</w:t>
            </w:r>
          </w:p>
        </w:tc>
        <w:tc>
          <w:tcPr>
            <w:tcW w:w="1027" w:type="pct"/>
            <w:vMerge w:val="restart"/>
          </w:tcPr>
          <w:p w:rsidR="006304CB" w:rsidRPr="006304CB" w:rsidRDefault="006304CB" w:rsidP="004500BF">
            <w:pPr>
              <w:rPr>
                <w:rFonts w:ascii="Times New Roman" w:hAnsi="Times New Roman"/>
                <w:sz w:val="16"/>
                <w:szCs w:val="16"/>
              </w:rPr>
            </w:pPr>
            <w:r w:rsidRPr="006304CB">
              <w:rPr>
                <w:rFonts w:ascii="Times New Roman" w:hAnsi="Times New Roman"/>
                <w:bCs/>
                <w:spacing w:val="5"/>
                <w:sz w:val="16"/>
                <w:szCs w:val="16"/>
              </w:rPr>
              <w:t>Продолжение реализации Проекта «Оздоровительная финская ходьба»</w:t>
            </w:r>
          </w:p>
        </w:tc>
        <w:tc>
          <w:tcPr>
            <w:tcW w:w="771" w:type="pct"/>
            <w:vMerge w:val="restart"/>
          </w:tcPr>
          <w:p w:rsidR="006304CB" w:rsidRPr="006304CB" w:rsidRDefault="006304CB" w:rsidP="004500BF">
            <w:pPr>
              <w:rPr>
                <w:rFonts w:ascii="Times New Roman" w:hAnsi="Times New Roman"/>
                <w:sz w:val="16"/>
                <w:szCs w:val="16"/>
              </w:rPr>
            </w:pPr>
            <w:r w:rsidRPr="006304CB">
              <w:rPr>
                <w:rFonts w:ascii="Times New Roman" w:hAnsi="Times New Roman"/>
                <w:bCs/>
                <w:spacing w:val="5"/>
                <w:sz w:val="16"/>
                <w:szCs w:val="16"/>
              </w:rPr>
              <w:t>Филипповская СОШ, специалист по физкультуре и спорту при МКУК «КДЦ Филипповского МО»</w:t>
            </w: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ind w:left="14" w:hanging="14"/>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val="restart"/>
          </w:tcPr>
          <w:p w:rsidR="006304CB" w:rsidRPr="006304CB" w:rsidRDefault="006304CB" w:rsidP="004500BF">
            <w:pPr>
              <w:pStyle w:val="a7"/>
              <w:rPr>
                <w:rFonts w:ascii="Times New Roman" w:hAnsi="Times New Roman"/>
                <w:snapToGrid w:val="0"/>
                <w:sz w:val="16"/>
                <w:szCs w:val="16"/>
              </w:rPr>
            </w:pPr>
            <w:r w:rsidRPr="006304CB">
              <w:rPr>
                <w:rFonts w:ascii="Times New Roman" w:hAnsi="Times New Roman"/>
                <w:snapToGrid w:val="0"/>
                <w:sz w:val="16"/>
                <w:szCs w:val="16"/>
              </w:rPr>
              <w:t>1.6.</w:t>
            </w:r>
          </w:p>
        </w:tc>
        <w:tc>
          <w:tcPr>
            <w:tcW w:w="1027" w:type="pct"/>
            <w:vMerge w:val="restart"/>
          </w:tcPr>
          <w:p w:rsidR="006304CB" w:rsidRPr="006304CB" w:rsidRDefault="006304CB" w:rsidP="004500BF">
            <w:pPr>
              <w:pStyle w:val="a7"/>
              <w:ind w:left="14" w:hanging="14"/>
              <w:rPr>
                <w:rFonts w:ascii="Times New Roman" w:hAnsi="Times New Roman"/>
                <w:spacing w:val="-4"/>
                <w:sz w:val="16"/>
                <w:szCs w:val="16"/>
              </w:rPr>
            </w:pPr>
            <w:r w:rsidRPr="006304CB">
              <w:rPr>
                <w:rFonts w:ascii="Times New Roman" w:hAnsi="Times New Roman"/>
                <w:bCs/>
                <w:spacing w:val="5"/>
                <w:sz w:val="16"/>
                <w:szCs w:val="16"/>
              </w:rPr>
              <w:t>Проведение мониторинга участия населения Филипповского МО в мероприятиях Программы</w:t>
            </w:r>
          </w:p>
        </w:tc>
        <w:tc>
          <w:tcPr>
            <w:tcW w:w="771" w:type="pct"/>
            <w:vMerge w:val="restart"/>
          </w:tcPr>
          <w:p w:rsidR="006304CB" w:rsidRPr="006304CB" w:rsidRDefault="006304CB" w:rsidP="004500BF">
            <w:pPr>
              <w:pStyle w:val="a7"/>
              <w:ind w:left="14" w:hanging="14"/>
              <w:rPr>
                <w:rFonts w:ascii="Times New Roman" w:hAnsi="Times New Roman"/>
                <w:snapToGrid w:val="0"/>
                <w:sz w:val="16"/>
                <w:szCs w:val="16"/>
              </w:rPr>
            </w:pPr>
          </w:p>
          <w:p w:rsidR="006304CB" w:rsidRPr="006304CB" w:rsidRDefault="006304CB" w:rsidP="004500BF">
            <w:pPr>
              <w:rPr>
                <w:rFonts w:ascii="Times New Roman" w:hAnsi="Times New Roman"/>
                <w:sz w:val="16"/>
                <w:szCs w:val="16"/>
              </w:rPr>
            </w:pPr>
            <w:r w:rsidRPr="006304CB">
              <w:rPr>
                <w:rFonts w:ascii="Times New Roman" w:hAnsi="Times New Roman"/>
                <w:sz w:val="16"/>
                <w:szCs w:val="16"/>
              </w:rPr>
              <w:t>Совет по физической культуре и спорту  при администрации Филипповского  МО</w:t>
            </w: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2"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7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91"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4677" w:type="pct"/>
            <w:gridSpan w:val="11"/>
          </w:tcPr>
          <w:p w:rsidR="006304CB" w:rsidRPr="006304CB" w:rsidRDefault="006304CB" w:rsidP="004500BF">
            <w:pPr>
              <w:pStyle w:val="a7"/>
              <w:rPr>
                <w:rFonts w:ascii="Times New Roman" w:hAnsi="Times New Roman"/>
                <w:b/>
                <w:sz w:val="16"/>
                <w:szCs w:val="16"/>
              </w:rPr>
            </w:pPr>
            <w:r w:rsidRPr="006304CB">
              <w:rPr>
                <w:rFonts w:ascii="Times New Roman" w:hAnsi="Times New Roman"/>
                <w:b/>
                <w:sz w:val="16"/>
                <w:szCs w:val="16"/>
              </w:rPr>
              <w:t xml:space="preserve">2.Развитие инфраструктуры физической культуры и спорта (в том числе для лиц с ограниченными </w:t>
            </w:r>
          </w:p>
          <w:p w:rsidR="006304CB" w:rsidRPr="006304CB" w:rsidRDefault="006304CB" w:rsidP="004500BF">
            <w:pPr>
              <w:pStyle w:val="a7"/>
              <w:rPr>
                <w:rFonts w:ascii="Times New Roman" w:hAnsi="Times New Roman"/>
                <w:snapToGrid w:val="0"/>
                <w:sz w:val="16"/>
                <w:szCs w:val="16"/>
              </w:rPr>
            </w:pPr>
            <w:r w:rsidRPr="006304CB">
              <w:rPr>
                <w:rFonts w:ascii="Times New Roman" w:hAnsi="Times New Roman"/>
                <w:b/>
                <w:sz w:val="16"/>
                <w:szCs w:val="16"/>
              </w:rPr>
              <w:t>возможностями здоровья и инвалидов</w:t>
            </w:r>
          </w:p>
        </w:tc>
        <w:tc>
          <w:tcPr>
            <w:tcW w:w="323" w:type="pct"/>
          </w:tcPr>
          <w:p w:rsidR="006304CB" w:rsidRPr="006304CB" w:rsidRDefault="006304CB" w:rsidP="004500BF">
            <w:pPr>
              <w:pStyle w:val="a7"/>
              <w:rPr>
                <w:rFonts w:ascii="Times New Roman" w:hAnsi="Times New Roman"/>
                <w:b/>
                <w:sz w:val="16"/>
                <w:szCs w:val="16"/>
              </w:rPr>
            </w:pPr>
          </w:p>
        </w:tc>
      </w:tr>
      <w:tr w:rsidR="006304CB" w:rsidRPr="006304CB" w:rsidTr="006304CB">
        <w:tc>
          <w:tcPr>
            <w:tcW w:w="218" w:type="pct"/>
            <w:vMerge w:val="restart"/>
          </w:tcPr>
          <w:p w:rsidR="006304CB" w:rsidRPr="006304CB" w:rsidRDefault="006304CB" w:rsidP="004500BF">
            <w:pPr>
              <w:pStyle w:val="a7"/>
              <w:rPr>
                <w:rFonts w:ascii="Times New Roman" w:hAnsi="Times New Roman"/>
                <w:snapToGrid w:val="0"/>
                <w:sz w:val="16"/>
                <w:szCs w:val="16"/>
              </w:rPr>
            </w:pPr>
            <w:r w:rsidRPr="006304CB">
              <w:rPr>
                <w:rFonts w:ascii="Times New Roman" w:hAnsi="Times New Roman"/>
                <w:snapToGrid w:val="0"/>
                <w:sz w:val="16"/>
                <w:szCs w:val="16"/>
              </w:rPr>
              <w:t>2.1.</w:t>
            </w:r>
          </w:p>
        </w:tc>
        <w:tc>
          <w:tcPr>
            <w:tcW w:w="1027" w:type="pct"/>
            <w:vMerge w:val="restart"/>
          </w:tcPr>
          <w:p w:rsidR="006304CB" w:rsidRPr="006304CB" w:rsidRDefault="006304CB" w:rsidP="004500BF">
            <w:pPr>
              <w:pStyle w:val="a7"/>
              <w:ind w:left="14" w:hanging="14"/>
              <w:rPr>
                <w:rFonts w:ascii="Times New Roman" w:hAnsi="Times New Roman"/>
                <w:spacing w:val="-4"/>
                <w:sz w:val="16"/>
                <w:szCs w:val="16"/>
              </w:rPr>
            </w:pPr>
            <w:r w:rsidRPr="006304CB">
              <w:rPr>
                <w:rFonts w:ascii="Times New Roman" w:hAnsi="Times New Roman"/>
                <w:spacing w:val="5"/>
                <w:sz w:val="16"/>
                <w:szCs w:val="16"/>
              </w:rPr>
              <w:t>Приобретение уличных тренажеров</w:t>
            </w:r>
          </w:p>
        </w:tc>
        <w:tc>
          <w:tcPr>
            <w:tcW w:w="771" w:type="pct"/>
            <w:vMerge w:val="restar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Cs/>
                <w:spacing w:val="5"/>
                <w:sz w:val="16"/>
                <w:szCs w:val="16"/>
              </w:rPr>
              <w:t>Администрация Филипповского МО</w:t>
            </w: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val="restart"/>
          </w:tcPr>
          <w:p w:rsidR="006304CB" w:rsidRPr="006304CB" w:rsidRDefault="006304CB" w:rsidP="004500BF">
            <w:pPr>
              <w:pStyle w:val="a7"/>
              <w:rPr>
                <w:rFonts w:ascii="Times New Roman" w:hAnsi="Times New Roman"/>
                <w:snapToGrid w:val="0"/>
                <w:sz w:val="16"/>
                <w:szCs w:val="16"/>
              </w:rPr>
            </w:pPr>
            <w:r w:rsidRPr="006304CB">
              <w:rPr>
                <w:rFonts w:ascii="Times New Roman" w:hAnsi="Times New Roman"/>
                <w:snapToGrid w:val="0"/>
                <w:sz w:val="16"/>
                <w:szCs w:val="16"/>
              </w:rPr>
              <w:t>2.2.</w:t>
            </w:r>
          </w:p>
        </w:tc>
        <w:tc>
          <w:tcPr>
            <w:tcW w:w="1027" w:type="pct"/>
            <w:vMerge w:val="restart"/>
          </w:tcPr>
          <w:p w:rsidR="006304CB" w:rsidRPr="006304CB" w:rsidRDefault="006304CB" w:rsidP="004500BF">
            <w:pPr>
              <w:pStyle w:val="a7"/>
              <w:ind w:left="14" w:hanging="14"/>
              <w:rPr>
                <w:rFonts w:ascii="Times New Roman" w:hAnsi="Times New Roman"/>
                <w:spacing w:val="-4"/>
                <w:sz w:val="16"/>
                <w:szCs w:val="16"/>
              </w:rPr>
            </w:pPr>
            <w:r w:rsidRPr="006304CB">
              <w:rPr>
                <w:rFonts w:ascii="Times New Roman" w:hAnsi="Times New Roman"/>
                <w:spacing w:val="5"/>
                <w:sz w:val="16"/>
                <w:szCs w:val="16"/>
              </w:rPr>
              <w:t>Оформление земельного участка для размещения уличных тренажеров</w:t>
            </w:r>
          </w:p>
        </w:tc>
        <w:tc>
          <w:tcPr>
            <w:tcW w:w="771" w:type="pct"/>
            <w:vMerge w:val="restar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Cs/>
                <w:spacing w:val="5"/>
                <w:sz w:val="16"/>
                <w:szCs w:val="16"/>
              </w:rPr>
              <w:t>Администрация Филипповского МО</w:t>
            </w: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val="restart"/>
          </w:tcPr>
          <w:p w:rsidR="006304CB" w:rsidRPr="006304CB" w:rsidRDefault="006304CB" w:rsidP="004500BF">
            <w:pPr>
              <w:pStyle w:val="a7"/>
              <w:rPr>
                <w:rFonts w:ascii="Times New Roman" w:hAnsi="Times New Roman"/>
                <w:snapToGrid w:val="0"/>
                <w:sz w:val="16"/>
                <w:szCs w:val="16"/>
              </w:rPr>
            </w:pPr>
            <w:r w:rsidRPr="006304CB">
              <w:rPr>
                <w:rFonts w:ascii="Times New Roman" w:hAnsi="Times New Roman"/>
                <w:snapToGrid w:val="0"/>
                <w:sz w:val="16"/>
                <w:szCs w:val="16"/>
              </w:rPr>
              <w:t>2.3.</w:t>
            </w:r>
          </w:p>
        </w:tc>
        <w:tc>
          <w:tcPr>
            <w:tcW w:w="1027" w:type="pct"/>
            <w:vMerge w:val="restart"/>
          </w:tcPr>
          <w:p w:rsidR="006304CB" w:rsidRPr="006304CB" w:rsidRDefault="006304CB" w:rsidP="004500BF">
            <w:pPr>
              <w:pStyle w:val="a7"/>
              <w:ind w:left="14" w:hanging="14"/>
              <w:rPr>
                <w:rFonts w:ascii="Times New Roman" w:hAnsi="Times New Roman"/>
                <w:spacing w:val="-4"/>
                <w:sz w:val="16"/>
                <w:szCs w:val="16"/>
              </w:rPr>
            </w:pPr>
            <w:r w:rsidRPr="006304CB">
              <w:rPr>
                <w:rFonts w:ascii="Times New Roman" w:hAnsi="Times New Roman"/>
                <w:spacing w:val="5"/>
                <w:sz w:val="16"/>
                <w:szCs w:val="16"/>
              </w:rPr>
              <w:t xml:space="preserve">Приобретение спортивной формы для </w:t>
            </w:r>
            <w:r w:rsidRPr="006304CB">
              <w:rPr>
                <w:rFonts w:ascii="Times New Roman" w:hAnsi="Times New Roman"/>
                <w:spacing w:val="5"/>
                <w:sz w:val="16"/>
                <w:szCs w:val="16"/>
              </w:rPr>
              <w:lastRenderedPageBreak/>
              <w:t>муниципальной спортивной команды «Филипповск»</w:t>
            </w:r>
          </w:p>
        </w:tc>
        <w:tc>
          <w:tcPr>
            <w:tcW w:w="771" w:type="pct"/>
            <w:vMerge w:val="restar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Cs/>
                <w:spacing w:val="5"/>
                <w:sz w:val="16"/>
                <w:szCs w:val="16"/>
              </w:rPr>
              <w:lastRenderedPageBreak/>
              <w:t>Администрация  Филипповского МО, КДЦ</w:t>
            </w: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val="restart"/>
          </w:tcPr>
          <w:p w:rsidR="006304CB" w:rsidRPr="006304CB" w:rsidRDefault="006304CB" w:rsidP="004500BF">
            <w:pPr>
              <w:pStyle w:val="a7"/>
              <w:rPr>
                <w:rFonts w:ascii="Times New Roman" w:hAnsi="Times New Roman"/>
                <w:snapToGrid w:val="0"/>
                <w:sz w:val="16"/>
                <w:szCs w:val="16"/>
              </w:rPr>
            </w:pPr>
            <w:r w:rsidRPr="006304CB">
              <w:rPr>
                <w:rFonts w:ascii="Times New Roman" w:hAnsi="Times New Roman"/>
                <w:snapToGrid w:val="0"/>
                <w:sz w:val="16"/>
                <w:szCs w:val="16"/>
              </w:rPr>
              <w:t>2.4.</w:t>
            </w:r>
          </w:p>
        </w:tc>
        <w:tc>
          <w:tcPr>
            <w:tcW w:w="1027" w:type="pct"/>
            <w:vMerge w:val="restart"/>
          </w:tcPr>
          <w:p w:rsidR="006304CB" w:rsidRPr="006304CB" w:rsidRDefault="006304CB" w:rsidP="004500BF">
            <w:pPr>
              <w:pStyle w:val="a7"/>
              <w:ind w:left="14" w:hanging="14"/>
              <w:rPr>
                <w:rFonts w:ascii="Times New Roman" w:hAnsi="Times New Roman"/>
                <w:spacing w:val="-4"/>
                <w:sz w:val="16"/>
                <w:szCs w:val="16"/>
              </w:rPr>
            </w:pPr>
          </w:p>
          <w:p w:rsidR="006304CB" w:rsidRPr="006304CB" w:rsidRDefault="006304CB" w:rsidP="004500BF">
            <w:pPr>
              <w:tabs>
                <w:tab w:val="left" w:pos="1503"/>
              </w:tabs>
              <w:rPr>
                <w:rFonts w:ascii="Times New Roman" w:hAnsi="Times New Roman"/>
                <w:sz w:val="16"/>
                <w:szCs w:val="16"/>
              </w:rPr>
            </w:pPr>
            <w:r w:rsidRPr="006304CB">
              <w:rPr>
                <w:rFonts w:ascii="Times New Roman" w:hAnsi="Times New Roman"/>
                <w:spacing w:val="5"/>
                <w:sz w:val="16"/>
                <w:szCs w:val="16"/>
              </w:rPr>
              <w:t>Приобретение спортивного  инвентаря</w:t>
            </w:r>
          </w:p>
        </w:tc>
        <w:tc>
          <w:tcPr>
            <w:tcW w:w="771" w:type="pct"/>
            <w:vMerge w:val="restart"/>
          </w:tcPr>
          <w:p w:rsidR="006304CB" w:rsidRPr="006304CB" w:rsidRDefault="006304CB" w:rsidP="004500BF">
            <w:pPr>
              <w:pStyle w:val="a7"/>
              <w:ind w:left="14" w:hanging="14"/>
              <w:rPr>
                <w:rFonts w:ascii="Times New Roman" w:hAnsi="Times New Roman"/>
                <w:snapToGrid w:val="0"/>
                <w:sz w:val="16"/>
                <w:szCs w:val="16"/>
              </w:rPr>
            </w:pPr>
          </w:p>
          <w:p w:rsidR="006304CB" w:rsidRPr="006304CB" w:rsidRDefault="006304CB" w:rsidP="004500BF">
            <w:pPr>
              <w:jc w:val="center"/>
              <w:rPr>
                <w:rFonts w:ascii="Times New Roman" w:hAnsi="Times New Roman"/>
                <w:sz w:val="16"/>
                <w:szCs w:val="16"/>
              </w:rPr>
            </w:pPr>
            <w:r w:rsidRPr="006304CB">
              <w:rPr>
                <w:rFonts w:ascii="Times New Roman" w:hAnsi="Times New Roman"/>
                <w:bCs/>
                <w:spacing w:val="5"/>
                <w:sz w:val="16"/>
                <w:szCs w:val="16"/>
              </w:rPr>
              <w:t>Администрация  Филипповского МО</w:t>
            </w: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val="restart"/>
          </w:tcPr>
          <w:p w:rsidR="006304CB" w:rsidRPr="006304CB" w:rsidRDefault="006304CB" w:rsidP="004500BF">
            <w:pPr>
              <w:pStyle w:val="a7"/>
              <w:rPr>
                <w:rFonts w:ascii="Times New Roman" w:hAnsi="Times New Roman"/>
                <w:b/>
                <w:snapToGrid w:val="0"/>
                <w:sz w:val="16"/>
                <w:szCs w:val="16"/>
              </w:rPr>
            </w:pPr>
            <w:r w:rsidRPr="006304CB">
              <w:rPr>
                <w:rFonts w:ascii="Times New Roman" w:hAnsi="Times New Roman"/>
                <w:b/>
                <w:snapToGrid w:val="0"/>
                <w:sz w:val="16"/>
                <w:szCs w:val="16"/>
              </w:rPr>
              <w:t>3.</w:t>
            </w:r>
          </w:p>
        </w:tc>
        <w:tc>
          <w:tcPr>
            <w:tcW w:w="1027" w:type="pct"/>
            <w:vMerge w:val="restart"/>
          </w:tcPr>
          <w:p w:rsidR="006304CB" w:rsidRPr="006304CB" w:rsidRDefault="006304CB" w:rsidP="004500BF">
            <w:pPr>
              <w:pStyle w:val="a7"/>
              <w:ind w:left="14" w:hanging="14"/>
              <w:rPr>
                <w:rFonts w:ascii="Times New Roman" w:hAnsi="Times New Roman"/>
                <w:b/>
                <w:spacing w:val="-4"/>
                <w:sz w:val="16"/>
                <w:szCs w:val="16"/>
              </w:rPr>
            </w:pPr>
            <w:r w:rsidRPr="006304CB">
              <w:rPr>
                <w:rFonts w:ascii="Times New Roman" w:hAnsi="Times New Roman"/>
                <w:b/>
                <w:color w:val="000000" w:themeColor="text1"/>
                <w:sz w:val="16"/>
                <w:szCs w:val="16"/>
              </w:rPr>
              <w:t xml:space="preserve">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w:t>
            </w:r>
            <w:r w:rsidRPr="006304CB">
              <w:rPr>
                <w:rFonts w:ascii="Times New Roman" w:hAnsi="Times New Roman"/>
                <w:b/>
                <w:sz w:val="16"/>
                <w:szCs w:val="16"/>
              </w:rPr>
              <w:t xml:space="preserve"> Иркутская область, </w:t>
            </w:r>
            <w:proofErr w:type="spellStart"/>
            <w:r w:rsidRPr="006304CB">
              <w:rPr>
                <w:rFonts w:ascii="Times New Roman" w:hAnsi="Times New Roman"/>
                <w:b/>
                <w:sz w:val="16"/>
                <w:szCs w:val="16"/>
              </w:rPr>
              <w:t>Зиминский</w:t>
            </w:r>
            <w:proofErr w:type="spellEnd"/>
            <w:r w:rsidRPr="006304CB">
              <w:rPr>
                <w:rFonts w:ascii="Times New Roman" w:hAnsi="Times New Roman"/>
                <w:b/>
                <w:sz w:val="16"/>
                <w:szCs w:val="16"/>
              </w:rPr>
              <w:t xml:space="preserve"> район, </w:t>
            </w:r>
            <w:proofErr w:type="spellStart"/>
            <w:r w:rsidRPr="006304CB">
              <w:rPr>
                <w:rFonts w:ascii="Times New Roman" w:hAnsi="Times New Roman"/>
                <w:b/>
                <w:sz w:val="16"/>
                <w:szCs w:val="16"/>
              </w:rPr>
              <w:t>с.Филипповск</w:t>
            </w:r>
            <w:proofErr w:type="spellEnd"/>
            <w:r w:rsidRPr="006304CB">
              <w:rPr>
                <w:rFonts w:ascii="Times New Roman" w:hAnsi="Times New Roman"/>
                <w:b/>
                <w:sz w:val="16"/>
                <w:szCs w:val="16"/>
              </w:rPr>
              <w:t xml:space="preserve">, ул. </w:t>
            </w:r>
            <w:proofErr w:type="spellStart"/>
            <w:r w:rsidRPr="006304CB">
              <w:rPr>
                <w:rFonts w:ascii="Times New Roman" w:hAnsi="Times New Roman"/>
                <w:b/>
                <w:sz w:val="16"/>
                <w:szCs w:val="16"/>
              </w:rPr>
              <w:t>Новокшонова</w:t>
            </w:r>
            <w:proofErr w:type="spellEnd"/>
            <w:r w:rsidRPr="006304CB">
              <w:rPr>
                <w:rFonts w:ascii="Times New Roman" w:hAnsi="Times New Roman"/>
                <w:b/>
                <w:sz w:val="16"/>
                <w:szCs w:val="16"/>
              </w:rPr>
              <w:t>, 65А</w:t>
            </w:r>
          </w:p>
        </w:tc>
        <w:tc>
          <w:tcPr>
            <w:tcW w:w="771" w:type="pct"/>
            <w:vMerge w:val="restart"/>
          </w:tcPr>
          <w:p w:rsidR="006304CB" w:rsidRPr="006304CB" w:rsidRDefault="006304CB" w:rsidP="004500BF">
            <w:pPr>
              <w:pStyle w:val="a7"/>
              <w:ind w:left="14" w:hanging="14"/>
              <w:rPr>
                <w:rFonts w:ascii="Times New Roman" w:hAnsi="Times New Roman"/>
                <w:snapToGrid w:val="0"/>
                <w:sz w:val="16"/>
                <w:szCs w:val="16"/>
              </w:rPr>
            </w:pPr>
          </w:p>
          <w:p w:rsidR="006304CB" w:rsidRPr="006304CB" w:rsidRDefault="006304CB" w:rsidP="004500BF">
            <w:pPr>
              <w:rPr>
                <w:rFonts w:ascii="Times New Roman" w:hAnsi="Times New Roman"/>
                <w:sz w:val="16"/>
                <w:szCs w:val="16"/>
              </w:rPr>
            </w:pPr>
          </w:p>
          <w:p w:rsidR="006304CB" w:rsidRPr="006304CB" w:rsidRDefault="006304CB" w:rsidP="004500BF">
            <w:pPr>
              <w:jc w:val="center"/>
              <w:rPr>
                <w:rFonts w:ascii="Times New Roman" w:hAnsi="Times New Roman"/>
                <w:sz w:val="16"/>
                <w:szCs w:val="16"/>
              </w:rPr>
            </w:pPr>
            <w:r w:rsidRPr="006304CB">
              <w:rPr>
                <w:rFonts w:ascii="Times New Roman" w:hAnsi="Times New Roman"/>
                <w:bCs/>
                <w:spacing w:val="5"/>
                <w:sz w:val="16"/>
                <w:szCs w:val="16"/>
              </w:rPr>
              <w:t>Администрация  Филипповского МО</w:t>
            </w: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5 257,0</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5 257,0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257,0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257,0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5 000,0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5 000,0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spacing w:val="-4"/>
                <w:sz w:val="16"/>
                <w:szCs w:val="16"/>
              </w:rPr>
            </w:pPr>
          </w:p>
        </w:tc>
        <w:tc>
          <w:tcPr>
            <w:tcW w:w="771" w:type="pct"/>
            <w:vMerge/>
          </w:tcPr>
          <w:p w:rsidR="006304CB" w:rsidRPr="006304CB" w:rsidRDefault="006304CB" w:rsidP="004500BF">
            <w:pPr>
              <w:pStyle w:val="a7"/>
              <w:ind w:left="14" w:hanging="14"/>
              <w:rPr>
                <w:rFonts w:ascii="Times New Roman" w:hAnsi="Times New Roman"/>
                <w:snapToGrid w:val="0"/>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rPr>
          <w:trHeight w:val="387"/>
        </w:trPr>
        <w:tc>
          <w:tcPr>
            <w:tcW w:w="218" w:type="pct"/>
            <w:vMerge w:val="restart"/>
          </w:tcPr>
          <w:p w:rsidR="006304CB" w:rsidRPr="006304CB" w:rsidRDefault="006304CB" w:rsidP="004500BF">
            <w:pPr>
              <w:pStyle w:val="a7"/>
              <w:rPr>
                <w:rFonts w:ascii="Times New Roman" w:hAnsi="Times New Roman"/>
                <w:snapToGrid w:val="0"/>
                <w:sz w:val="16"/>
                <w:szCs w:val="16"/>
              </w:rPr>
            </w:pPr>
            <w:r w:rsidRPr="006304CB">
              <w:rPr>
                <w:rFonts w:ascii="Times New Roman" w:hAnsi="Times New Roman"/>
                <w:snapToGrid w:val="0"/>
                <w:sz w:val="16"/>
                <w:szCs w:val="16"/>
              </w:rPr>
              <w:t xml:space="preserve">4. </w:t>
            </w:r>
          </w:p>
        </w:tc>
        <w:tc>
          <w:tcPr>
            <w:tcW w:w="1027" w:type="pct"/>
            <w:vMerge w:val="restart"/>
          </w:tcPr>
          <w:p w:rsidR="006304CB" w:rsidRPr="006304CB" w:rsidRDefault="006304CB" w:rsidP="004500BF">
            <w:pPr>
              <w:pStyle w:val="a7"/>
              <w:ind w:left="14" w:hanging="14"/>
              <w:rPr>
                <w:rFonts w:ascii="Times New Roman" w:hAnsi="Times New Roman"/>
                <w:spacing w:val="-4"/>
                <w:sz w:val="16"/>
                <w:szCs w:val="16"/>
              </w:rPr>
            </w:pPr>
            <w:r w:rsidRPr="006304CB">
              <w:rPr>
                <w:rFonts w:ascii="Times New Roman" w:hAnsi="Times New Roman"/>
                <w:b/>
                <w:color w:val="000000" w:themeColor="text1"/>
                <w:sz w:val="16"/>
                <w:szCs w:val="16"/>
              </w:rPr>
              <w:t xml:space="preserve">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w:t>
            </w:r>
            <w:r w:rsidRPr="006304CB">
              <w:rPr>
                <w:rFonts w:ascii="Times New Roman" w:hAnsi="Times New Roman"/>
                <w:b/>
                <w:sz w:val="16"/>
                <w:szCs w:val="16"/>
              </w:rPr>
              <w:t xml:space="preserve"> Иркутская область, </w:t>
            </w:r>
            <w:proofErr w:type="spellStart"/>
            <w:r w:rsidRPr="006304CB">
              <w:rPr>
                <w:rFonts w:ascii="Times New Roman" w:hAnsi="Times New Roman"/>
                <w:b/>
                <w:sz w:val="16"/>
                <w:szCs w:val="16"/>
              </w:rPr>
              <w:t>Зиминский</w:t>
            </w:r>
            <w:proofErr w:type="spellEnd"/>
            <w:r w:rsidRPr="006304CB">
              <w:rPr>
                <w:rFonts w:ascii="Times New Roman" w:hAnsi="Times New Roman"/>
                <w:b/>
                <w:sz w:val="16"/>
                <w:szCs w:val="16"/>
              </w:rPr>
              <w:t xml:space="preserve"> район, </w:t>
            </w:r>
            <w:proofErr w:type="spellStart"/>
            <w:r w:rsidRPr="006304CB">
              <w:rPr>
                <w:rFonts w:ascii="Times New Roman" w:hAnsi="Times New Roman"/>
                <w:b/>
                <w:sz w:val="16"/>
                <w:szCs w:val="16"/>
              </w:rPr>
              <w:t>п.Большеворонежский</w:t>
            </w:r>
            <w:proofErr w:type="spellEnd"/>
            <w:r w:rsidRPr="006304CB">
              <w:rPr>
                <w:rFonts w:ascii="Times New Roman" w:hAnsi="Times New Roman"/>
                <w:b/>
                <w:sz w:val="16"/>
                <w:szCs w:val="16"/>
              </w:rPr>
              <w:t>, ул. Мира, 1а</w:t>
            </w:r>
          </w:p>
        </w:tc>
        <w:tc>
          <w:tcPr>
            <w:tcW w:w="771" w:type="pct"/>
            <w:vMerge w:val="restart"/>
          </w:tcPr>
          <w:p w:rsidR="006304CB" w:rsidRPr="006304CB" w:rsidRDefault="006304CB" w:rsidP="004500BF">
            <w:pPr>
              <w:pStyle w:val="a7"/>
              <w:ind w:left="14" w:hanging="14"/>
              <w:jc w:val="center"/>
              <w:rPr>
                <w:rFonts w:ascii="Times New Roman" w:hAnsi="Times New Roman"/>
                <w:bCs/>
                <w:spacing w:val="5"/>
                <w:sz w:val="16"/>
                <w:szCs w:val="16"/>
              </w:rPr>
            </w:pPr>
          </w:p>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bCs/>
                <w:spacing w:val="5"/>
                <w:sz w:val="16"/>
                <w:szCs w:val="16"/>
              </w:rPr>
              <w:t>Администрация  Филипповского МО</w:t>
            </w: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b/>
                <w:snapToGrid w:val="0"/>
                <w:sz w:val="16"/>
                <w:szCs w:val="16"/>
              </w:rPr>
              <w:t>Всего:</w:t>
            </w:r>
          </w:p>
        </w:tc>
        <w:tc>
          <w:tcPr>
            <w:tcW w:w="48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50,5</w:t>
            </w:r>
          </w:p>
        </w:tc>
        <w:tc>
          <w:tcPr>
            <w:tcW w:w="320"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0,0</w:t>
            </w:r>
          </w:p>
        </w:tc>
        <w:tc>
          <w:tcPr>
            <w:tcW w:w="323" w:type="pct"/>
          </w:tcPr>
          <w:p w:rsidR="006304CB" w:rsidRPr="006304CB" w:rsidRDefault="006304CB" w:rsidP="004500BF">
            <w:pPr>
              <w:pStyle w:val="a7"/>
              <w:ind w:left="14" w:hanging="14"/>
              <w:jc w:val="center"/>
              <w:rPr>
                <w:rFonts w:ascii="Times New Roman" w:hAnsi="Times New Roman"/>
                <w:b/>
                <w:snapToGrid w:val="0"/>
                <w:sz w:val="16"/>
                <w:szCs w:val="16"/>
              </w:rPr>
            </w:pPr>
            <w:r w:rsidRPr="006304CB">
              <w:rPr>
                <w:rFonts w:ascii="Times New Roman" w:hAnsi="Times New Roman"/>
                <w:b/>
                <w:snapToGrid w:val="0"/>
                <w:sz w:val="16"/>
                <w:szCs w:val="16"/>
              </w:rPr>
              <w:t>50,5</w:t>
            </w:r>
          </w:p>
        </w:tc>
      </w:tr>
      <w:tr w:rsidR="006304CB" w:rsidRPr="006304CB" w:rsidTr="006304CB">
        <w:trPr>
          <w:trHeight w:val="387"/>
        </w:trPr>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b/>
                <w:color w:val="000000" w:themeColor="text1"/>
                <w:sz w:val="16"/>
                <w:szCs w:val="16"/>
              </w:rPr>
            </w:pPr>
          </w:p>
        </w:tc>
        <w:tc>
          <w:tcPr>
            <w:tcW w:w="771" w:type="pct"/>
            <w:vMerge/>
          </w:tcPr>
          <w:p w:rsidR="006304CB" w:rsidRPr="006304CB" w:rsidRDefault="006304CB" w:rsidP="004500BF">
            <w:pPr>
              <w:pStyle w:val="a7"/>
              <w:ind w:left="14" w:hanging="14"/>
              <w:jc w:val="center"/>
              <w:rPr>
                <w:rFonts w:ascii="Times New Roman" w:hAnsi="Times New Roman"/>
                <w:bCs/>
                <w:spacing w:val="5"/>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Местный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50,5</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50,5</w:t>
            </w:r>
          </w:p>
        </w:tc>
      </w:tr>
      <w:tr w:rsidR="006304CB" w:rsidRPr="006304CB" w:rsidTr="006304CB">
        <w:trPr>
          <w:trHeight w:val="387"/>
        </w:trPr>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b/>
                <w:color w:val="000000" w:themeColor="text1"/>
                <w:sz w:val="16"/>
                <w:szCs w:val="16"/>
              </w:rPr>
            </w:pPr>
          </w:p>
        </w:tc>
        <w:tc>
          <w:tcPr>
            <w:tcW w:w="771" w:type="pct"/>
            <w:vMerge/>
          </w:tcPr>
          <w:p w:rsidR="006304CB" w:rsidRPr="006304CB" w:rsidRDefault="006304CB" w:rsidP="004500BF">
            <w:pPr>
              <w:pStyle w:val="a7"/>
              <w:ind w:left="14" w:hanging="14"/>
              <w:jc w:val="center"/>
              <w:rPr>
                <w:rFonts w:ascii="Times New Roman" w:hAnsi="Times New Roman"/>
                <w:bCs/>
                <w:spacing w:val="5"/>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Областной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rPr>
          <w:trHeight w:val="387"/>
        </w:trPr>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b/>
                <w:color w:val="000000" w:themeColor="text1"/>
                <w:sz w:val="16"/>
                <w:szCs w:val="16"/>
              </w:rPr>
            </w:pPr>
          </w:p>
        </w:tc>
        <w:tc>
          <w:tcPr>
            <w:tcW w:w="771" w:type="pct"/>
            <w:vMerge/>
          </w:tcPr>
          <w:p w:rsidR="006304CB" w:rsidRPr="006304CB" w:rsidRDefault="006304CB" w:rsidP="004500BF">
            <w:pPr>
              <w:pStyle w:val="a7"/>
              <w:ind w:left="14" w:hanging="14"/>
              <w:jc w:val="center"/>
              <w:rPr>
                <w:rFonts w:ascii="Times New Roman" w:hAnsi="Times New Roman"/>
                <w:bCs/>
                <w:spacing w:val="5"/>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Федеральный бюджет</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r w:rsidR="006304CB" w:rsidRPr="006304CB" w:rsidTr="006304CB">
        <w:trPr>
          <w:trHeight w:val="387"/>
        </w:trPr>
        <w:tc>
          <w:tcPr>
            <w:tcW w:w="218" w:type="pct"/>
            <w:vMerge/>
          </w:tcPr>
          <w:p w:rsidR="006304CB" w:rsidRPr="006304CB" w:rsidRDefault="006304CB" w:rsidP="004500BF">
            <w:pPr>
              <w:pStyle w:val="a7"/>
              <w:rPr>
                <w:rFonts w:ascii="Times New Roman" w:hAnsi="Times New Roman"/>
                <w:snapToGrid w:val="0"/>
                <w:sz w:val="16"/>
                <w:szCs w:val="16"/>
              </w:rPr>
            </w:pPr>
          </w:p>
        </w:tc>
        <w:tc>
          <w:tcPr>
            <w:tcW w:w="1027" w:type="pct"/>
            <w:vMerge/>
          </w:tcPr>
          <w:p w:rsidR="006304CB" w:rsidRPr="006304CB" w:rsidRDefault="006304CB" w:rsidP="004500BF">
            <w:pPr>
              <w:pStyle w:val="a7"/>
              <w:ind w:left="14" w:hanging="14"/>
              <w:rPr>
                <w:rFonts w:ascii="Times New Roman" w:hAnsi="Times New Roman"/>
                <w:b/>
                <w:color w:val="000000" w:themeColor="text1"/>
                <w:sz w:val="16"/>
                <w:szCs w:val="16"/>
              </w:rPr>
            </w:pPr>
          </w:p>
        </w:tc>
        <w:tc>
          <w:tcPr>
            <w:tcW w:w="771" w:type="pct"/>
            <w:vMerge/>
          </w:tcPr>
          <w:p w:rsidR="006304CB" w:rsidRPr="006304CB" w:rsidRDefault="006304CB" w:rsidP="004500BF">
            <w:pPr>
              <w:pStyle w:val="a7"/>
              <w:ind w:left="14" w:hanging="14"/>
              <w:jc w:val="center"/>
              <w:rPr>
                <w:rFonts w:ascii="Times New Roman" w:hAnsi="Times New Roman"/>
                <w:bCs/>
                <w:spacing w:val="5"/>
                <w:sz w:val="16"/>
                <w:szCs w:val="16"/>
              </w:rPr>
            </w:pPr>
          </w:p>
        </w:tc>
        <w:tc>
          <w:tcPr>
            <w:tcW w:w="764" w:type="pct"/>
          </w:tcPr>
          <w:p w:rsidR="006304CB" w:rsidRPr="006304CB" w:rsidRDefault="006304CB" w:rsidP="004500BF">
            <w:pPr>
              <w:pStyle w:val="a7"/>
              <w:ind w:left="14" w:hanging="14"/>
              <w:rPr>
                <w:rFonts w:ascii="Times New Roman" w:hAnsi="Times New Roman"/>
                <w:snapToGrid w:val="0"/>
                <w:sz w:val="16"/>
                <w:szCs w:val="16"/>
              </w:rPr>
            </w:pPr>
            <w:r w:rsidRPr="006304CB">
              <w:rPr>
                <w:rFonts w:ascii="Times New Roman" w:hAnsi="Times New Roman"/>
                <w:snapToGrid w:val="0"/>
                <w:sz w:val="16"/>
                <w:szCs w:val="16"/>
              </w:rPr>
              <w:t>Внебюджетные источники</w:t>
            </w:r>
          </w:p>
        </w:tc>
        <w:tc>
          <w:tcPr>
            <w:tcW w:w="483"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0"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419"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48" w:type="pct"/>
            <w:gridSpan w:val="2"/>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6" w:type="pct"/>
          </w:tcPr>
          <w:p w:rsidR="006304CB" w:rsidRPr="006304CB" w:rsidRDefault="006304CB" w:rsidP="004500BF">
            <w:pPr>
              <w:pStyle w:val="a7"/>
              <w:ind w:left="14" w:hanging="14"/>
              <w:jc w:val="center"/>
              <w:rPr>
                <w:rFonts w:ascii="Times New Roman" w:hAnsi="Times New Roman"/>
                <w:snapToGrid w:val="0"/>
                <w:sz w:val="16"/>
                <w:szCs w:val="16"/>
              </w:rPr>
            </w:pPr>
            <w:r w:rsidRPr="006304CB">
              <w:rPr>
                <w:rFonts w:ascii="Times New Roman" w:hAnsi="Times New Roman"/>
                <w:snapToGrid w:val="0"/>
                <w:sz w:val="16"/>
                <w:szCs w:val="16"/>
              </w:rPr>
              <w:t>0,0</w:t>
            </w:r>
          </w:p>
        </w:tc>
        <w:tc>
          <w:tcPr>
            <w:tcW w:w="323" w:type="pct"/>
          </w:tcPr>
          <w:p w:rsidR="006304CB" w:rsidRPr="006304CB" w:rsidRDefault="006304CB" w:rsidP="004500BF">
            <w:pPr>
              <w:jc w:val="center"/>
              <w:rPr>
                <w:rFonts w:ascii="Times New Roman" w:hAnsi="Times New Roman"/>
                <w:sz w:val="16"/>
                <w:szCs w:val="16"/>
              </w:rPr>
            </w:pPr>
            <w:r w:rsidRPr="006304CB">
              <w:rPr>
                <w:rFonts w:ascii="Times New Roman" w:hAnsi="Times New Roman"/>
                <w:snapToGrid w:val="0"/>
                <w:sz w:val="16"/>
                <w:szCs w:val="16"/>
              </w:rPr>
              <w:t>0,0</w:t>
            </w:r>
          </w:p>
        </w:tc>
      </w:tr>
    </w:tbl>
    <w:p w:rsidR="006304CB" w:rsidRDefault="006304CB" w:rsidP="006304CB">
      <w:pPr>
        <w:pStyle w:val="a7"/>
        <w:jc w:val="center"/>
        <w:rPr>
          <w:rFonts w:ascii="Times New Roman" w:hAnsi="Times New Roman"/>
          <w:sz w:val="16"/>
        </w:rPr>
      </w:pP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РОССИЙСКАЯ ФЕДЕРАЦИЯ</w:t>
      </w: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ИРКУТСКАЯ ОБЛАСТЬ</w:t>
      </w: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ЗИМИНСКИЙ РАЙОН</w:t>
      </w:r>
    </w:p>
    <w:p w:rsidR="006304CB" w:rsidRPr="006304CB" w:rsidRDefault="006304CB" w:rsidP="006304CB">
      <w:pPr>
        <w:pStyle w:val="a7"/>
        <w:jc w:val="center"/>
        <w:rPr>
          <w:rFonts w:ascii="Times New Roman" w:hAnsi="Times New Roman"/>
          <w:sz w:val="16"/>
        </w:rPr>
      </w:pP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Администрация</w:t>
      </w: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Филипповского муниципального образования</w:t>
      </w: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П О С Т А Н О В Л Е Н И Е</w:t>
      </w:r>
    </w:p>
    <w:p w:rsidR="006304CB" w:rsidRPr="006304CB" w:rsidRDefault="006304CB" w:rsidP="006304CB">
      <w:pPr>
        <w:pStyle w:val="a7"/>
        <w:jc w:val="center"/>
        <w:rPr>
          <w:rFonts w:ascii="Times New Roman" w:hAnsi="Times New Roman"/>
          <w:sz w:val="16"/>
        </w:rPr>
      </w:pP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15.04.2024 г             с. Филипповск                №39</w:t>
      </w:r>
    </w:p>
    <w:p w:rsidR="006304CB" w:rsidRPr="006304CB" w:rsidRDefault="006304CB" w:rsidP="006304CB">
      <w:pPr>
        <w:pStyle w:val="a7"/>
        <w:rPr>
          <w:rFonts w:ascii="Times New Roman" w:hAnsi="Times New Roman"/>
          <w:sz w:val="16"/>
        </w:rPr>
      </w:pPr>
    </w:p>
    <w:p w:rsidR="006304CB" w:rsidRPr="006304CB" w:rsidRDefault="006304CB" w:rsidP="006304CB">
      <w:pPr>
        <w:pStyle w:val="a7"/>
        <w:rPr>
          <w:rFonts w:ascii="Times New Roman" w:hAnsi="Times New Roman"/>
          <w:sz w:val="16"/>
        </w:rPr>
      </w:pPr>
      <w:r w:rsidRPr="006304CB">
        <w:rPr>
          <w:rFonts w:ascii="Times New Roman" w:hAnsi="Times New Roman"/>
          <w:sz w:val="16"/>
        </w:rPr>
        <w:t>О проведении месячника по санитарной</w:t>
      </w:r>
      <w:r>
        <w:rPr>
          <w:rFonts w:ascii="Times New Roman" w:hAnsi="Times New Roman"/>
          <w:sz w:val="16"/>
        </w:rPr>
        <w:t xml:space="preserve"> </w:t>
      </w:r>
      <w:r w:rsidRPr="006304CB">
        <w:rPr>
          <w:rFonts w:ascii="Times New Roman" w:hAnsi="Times New Roman"/>
          <w:sz w:val="16"/>
        </w:rPr>
        <w:t xml:space="preserve">очистке и благоустройству территории </w:t>
      </w:r>
    </w:p>
    <w:p w:rsidR="006304CB" w:rsidRPr="006304CB" w:rsidRDefault="006304CB" w:rsidP="006304CB">
      <w:pPr>
        <w:pStyle w:val="a7"/>
        <w:rPr>
          <w:rFonts w:ascii="Times New Roman" w:hAnsi="Times New Roman"/>
          <w:sz w:val="16"/>
        </w:rPr>
      </w:pPr>
      <w:r w:rsidRPr="006304CB">
        <w:rPr>
          <w:rFonts w:ascii="Times New Roman" w:hAnsi="Times New Roman"/>
          <w:sz w:val="16"/>
        </w:rPr>
        <w:t>Филипповского муниципального образования</w:t>
      </w:r>
      <w:r>
        <w:rPr>
          <w:rFonts w:ascii="Times New Roman" w:hAnsi="Times New Roman"/>
          <w:sz w:val="16"/>
        </w:rPr>
        <w:t xml:space="preserve"> </w:t>
      </w:r>
      <w:r w:rsidRPr="006304CB">
        <w:rPr>
          <w:rFonts w:ascii="Times New Roman" w:hAnsi="Times New Roman"/>
          <w:sz w:val="16"/>
        </w:rPr>
        <w:t>в 2024 году</w:t>
      </w:r>
    </w:p>
    <w:p w:rsidR="006304CB" w:rsidRPr="006304CB" w:rsidRDefault="006304CB" w:rsidP="006304CB">
      <w:pPr>
        <w:pStyle w:val="a7"/>
        <w:rPr>
          <w:rFonts w:ascii="Times New Roman" w:hAnsi="Times New Roman"/>
          <w:sz w:val="16"/>
        </w:rPr>
      </w:pPr>
      <w:r w:rsidRPr="006304CB">
        <w:rPr>
          <w:rFonts w:ascii="Times New Roman" w:hAnsi="Times New Roman"/>
          <w:sz w:val="16"/>
        </w:rPr>
        <w:t xml:space="preserve">       В целях поддержания и улучшения санитарного состояния  и благоустройства территории Филипповского муниципального образования, в соответствии с Федеральным законом №131-ФЗ от 06.10.2003 г «Об общих принципах организации местного самоуправления в Российской </w:t>
      </w:r>
      <w:proofErr w:type="spellStart"/>
      <w:r w:rsidRPr="006304CB">
        <w:rPr>
          <w:rFonts w:ascii="Times New Roman" w:hAnsi="Times New Roman"/>
          <w:sz w:val="16"/>
        </w:rPr>
        <w:t>Федерации»,Постановлением</w:t>
      </w:r>
      <w:proofErr w:type="spellEnd"/>
      <w:r w:rsidRPr="006304CB">
        <w:rPr>
          <w:rFonts w:ascii="Times New Roman" w:hAnsi="Times New Roman"/>
          <w:sz w:val="16"/>
        </w:rPr>
        <w:t xml:space="preserve"> Главного государственного санитарного врача РФ ОТ 05.12.2019Г №20 «Об утверждении санитарно-эпидемиологических правил и норм  </w:t>
      </w:r>
      <w:proofErr w:type="spellStart"/>
      <w:r w:rsidRPr="006304CB">
        <w:rPr>
          <w:rFonts w:ascii="Times New Roman" w:hAnsi="Times New Roman"/>
          <w:sz w:val="16"/>
        </w:rPr>
        <w:t>СанПин</w:t>
      </w:r>
      <w:proofErr w:type="spellEnd"/>
      <w:r w:rsidRPr="006304CB">
        <w:rPr>
          <w:rFonts w:ascii="Times New Roman" w:hAnsi="Times New Roman"/>
          <w:sz w:val="16"/>
        </w:rPr>
        <w:t xml:space="preserve"> 2.1.7.3550-19 «Санитарно-эпидемиологические требования к содержанию территорий муниципальных образований», </w:t>
      </w:r>
      <w:proofErr w:type="spellStart"/>
      <w:r w:rsidRPr="006304CB">
        <w:rPr>
          <w:rFonts w:ascii="Times New Roman" w:hAnsi="Times New Roman"/>
          <w:sz w:val="16"/>
        </w:rPr>
        <w:t>СанПин</w:t>
      </w:r>
      <w:proofErr w:type="spellEnd"/>
      <w:r w:rsidRPr="006304CB">
        <w:rPr>
          <w:rFonts w:ascii="Times New Roman" w:hAnsi="Times New Roman"/>
          <w:sz w:val="16"/>
        </w:rPr>
        <w:t xml:space="preserve"> 42-128-4690-88 «Санитарные правила содержания территорий населенных мест» утвержденными Минздравом СССР 05.08.1988 г № 4690-88, руководствуясь статьями 23, 46 Устава Филипповского муниципального образования, администрация Филипповского муниципального образования</w:t>
      </w:r>
    </w:p>
    <w:p w:rsidR="006304CB" w:rsidRPr="006304CB" w:rsidRDefault="006304CB" w:rsidP="006304CB">
      <w:pPr>
        <w:pStyle w:val="a7"/>
        <w:jc w:val="center"/>
        <w:rPr>
          <w:rFonts w:ascii="Times New Roman" w:hAnsi="Times New Roman"/>
          <w:sz w:val="16"/>
        </w:rPr>
      </w:pP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ПОСТАНОВЛЯЕТ:</w:t>
      </w:r>
    </w:p>
    <w:p w:rsidR="006304CB" w:rsidRPr="006304CB" w:rsidRDefault="006304CB" w:rsidP="006304CB">
      <w:pPr>
        <w:pStyle w:val="a7"/>
        <w:rPr>
          <w:rFonts w:ascii="Times New Roman" w:hAnsi="Times New Roman"/>
          <w:sz w:val="16"/>
        </w:rPr>
      </w:pPr>
      <w:r w:rsidRPr="006304CB">
        <w:rPr>
          <w:rFonts w:ascii="Times New Roman" w:hAnsi="Times New Roman"/>
          <w:sz w:val="16"/>
        </w:rPr>
        <w:t xml:space="preserve">      </w:t>
      </w:r>
    </w:p>
    <w:p w:rsidR="006304CB" w:rsidRPr="006304CB" w:rsidRDefault="006304CB" w:rsidP="006304CB">
      <w:pPr>
        <w:pStyle w:val="a7"/>
        <w:rPr>
          <w:rFonts w:ascii="Times New Roman" w:hAnsi="Times New Roman"/>
          <w:sz w:val="16"/>
        </w:rPr>
      </w:pPr>
      <w:r w:rsidRPr="006304CB">
        <w:rPr>
          <w:rFonts w:ascii="Times New Roman" w:hAnsi="Times New Roman"/>
          <w:sz w:val="16"/>
        </w:rPr>
        <w:t>1. Провести месячник по санитарной очистке и благоустройству населенных пунктов Филипповского муниципального образования с 15.04.2024 года по 31.05.2024 года.</w:t>
      </w:r>
    </w:p>
    <w:p w:rsidR="006304CB" w:rsidRPr="006304CB" w:rsidRDefault="006304CB" w:rsidP="006304CB">
      <w:pPr>
        <w:pStyle w:val="a7"/>
        <w:rPr>
          <w:rFonts w:ascii="Times New Roman" w:hAnsi="Times New Roman"/>
          <w:sz w:val="16"/>
        </w:rPr>
      </w:pPr>
      <w:r w:rsidRPr="006304CB">
        <w:rPr>
          <w:rFonts w:ascii="Times New Roman" w:hAnsi="Times New Roman"/>
          <w:sz w:val="16"/>
        </w:rPr>
        <w:t>2. Руководителям организаций, независимо от организационно-правовой формы собственности, владельцам частных подворий в период месячника обеспечить уборку своих территорий и закрепленной уличной территории от бытового и естественного мусора, наведение порядка в производственных зданиях, выполнить работы по восстановлению и улучшению внешнего вида разрушенных элементов благоустройства.</w:t>
      </w:r>
    </w:p>
    <w:p w:rsidR="006304CB" w:rsidRPr="006304CB" w:rsidRDefault="006304CB" w:rsidP="006304CB">
      <w:pPr>
        <w:pStyle w:val="a7"/>
        <w:rPr>
          <w:rFonts w:ascii="Times New Roman" w:hAnsi="Times New Roman"/>
          <w:sz w:val="16"/>
        </w:rPr>
      </w:pPr>
      <w:r w:rsidRPr="006304CB">
        <w:rPr>
          <w:rFonts w:ascii="Times New Roman" w:hAnsi="Times New Roman"/>
          <w:sz w:val="16"/>
        </w:rPr>
        <w:t>3. В каждом населенном пункте организовать ликвидацию несанкционированных свалок и вывоз мусора с личных подворий по заявкам владельцев.</w:t>
      </w:r>
    </w:p>
    <w:p w:rsidR="006304CB" w:rsidRPr="006304CB" w:rsidRDefault="006304CB" w:rsidP="006304CB">
      <w:pPr>
        <w:pStyle w:val="a7"/>
        <w:rPr>
          <w:rFonts w:ascii="Times New Roman" w:hAnsi="Times New Roman"/>
          <w:sz w:val="16"/>
        </w:rPr>
      </w:pPr>
      <w:r w:rsidRPr="006304CB">
        <w:rPr>
          <w:rFonts w:ascii="Times New Roman" w:hAnsi="Times New Roman"/>
          <w:sz w:val="16"/>
        </w:rPr>
        <w:t>4.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304CB" w:rsidRPr="006304CB" w:rsidRDefault="006304CB" w:rsidP="006304CB">
      <w:pPr>
        <w:pStyle w:val="a7"/>
        <w:rPr>
          <w:rFonts w:ascii="Times New Roman" w:hAnsi="Times New Roman"/>
          <w:sz w:val="16"/>
        </w:rPr>
      </w:pPr>
      <w:r w:rsidRPr="006304CB">
        <w:rPr>
          <w:rFonts w:ascii="Times New Roman" w:hAnsi="Times New Roman"/>
          <w:sz w:val="16"/>
        </w:rPr>
        <w:t>5. Контроль за исполнением настоящего постановления оставляю за собой.</w:t>
      </w:r>
    </w:p>
    <w:p w:rsidR="006304CB" w:rsidRPr="006304CB" w:rsidRDefault="006304CB" w:rsidP="006304CB">
      <w:pPr>
        <w:pStyle w:val="a7"/>
        <w:rPr>
          <w:rFonts w:ascii="Times New Roman" w:hAnsi="Times New Roman"/>
          <w:sz w:val="16"/>
        </w:rPr>
      </w:pPr>
      <w:r w:rsidRPr="006304CB">
        <w:rPr>
          <w:rFonts w:ascii="Times New Roman" w:hAnsi="Times New Roman"/>
          <w:sz w:val="16"/>
        </w:rPr>
        <w:t xml:space="preserve"> </w:t>
      </w:r>
    </w:p>
    <w:p w:rsidR="006304CB" w:rsidRPr="006304CB" w:rsidRDefault="006304CB" w:rsidP="006304CB">
      <w:pPr>
        <w:pStyle w:val="a7"/>
        <w:rPr>
          <w:rFonts w:ascii="Times New Roman" w:hAnsi="Times New Roman"/>
          <w:sz w:val="16"/>
        </w:rPr>
      </w:pPr>
      <w:r w:rsidRPr="006304CB">
        <w:rPr>
          <w:rFonts w:ascii="Times New Roman" w:hAnsi="Times New Roman"/>
          <w:sz w:val="16"/>
        </w:rPr>
        <w:t xml:space="preserve">Глава Филипповского </w:t>
      </w:r>
    </w:p>
    <w:p w:rsidR="006304CB" w:rsidRDefault="006304CB" w:rsidP="006304CB">
      <w:pPr>
        <w:pStyle w:val="a7"/>
        <w:rPr>
          <w:rFonts w:ascii="Times New Roman" w:hAnsi="Times New Roman"/>
          <w:sz w:val="16"/>
        </w:rPr>
      </w:pPr>
      <w:r w:rsidRPr="006304CB">
        <w:rPr>
          <w:rFonts w:ascii="Times New Roman" w:hAnsi="Times New Roman"/>
          <w:sz w:val="16"/>
        </w:rPr>
        <w:t xml:space="preserve">муниципального образования                                          </w:t>
      </w:r>
      <w:proofErr w:type="spellStart"/>
      <w:r w:rsidRPr="006304CB">
        <w:rPr>
          <w:rFonts w:ascii="Times New Roman" w:hAnsi="Times New Roman"/>
          <w:sz w:val="16"/>
        </w:rPr>
        <w:t>А.А.Федосеев</w:t>
      </w:r>
      <w:proofErr w:type="spellEnd"/>
    </w:p>
    <w:p w:rsidR="006304CB" w:rsidRDefault="006304CB" w:rsidP="006304CB">
      <w:pPr>
        <w:pStyle w:val="a7"/>
        <w:rPr>
          <w:rFonts w:ascii="Times New Roman" w:hAnsi="Times New Roman"/>
          <w:sz w:val="16"/>
        </w:rPr>
      </w:pPr>
    </w:p>
    <w:p w:rsidR="006304CB" w:rsidRDefault="006304CB" w:rsidP="006304CB">
      <w:pPr>
        <w:pStyle w:val="a7"/>
        <w:rPr>
          <w:rFonts w:ascii="Times New Roman" w:hAnsi="Times New Roman"/>
          <w:sz w:val="16"/>
        </w:rPr>
      </w:pPr>
    </w:p>
    <w:p w:rsidR="006304CB" w:rsidRDefault="006304CB" w:rsidP="006304CB">
      <w:pPr>
        <w:pStyle w:val="a7"/>
        <w:rPr>
          <w:rFonts w:ascii="Times New Roman" w:hAnsi="Times New Roman"/>
          <w:sz w:val="16"/>
        </w:rPr>
      </w:pPr>
    </w:p>
    <w:p w:rsidR="006304CB" w:rsidRPr="006304CB" w:rsidRDefault="006304CB" w:rsidP="006304CB">
      <w:pPr>
        <w:pStyle w:val="a7"/>
        <w:rPr>
          <w:rFonts w:ascii="Times New Roman" w:hAnsi="Times New Roman"/>
          <w:sz w:val="16"/>
        </w:rPr>
      </w:pPr>
    </w:p>
    <w:p w:rsidR="006304CB" w:rsidRPr="00890431" w:rsidRDefault="006304CB" w:rsidP="006304CB">
      <w:pPr>
        <w:pStyle w:val="a7"/>
        <w:jc w:val="center"/>
        <w:rPr>
          <w:rFonts w:ascii="Times New Roman" w:hAnsi="Times New Roman"/>
          <w:sz w:val="16"/>
          <w:szCs w:val="16"/>
        </w:rPr>
      </w:pPr>
      <w:r w:rsidRPr="00890431">
        <w:rPr>
          <w:rFonts w:ascii="Times New Roman" w:hAnsi="Times New Roman"/>
          <w:sz w:val="16"/>
          <w:szCs w:val="16"/>
        </w:rPr>
        <w:lastRenderedPageBreak/>
        <w:t>РОССИЙСКАЯ ФЕДЕРАЦИЯ</w:t>
      </w:r>
    </w:p>
    <w:p w:rsidR="006304CB" w:rsidRPr="00890431" w:rsidRDefault="006304CB" w:rsidP="006304CB">
      <w:pPr>
        <w:pStyle w:val="a7"/>
        <w:jc w:val="center"/>
        <w:rPr>
          <w:rFonts w:ascii="Times New Roman" w:hAnsi="Times New Roman"/>
          <w:sz w:val="16"/>
          <w:szCs w:val="16"/>
        </w:rPr>
      </w:pPr>
      <w:r w:rsidRPr="00890431">
        <w:rPr>
          <w:rFonts w:ascii="Times New Roman" w:hAnsi="Times New Roman"/>
          <w:sz w:val="16"/>
          <w:szCs w:val="16"/>
        </w:rPr>
        <w:t>ИРКУТСКАЯ ОБЛАСТЬ</w:t>
      </w:r>
    </w:p>
    <w:p w:rsidR="006304CB" w:rsidRPr="00890431" w:rsidRDefault="006304CB" w:rsidP="006304CB">
      <w:pPr>
        <w:pStyle w:val="a7"/>
        <w:jc w:val="center"/>
        <w:rPr>
          <w:rFonts w:ascii="Times New Roman" w:hAnsi="Times New Roman"/>
          <w:sz w:val="16"/>
          <w:szCs w:val="16"/>
        </w:rPr>
      </w:pPr>
      <w:r w:rsidRPr="00890431">
        <w:rPr>
          <w:rFonts w:ascii="Times New Roman" w:hAnsi="Times New Roman"/>
          <w:sz w:val="16"/>
          <w:szCs w:val="16"/>
        </w:rPr>
        <w:t>ЗИМИНСКИЙ РАЙОН</w:t>
      </w:r>
    </w:p>
    <w:p w:rsidR="006304CB" w:rsidRPr="00890431" w:rsidRDefault="006304CB" w:rsidP="006304CB">
      <w:pPr>
        <w:pStyle w:val="a7"/>
        <w:jc w:val="center"/>
        <w:rPr>
          <w:rFonts w:ascii="Times New Roman" w:hAnsi="Times New Roman"/>
          <w:sz w:val="16"/>
          <w:szCs w:val="16"/>
        </w:rPr>
      </w:pPr>
    </w:p>
    <w:p w:rsidR="006304CB" w:rsidRPr="00890431" w:rsidRDefault="006304CB" w:rsidP="006304CB">
      <w:pPr>
        <w:pStyle w:val="a7"/>
        <w:jc w:val="center"/>
        <w:rPr>
          <w:rFonts w:ascii="Times New Roman" w:hAnsi="Times New Roman"/>
          <w:sz w:val="16"/>
          <w:szCs w:val="16"/>
        </w:rPr>
      </w:pPr>
      <w:r w:rsidRPr="00890431">
        <w:rPr>
          <w:rFonts w:ascii="Times New Roman" w:hAnsi="Times New Roman"/>
          <w:sz w:val="16"/>
          <w:szCs w:val="16"/>
        </w:rPr>
        <w:t>Администрация</w:t>
      </w:r>
    </w:p>
    <w:p w:rsidR="006304CB" w:rsidRPr="00890431" w:rsidRDefault="006304CB" w:rsidP="006304CB">
      <w:pPr>
        <w:pStyle w:val="a7"/>
        <w:jc w:val="center"/>
        <w:rPr>
          <w:rFonts w:ascii="Times New Roman" w:hAnsi="Times New Roman"/>
          <w:sz w:val="16"/>
          <w:szCs w:val="16"/>
        </w:rPr>
      </w:pPr>
      <w:r w:rsidRPr="00890431">
        <w:rPr>
          <w:rFonts w:ascii="Times New Roman" w:hAnsi="Times New Roman"/>
          <w:sz w:val="16"/>
          <w:szCs w:val="16"/>
        </w:rPr>
        <w:t>Филипповского муниципального образования</w:t>
      </w:r>
    </w:p>
    <w:p w:rsidR="006304CB" w:rsidRPr="00890431" w:rsidRDefault="006304CB" w:rsidP="006304CB">
      <w:pPr>
        <w:pStyle w:val="a7"/>
        <w:jc w:val="center"/>
        <w:rPr>
          <w:rFonts w:ascii="Times New Roman" w:hAnsi="Times New Roman"/>
          <w:sz w:val="16"/>
          <w:szCs w:val="16"/>
        </w:rPr>
      </w:pPr>
    </w:p>
    <w:p w:rsidR="006304CB" w:rsidRPr="00890431" w:rsidRDefault="006304CB" w:rsidP="006304CB">
      <w:pPr>
        <w:pStyle w:val="a7"/>
        <w:jc w:val="center"/>
        <w:rPr>
          <w:rFonts w:ascii="Times New Roman" w:hAnsi="Times New Roman"/>
          <w:sz w:val="16"/>
          <w:szCs w:val="16"/>
        </w:rPr>
      </w:pPr>
      <w:r w:rsidRPr="00890431">
        <w:rPr>
          <w:rFonts w:ascii="Times New Roman" w:hAnsi="Times New Roman"/>
          <w:sz w:val="16"/>
          <w:szCs w:val="16"/>
        </w:rPr>
        <w:t>П О С Т А Н О В Л Е Н И Е</w:t>
      </w:r>
    </w:p>
    <w:p w:rsidR="006304CB" w:rsidRPr="00890431" w:rsidRDefault="006304CB" w:rsidP="006304CB">
      <w:pPr>
        <w:pStyle w:val="a7"/>
        <w:jc w:val="center"/>
        <w:rPr>
          <w:rFonts w:ascii="Times New Roman" w:hAnsi="Times New Roman"/>
          <w:b/>
          <w:sz w:val="16"/>
          <w:szCs w:val="16"/>
        </w:rPr>
      </w:pPr>
    </w:p>
    <w:p w:rsidR="006304CB" w:rsidRPr="00890431" w:rsidRDefault="006304CB" w:rsidP="006304CB">
      <w:pPr>
        <w:pStyle w:val="a7"/>
        <w:jc w:val="center"/>
        <w:rPr>
          <w:rFonts w:ascii="Times New Roman" w:hAnsi="Times New Roman"/>
          <w:sz w:val="16"/>
          <w:szCs w:val="16"/>
        </w:rPr>
      </w:pPr>
      <w:r w:rsidRPr="00890431">
        <w:rPr>
          <w:rFonts w:ascii="Times New Roman" w:hAnsi="Times New Roman"/>
          <w:sz w:val="16"/>
          <w:szCs w:val="16"/>
        </w:rPr>
        <w:t xml:space="preserve">от 15.04.2024г             с. Филипповск            №40 </w:t>
      </w:r>
    </w:p>
    <w:p w:rsidR="006304CB" w:rsidRPr="00890431" w:rsidRDefault="006304CB" w:rsidP="006304CB">
      <w:pPr>
        <w:spacing w:after="0" w:line="223" w:lineRule="auto"/>
        <w:jc w:val="center"/>
        <w:rPr>
          <w:rFonts w:ascii="Times New Roman" w:hAnsi="Times New Roman"/>
          <w:b/>
          <w:kern w:val="2"/>
          <w:sz w:val="16"/>
          <w:szCs w:val="16"/>
        </w:rPr>
      </w:pPr>
    </w:p>
    <w:p w:rsidR="006304CB" w:rsidRPr="00890431" w:rsidRDefault="006304CB" w:rsidP="006304CB">
      <w:pPr>
        <w:pStyle w:val="a7"/>
        <w:rPr>
          <w:rFonts w:ascii="Times New Roman" w:hAnsi="Times New Roman"/>
          <w:sz w:val="16"/>
          <w:szCs w:val="16"/>
        </w:rPr>
      </w:pPr>
      <w:r w:rsidRPr="00890431">
        <w:rPr>
          <w:rFonts w:ascii="Times New Roman" w:hAnsi="Times New Roman"/>
          <w:sz w:val="16"/>
          <w:szCs w:val="16"/>
        </w:rPr>
        <w:t xml:space="preserve">Об утверждении Положения о комиссии по   соблюдению </w:t>
      </w:r>
    </w:p>
    <w:p w:rsidR="006304CB" w:rsidRPr="00890431" w:rsidRDefault="006304CB" w:rsidP="006304CB">
      <w:pPr>
        <w:pStyle w:val="a7"/>
        <w:rPr>
          <w:rFonts w:ascii="Times New Roman" w:hAnsi="Times New Roman"/>
          <w:sz w:val="16"/>
          <w:szCs w:val="16"/>
        </w:rPr>
      </w:pPr>
      <w:r w:rsidRPr="00890431">
        <w:rPr>
          <w:rFonts w:ascii="Times New Roman" w:hAnsi="Times New Roman"/>
          <w:sz w:val="16"/>
          <w:szCs w:val="16"/>
        </w:rPr>
        <w:t xml:space="preserve">требований к служебному поведению муниципальных  </w:t>
      </w:r>
    </w:p>
    <w:p w:rsidR="006304CB" w:rsidRPr="00890431" w:rsidRDefault="006304CB" w:rsidP="006304CB">
      <w:pPr>
        <w:pStyle w:val="a7"/>
        <w:rPr>
          <w:rFonts w:ascii="Times New Roman" w:hAnsi="Times New Roman"/>
          <w:sz w:val="16"/>
          <w:szCs w:val="16"/>
        </w:rPr>
      </w:pPr>
      <w:r w:rsidRPr="00890431">
        <w:rPr>
          <w:rFonts w:ascii="Times New Roman" w:hAnsi="Times New Roman"/>
          <w:sz w:val="16"/>
          <w:szCs w:val="16"/>
        </w:rPr>
        <w:t>служащих и урегулированию конфликта интересов</w:t>
      </w:r>
    </w:p>
    <w:p w:rsidR="006304CB" w:rsidRPr="00890431" w:rsidRDefault="006304CB" w:rsidP="006304CB">
      <w:pPr>
        <w:spacing w:after="0" w:line="228" w:lineRule="auto"/>
        <w:jc w:val="center"/>
        <w:rPr>
          <w:rFonts w:ascii="Times New Roman" w:hAnsi="Times New Roman"/>
          <w:b/>
          <w:caps/>
          <w:kern w:val="2"/>
          <w:sz w:val="16"/>
          <w:szCs w:val="16"/>
        </w:rPr>
      </w:pPr>
    </w:p>
    <w:p w:rsidR="006304CB" w:rsidRPr="00890431" w:rsidRDefault="006304CB" w:rsidP="006304CB">
      <w:pPr>
        <w:pStyle w:val="a7"/>
        <w:jc w:val="both"/>
        <w:rPr>
          <w:rFonts w:ascii="Times New Roman" w:hAnsi="Times New Roman"/>
          <w:sz w:val="16"/>
          <w:szCs w:val="16"/>
        </w:rPr>
      </w:pPr>
      <w:r w:rsidRPr="00890431">
        <w:rPr>
          <w:rFonts w:ascii="Times New Roman" w:hAnsi="Times New Roman"/>
          <w:bCs/>
          <w:kern w:val="2"/>
          <w:sz w:val="16"/>
          <w:szCs w:val="16"/>
        </w:rPr>
        <w:t>В соответствии с частью 4 статьи 14</w:t>
      </w:r>
      <w:r w:rsidRPr="00890431">
        <w:rPr>
          <w:rFonts w:ascii="Times New Roman" w:hAnsi="Times New Roman"/>
          <w:kern w:val="2"/>
          <w:sz w:val="16"/>
          <w:szCs w:val="16"/>
          <w:vertAlign w:val="superscript"/>
        </w:rPr>
        <w:t xml:space="preserve">1 </w:t>
      </w:r>
      <w:r w:rsidRPr="00890431">
        <w:rPr>
          <w:rFonts w:ascii="Times New Roman" w:hAnsi="Times New Roman"/>
          <w:kern w:val="2"/>
          <w:sz w:val="16"/>
          <w:szCs w:val="16"/>
        </w:rPr>
        <w:t xml:space="preserve">Федерального закона от 2 марта 2007 года № 25-ФЗ «О муниципальной службе в Российской Федерации», </w:t>
      </w:r>
      <w:r w:rsidRPr="00890431">
        <w:rPr>
          <w:rFonts w:ascii="Times New Roman" w:hAnsi="Times New Roman"/>
          <w:bCs/>
          <w:kern w:val="2"/>
          <w:sz w:val="16"/>
          <w:szCs w:val="16"/>
        </w:rPr>
        <w:t xml:space="preserve">Указом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со </w:t>
      </w:r>
      <w:r w:rsidRPr="00890431">
        <w:rPr>
          <w:rFonts w:ascii="Times New Roman" w:hAnsi="Times New Roman"/>
          <w:kern w:val="2"/>
          <w:sz w:val="16"/>
          <w:szCs w:val="16"/>
        </w:rPr>
        <w:t>статьей 13</w:t>
      </w:r>
      <w:r w:rsidRPr="00890431">
        <w:rPr>
          <w:rFonts w:ascii="Times New Roman" w:hAnsi="Times New Roman"/>
          <w:kern w:val="2"/>
          <w:sz w:val="16"/>
          <w:szCs w:val="16"/>
          <w:vertAlign w:val="superscript"/>
        </w:rPr>
        <w:t>2</w:t>
      </w:r>
      <w:r w:rsidRPr="00890431">
        <w:rPr>
          <w:rFonts w:ascii="Times New Roman" w:hAnsi="Times New Roman"/>
          <w:kern w:val="2"/>
          <w:sz w:val="16"/>
          <w:szCs w:val="16"/>
        </w:rPr>
        <w:t xml:space="preserve"> Закона Иркутской области от 15 октября 2007 года № 88-оз «Об отдельных вопросах муниципальной службы в Иркутской области»</w:t>
      </w:r>
      <w:r w:rsidRPr="00890431">
        <w:rPr>
          <w:rFonts w:ascii="Times New Roman" w:hAnsi="Times New Roman"/>
          <w:bCs/>
          <w:kern w:val="2"/>
          <w:sz w:val="16"/>
          <w:szCs w:val="16"/>
        </w:rPr>
        <w:t xml:space="preserve">, руководствуясь статьей 23, 46 </w:t>
      </w:r>
      <w:r w:rsidRPr="00890431">
        <w:rPr>
          <w:rFonts w:ascii="Times New Roman" w:hAnsi="Times New Roman"/>
          <w:sz w:val="16"/>
          <w:szCs w:val="16"/>
        </w:rPr>
        <w:t>Устава Филипповского  муниципального образования, администрация Филипповского  муниципального образования,</w:t>
      </w:r>
    </w:p>
    <w:p w:rsidR="006304CB" w:rsidRPr="00890431" w:rsidRDefault="006304CB" w:rsidP="006304CB">
      <w:pPr>
        <w:pStyle w:val="a7"/>
        <w:rPr>
          <w:rFonts w:ascii="Times New Roman" w:hAnsi="Times New Roman"/>
          <w:sz w:val="16"/>
          <w:szCs w:val="16"/>
        </w:rPr>
      </w:pPr>
    </w:p>
    <w:p w:rsidR="006304CB" w:rsidRPr="00890431" w:rsidRDefault="006304CB" w:rsidP="006304CB">
      <w:pPr>
        <w:spacing w:after="0" w:line="240" w:lineRule="auto"/>
        <w:jc w:val="center"/>
        <w:rPr>
          <w:rFonts w:ascii="Times New Roman" w:hAnsi="Times New Roman"/>
          <w:sz w:val="16"/>
          <w:szCs w:val="16"/>
        </w:rPr>
      </w:pPr>
      <w:r w:rsidRPr="00890431">
        <w:rPr>
          <w:rFonts w:ascii="Times New Roman" w:hAnsi="Times New Roman"/>
          <w:sz w:val="16"/>
          <w:szCs w:val="16"/>
        </w:rPr>
        <w:t>ПОСТАНОВЛЯЕТ:</w:t>
      </w:r>
    </w:p>
    <w:p w:rsidR="006304CB" w:rsidRPr="00890431" w:rsidRDefault="006304CB" w:rsidP="006304CB">
      <w:pPr>
        <w:tabs>
          <w:tab w:val="left" w:pos="993"/>
        </w:tabs>
        <w:autoSpaceDE w:val="0"/>
        <w:autoSpaceDN w:val="0"/>
        <w:adjustRightInd w:val="0"/>
        <w:spacing w:after="0" w:line="228" w:lineRule="auto"/>
        <w:ind w:firstLine="709"/>
        <w:jc w:val="both"/>
        <w:rPr>
          <w:rFonts w:ascii="Times New Roman" w:hAnsi="Times New Roman"/>
          <w:bCs/>
          <w:kern w:val="2"/>
          <w:sz w:val="16"/>
          <w:szCs w:val="16"/>
        </w:rPr>
      </w:pPr>
      <w:r w:rsidRPr="00890431">
        <w:rPr>
          <w:rFonts w:ascii="Times New Roman" w:hAnsi="Times New Roman"/>
          <w:bCs/>
          <w:kern w:val="2"/>
          <w:sz w:val="16"/>
          <w:szCs w:val="16"/>
        </w:rPr>
        <w:t xml:space="preserve">1. </w:t>
      </w:r>
      <w:r w:rsidRPr="00890431">
        <w:rPr>
          <w:rFonts w:ascii="Times New Roman" w:hAnsi="Times New Roman"/>
          <w:kern w:val="2"/>
          <w:sz w:val="16"/>
          <w:szCs w:val="16"/>
        </w:rPr>
        <w:t xml:space="preserve">Образовать комиссию по соблюдению требований к служебному поведению </w:t>
      </w:r>
      <w:r w:rsidRPr="00890431">
        <w:rPr>
          <w:rFonts w:ascii="Times New Roman" w:hAnsi="Times New Roman"/>
          <w:bCs/>
          <w:kern w:val="2"/>
          <w:sz w:val="16"/>
          <w:szCs w:val="16"/>
        </w:rPr>
        <w:t xml:space="preserve">муниципальных служащих </w:t>
      </w:r>
      <w:r w:rsidRPr="00890431">
        <w:rPr>
          <w:rFonts w:ascii="Times New Roman" w:hAnsi="Times New Roman"/>
          <w:sz w:val="16"/>
          <w:szCs w:val="16"/>
        </w:rPr>
        <w:t xml:space="preserve">администрации Филипповского муниципального образования </w:t>
      </w:r>
      <w:r w:rsidRPr="00890431">
        <w:rPr>
          <w:rFonts w:ascii="Times New Roman" w:hAnsi="Times New Roman"/>
          <w:bCs/>
          <w:kern w:val="2"/>
          <w:sz w:val="16"/>
          <w:szCs w:val="16"/>
        </w:rPr>
        <w:t>и урегулированию конфликта интересов.</w:t>
      </w:r>
    </w:p>
    <w:p w:rsidR="006304CB" w:rsidRPr="00890431" w:rsidRDefault="006304CB" w:rsidP="006304CB">
      <w:pPr>
        <w:autoSpaceDE w:val="0"/>
        <w:autoSpaceDN w:val="0"/>
        <w:adjustRightInd w:val="0"/>
        <w:spacing w:after="0" w:line="228" w:lineRule="auto"/>
        <w:ind w:firstLine="709"/>
        <w:jc w:val="both"/>
        <w:rPr>
          <w:rFonts w:ascii="Times New Roman" w:hAnsi="Times New Roman"/>
          <w:kern w:val="2"/>
          <w:sz w:val="16"/>
          <w:szCs w:val="16"/>
        </w:rPr>
      </w:pPr>
      <w:r w:rsidRPr="00890431">
        <w:rPr>
          <w:rFonts w:ascii="Times New Roman" w:hAnsi="Times New Roman"/>
          <w:kern w:val="2"/>
          <w:sz w:val="16"/>
          <w:szCs w:val="16"/>
        </w:rPr>
        <w:t>2.  Признать утратившим силу постановления:</w:t>
      </w:r>
    </w:p>
    <w:p w:rsidR="006304CB" w:rsidRPr="00890431" w:rsidRDefault="006304CB" w:rsidP="006304CB">
      <w:pPr>
        <w:pStyle w:val="a7"/>
        <w:jc w:val="both"/>
        <w:rPr>
          <w:rFonts w:ascii="Times New Roman" w:hAnsi="Times New Roman"/>
          <w:sz w:val="16"/>
          <w:szCs w:val="16"/>
        </w:rPr>
      </w:pPr>
      <w:r w:rsidRPr="00890431">
        <w:rPr>
          <w:rFonts w:ascii="Times New Roman" w:hAnsi="Times New Roman"/>
          <w:kern w:val="2"/>
          <w:sz w:val="16"/>
          <w:szCs w:val="16"/>
        </w:rPr>
        <w:t>- №19 от 26.05.2017г.  «</w:t>
      </w:r>
      <w:r w:rsidRPr="00890431">
        <w:rPr>
          <w:rFonts w:ascii="Times New Roman" w:hAnsi="Times New Roman"/>
          <w:sz w:val="16"/>
          <w:szCs w:val="16"/>
        </w:rPr>
        <w:t>Об утверждении Положения о комиссии по   соблюдению требований к служебному поведению муниципальных служащих и урегулированию конфликта интересов»</w:t>
      </w:r>
    </w:p>
    <w:p w:rsidR="006304CB" w:rsidRPr="00890431" w:rsidRDefault="006304CB" w:rsidP="006304CB">
      <w:pPr>
        <w:pStyle w:val="af0"/>
        <w:tabs>
          <w:tab w:val="left" w:pos="3119"/>
          <w:tab w:val="left" w:pos="3402"/>
          <w:tab w:val="left" w:pos="5760"/>
        </w:tabs>
        <w:ind w:right="-81"/>
        <w:jc w:val="both"/>
        <w:rPr>
          <w:sz w:val="16"/>
          <w:szCs w:val="16"/>
        </w:rPr>
      </w:pPr>
      <w:r w:rsidRPr="00890431">
        <w:rPr>
          <w:sz w:val="16"/>
          <w:szCs w:val="16"/>
        </w:rPr>
        <w:t xml:space="preserve">-  №35 от 19.06.2020 «О внесении изменений в приложение №2 к постановлению </w:t>
      </w:r>
    </w:p>
    <w:p w:rsidR="006304CB" w:rsidRPr="00890431" w:rsidRDefault="006304CB" w:rsidP="006304CB">
      <w:pPr>
        <w:pStyle w:val="af0"/>
        <w:tabs>
          <w:tab w:val="left" w:pos="3119"/>
          <w:tab w:val="left" w:pos="3402"/>
          <w:tab w:val="left" w:pos="5760"/>
        </w:tabs>
        <w:ind w:right="-81"/>
        <w:jc w:val="both"/>
        <w:rPr>
          <w:sz w:val="16"/>
          <w:szCs w:val="16"/>
        </w:rPr>
      </w:pPr>
      <w:r w:rsidRPr="00890431">
        <w:rPr>
          <w:sz w:val="16"/>
          <w:szCs w:val="16"/>
        </w:rPr>
        <w:t>администрации Филипповского муниципального образования от 26.05.2017г №19»</w:t>
      </w:r>
    </w:p>
    <w:p w:rsidR="006304CB" w:rsidRPr="00890431" w:rsidRDefault="006304CB" w:rsidP="006304CB">
      <w:pPr>
        <w:autoSpaceDE w:val="0"/>
        <w:autoSpaceDN w:val="0"/>
        <w:adjustRightInd w:val="0"/>
        <w:spacing w:after="0" w:line="228" w:lineRule="auto"/>
        <w:ind w:firstLine="709"/>
        <w:jc w:val="both"/>
        <w:rPr>
          <w:rFonts w:ascii="Times New Roman" w:hAnsi="Times New Roman"/>
          <w:bCs/>
          <w:kern w:val="2"/>
          <w:sz w:val="16"/>
          <w:szCs w:val="16"/>
        </w:rPr>
      </w:pPr>
      <w:r w:rsidRPr="00890431">
        <w:rPr>
          <w:rFonts w:ascii="Times New Roman" w:hAnsi="Times New Roman"/>
          <w:bCs/>
          <w:kern w:val="2"/>
          <w:sz w:val="16"/>
          <w:szCs w:val="16"/>
        </w:rPr>
        <w:t xml:space="preserve">3. Утвердить Положение </w:t>
      </w:r>
      <w:r w:rsidRPr="00890431">
        <w:rPr>
          <w:rFonts w:ascii="Times New Roman" w:hAnsi="Times New Roman"/>
          <w:kern w:val="2"/>
          <w:sz w:val="16"/>
          <w:szCs w:val="16"/>
        </w:rPr>
        <w:t xml:space="preserve">о </w:t>
      </w:r>
      <w:r w:rsidRPr="00890431">
        <w:rPr>
          <w:rFonts w:ascii="Times New Roman" w:hAnsi="Times New Roman"/>
          <w:bCs/>
          <w:kern w:val="2"/>
          <w:sz w:val="16"/>
          <w:szCs w:val="16"/>
        </w:rPr>
        <w:t xml:space="preserve">комиссии по соблюдению требований к служебному поведению муниципальных служащих администрации </w:t>
      </w:r>
      <w:r w:rsidRPr="00890431">
        <w:rPr>
          <w:rFonts w:ascii="Times New Roman" w:hAnsi="Times New Roman"/>
          <w:sz w:val="16"/>
          <w:szCs w:val="16"/>
        </w:rPr>
        <w:t>Филипповского муниципального образования</w:t>
      </w:r>
      <w:r w:rsidRPr="00890431">
        <w:rPr>
          <w:rFonts w:ascii="Times New Roman" w:hAnsi="Times New Roman"/>
          <w:bCs/>
          <w:kern w:val="2"/>
          <w:sz w:val="16"/>
          <w:szCs w:val="16"/>
        </w:rPr>
        <w:t xml:space="preserve"> и урегулированию конфликта интересов (прилагается).</w:t>
      </w:r>
    </w:p>
    <w:p w:rsidR="006304CB" w:rsidRPr="00890431" w:rsidRDefault="006304CB" w:rsidP="006304CB">
      <w:pPr>
        <w:autoSpaceDE w:val="0"/>
        <w:autoSpaceDN w:val="0"/>
        <w:adjustRightInd w:val="0"/>
        <w:spacing w:after="0" w:line="228" w:lineRule="auto"/>
        <w:ind w:firstLine="709"/>
        <w:jc w:val="both"/>
        <w:rPr>
          <w:rFonts w:ascii="Times New Roman" w:hAnsi="Times New Roman"/>
          <w:bCs/>
          <w:kern w:val="2"/>
          <w:sz w:val="16"/>
          <w:szCs w:val="16"/>
        </w:rPr>
      </w:pPr>
      <w:r w:rsidRPr="00890431">
        <w:rPr>
          <w:rFonts w:ascii="Times New Roman" w:hAnsi="Times New Roman"/>
          <w:bCs/>
          <w:kern w:val="2"/>
          <w:sz w:val="16"/>
          <w:szCs w:val="16"/>
        </w:rPr>
        <w:t xml:space="preserve">4. Утвердить прилагаемый состав комиссии по соблюдению требований к служебному поведению муниципальных служащих </w:t>
      </w:r>
      <w:r w:rsidRPr="00890431">
        <w:rPr>
          <w:rFonts w:ascii="Times New Roman" w:hAnsi="Times New Roman"/>
          <w:sz w:val="16"/>
          <w:szCs w:val="16"/>
        </w:rPr>
        <w:t xml:space="preserve">администрации Филипповского муниципального образования </w:t>
      </w:r>
      <w:r w:rsidRPr="00890431">
        <w:rPr>
          <w:rFonts w:ascii="Times New Roman" w:hAnsi="Times New Roman"/>
          <w:bCs/>
          <w:kern w:val="2"/>
          <w:sz w:val="16"/>
          <w:szCs w:val="16"/>
        </w:rPr>
        <w:t>и урегулированию конфликта интересов.</w:t>
      </w:r>
    </w:p>
    <w:p w:rsidR="006304CB" w:rsidRPr="00890431" w:rsidRDefault="006304CB" w:rsidP="006304CB">
      <w:pPr>
        <w:autoSpaceDE w:val="0"/>
        <w:autoSpaceDN w:val="0"/>
        <w:adjustRightInd w:val="0"/>
        <w:spacing w:after="0" w:line="228" w:lineRule="auto"/>
        <w:ind w:firstLine="709"/>
        <w:jc w:val="both"/>
        <w:rPr>
          <w:rFonts w:ascii="Times New Roman" w:hAnsi="Times New Roman"/>
          <w:kern w:val="2"/>
          <w:sz w:val="16"/>
          <w:szCs w:val="16"/>
        </w:rPr>
      </w:pPr>
      <w:r w:rsidRPr="00890431">
        <w:rPr>
          <w:rFonts w:ascii="Times New Roman" w:hAnsi="Times New Roman"/>
          <w:bCs/>
          <w:kern w:val="2"/>
          <w:sz w:val="16"/>
          <w:szCs w:val="16"/>
        </w:rPr>
        <w:t xml:space="preserve">5. Настоящее постановление </w:t>
      </w:r>
      <w:r w:rsidRPr="00890431">
        <w:rPr>
          <w:rFonts w:ascii="Times New Roman" w:hAnsi="Times New Roman"/>
          <w:kern w:val="2"/>
          <w:sz w:val="16"/>
          <w:szCs w:val="16"/>
        </w:rPr>
        <w:t>вступает в силу после дня его официального опубликования.</w:t>
      </w:r>
    </w:p>
    <w:p w:rsidR="006304CB" w:rsidRPr="00890431" w:rsidRDefault="006304CB" w:rsidP="006304CB">
      <w:pPr>
        <w:autoSpaceDE w:val="0"/>
        <w:autoSpaceDN w:val="0"/>
        <w:adjustRightInd w:val="0"/>
        <w:spacing w:after="0" w:line="228" w:lineRule="auto"/>
        <w:ind w:firstLine="709"/>
        <w:jc w:val="both"/>
        <w:rPr>
          <w:rFonts w:ascii="Times New Roman" w:hAnsi="Times New Roman"/>
          <w:kern w:val="2"/>
          <w:sz w:val="16"/>
          <w:szCs w:val="16"/>
        </w:rPr>
      </w:pPr>
    </w:p>
    <w:p w:rsidR="006304CB" w:rsidRPr="00890431" w:rsidRDefault="006304CB" w:rsidP="006304CB">
      <w:pPr>
        <w:spacing w:after="0" w:line="240" w:lineRule="auto"/>
        <w:ind w:right="-2" w:firstLine="426"/>
        <w:jc w:val="both"/>
        <w:rPr>
          <w:rFonts w:ascii="Times New Roman" w:hAnsi="Times New Roman"/>
          <w:sz w:val="16"/>
          <w:szCs w:val="16"/>
        </w:rPr>
      </w:pPr>
      <w:r w:rsidRPr="00890431">
        <w:rPr>
          <w:rFonts w:ascii="Times New Roman" w:hAnsi="Times New Roman"/>
          <w:sz w:val="16"/>
          <w:szCs w:val="16"/>
        </w:rPr>
        <w:t xml:space="preserve">Глава Филипповского </w:t>
      </w:r>
    </w:p>
    <w:p w:rsidR="006304CB" w:rsidRPr="00890431" w:rsidRDefault="006304CB" w:rsidP="006304CB">
      <w:pPr>
        <w:spacing w:after="0" w:line="240" w:lineRule="auto"/>
        <w:ind w:right="-2" w:firstLine="426"/>
        <w:jc w:val="both"/>
        <w:rPr>
          <w:rFonts w:ascii="Times New Roman" w:hAnsi="Times New Roman"/>
          <w:sz w:val="16"/>
          <w:szCs w:val="16"/>
        </w:rPr>
      </w:pPr>
      <w:r w:rsidRPr="00890431">
        <w:rPr>
          <w:rFonts w:ascii="Times New Roman" w:hAnsi="Times New Roman"/>
          <w:sz w:val="16"/>
          <w:szCs w:val="16"/>
        </w:rPr>
        <w:t xml:space="preserve">муниципального образования                                                           </w:t>
      </w:r>
      <w:proofErr w:type="spellStart"/>
      <w:r w:rsidRPr="00890431">
        <w:rPr>
          <w:rFonts w:ascii="Times New Roman" w:hAnsi="Times New Roman"/>
          <w:sz w:val="16"/>
          <w:szCs w:val="16"/>
        </w:rPr>
        <w:t>А.А.Федосеев</w:t>
      </w:r>
      <w:proofErr w:type="spellEnd"/>
    </w:p>
    <w:tbl>
      <w:tblPr>
        <w:tblW w:w="10490" w:type="dxa"/>
        <w:tblLook w:val="04A0" w:firstRow="1" w:lastRow="0" w:firstColumn="1" w:lastColumn="0" w:noHBand="0" w:noVBand="1"/>
      </w:tblPr>
      <w:tblGrid>
        <w:gridCol w:w="4785"/>
        <w:gridCol w:w="5705"/>
      </w:tblGrid>
      <w:tr w:rsidR="006304CB" w:rsidRPr="00890431" w:rsidTr="006304CB">
        <w:tc>
          <w:tcPr>
            <w:tcW w:w="4785" w:type="dxa"/>
          </w:tcPr>
          <w:p w:rsidR="006304CB" w:rsidRPr="00890431" w:rsidRDefault="006304CB" w:rsidP="004500BF">
            <w:pPr>
              <w:spacing w:after="0" w:line="240" w:lineRule="auto"/>
              <w:jc w:val="right"/>
              <w:rPr>
                <w:rFonts w:ascii="Times New Roman" w:hAnsi="Times New Roman"/>
                <w:caps/>
                <w:sz w:val="16"/>
                <w:szCs w:val="16"/>
              </w:rPr>
            </w:pPr>
            <w:r w:rsidRPr="00890431">
              <w:rPr>
                <w:rFonts w:ascii="Times New Roman" w:hAnsi="Times New Roman"/>
                <w:b/>
                <w:sz w:val="16"/>
                <w:szCs w:val="16"/>
              </w:rPr>
              <w:br w:type="page"/>
            </w:r>
            <w:r w:rsidRPr="00890431">
              <w:rPr>
                <w:rFonts w:ascii="Times New Roman" w:hAnsi="Times New Roman"/>
                <w:sz w:val="16"/>
                <w:szCs w:val="16"/>
              </w:rPr>
              <w:br w:type="page"/>
            </w:r>
          </w:p>
        </w:tc>
        <w:tc>
          <w:tcPr>
            <w:tcW w:w="5705" w:type="dxa"/>
          </w:tcPr>
          <w:p w:rsidR="006304CB" w:rsidRPr="00890431" w:rsidRDefault="006304CB" w:rsidP="004500BF">
            <w:pPr>
              <w:pStyle w:val="a7"/>
              <w:jc w:val="right"/>
              <w:rPr>
                <w:rFonts w:ascii="Times New Roman" w:hAnsi="Times New Roman"/>
                <w:sz w:val="16"/>
                <w:szCs w:val="16"/>
              </w:rPr>
            </w:pPr>
            <w:r w:rsidRPr="00890431">
              <w:rPr>
                <w:rFonts w:ascii="Times New Roman" w:hAnsi="Times New Roman"/>
                <w:sz w:val="16"/>
                <w:szCs w:val="16"/>
              </w:rPr>
              <w:t>Приложение №1</w:t>
            </w:r>
          </w:p>
          <w:p w:rsidR="006304CB" w:rsidRPr="00890431" w:rsidRDefault="006304CB" w:rsidP="004500BF">
            <w:pPr>
              <w:pStyle w:val="a7"/>
              <w:jc w:val="right"/>
              <w:rPr>
                <w:rFonts w:ascii="Times New Roman" w:hAnsi="Times New Roman"/>
                <w:sz w:val="16"/>
                <w:szCs w:val="16"/>
              </w:rPr>
            </w:pPr>
            <w:r w:rsidRPr="00890431">
              <w:rPr>
                <w:rFonts w:ascii="Times New Roman" w:hAnsi="Times New Roman"/>
                <w:sz w:val="16"/>
                <w:szCs w:val="16"/>
              </w:rPr>
              <w:t>к постановлению администрации</w:t>
            </w:r>
          </w:p>
          <w:p w:rsidR="006304CB" w:rsidRPr="00890431" w:rsidRDefault="006304CB" w:rsidP="004500BF">
            <w:pPr>
              <w:pStyle w:val="a7"/>
              <w:jc w:val="right"/>
              <w:rPr>
                <w:rFonts w:ascii="Times New Roman" w:hAnsi="Times New Roman"/>
                <w:sz w:val="16"/>
                <w:szCs w:val="16"/>
              </w:rPr>
            </w:pPr>
            <w:r w:rsidRPr="00890431">
              <w:rPr>
                <w:rFonts w:ascii="Times New Roman" w:hAnsi="Times New Roman"/>
                <w:sz w:val="16"/>
                <w:szCs w:val="16"/>
              </w:rPr>
              <w:t>Филипповского муниципального образования</w:t>
            </w:r>
          </w:p>
          <w:p w:rsidR="006304CB" w:rsidRPr="00890431" w:rsidRDefault="006304CB" w:rsidP="004500BF">
            <w:pPr>
              <w:pStyle w:val="a7"/>
              <w:jc w:val="right"/>
              <w:rPr>
                <w:rFonts w:ascii="Times New Roman" w:hAnsi="Times New Roman"/>
                <w:sz w:val="16"/>
                <w:szCs w:val="16"/>
              </w:rPr>
            </w:pPr>
            <w:r w:rsidRPr="00890431">
              <w:rPr>
                <w:rFonts w:ascii="Times New Roman" w:hAnsi="Times New Roman"/>
                <w:sz w:val="16"/>
                <w:szCs w:val="16"/>
              </w:rPr>
              <w:t xml:space="preserve">от </w:t>
            </w:r>
            <w:r w:rsidRPr="00890431">
              <w:rPr>
                <w:rFonts w:ascii="Times New Roman" w:hAnsi="Times New Roman"/>
                <w:sz w:val="16"/>
                <w:szCs w:val="16"/>
              </w:rPr>
              <w:softHyphen/>
            </w:r>
            <w:r w:rsidRPr="00890431">
              <w:rPr>
                <w:rFonts w:ascii="Times New Roman" w:hAnsi="Times New Roman"/>
                <w:sz w:val="16"/>
                <w:szCs w:val="16"/>
              </w:rPr>
              <w:softHyphen/>
            </w:r>
            <w:r w:rsidRPr="00890431">
              <w:rPr>
                <w:rFonts w:ascii="Times New Roman" w:hAnsi="Times New Roman"/>
                <w:sz w:val="16"/>
                <w:szCs w:val="16"/>
              </w:rPr>
              <w:softHyphen/>
              <w:t xml:space="preserve"> 15.04.2024 г. №40</w:t>
            </w:r>
          </w:p>
          <w:p w:rsidR="006304CB" w:rsidRPr="00890431" w:rsidRDefault="006304CB" w:rsidP="004500BF">
            <w:pPr>
              <w:spacing w:after="0" w:line="240" w:lineRule="auto"/>
              <w:jc w:val="center"/>
              <w:rPr>
                <w:rFonts w:ascii="Times New Roman" w:hAnsi="Times New Roman"/>
                <w:sz w:val="16"/>
                <w:szCs w:val="16"/>
              </w:rPr>
            </w:pPr>
          </w:p>
        </w:tc>
      </w:tr>
    </w:tbl>
    <w:p w:rsidR="006304CB" w:rsidRPr="00890431" w:rsidRDefault="006304CB" w:rsidP="006304CB">
      <w:pPr>
        <w:widowControl w:val="0"/>
        <w:autoSpaceDE w:val="0"/>
        <w:autoSpaceDN w:val="0"/>
        <w:adjustRightInd w:val="0"/>
        <w:spacing w:after="0" w:line="240" w:lineRule="auto"/>
        <w:rPr>
          <w:rFonts w:ascii="Times New Roman" w:hAnsi="Times New Roman"/>
          <w:b/>
          <w:sz w:val="16"/>
          <w:szCs w:val="16"/>
        </w:rPr>
      </w:pPr>
    </w:p>
    <w:p w:rsidR="006304CB" w:rsidRPr="00890431" w:rsidRDefault="006304CB" w:rsidP="006304CB">
      <w:pPr>
        <w:widowControl w:val="0"/>
        <w:autoSpaceDE w:val="0"/>
        <w:autoSpaceDN w:val="0"/>
        <w:adjustRightInd w:val="0"/>
        <w:spacing w:after="0" w:line="240" w:lineRule="auto"/>
        <w:rPr>
          <w:rFonts w:ascii="Times New Roman" w:hAnsi="Times New Roman"/>
          <w:b/>
          <w:sz w:val="16"/>
          <w:szCs w:val="16"/>
        </w:rPr>
      </w:pPr>
    </w:p>
    <w:p w:rsidR="006304CB" w:rsidRPr="00890431" w:rsidRDefault="006304CB" w:rsidP="006304CB">
      <w:pPr>
        <w:pStyle w:val="a7"/>
        <w:jc w:val="center"/>
        <w:rPr>
          <w:rFonts w:ascii="Times New Roman" w:hAnsi="Times New Roman"/>
          <w:b/>
          <w:sz w:val="16"/>
          <w:szCs w:val="16"/>
        </w:rPr>
      </w:pPr>
      <w:bookmarkStart w:id="2" w:name="Par24"/>
      <w:bookmarkStart w:id="3" w:name="Par35"/>
      <w:bookmarkEnd w:id="2"/>
      <w:bookmarkEnd w:id="3"/>
      <w:r w:rsidRPr="00890431">
        <w:rPr>
          <w:rFonts w:ascii="Times New Roman" w:hAnsi="Times New Roman"/>
          <w:b/>
          <w:sz w:val="16"/>
          <w:szCs w:val="16"/>
        </w:rPr>
        <w:t>Положение</w:t>
      </w:r>
    </w:p>
    <w:p w:rsidR="006304CB" w:rsidRPr="00890431" w:rsidRDefault="006304CB" w:rsidP="006304CB">
      <w:pPr>
        <w:pStyle w:val="a7"/>
        <w:jc w:val="center"/>
        <w:rPr>
          <w:rFonts w:ascii="Times New Roman" w:hAnsi="Times New Roman"/>
          <w:b/>
          <w:sz w:val="16"/>
          <w:szCs w:val="16"/>
        </w:rPr>
      </w:pPr>
      <w:r w:rsidRPr="00890431">
        <w:rPr>
          <w:rFonts w:ascii="Times New Roman" w:hAnsi="Times New Roman"/>
          <w:b/>
          <w:sz w:val="16"/>
          <w:szCs w:val="16"/>
        </w:rPr>
        <w:t>о комиссии по соблюдению требований к служебному поведению муниципальных служащих администрации Филипповского муниципального образования и урегулированию конфликта интересов</w:t>
      </w:r>
    </w:p>
    <w:p w:rsidR="006304CB" w:rsidRPr="00890431" w:rsidRDefault="006304CB" w:rsidP="006304CB">
      <w:pPr>
        <w:spacing w:after="0" w:line="240" w:lineRule="auto"/>
        <w:jc w:val="center"/>
        <w:rPr>
          <w:rFonts w:ascii="Times New Roman" w:hAnsi="Times New Roman"/>
          <w:sz w:val="16"/>
          <w:szCs w:val="16"/>
        </w:rPr>
      </w:pP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 xml:space="preserve">1. </w:t>
      </w:r>
      <w:r w:rsidRPr="00890431">
        <w:rPr>
          <w:rFonts w:ascii="Times New Roman" w:hAnsi="Times New Roman"/>
          <w:bCs/>
          <w:sz w:val="16"/>
          <w:szCs w:val="16"/>
        </w:rPr>
        <w:t xml:space="preserve">Настоящим Положением определяется порядок формирования, деятельности и состав комиссии по соблюдению требований к служебному поведению муниципальных служащих </w:t>
      </w:r>
      <w:r w:rsidRPr="00890431">
        <w:rPr>
          <w:rFonts w:ascii="Times New Roman" w:hAnsi="Times New Roman"/>
          <w:sz w:val="16"/>
          <w:szCs w:val="16"/>
        </w:rPr>
        <w:t xml:space="preserve">администрации Филипповского муниципального образования  </w:t>
      </w:r>
      <w:r w:rsidRPr="00890431">
        <w:rPr>
          <w:rFonts w:ascii="Times New Roman" w:hAnsi="Times New Roman"/>
          <w:bCs/>
          <w:sz w:val="16"/>
          <w:szCs w:val="16"/>
        </w:rPr>
        <w:t xml:space="preserve">и урегулированию конфликта интересов (далее – комиссия) в соответствии с </w:t>
      </w:r>
      <w:r w:rsidRPr="00890431">
        <w:rPr>
          <w:rFonts w:ascii="Times New Roman" w:hAnsi="Times New Roman"/>
          <w:sz w:val="16"/>
          <w:szCs w:val="16"/>
        </w:rPr>
        <w:t xml:space="preserve">Федеральным законом от 2 марта 2007 года №25-ФЗ «О муниципальной службе в Российской Федерации», </w:t>
      </w:r>
      <w:r w:rsidRPr="00890431">
        <w:rPr>
          <w:rFonts w:ascii="Times New Roman" w:hAnsi="Times New Roman"/>
          <w:bCs/>
          <w:sz w:val="16"/>
          <w:szCs w:val="16"/>
        </w:rPr>
        <w:t>Федеральным законом от 25 декабря2008 года № 273-ФЗ «</w:t>
      </w:r>
      <w:proofErr w:type="spellStart"/>
      <w:r w:rsidRPr="00890431">
        <w:rPr>
          <w:rFonts w:ascii="Times New Roman" w:hAnsi="Times New Roman"/>
          <w:bCs/>
          <w:sz w:val="16"/>
          <w:szCs w:val="16"/>
        </w:rPr>
        <w:t>Опротиводействии</w:t>
      </w:r>
      <w:proofErr w:type="spellEnd"/>
      <w:r w:rsidRPr="00890431">
        <w:rPr>
          <w:rFonts w:ascii="Times New Roman" w:hAnsi="Times New Roman"/>
          <w:bCs/>
          <w:sz w:val="16"/>
          <w:szCs w:val="16"/>
        </w:rPr>
        <w:t xml:space="preserve"> коррупции», Указом Президента Российской Федерации от 1 июля 2010 года № 821 «О комиссиях по соблюдению требований к служебному поведению федеральных государственных служащих и урегулированию конфликта интересов», </w:t>
      </w:r>
      <w:r w:rsidRPr="00890431">
        <w:rPr>
          <w:rFonts w:ascii="Times New Roman" w:hAnsi="Times New Roman"/>
          <w:sz w:val="16"/>
          <w:szCs w:val="16"/>
        </w:rPr>
        <w:t>Законом Иркутской области от 15октября 2007 года № 88-оз «Об отдельных вопросах муниципальной службы в Иркутской области».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 xml:space="preserve">2. Комиссия рассматривает вопросы, связанные с соблюдением требований к служебному поведению и (или) требований об урегулировании конфликта интересов, в отношении </w:t>
      </w:r>
      <w:r w:rsidRPr="00890431">
        <w:rPr>
          <w:rFonts w:ascii="Times New Roman" w:hAnsi="Times New Roman"/>
          <w:bCs/>
          <w:sz w:val="16"/>
          <w:szCs w:val="16"/>
        </w:rPr>
        <w:t xml:space="preserve">муниципальных служащих </w:t>
      </w:r>
      <w:r w:rsidRPr="00890431">
        <w:rPr>
          <w:rFonts w:ascii="Times New Roman" w:hAnsi="Times New Roman"/>
          <w:sz w:val="16"/>
          <w:szCs w:val="16"/>
        </w:rPr>
        <w:t>администрации Филипповского муниципального образования (далее – муниципальные служащие).</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 Комиссия в своей деятельности руководствуется Конституцией Российской Федерации, федеральными конституционными законами, федеральными законами, нормативными правовыми актами Президента Российской Федерации и Правительства Российской Федерации, законами Иркутской области, иными нормативными правовыми актами Иркутской области, Уставом Филипповского муниципального образования, иными нормативными правовыми актами Филипповского муниципального образования, а также настоящим Положением.</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4. Основной задачей комиссии является содействие местной администрации Филипповского муниципального образования (далее – администрация):</w:t>
      </w:r>
    </w:p>
    <w:p w:rsidR="006304CB" w:rsidRPr="00890431" w:rsidRDefault="006304CB" w:rsidP="006304CB">
      <w:pPr>
        <w:ind w:firstLine="540"/>
        <w:jc w:val="both"/>
        <w:rPr>
          <w:rFonts w:ascii="Times New Roman" w:hAnsi="Times New Roman"/>
          <w:sz w:val="16"/>
          <w:szCs w:val="16"/>
        </w:rPr>
      </w:pPr>
      <w:r w:rsidRPr="00890431">
        <w:rPr>
          <w:rFonts w:ascii="Times New Roman" w:hAnsi="Times New Roman"/>
          <w:sz w:val="16"/>
          <w:szCs w:val="16"/>
        </w:rPr>
        <w:t xml:space="preserve">а) в обеспечении соблюдения муниципальными служащими ограничений и запретов, требований о предотвращении или об урегулировании конфликта интересов, исполнения обязанностей, установленных Федеральным законом от 25 декабря 2008 г. N 273-ФЗ "О противодействии коррупции", другими федеральными законами в целях противодействия коррупции (далее - требования к служебному поведению и (или) требования об урегулировании конфликта интересов); </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в осуществлении мер по предупреждению коррупции.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5. В состав комиссии входят председатель комиссии, его заместитель, секретарь и члены комиссии. 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6. В состав комиссии входят:</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 xml:space="preserve">а) заместитель главы администрации (председатель комиссии); </w:t>
      </w:r>
    </w:p>
    <w:p w:rsidR="006304CB" w:rsidRPr="00890431" w:rsidRDefault="006304CB" w:rsidP="006304CB">
      <w:pPr>
        <w:autoSpaceDE w:val="0"/>
        <w:autoSpaceDN w:val="0"/>
        <w:adjustRightInd w:val="0"/>
        <w:spacing w:after="0" w:line="240" w:lineRule="auto"/>
        <w:ind w:firstLine="709"/>
        <w:jc w:val="both"/>
        <w:rPr>
          <w:rFonts w:ascii="Times New Roman" w:hAnsi="Times New Roman"/>
          <w:color w:val="000000" w:themeColor="text1"/>
          <w:sz w:val="16"/>
          <w:szCs w:val="16"/>
        </w:rPr>
      </w:pPr>
      <w:r w:rsidRPr="00890431">
        <w:rPr>
          <w:rFonts w:ascii="Times New Roman" w:hAnsi="Times New Roman"/>
          <w:sz w:val="16"/>
          <w:szCs w:val="16"/>
        </w:rPr>
        <w:t>б) муниципальный служащий в администрации Филипповского муниципального образования, ответственный за работу по профилактике коррупционных и иных правонарушений</w:t>
      </w:r>
      <w:r w:rsidRPr="00890431">
        <w:rPr>
          <w:rFonts w:ascii="Times New Roman" w:hAnsi="Times New Roman"/>
          <w:color w:val="000000" w:themeColor="text1"/>
          <w:sz w:val="16"/>
          <w:szCs w:val="16"/>
        </w:rPr>
        <w:t xml:space="preserve"> (секретарь комиссии); </w:t>
      </w:r>
    </w:p>
    <w:p w:rsidR="006304CB" w:rsidRPr="00890431" w:rsidRDefault="006304CB" w:rsidP="006304CB">
      <w:pPr>
        <w:autoSpaceDE w:val="0"/>
        <w:autoSpaceDN w:val="0"/>
        <w:adjustRightInd w:val="0"/>
        <w:spacing w:after="0" w:line="240" w:lineRule="auto"/>
        <w:ind w:firstLine="709"/>
        <w:jc w:val="both"/>
        <w:rPr>
          <w:rFonts w:ascii="Times New Roman" w:hAnsi="Times New Roman"/>
          <w:color w:val="000000" w:themeColor="text1"/>
          <w:sz w:val="16"/>
          <w:szCs w:val="16"/>
        </w:rPr>
      </w:pPr>
      <w:r w:rsidRPr="00890431">
        <w:rPr>
          <w:rFonts w:ascii="Times New Roman" w:hAnsi="Times New Roman"/>
          <w:color w:val="000000" w:themeColor="text1"/>
          <w:sz w:val="16"/>
          <w:szCs w:val="16"/>
        </w:rPr>
        <w:t xml:space="preserve">в) </w:t>
      </w:r>
      <w:r w:rsidRPr="00890431">
        <w:rPr>
          <w:rFonts w:ascii="Times New Roman" w:hAnsi="Times New Roman"/>
          <w:sz w:val="16"/>
          <w:szCs w:val="16"/>
        </w:rPr>
        <w:t>муниципальный служащий в администрации Филипповского муниципального образования, ответственный за правовое, кадровое обеспечение деятельности администрации Филипповского муниципального образования, иные муниципальные служащие в администрации Филипповского муниципального образования, определяемые главой администрации Филипповского муниципального образования</w:t>
      </w:r>
      <w:r w:rsidRPr="00890431">
        <w:rPr>
          <w:rFonts w:ascii="Times New Roman" w:hAnsi="Times New Roman"/>
          <w:color w:val="000000" w:themeColor="text1"/>
          <w:sz w:val="16"/>
          <w:szCs w:val="16"/>
        </w:rPr>
        <w:t xml:space="preserve">; </w:t>
      </w:r>
    </w:p>
    <w:p w:rsidR="006304CB" w:rsidRPr="00890431" w:rsidRDefault="006304CB" w:rsidP="006304CB">
      <w:pPr>
        <w:autoSpaceDE w:val="0"/>
        <w:autoSpaceDN w:val="0"/>
        <w:adjustRightInd w:val="0"/>
        <w:spacing w:after="0" w:line="240" w:lineRule="auto"/>
        <w:ind w:firstLine="709"/>
        <w:jc w:val="both"/>
        <w:rPr>
          <w:rFonts w:ascii="Times New Roman" w:hAnsi="Times New Roman"/>
          <w:i/>
          <w:color w:val="000000" w:themeColor="text1"/>
          <w:sz w:val="16"/>
          <w:szCs w:val="16"/>
        </w:rPr>
      </w:pPr>
      <w:r w:rsidRPr="00890431">
        <w:rPr>
          <w:rFonts w:ascii="Times New Roman" w:hAnsi="Times New Roman"/>
          <w:color w:val="000000" w:themeColor="text1"/>
          <w:sz w:val="16"/>
          <w:szCs w:val="16"/>
        </w:rPr>
        <w:t>г) иные должности (должность) муниципальной службы в администрации, определяемые главой муниципального образования;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color w:val="000000" w:themeColor="text1"/>
          <w:sz w:val="16"/>
          <w:szCs w:val="16"/>
        </w:rPr>
        <w:t xml:space="preserve">д) представители научных организаций, профессиональных образовательных организаций, образовательных организаций высшего образования, организаций дополнительного профессионального образования (при их наличии), других организаций, деятельность </w:t>
      </w:r>
      <w:r w:rsidRPr="00890431">
        <w:rPr>
          <w:rFonts w:ascii="Times New Roman" w:hAnsi="Times New Roman"/>
          <w:sz w:val="16"/>
          <w:szCs w:val="16"/>
        </w:rPr>
        <w:t>которых связана с муниципальной службой;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lastRenderedPageBreak/>
        <w:t>е) представители профсоюзной организации, действующей в установленном порядке в администрации Филипповского муниципального образования.</w:t>
      </w:r>
    </w:p>
    <w:p w:rsidR="006304CB" w:rsidRPr="00890431" w:rsidRDefault="006304CB" w:rsidP="006304CB">
      <w:pPr>
        <w:autoSpaceDE w:val="0"/>
        <w:autoSpaceDN w:val="0"/>
        <w:adjustRightInd w:val="0"/>
        <w:spacing w:after="0" w:line="240" w:lineRule="auto"/>
        <w:ind w:firstLine="709"/>
        <w:jc w:val="both"/>
        <w:rPr>
          <w:rFonts w:ascii="Times New Roman" w:hAnsi="Times New Roman"/>
          <w:color w:val="000000" w:themeColor="text1"/>
          <w:sz w:val="16"/>
          <w:szCs w:val="16"/>
        </w:rPr>
      </w:pPr>
      <w:r w:rsidRPr="00890431">
        <w:rPr>
          <w:rFonts w:ascii="Times New Roman" w:hAnsi="Times New Roman"/>
          <w:sz w:val="16"/>
          <w:szCs w:val="16"/>
        </w:rPr>
        <w:t xml:space="preserve">7. Лица, указанные в подпункте «д» пункта 6 настоящего Положения, включаются в состав комиссии в установленном порядке по согласованию соответственно с научными организациями, профессиональными образовательными организациями, образовательными организациями высшего образования, организациями дополнительного профессионального </w:t>
      </w:r>
      <w:r w:rsidRPr="00890431">
        <w:rPr>
          <w:rFonts w:ascii="Times New Roman" w:hAnsi="Times New Roman"/>
          <w:color w:val="000000" w:themeColor="text1"/>
          <w:sz w:val="16"/>
          <w:szCs w:val="16"/>
        </w:rPr>
        <w:t>образования, другими организациями, деятельность которых связана с муниципальной службой.</w:t>
      </w:r>
    </w:p>
    <w:p w:rsidR="006304CB" w:rsidRPr="00890431" w:rsidRDefault="006304CB" w:rsidP="006304CB">
      <w:pPr>
        <w:autoSpaceDE w:val="0"/>
        <w:autoSpaceDN w:val="0"/>
        <w:adjustRightInd w:val="0"/>
        <w:spacing w:after="0" w:line="240" w:lineRule="auto"/>
        <w:ind w:firstLine="709"/>
        <w:jc w:val="both"/>
        <w:rPr>
          <w:rFonts w:ascii="Times New Roman" w:hAnsi="Times New Roman"/>
          <w:color w:val="000000" w:themeColor="text1"/>
          <w:sz w:val="16"/>
          <w:szCs w:val="16"/>
        </w:rPr>
      </w:pPr>
      <w:r w:rsidRPr="00890431">
        <w:rPr>
          <w:rFonts w:ascii="Times New Roman" w:hAnsi="Times New Roman"/>
          <w:sz w:val="16"/>
          <w:szCs w:val="16"/>
        </w:rPr>
        <w:t xml:space="preserve">8. Число членов комиссии, не замещающих должности муниципальной службы в администрации, должно </w:t>
      </w:r>
      <w:r w:rsidRPr="00890431">
        <w:rPr>
          <w:rFonts w:ascii="Times New Roman" w:hAnsi="Times New Roman"/>
          <w:color w:val="000000" w:themeColor="text1"/>
          <w:sz w:val="16"/>
          <w:szCs w:val="16"/>
        </w:rPr>
        <w:t>составлять, как правило, не менее одной четверти от общего числа членов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9. Состав комиссии формируется таким образом, чтобы исключить возможность возникновения конфликта интересов, который мог бы повлиять на принимаемые указанной комиссией решения.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10. Заседание комиссии считается правомочным, если на нем присутствует не менее двух третей от общего числа членов комиссии. Проведение заседаний с участием только членов комиссии, замещающих должности муниципальной службы в администрации, недопустимо.</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11. При возникновении прямой или косвенной личной заинтересованности члена комиссии, которая может привести к конфликту интересов при рассмотрении вопроса, включенного в повестку дня заседания комиссии, он обязан до начала заседания заявить об этом. В таком случае соответствующий член комиссии не принимает участия в рассмотрении указанного вопроса.</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12. В заседаниях комиссии с правом совещательного голоса участвуют:</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непосредственный руководитель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определяемые председателем комиссии два муниципальных служащих, замещающих в администрации должности муниципальной службы, аналогичные должности, замещаемой муниципальным служащим, в отношении которого комиссией рассматривается этот вопрос;</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в) другие муниципальные служащие; специалисты, которые могут дать пояснения по вопросам муниципальной службы и вопросам, рассматриваемым комиссией; представитель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 по решению председателя комиссии, принимаемому в каждом конкретном случае отдельно не менее чем за три дня до дня заседания комиссии на основании ходатайства муниципального служащего, в отношении которого комиссией рассматривается этот вопрос, или любого члена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13. Основаниями для проведения заседания комиссии являются: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решение главы администрации(либо должностного лица, которому полномочия по принятию соответствующего решения предоставлены главой администрации) о представлении в комиссию материалов проверки, предусмотренной пунктом 1 Положения о проверке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 273-ФЗ «О противодействии коррупции» и другими нормативными правовыми актами Российской Федерации», утвержденного указом Губернатора Иркутской области от 19 января 2017 года № 7-уг (далее – Положение о проверке), принятого в соответствии с подпунктом 4 пункта 24 Положения о проверке по итогам рассмотрения доклада, представленного кадровой службой администрации по результатам соответствующей проверки, свидетельствующего:</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о представлении муниципальным служащим недостоверных или неполных сведений, предусмотренных подпунктом 1 пункта 1 Положения о проверке;</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о несоблюдении муниципальным служащим требований к служебному поведению и (или) требований об урегулировании конфликта интересов;</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 xml:space="preserve">б) поступившее специалисту по кадрам администрации Филипповского муниципального образования в порядке, установленном муниципальным правовым актом администрации </w:t>
      </w:r>
      <w:r w:rsidRPr="00890431">
        <w:rPr>
          <w:rFonts w:ascii="Times New Roman" w:hAnsi="Times New Roman"/>
          <w:bCs/>
          <w:sz w:val="16"/>
          <w:szCs w:val="16"/>
        </w:rPr>
        <w:t>Филипповского муниципального образования</w:t>
      </w:r>
      <w:r w:rsidRPr="00890431">
        <w:rPr>
          <w:rFonts w:ascii="Times New Roman" w:hAnsi="Times New Roman"/>
          <w:sz w:val="16"/>
          <w:szCs w:val="16"/>
        </w:rPr>
        <w:t>:</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 xml:space="preserve">обращение гражданина, замещавшего в администрации должность муниципальной службы, </w:t>
      </w:r>
      <w:r w:rsidRPr="00890431">
        <w:rPr>
          <w:rFonts w:ascii="Times New Roman" w:hAnsi="Times New Roman"/>
          <w:bCs/>
          <w:sz w:val="16"/>
          <w:szCs w:val="16"/>
        </w:rPr>
        <w:t>включенную в перечень должностей, установленный муниципальным правовым актом администрации</w:t>
      </w:r>
      <w:r w:rsidRPr="00890431">
        <w:rPr>
          <w:rFonts w:ascii="Times New Roman" w:hAnsi="Times New Roman"/>
          <w:sz w:val="16"/>
          <w:szCs w:val="16"/>
        </w:rPr>
        <w:t>,</w:t>
      </w:r>
      <w:r w:rsidRPr="00890431">
        <w:rPr>
          <w:rFonts w:ascii="Times New Roman" w:hAnsi="Times New Roman"/>
          <w:bCs/>
          <w:sz w:val="16"/>
          <w:szCs w:val="16"/>
        </w:rPr>
        <w:t xml:space="preserve"> обращения о даче согласия на замещение на условиях трудового договора должности в организации и (или) выполнение в данной организации работ (оказания данной организации услуг) в течение месяца стоимостью более ста тысяч рублей на условиях гражданско-правового договора (гражданско-правовых договоров), если отдельные функции муниципального (административного) управления данной организацией входили в его должностные обязанности, до истечения двух лет после увольнения с муниципальной службы</w:t>
      </w:r>
      <w:r w:rsidRPr="00890431">
        <w:rPr>
          <w:rFonts w:ascii="Times New Roman" w:hAnsi="Times New Roman"/>
          <w:sz w:val="16"/>
          <w:szCs w:val="16"/>
        </w:rPr>
        <w:t>;</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уведомление муниципального служащего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в) представление главы администрации или любого члена комиссии, касающееся обеспечения соблюдения муниципальным служащим требований к служебному поведению и (или) требований об урегулировании конфликта интересов либо осуществления в администрации мер по предупреждению коррупции;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г) поступившее в соответствии с частью 4 статьи 12 Федерального закона от 25 декабря 2008 года № 273-ФЗ «О противодействии коррупции» и статьей 64</w:t>
      </w:r>
      <w:r w:rsidRPr="00890431">
        <w:rPr>
          <w:rFonts w:ascii="Times New Roman" w:eastAsia="Calibri" w:hAnsi="Times New Roman"/>
          <w:sz w:val="16"/>
          <w:szCs w:val="16"/>
          <w:vertAlign w:val="superscript"/>
        </w:rPr>
        <w:t>1</w:t>
      </w:r>
      <w:r w:rsidRPr="00890431">
        <w:rPr>
          <w:rFonts w:ascii="Times New Roman" w:hAnsi="Times New Roman"/>
          <w:sz w:val="16"/>
          <w:szCs w:val="16"/>
        </w:rPr>
        <w:t xml:space="preserve"> Трудового кодекса Российской Федерации в администрацию уведомление коммерческой или некоммерческой организации о заключении с гражданином, замещавшим должность муниципальной службы в администрации, трудового или гражданско-правового договора на выполнение работ (оказание услуг), если отдельные функции </w:t>
      </w:r>
      <w:r w:rsidRPr="00890431">
        <w:rPr>
          <w:rFonts w:ascii="Times New Roman" w:hAnsi="Times New Roman"/>
          <w:bCs/>
          <w:sz w:val="16"/>
          <w:szCs w:val="16"/>
        </w:rPr>
        <w:t xml:space="preserve">муниципального (административного) </w:t>
      </w:r>
      <w:r w:rsidRPr="00890431">
        <w:rPr>
          <w:rFonts w:ascii="Times New Roman" w:hAnsi="Times New Roman"/>
          <w:bCs/>
          <w:color w:val="000000" w:themeColor="text1"/>
          <w:sz w:val="16"/>
          <w:szCs w:val="16"/>
        </w:rPr>
        <w:t xml:space="preserve">управления </w:t>
      </w:r>
      <w:r w:rsidRPr="00890431">
        <w:rPr>
          <w:rFonts w:ascii="Times New Roman" w:hAnsi="Times New Roman"/>
          <w:sz w:val="16"/>
          <w:szCs w:val="16"/>
        </w:rPr>
        <w:t>данной организацией входили в его должностные обязанности, исполняемые во время замещения должности муниципальной службы в администрации, при условии, что указанному гражданину комиссией ранее было отказано во вступлении в трудовые и гражданско-правовые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гражданско-правового договора в коммерческой или некоммерческой организации комиссией не рассматривался.</w:t>
      </w:r>
    </w:p>
    <w:p w:rsidR="006304CB" w:rsidRPr="00890431" w:rsidRDefault="006304CB" w:rsidP="006304CB">
      <w:pPr>
        <w:spacing w:after="0" w:line="240" w:lineRule="auto"/>
        <w:ind w:firstLine="709"/>
        <w:jc w:val="both"/>
        <w:rPr>
          <w:rFonts w:ascii="Times New Roman" w:hAnsi="Times New Roman"/>
          <w:sz w:val="16"/>
          <w:szCs w:val="16"/>
        </w:rPr>
      </w:pPr>
      <w:r w:rsidRPr="00890431">
        <w:rPr>
          <w:rFonts w:ascii="Times New Roman" w:hAnsi="Times New Roman"/>
          <w:sz w:val="16"/>
          <w:szCs w:val="16"/>
        </w:rPr>
        <w:t xml:space="preserve">д) уведомление муниципального служащего о возникновении не зависящих от него обстоятельств, препятствующих соблюдению требований к служебному поведению и (или) требований об урегулировании конфликта интересов. </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14.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служебной дисциплины.</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15. Обращение, указанное в абзаце втором подпункта «б» пункта 13 настоящего Положения, подается гражданином, замещавшим должность муниципальной службы в администрации, в уполномоченный орган.</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 xml:space="preserve">В обращении указываются: фамилия, имя, отчество(последнее – при наличии) гражданина, дата его рождения, адрес места жительства, замещаемые должности в течение последних двух лет до дня увольнения с муниципальной службы в администрации, наименование, местонахождение коммерческой или некоммерческой организации, характер ее деятельности, должностные обязанности, исполняемые гражданином во время замещения им должности муниципальной службы, функции по </w:t>
      </w:r>
      <w:r w:rsidRPr="00890431">
        <w:rPr>
          <w:rFonts w:ascii="Times New Roman" w:hAnsi="Times New Roman"/>
          <w:bCs/>
          <w:sz w:val="16"/>
          <w:szCs w:val="16"/>
        </w:rPr>
        <w:t xml:space="preserve">муниципальному (административному) управлению </w:t>
      </w:r>
      <w:r w:rsidRPr="00890431">
        <w:rPr>
          <w:rFonts w:ascii="Times New Roman" w:hAnsi="Times New Roman"/>
          <w:sz w:val="16"/>
          <w:szCs w:val="16"/>
        </w:rPr>
        <w:t>в отношении коммерческой или некоммерческой организации, вид договора (трудовой или гражданско-правовой), предполагаемый срок его действия, сумма оплаты за выполнение (оказание) по договору работ (услуг).</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16. Обращение, указанное в абзаце втором подпункта «б» пункта 13 настоящего Положения, может быть подано муниципальным служащим, планирующим свое увольнение с муниципальной службы, и подлежит рассмотрению комиссией в соответствии с настоящим Положением.</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17. Уведомление, указанное в подпункте «г» пункта 13 настоящего Положения, рассматривается уполномоченным органом, который осуществляет подготовку мотивированного заключения о соблюдении гражданином, замещавшим должность муниципальной службы в администрации, требований статьи 12 Федерального закона от 25 декабря 2008 года №273</w:t>
      </w:r>
      <w:r w:rsidRPr="00890431">
        <w:rPr>
          <w:rFonts w:ascii="Times New Roman" w:hAnsi="Times New Roman"/>
          <w:sz w:val="16"/>
          <w:szCs w:val="16"/>
        </w:rPr>
        <w:noBreakHyphen/>
        <w:t>ФЗ «О противодействии коррупции».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18. Уведомление, указанное в абзаце четвертом подпункта «б» и подпункте «д»</w:t>
      </w:r>
      <w:r w:rsidRPr="00890431">
        <w:rPr>
          <w:rFonts w:ascii="Times New Roman" w:hAnsi="Times New Roman"/>
          <w:color w:val="FF0000"/>
          <w:sz w:val="16"/>
          <w:szCs w:val="16"/>
        </w:rPr>
        <w:t xml:space="preserve"> </w:t>
      </w:r>
      <w:r w:rsidRPr="00890431">
        <w:rPr>
          <w:rFonts w:ascii="Times New Roman" w:hAnsi="Times New Roman"/>
          <w:sz w:val="16"/>
          <w:szCs w:val="16"/>
        </w:rPr>
        <w:t xml:space="preserve">пункта 13 настоящего Положения, рассматривается уполномоченным органом, который осуществляет подготовку мотивированного заключения по результатам рассмотрения уведомления. </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lastRenderedPageBreak/>
        <w:t>При подготовке мотивированного заключения по результатам рассмотрения обращения, указанного в абзаце втором подпункта «б» пункта 13настоящего Положения, или уведомлений, указанных в абзаце четвертом подпункта «б» » и подпункте «д»</w:t>
      </w:r>
      <w:r w:rsidRPr="00890431">
        <w:rPr>
          <w:rFonts w:ascii="Times New Roman" w:hAnsi="Times New Roman"/>
          <w:color w:val="FF0000"/>
          <w:sz w:val="16"/>
          <w:szCs w:val="16"/>
        </w:rPr>
        <w:t xml:space="preserve"> </w:t>
      </w:r>
      <w:r w:rsidRPr="00890431">
        <w:rPr>
          <w:rFonts w:ascii="Times New Roman" w:hAnsi="Times New Roman"/>
          <w:sz w:val="16"/>
          <w:szCs w:val="16"/>
        </w:rPr>
        <w:t>пункта 13 настоящего Положения, уполномоченный орган имеет право проводить собеседование с муниципальным служащим, представившим обращение или уведомление, получать от него письменные пояснения, направлять запросы в органы государственной власти, органы местного самоуправления муниципальных образований и заинтересованные организации.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Обращение или уведомление, а также мотивированное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 В случае направления запросов обращение или уведомление, а также мотивированное заключение и другие материалы представляются председателю комиссии в течение 45календарных дней со дня поступления обращения или уведомления в уполномоченный орган. Указанный срок может быть продлен по решению г</w:t>
      </w:r>
      <w:r w:rsidRPr="00890431">
        <w:rPr>
          <w:rFonts w:ascii="Times New Roman" w:hAnsi="Times New Roman"/>
          <w:iCs/>
          <w:sz w:val="16"/>
          <w:szCs w:val="16"/>
        </w:rPr>
        <w:t>лавы администрации</w:t>
      </w:r>
      <w:r w:rsidRPr="00890431">
        <w:rPr>
          <w:rFonts w:ascii="Times New Roman" w:hAnsi="Times New Roman"/>
          <w:sz w:val="16"/>
          <w:szCs w:val="16"/>
        </w:rPr>
        <w:t>, но не более чем на 30 календарных дней.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19. Председатель комиссии при поступлении к нему в порядке, предусмотренном муниципальным правовым актом администрации, информации, содержащей основания для проведения заседания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в 10-дневный срок назначает дату заседания комиссии. При этом дата заседания комиссии не может быть назначена позднее 20 календарных дней со дня поступления указанной информации, за исключением случаев, предусмотренных пунктами 20 и 21настоящего Положения;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организует ознакомление муниципального служащего, в отношении которого комиссией рассматривается вопрос о соблюдении требований к служебному поведению и (или) требований об урегулировании конфликта интересов, его представителя, членов комиссии и других лиц, участвующих в заседании комиссии, с информацией, поступившей в уполномоченный орган, и с результатами ее проверки;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в) рассматривает ходатайства о приглашении на заседание комиссии лиц, указанных в подпункте «в» пункта 12 настоящего Положения, принимает решение об их удовлетворении (об отказе в удовлетворении) и о рассмотрении (об отказе в рассмотрении) в ходе заседания комиссии дополнительных материалов.</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20. Заседание комиссии по рассмотрению заявлений, указанных в абзаце третьем подпункта «б» пункта 13 настоящего Положения, как правило, проводится не позднее одного месяца со дня истечения срока, установленного для представления сведений о доходах, об имуществе и обязательствах имущественного характера.</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21. Уведомление, указанные в подпунктах «г» и «д» пункта 13 настоящего Положения, как правило, рассматривается на очередном (плановом) заседании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22. Заседание комиссии проводится, как правило, в присутствии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 или гражданина, замещавшего должность муниципальной службы в администрации.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О намерении лично присутствовать на заседании комиссии муниципальный служащий или гражданин, замещавший должность муниципальной службы в администрации, указывает в обращении, заявлении или уведомлении, представляемых в соответствии с подпунктом «б» пункта 13 настоящего Положения.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23. Заседания комиссии могут проводиться в отсутствие муниципального служащего или гражданина, замещавшего должность муниципальной службы в администрации, в случае:</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если в обращении, заявлении или уведомлении, предусмотренных подпунктами «б» и «д» пункта 13 настоящего Положения, не содержится указания о намерении муниципального служащего или гражданина, замещавшего должность муниципальной службы в администрации, лично присутствовать на заседании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если муниципальный служащий или гражданин, замещавший должность муниципальной службы в администрации, намеревающиеся лично присутствовать на заседании комиссии и надлежащим образом извещенные о времени и месте его проведения, не явились на заседание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iCs/>
          <w:sz w:val="16"/>
          <w:szCs w:val="16"/>
        </w:rPr>
      </w:pPr>
      <w:r w:rsidRPr="00890431">
        <w:rPr>
          <w:rFonts w:ascii="Times New Roman" w:hAnsi="Times New Roman"/>
          <w:iCs/>
          <w:sz w:val="16"/>
          <w:szCs w:val="16"/>
        </w:rPr>
        <w:t xml:space="preserve">24. На заседании комиссии заслушиваются пояснения </w:t>
      </w:r>
      <w:r w:rsidRPr="00890431">
        <w:rPr>
          <w:rFonts w:ascii="Times New Roman" w:hAnsi="Times New Roman"/>
          <w:sz w:val="16"/>
          <w:szCs w:val="16"/>
        </w:rPr>
        <w:t xml:space="preserve">муниципального служащего или гражданина, замещавшего должность муниципальной службы в администрации </w:t>
      </w:r>
      <w:r w:rsidRPr="00890431">
        <w:rPr>
          <w:rFonts w:ascii="Times New Roman" w:hAnsi="Times New Roman"/>
          <w:iCs/>
          <w:sz w:val="16"/>
          <w:szCs w:val="16"/>
        </w:rPr>
        <w:t>(с их согласия), и иных лиц, рассматриваются материалы по существу вынесенных на данное заседание вопросов, а также дополнительные материалы.</w:t>
      </w:r>
    </w:p>
    <w:p w:rsidR="006304CB" w:rsidRPr="00890431" w:rsidRDefault="006304CB" w:rsidP="006304CB">
      <w:pPr>
        <w:autoSpaceDE w:val="0"/>
        <w:autoSpaceDN w:val="0"/>
        <w:adjustRightInd w:val="0"/>
        <w:spacing w:after="0" w:line="240" w:lineRule="auto"/>
        <w:ind w:firstLine="709"/>
        <w:jc w:val="both"/>
        <w:rPr>
          <w:rFonts w:ascii="Times New Roman" w:hAnsi="Times New Roman"/>
          <w:iCs/>
          <w:sz w:val="16"/>
          <w:szCs w:val="16"/>
        </w:rPr>
      </w:pPr>
      <w:r w:rsidRPr="00890431">
        <w:rPr>
          <w:rFonts w:ascii="Times New Roman" w:hAnsi="Times New Roman"/>
          <w:iCs/>
          <w:sz w:val="16"/>
          <w:szCs w:val="16"/>
        </w:rPr>
        <w:t>25. Члены комиссии и лица, участвовавшие в ее заседании, не вправе разглашать сведения, ставшие им известными в ходе работы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26. По итогам рассмотрения вопроса, указанного в абзаце втором подпункта «а» пункта 13 настоящего Положения, комиссия принимает одно из следующих решений: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установить, что сведения, представленные муниципальным служащим в соответствии с подпунктом 1 пункта 1 Положения о проверке, являются достоверными и полными;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установить, что сведения, представленные муниципальным служащим в соответствии с подпунктом 1 пункта 1 Положения о проверке, являются недостоверными и (или) неполными. В этом случае комиссия рекомендует главе администрации применить к муниципальному служащему конкретную меру ответственности.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27. По итогам рассмотрения вопроса, указанного в абзаце третьем подпункта «а» пункта 13 настоящего Положения, комиссия принимает одно из следующих решений: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установить, что муниципальный служащий соблюдал требования к служебному поведению и (или) требования об урегулировании конфликта интересов;</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установить, что муниципальный служащий не соблюдал требования к служебному поведению и (или) требования об урегулировании конфликта интересов.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(или) требований об урегулировании конфликта интересов либо применить к муниципальному служащему конкретную меру ответственности.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28. По итогам рассмотрения вопроса, указанного в абзаце втором подпункта «б» пункта 13 настоящего Положения, комиссия принимает одно из следующих решений: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дать гражданину согласие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отказать гражданину в даче согласия на замещение на условиях трудового договора должности в организации и (или) выполнение в данной организации работы (оказание данной организации услуги) в течение месяца стоимостью более ста тысяч рублей на условиях гражданско-правового договора (гражданско-правовых договоров) и мотивировать свой отказ.</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29. По итогам рассмотрения вопроса, указанного в абзаце третьем подпункта «б» пункта 13 настоящего Положения, комиссия принимает одно из следующих решений: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признать, что причина непредставления муниципальным служащим сведений о доходах (супруга) и несовершеннолетних детей является объективной и уважительной;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 является уважительной. В этом случае комиссия рекомендует муниципальному служащему принять меры по представлению указанных сведений;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в) признать, что причина непредставления муниципальным служащим сведений о доходах, об имуществе и обязательствах имущественного характера своих супруги (супруга) и несовершеннолетних детей необъективна и является способом уклонения от представления указанных сведений. В этом случае комиссия рекомендует главе администрации применить к муниципальному служащему конкретную меру ответственности.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30. По итогам рассмотрения вопроса, указанного в абзаце четвертом подпункта «б» пункта 13 настоящего Положения, комиссия принимает одно из следующих решений: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признать, что при исполнении должностных обязанностей муниципальным служащим, направившим уведомление, конфликт интересов отсутствует;</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признать, что при исполнении должностных обязанностей муниципальным служащим, направившим уведомление, личная заинтересованность приводит или может привести к конфликту интересов. В этом случае комиссия рекомендует муниципальному служащему и (или) главе администрации принять меры по урегулированию конфликта интересов или по недопущению его возникновения;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lastRenderedPageBreak/>
        <w:t>в) признать, что муниципальный служащий не соблюдал требования об урегулировании конфликта интересов. В этом случае комиссия рекомендует главе администрации применить к муниципальному служащему конкретную меру ответственности.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31. По итогам рассмотрения вопроса, указанного в подпункте «г» пункта 13 настоящего Положения, комиссия принимает в отношении гражданина, замещавшего должность муниципальной службы в администрации, одно из следующих решений: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дать согласие на замещение им должности в коммерческой или некоммерческой организации либо на выполнение работы на условиях гражданско-правового договора в коммерческой или некоммерческой организации, если отдельные функции по муниципальному (административному) управлению этой организацией входили в его должностные обязанности;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установить, что замещение им на условиях трудового договора должности в коммерческой или некоммерческой организации и (или) выполнение в коммерческой или некоммерческой организации работ (оказание услуг) нарушают требования статьи 12 Федерального закона от 25 декабря 2008 года № 273-ФЗ «О противодействии коррупции». В этом случае комиссия рекомендует главе администрации проинформировать об указанных обстоятельствах органы прокуратуры и уведомившую организацию.</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32. По итогам рассмотрения вопроса, предусмотренного подпунктом «в» пункта 13 настоящего Положения, комиссия принимает соответствующее решение.</w:t>
      </w:r>
    </w:p>
    <w:p w:rsidR="006304CB" w:rsidRPr="00890431" w:rsidRDefault="006304CB" w:rsidP="006304CB">
      <w:pPr>
        <w:spacing w:after="0" w:line="240" w:lineRule="auto"/>
        <w:ind w:firstLine="709"/>
        <w:jc w:val="both"/>
        <w:rPr>
          <w:rFonts w:ascii="Times New Roman" w:hAnsi="Times New Roman"/>
          <w:sz w:val="16"/>
          <w:szCs w:val="16"/>
        </w:rPr>
      </w:pPr>
      <w:r w:rsidRPr="00890431">
        <w:rPr>
          <w:rFonts w:ascii="Times New Roman" w:hAnsi="Times New Roman"/>
          <w:sz w:val="16"/>
          <w:szCs w:val="16"/>
        </w:rPr>
        <w:t xml:space="preserve">32.1. По итогам рассмотрения вопроса, указанного в подпункте "д" пункта 13 настоящего Положения, комиссия принимает одно из следующих решений: </w:t>
      </w:r>
    </w:p>
    <w:p w:rsidR="006304CB" w:rsidRPr="00890431" w:rsidRDefault="006304CB" w:rsidP="006304CB">
      <w:pPr>
        <w:tabs>
          <w:tab w:val="left" w:pos="1134"/>
        </w:tabs>
        <w:spacing w:after="0" w:line="240" w:lineRule="auto"/>
        <w:ind w:firstLine="709"/>
        <w:jc w:val="both"/>
        <w:rPr>
          <w:rFonts w:ascii="Times New Roman" w:hAnsi="Times New Roman"/>
          <w:sz w:val="16"/>
          <w:szCs w:val="16"/>
        </w:rPr>
      </w:pPr>
      <w:r w:rsidRPr="00890431">
        <w:rPr>
          <w:rFonts w:ascii="Times New Roman" w:hAnsi="Times New Roman"/>
          <w:sz w:val="16"/>
          <w:szCs w:val="16"/>
        </w:rPr>
        <w:t xml:space="preserve">а) признать наличие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 </w:t>
      </w:r>
    </w:p>
    <w:p w:rsidR="006304CB" w:rsidRPr="00890431" w:rsidRDefault="006304CB" w:rsidP="006304CB">
      <w:pPr>
        <w:tabs>
          <w:tab w:val="left" w:pos="1134"/>
        </w:tabs>
        <w:spacing w:after="0" w:line="240" w:lineRule="auto"/>
        <w:ind w:firstLine="709"/>
        <w:jc w:val="both"/>
        <w:rPr>
          <w:rFonts w:ascii="Times New Roman" w:hAnsi="Times New Roman"/>
          <w:sz w:val="16"/>
          <w:szCs w:val="16"/>
        </w:rPr>
      </w:pPr>
      <w:r w:rsidRPr="00890431">
        <w:rPr>
          <w:rFonts w:ascii="Times New Roman" w:hAnsi="Times New Roman"/>
          <w:sz w:val="16"/>
          <w:szCs w:val="16"/>
        </w:rPr>
        <w:t xml:space="preserve">б) признать отсутствие причинно-следственной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(или) требований об урегулировании конфликта интересов. </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33. По итогам рассмотрения вопросов, указанных в подпунктах «а», «б», «г» и «д» пункта 13 настоящего Положения, и при наличии к тому оснований комиссия может принять иное решение, чем это предусмотрено пунктами 26–31настоящего Положения. Основания и мотивы принятия такого решения должны быть отражены в протоколе заседания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34. Для исполнения решений комиссии могут быть подготовлены проекты муниципальных правовых актов администрации, решений или поручений главы администрации, которые в установленном порядке представляются на рассмотрение главы администрации.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35. Решения комиссии по вопросам, указанным в пункте 13 настоящего Положения, принимаются тайным голосованием (если комиссия не примет иное решение) простым большинством голосов присутствующих на заседании членов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36. Решения комиссии оформляются протоколами, которые подписывают члены комиссии, принимавшие участие в ее заседании. Решения комиссии, за исключением решения, принимаемого по итогам рассмотрения вопроса, указанного в абзаце втором подпункта «б» пункта 13 настоящего Положения, для главы администрации носят рекомендательный характер. Решение, принимаемое по итогам рассмотрения вопроса, указанного в абзаце втором подпункта «б» пункта 13 настоящего Положения, носит обязательный характер.</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37. 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 установленных действующим законодательством РФ в целях противодействия коррупции, в случае, если несоблюдение таких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 273-ФЗ «О противодействии коррупции».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38.В протоколе заседания комиссии указываются: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а) дата заседания комиссии, фамилии, имена, отчества членов комиссии и других лиц, присутствующих на заседании;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б) формулировка каждого из рассматриваемых на заседании комиссии вопросов с указанием фамилии, имени, отчества, должности муниципального служащего, в отношении которого рассматривается вопрос о соблюдении требований к служебному поведению и (или) требований об урегулировании конфликта интересов;</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в) предъявляемые к муниципальному служащему претензии, материалы, на которых они основываются;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г) содержание пояснений муниципального служащего и других лиц по существу предъявляемых претензий;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д) фамилии, имена, отчества выступивших на заседании лиц и краткое изложение их выступлений;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е) источник информации, содержащей основания для проведения заседания комиссии, дата поступления информации в администрацию;</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ж) другие сведения;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з) результаты голосования;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и) решение и обоснование его принятия.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39.Член комиссии, несогласный с ее решением, вправе в письменной форме изложить свое мнение, которое подлежит обязательному приобщению к протоколу заседания комиссии и с которым должен быть ознакомлен муниципальный служащий.</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40. Копии протокола заседания комиссии в 7-дневный срок со дня заседания комиссии направляются главе администрации полностью или в виде выписок из него – муниципальному служащему, а также по решению комиссии – иным заинтересованным лицам.</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О решении, принятом по итогам рассмотрения вопроса, указанного в абзаце втором подпункта «б» пункта 13 настоящего Положения, комиссия обязана уведомить гражданина, замещавшего должность муниципальной службы в администрации, в установленном законодательством порядке.</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41.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 Решение главы администрации оглашается на ближайшем заседании комиссии и принимается к сведению без обсуждения.</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42. В случае установления комиссией признаков дисциплинарного проступка в действиях (бездействии) муниципального служащего информация об этом в 3-дневный срок со дня установления представляется главе администрации для решения вопроса о применении к муниципальному служащему мер ответственности, предусмотренных нормативными правовыми актами Российской Федерации.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43.В случае установления комиссией факта совершения муниципальным служащим действия (факта бездействия), содержащего признаки административного правонарушения или состава преступления, председатель комиссии обязан передать информацию о совершении указанного действия (бездействии) и подтверждающие такой факт документы в правоприменительные органы в 3-дневный срок со дня установления, а при необходимости – немедленно.</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44. Копия протокола заседания комиссии или выписка из него приобщается к личному делу муниципального служащего, в отношении которого рассмотрен вопрос о соблюдении требований к служебному поведению и (или) требований об урегулировании конфликта интересов.</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45. Выписка из решения комиссии, заверенная подписью секретаря комиссии и печатью администрации, вручается гражданину, замещавшему должность муниципальной службы в администрации, в отношении которого рассматривался вопрос, указанный в абзаце втором подпункта «б» пункта 13 настоящего Положения, под роспись или направляется заказным письмом с уведомлением по указанному им в обращении адресу не позднее одного рабочего дня, следующего за днем проведения соответствующего заседания комиссии.</w:t>
      </w:r>
    </w:p>
    <w:p w:rsidR="006304CB" w:rsidRPr="00890431" w:rsidRDefault="006304CB" w:rsidP="006304CB">
      <w:pPr>
        <w:autoSpaceDE w:val="0"/>
        <w:autoSpaceDN w:val="0"/>
        <w:adjustRightInd w:val="0"/>
        <w:spacing w:after="0" w:line="240" w:lineRule="auto"/>
        <w:ind w:firstLine="709"/>
        <w:jc w:val="both"/>
        <w:rPr>
          <w:rFonts w:ascii="Times New Roman" w:hAnsi="Times New Roman"/>
          <w:sz w:val="16"/>
          <w:szCs w:val="16"/>
        </w:rPr>
      </w:pPr>
      <w:r w:rsidRPr="00890431">
        <w:rPr>
          <w:rFonts w:ascii="Times New Roman" w:hAnsi="Times New Roman"/>
          <w:sz w:val="16"/>
          <w:szCs w:val="16"/>
        </w:rPr>
        <w:t>46. Организационно-техническое и документационное обеспечение деятельности комиссии, а также информирование членов комиссии о вопросах, включенных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осуществляются уполномоченным органом.</w:t>
      </w:r>
    </w:p>
    <w:tbl>
      <w:tblPr>
        <w:tblW w:w="10490" w:type="dxa"/>
        <w:tblLook w:val="04A0" w:firstRow="1" w:lastRow="0" w:firstColumn="1" w:lastColumn="0" w:noHBand="0" w:noVBand="1"/>
      </w:tblPr>
      <w:tblGrid>
        <w:gridCol w:w="4785"/>
        <w:gridCol w:w="5705"/>
      </w:tblGrid>
      <w:tr w:rsidR="006304CB" w:rsidRPr="00890431" w:rsidTr="006304CB">
        <w:tc>
          <w:tcPr>
            <w:tcW w:w="4785" w:type="dxa"/>
            <w:shd w:val="clear" w:color="auto" w:fill="auto"/>
          </w:tcPr>
          <w:p w:rsidR="006304CB" w:rsidRPr="00890431" w:rsidRDefault="006304CB" w:rsidP="004500BF">
            <w:pPr>
              <w:spacing w:after="0" w:line="240" w:lineRule="auto"/>
              <w:jc w:val="right"/>
              <w:rPr>
                <w:rFonts w:ascii="Times New Roman" w:hAnsi="Times New Roman"/>
                <w:caps/>
                <w:sz w:val="16"/>
                <w:szCs w:val="16"/>
              </w:rPr>
            </w:pPr>
            <w:r w:rsidRPr="00890431">
              <w:rPr>
                <w:rFonts w:ascii="Times New Roman" w:hAnsi="Times New Roman"/>
                <w:b/>
                <w:sz w:val="16"/>
                <w:szCs w:val="16"/>
              </w:rPr>
              <w:br w:type="page"/>
            </w:r>
            <w:r w:rsidRPr="00890431">
              <w:rPr>
                <w:rFonts w:ascii="Times New Roman" w:hAnsi="Times New Roman"/>
                <w:sz w:val="16"/>
                <w:szCs w:val="16"/>
              </w:rPr>
              <w:br w:type="page"/>
            </w:r>
          </w:p>
        </w:tc>
        <w:tc>
          <w:tcPr>
            <w:tcW w:w="5705" w:type="dxa"/>
            <w:shd w:val="clear" w:color="auto" w:fill="auto"/>
          </w:tcPr>
          <w:p w:rsidR="006304CB" w:rsidRPr="00890431" w:rsidRDefault="006304CB" w:rsidP="004500BF">
            <w:pPr>
              <w:spacing w:after="0" w:line="240" w:lineRule="auto"/>
              <w:jc w:val="right"/>
              <w:rPr>
                <w:rFonts w:ascii="Times New Roman" w:hAnsi="Times New Roman"/>
                <w:caps/>
                <w:sz w:val="16"/>
                <w:szCs w:val="16"/>
              </w:rPr>
            </w:pPr>
            <w:r w:rsidRPr="00890431">
              <w:rPr>
                <w:rFonts w:ascii="Times New Roman" w:hAnsi="Times New Roman"/>
                <w:caps/>
                <w:sz w:val="16"/>
                <w:szCs w:val="16"/>
              </w:rPr>
              <w:t>Утвержден</w:t>
            </w:r>
          </w:p>
          <w:p w:rsidR="006304CB" w:rsidRDefault="006304CB" w:rsidP="004500BF">
            <w:pPr>
              <w:spacing w:after="0" w:line="240" w:lineRule="auto"/>
              <w:jc w:val="right"/>
              <w:rPr>
                <w:rFonts w:ascii="Times New Roman" w:hAnsi="Times New Roman"/>
                <w:sz w:val="16"/>
                <w:szCs w:val="16"/>
              </w:rPr>
            </w:pPr>
            <w:r w:rsidRPr="00890431">
              <w:rPr>
                <w:rFonts w:ascii="Times New Roman" w:hAnsi="Times New Roman"/>
                <w:sz w:val="16"/>
                <w:szCs w:val="16"/>
              </w:rPr>
              <w:t xml:space="preserve">постановлением администрации </w:t>
            </w:r>
          </w:p>
          <w:p w:rsidR="006304CB" w:rsidRPr="00890431" w:rsidRDefault="006304CB" w:rsidP="004500BF">
            <w:pPr>
              <w:spacing w:after="0" w:line="240" w:lineRule="auto"/>
              <w:jc w:val="right"/>
              <w:rPr>
                <w:rFonts w:ascii="Times New Roman" w:hAnsi="Times New Roman"/>
                <w:sz w:val="16"/>
                <w:szCs w:val="16"/>
              </w:rPr>
            </w:pPr>
            <w:r w:rsidRPr="00890431">
              <w:rPr>
                <w:rFonts w:ascii="Times New Roman" w:hAnsi="Times New Roman"/>
                <w:sz w:val="16"/>
                <w:szCs w:val="16"/>
              </w:rPr>
              <w:t xml:space="preserve">Филипповского муниципального образования </w:t>
            </w:r>
          </w:p>
          <w:p w:rsidR="006304CB" w:rsidRPr="00890431" w:rsidRDefault="006304CB" w:rsidP="004500BF">
            <w:pPr>
              <w:spacing w:after="0" w:line="240" w:lineRule="auto"/>
              <w:jc w:val="right"/>
              <w:rPr>
                <w:rFonts w:ascii="Times New Roman" w:hAnsi="Times New Roman"/>
                <w:sz w:val="16"/>
                <w:szCs w:val="16"/>
              </w:rPr>
            </w:pPr>
            <w:r w:rsidRPr="00890431">
              <w:rPr>
                <w:rFonts w:ascii="Times New Roman" w:hAnsi="Times New Roman"/>
                <w:sz w:val="16"/>
                <w:szCs w:val="16"/>
              </w:rPr>
              <w:t>от 15.04.2024г.№ 40</w:t>
            </w:r>
          </w:p>
        </w:tc>
      </w:tr>
    </w:tbl>
    <w:p w:rsidR="006304CB" w:rsidRPr="00890431" w:rsidRDefault="006304CB" w:rsidP="006304CB">
      <w:pPr>
        <w:autoSpaceDE w:val="0"/>
        <w:autoSpaceDN w:val="0"/>
        <w:adjustRightInd w:val="0"/>
        <w:spacing w:after="0" w:line="240" w:lineRule="auto"/>
        <w:jc w:val="right"/>
        <w:rPr>
          <w:rFonts w:ascii="Times New Roman" w:hAnsi="Times New Roman"/>
          <w:sz w:val="16"/>
          <w:szCs w:val="16"/>
        </w:rPr>
      </w:pPr>
    </w:p>
    <w:p w:rsidR="006304CB" w:rsidRPr="00890431" w:rsidRDefault="006304CB" w:rsidP="006304CB">
      <w:pPr>
        <w:autoSpaceDE w:val="0"/>
        <w:autoSpaceDN w:val="0"/>
        <w:adjustRightInd w:val="0"/>
        <w:spacing w:after="0" w:line="240" w:lineRule="auto"/>
        <w:ind w:firstLine="540"/>
        <w:jc w:val="both"/>
        <w:rPr>
          <w:rFonts w:ascii="Times New Roman" w:hAnsi="Times New Roman"/>
          <w:sz w:val="16"/>
          <w:szCs w:val="16"/>
        </w:rPr>
      </w:pP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Состав</w:t>
      </w: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комиссии по соблюдению требований к служебному поведению</w:t>
      </w: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муниципальных служащих администрации Филипповского муниципального образования и урегулированию конфликта интересов</w:t>
      </w:r>
    </w:p>
    <w:p w:rsidR="006304CB" w:rsidRPr="006304CB" w:rsidRDefault="006304CB" w:rsidP="006304CB">
      <w:pPr>
        <w:pStyle w:val="a7"/>
        <w:rPr>
          <w:rFonts w:ascii="Times New Roman" w:hAnsi="Times New Roman"/>
          <w:sz w:val="16"/>
        </w:rPr>
      </w:pPr>
    </w:p>
    <w:p w:rsidR="006304CB" w:rsidRPr="006304CB" w:rsidRDefault="006304CB" w:rsidP="006304CB">
      <w:pPr>
        <w:pStyle w:val="a7"/>
        <w:rPr>
          <w:rFonts w:ascii="Times New Roman" w:hAnsi="Times New Roman"/>
          <w:sz w:val="16"/>
        </w:rPr>
      </w:pPr>
    </w:p>
    <w:p w:rsidR="006304CB" w:rsidRPr="006304CB" w:rsidRDefault="006304CB" w:rsidP="006304CB">
      <w:pPr>
        <w:pStyle w:val="a7"/>
        <w:rPr>
          <w:rFonts w:ascii="Times New Roman" w:hAnsi="Times New Roman"/>
          <w:sz w:val="16"/>
        </w:rPr>
      </w:pPr>
      <w:r w:rsidRPr="006304CB">
        <w:rPr>
          <w:rFonts w:ascii="Times New Roman" w:hAnsi="Times New Roman"/>
          <w:sz w:val="16"/>
        </w:rPr>
        <w:t xml:space="preserve">Председатель комиссии – </w:t>
      </w:r>
      <w:proofErr w:type="spellStart"/>
      <w:r w:rsidRPr="006304CB">
        <w:rPr>
          <w:rFonts w:ascii="Times New Roman" w:hAnsi="Times New Roman"/>
          <w:sz w:val="16"/>
        </w:rPr>
        <w:t>Худатова</w:t>
      </w:r>
      <w:proofErr w:type="spellEnd"/>
      <w:r w:rsidRPr="006304CB">
        <w:rPr>
          <w:rFonts w:ascii="Times New Roman" w:hAnsi="Times New Roman"/>
          <w:sz w:val="16"/>
        </w:rPr>
        <w:t xml:space="preserve"> А.А. – главный специалист;</w:t>
      </w:r>
    </w:p>
    <w:p w:rsidR="006304CB" w:rsidRPr="006304CB" w:rsidRDefault="006304CB" w:rsidP="006304CB">
      <w:pPr>
        <w:pStyle w:val="a7"/>
        <w:rPr>
          <w:rFonts w:ascii="Times New Roman" w:hAnsi="Times New Roman"/>
          <w:sz w:val="16"/>
        </w:rPr>
      </w:pPr>
      <w:r w:rsidRPr="006304CB">
        <w:rPr>
          <w:rFonts w:ascii="Times New Roman" w:hAnsi="Times New Roman"/>
          <w:sz w:val="16"/>
        </w:rPr>
        <w:t>Заместитель председателя комиссии – Ковалева О.Н. – учитель Филипповской СОШ, депутат Думы Филипповского МО;</w:t>
      </w:r>
    </w:p>
    <w:p w:rsidR="006304CB" w:rsidRPr="006304CB" w:rsidRDefault="006304CB" w:rsidP="006304CB">
      <w:pPr>
        <w:pStyle w:val="a7"/>
        <w:rPr>
          <w:rFonts w:ascii="Times New Roman" w:hAnsi="Times New Roman"/>
          <w:sz w:val="16"/>
        </w:rPr>
      </w:pPr>
      <w:r w:rsidRPr="006304CB">
        <w:rPr>
          <w:rFonts w:ascii="Times New Roman" w:hAnsi="Times New Roman"/>
          <w:sz w:val="16"/>
        </w:rPr>
        <w:t xml:space="preserve">Секретарь комиссии </w:t>
      </w:r>
      <w:r w:rsidRPr="006304CB">
        <w:rPr>
          <w:rFonts w:ascii="Times New Roman" w:hAnsi="Times New Roman"/>
          <w:sz w:val="16"/>
        </w:rPr>
        <w:softHyphen/>
        <w:t xml:space="preserve">– </w:t>
      </w:r>
      <w:proofErr w:type="spellStart"/>
      <w:r w:rsidRPr="006304CB">
        <w:rPr>
          <w:rFonts w:ascii="Times New Roman" w:hAnsi="Times New Roman"/>
          <w:sz w:val="16"/>
        </w:rPr>
        <w:t>Махан</w:t>
      </w:r>
      <w:proofErr w:type="spellEnd"/>
      <w:r w:rsidRPr="006304CB">
        <w:rPr>
          <w:rFonts w:ascii="Times New Roman" w:hAnsi="Times New Roman"/>
          <w:sz w:val="16"/>
        </w:rPr>
        <w:t xml:space="preserve"> Н.М. – ведущий специалист;</w:t>
      </w:r>
    </w:p>
    <w:p w:rsidR="006304CB" w:rsidRPr="006304CB" w:rsidRDefault="006304CB" w:rsidP="006304CB">
      <w:pPr>
        <w:pStyle w:val="a7"/>
        <w:rPr>
          <w:rFonts w:ascii="Times New Roman" w:hAnsi="Times New Roman"/>
          <w:sz w:val="16"/>
        </w:rPr>
      </w:pPr>
      <w:r w:rsidRPr="006304CB">
        <w:rPr>
          <w:rFonts w:ascii="Times New Roman" w:hAnsi="Times New Roman"/>
          <w:sz w:val="16"/>
        </w:rPr>
        <w:t>Члены комиссии:</w:t>
      </w:r>
    </w:p>
    <w:p w:rsidR="006304CB" w:rsidRPr="006304CB" w:rsidRDefault="006304CB" w:rsidP="006304CB">
      <w:pPr>
        <w:pStyle w:val="a7"/>
        <w:rPr>
          <w:rFonts w:ascii="Times New Roman" w:hAnsi="Times New Roman"/>
          <w:sz w:val="16"/>
        </w:rPr>
      </w:pPr>
      <w:r w:rsidRPr="006304CB">
        <w:rPr>
          <w:rFonts w:ascii="Times New Roman" w:hAnsi="Times New Roman"/>
          <w:sz w:val="16"/>
        </w:rPr>
        <w:t>1) Кузьмина Л.И.- директор МКУК «КДЦ Филипповского МО»;</w:t>
      </w:r>
    </w:p>
    <w:p w:rsidR="006304CB" w:rsidRPr="006304CB" w:rsidRDefault="006304CB" w:rsidP="006304CB">
      <w:pPr>
        <w:pStyle w:val="a7"/>
        <w:rPr>
          <w:rFonts w:ascii="Times New Roman" w:hAnsi="Times New Roman"/>
          <w:sz w:val="16"/>
        </w:rPr>
      </w:pPr>
      <w:r w:rsidRPr="006304CB">
        <w:rPr>
          <w:rFonts w:ascii="Times New Roman" w:hAnsi="Times New Roman"/>
          <w:sz w:val="16"/>
        </w:rPr>
        <w:t>2) Пивоварова Т.А.- директор Филипповской СОШ;</w:t>
      </w:r>
    </w:p>
    <w:p w:rsidR="006304CB" w:rsidRPr="006304CB" w:rsidRDefault="006304CB" w:rsidP="006304CB">
      <w:pPr>
        <w:pStyle w:val="a7"/>
        <w:rPr>
          <w:rFonts w:ascii="Times New Roman" w:hAnsi="Times New Roman"/>
          <w:sz w:val="16"/>
        </w:rPr>
      </w:pPr>
      <w:r w:rsidRPr="006304CB">
        <w:rPr>
          <w:rFonts w:ascii="Times New Roman" w:hAnsi="Times New Roman"/>
          <w:sz w:val="16"/>
        </w:rPr>
        <w:t>3) Сергеенко О.Н. – библиотекарь.</w:t>
      </w: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РОССИЙСКАЯ ФЕДЕРАЦИЯ</w:t>
      </w: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ИРКУТСКАЯ ОБЛАСТЬ</w:t>
      </w: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ЗИМИНСКИЙ РАЙОН</w:t>
      </w:r>
    </w:p>
    <w:p w:rsidR="006304CB" w:rsidRPr="006304CB" w:rsidRDefault="006304CB" w:rsidP="006304CB">
      <w:pPr>
        <w:pStyle w:val="a7"/>
        <w:jc w:val="center"/>
        <w:rPr>
          <w:rFonts w:ascii="Times New Roman" w:hAnsi="Times New Roman"/>
          <w:sz w:val="16"/>
          <w:szCs w:val="16"/>
        </w:rPr>
      </w:pP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Администрация</w:t>
      </w: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Филипповского муниципального образования</w:t>
      </w:r>
    </w:p>
    <w:p w:rsidR="006304CB" w:rsidRPr="006304CB" w:rsidRDefault="006304CB" w:rsidP="006304CB">
      <w:pPr>
        <w:pStyle w:val="a7"/>
        <w:jc w:val="center"/>
        <w:rPr>
          <w:rFonts w:ascii="Times New Roman" w:hAnsi="Times New Roman"/>
          <w:sz w:val="16"/>
          <w:szCs w:val="16"/>
        </w:rPr>
      </w:pP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П О С Т А Н О В Л Е Н И Е</w:t>
      </w:r>
    </w:p>
    <w:p w:rsidR="006304CB" w:rsidRPr="006304CB" w:rsidRDefault="006304CB" w:rsidP="006304CB">
      <w:pPr>
        <w:pStyle w:val="a7"/>
        <w:jc w:val="center"/>
        <w:rPr>
          <w:rFonts w:ascii="Times New Roman" w:hAnsi="Times New Roman"/>
          <w:b/>
          <w:sz w:val="16"/>
          <w:szCs w:val="16"/>
        </w:rPr>
      </w:pP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 xml:space="preserve">от 18.04.2024г.                   с. Филипповск                      №41 </w:t>
      </w:r>
    </w:p>
    <w:p w:rsidR="006304CB" w:rsidRPr="006304CB" w:rsidRDefault="006304CB" w:rsidP="006304CB">
      <w:pPr>
        <w:rPr>
          <w:rFonts w:ascii="Times New Roman" w:hAnsi="Times New Roman"/>
          <w:sz w:val="16"/>
          <w:szCs w:val="16"/>
        </w:rPr>
      </w:pPr>
    </w:p>
    <w:p w:rsidR="006304CB" w:rsidRPr="006304CB" w:rsidRDefault="006304CB" w:rsidP="006304CB">
      <w:pPr>
        <w:pStyle w:val="a7"/>
        <w:rPr>
          <w:rFonts w:ascii="Times New Roman" w:hAnsi="Times New Roman"/>
          <w:sz w:val="16"/>
        </w:rPr>
      </w:pPr>
      <w:r w:rsidRPr="006304CB">
        <w:rPr>
          <w:rFonts w:ascii="Times New Roman" w:hAnsi="Times New Roman"/>
          <w:sz w:val="16"/>
        </w:rPr>
        <w:t xml:space="preserve">«Об утверждении перечня должностных лиц, </w:t>
      </w:r>
    </w:p>
    <w:p w:rsidR="006304CB" w:rsidRPr="006304CB" w:rsidRDefault="006304CB" w:rsidP="006304CB">
      <w:pPr>
        <w:pStyle w:val="a7"/>
        <w:rPr>
          <w:rFonts w:ascii="Times New Roman" w:hAnsi="Times New Roman"/>
          <w:sz w:val="16"/>
        </w:rPr>
      </w:pPr>
      <w:r w:rsidRPr="006304CB">
        <w:rPr>
          <w:rFonts w:ascii="Times New Roman" w:hAnsi="Times New Roman"/>
          <w:sz w:val="16"/>
        </w:rPr>
        <w:t>администрации Филипповского муниципального</w:t>
      </w:r>
    </w:p>
    <w:p w:rsidR="006304CB" w:rsidRPr="006304CB" w:rsidRDefault="006304CB" w:rsidP="006304CB">
      <w:pPr>
        <w:pStyle w:val="a7"/>
        <w:rPr>
          <w:rFonts w:ascii="Times New Roman" w:hAnsi="Times New Roman"/>
          <w:sz w:val="16"/>
        </w:rPr>
      </w:pPr>
      <w:r w:rsidRPr="006304CB">
        <w:rPr>
          <w:rFonts w:ascii="Times New Roman" w:hAnsi="Times New Roman"/>
          <w:sz w:val="16"/>
        </w:rPr>
        <w:t>образования Зиминского района уполномоченных</w:t>
      </w:r>
    </w:p>
    <w:p w:rsidR="006304CB" w:rsidRPr="006304CB" w:rsidRDefault="006304CB" w:rsidP="006304CB">
      <w:pPr>
        <w:pStyle w:val="a7"/>
        <w:rPr>
          <w:rFonts w:ascii="Times New Roman" w:hAnsi="Times New Roman"/>
          <w:sz w:val="16"/>
        </w:rPr>
      </w:pPr>
      <w:r w:rsidRPr="006304CB">
        <w:rPr>
          <w:rFonts w:ascii="Times New Roman" w:hAnsi="Times New Roman"/>
          <w:sz w:val="16"/>
        </w:rPr>
        <w:t xml:space="preserve">составлять протоколы об административных </w:t>
      </w:r>
    </w:p>
    <w:p w:rsidR="006304CB" w:rsidRDefault="006304CB" w:rsidP="006304CB">
      <w:pPr>
        <w:pStyle w:val="a7"/>
        <w:rPr>
          <w:rFonts w:ascii="Times New Roman" w:hAnsi="Times New Roman"/>
          <w:sz w:val="16"/>
        </w:rPr>
      </w:pPr>
      <w:r w:rsidRPr="006304CB">
        <w:rPr>
          <w:rFonts w:ascii="Times New Roman" w:hAnsi="Times New Roman"/>
          <w:sz w:val="16"/>
        </w:rPr>
        <w:t>правонарушениях</w:t>
      </w:r>
      <w:r>
        <w:rPr>
          <w:rFonts w:ascii="Times New Roman" w:hAnsi="Times New Roman"/>
          <w:sz w:val="16"/>
        </w:rPr>
        <w:t>»</w:t>
      </w:r>
    </w:p>
    <w:p w:rsidR="006304CB" w:rsidRDefault="006304CB" w:rsidP="006304CB">
      <w:pPr>
        <w:ind w:firstLine="900"/>
        <w:jc w:val="both"/>
        <w:rPr>
          <w:rFonts w:ascii="Times New Roman" w:hAnsi="Times New Roman"/>
          <w:sz w:val="16"/>
        </w:rPr>
      </w:pPr>
    </w:p>
    <w:p w:rsidR="006304CB" w:rsidRPr="006304CB" w:rsidRDefault="006304CB" w:rsidP="006304CB">
      <w:pPr>
        <w:ind w:firstLine="900"/>
        <w:jc w:val="both"/>
        <w:rPr>
          <w:rFonts w:ascii="Times New Roman" w:hAnsi="Times New Roman"/>
          <w:sz w:val="16"/>
          <w:szCs w:val="16"/>
        </w:rPr>
      </w:pPr>
      <w:r w:rsidRPr="006304CB">
        <w:rPr>
          <w:rFonts w:ascii="Times New Roman" w:hAnsi="Times New Roman"/>
          <w:sz w:val="16"/>
          <w:szCs w:val="16"/>
        </w:rPr>
        <w:t>В целях реализации Законов Иркутской области от 04.04.2014г. № 37-оз «О наделении органов местного самоуправления областными государственными полномочиями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от 30.12.2014 г.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от 12.11.2007 г. №107-оз «Об административной ответственности за отдельные правонарушения в сфере охраны общественного порядка в Иркутской области», от 10.12.2007 г. № 124-оз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 от 09.12.2009 г.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 на основании Устава Филипповского муниципального образования, администрация Филипповского муниципального образования Зиминского района</w:t>
      </w:r>
      <w:r>
        <w:rPr>
          <w:rFonts w:ascii="Times New Roman" w:hAnsi="Times New Roman"/>
          <w:sz w:val="16"/>
          <w:szCs w:val="16"/>
        </w:rPr>
        <w:t xml:space="preserve">, </w:t>
      </w:r>
    </w:p>
    <w:p w:rsidR="006304CB" w:rsidRPr="006304CB" w:rsidRDefault="006304CB" w:rsidP="006304CB">
      <w:pPr>
        <w:jc w:val="center"/>
        <w:rPr>
          <w:rFonts w:ascii="Times New Roman" w:hAnsi="Times New Roman"/>
          <w:b/>
          <w:sz w:val="16"/>
          <w:szCs w:val="16"/>
        </w:rPr>
      </w:pPr>
      <w:r>
        <w:rPr>
          <w:rFonts w:ascii="Times New Roman" w:hAnsi="Times New Roman"/>
          <w:b/>
          <w:sz w:val="16"/>
          <w:szCs w:val="16"/>
        </w:rPr>
        <w:t>ПОСТАНОВЛЯЕТ:</w:t>
      </w:r>
    </w:p>
    <w:p w:rsidR="006304CB" w:rsidRPr="006304CB" w:rsidRDefault="006304CB" w:rsidP="006304CB">
      <w:pPr>
        <w:numPr>
          <w:ilvl w:val="0"/>
          <w:numId w:val="18"/>
        </w:numPr>
        <w:spacing w:after="0" w:line="240" w:lineRule="auto"/>
        <w:ind w:left="284" w:hanging="284"/>
        <w:jc w:val="both"/>
        <w:rPr>
          <w:rFonts w:ascii="Times New Roman" w:hAnsi="Times New Roman"/>
          <w:sz w:val="16"/>
          <w:szCs w:val="16"/>
        </w:rPr>
      </w:pPr>
      <w:r w:rsidRPr="006304CB">
        <w:rPr>
          <w:rFonts w:ascii="Times New Roman" w:hAnsi="Times New Roman"/>
          <w:sz w:val="16"/>
          <w:szCs w:val="16"/>
        </w:rPr>
        <w:t xml:space="preserve">Утвердить перечень должностных лиц администрации Филипповского муниципального образования Зиминского района, уполномоченных составлять протоколы об административных правонарушениях: </w:t>
      </w:r>
    </w:p>
    <w:p w:rsidR="006304CB" w:rsidRPr="006304CB" w:rsidRDefault="006304CB" w:rsidP="006304CB">
      <w:pPr>
        <w:numPr>
          <w:ilvl w:val="1"/>
          <w:numId w:val="18"/>
        </w:numPr>
        <w:tabs>
          <w:tab w:val="left" w:pos="567"/>
        </w:tabs>
        <w:spacing w:after="0" w:line="240" w:lineRule="auto"/>
        <w:ind w:left="567" w:hanging="283"/>
        <w:jc w:val="both"/>
        <w:rPr>
          <w:rFonts w:ascii="Times New Roman" w:hAnsi="Times New Roman"/>
          <w:sz w:val="16"/>
          <w:szCs w:val="16"/>
        </w:rPr>
      </w:pPr>
      <w:r w:rsidRPr="006304CB">
        <w:rPr>
          <w:rFonts w:ascii="Times New Roman" w:hAnsi="Times New Roman"/>
          <w:sz w:val="16"/>
          <w:szCs w:val="16"/>
        </w:rPr>
        <w:t>Предусмотренных Законом Иркутской области от 30.12.2014 г.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6304CB" w:rsidRPr="006304CB" w:rsidRDefault="006304CB" w:rsidP="006304CB">
      <w:pPr>
        <w:numPr>
          <w:ilvl w:val="1"/>
          <w:numId w:val="18"/>
        </w:numPr>
        <w:tabs>
          <w:tab w:val="left" w:pos="567"/>
        </w:tabs>
        <w:spacing w:after="0" w:line="240" w:lineRule="auto"/>
        <w:ind w:left="567" w:hanging="283"/>
        <w:jc w:val="both"/>
        <w:rPr>
          <w:rFonts w:ascii="Times New Roman" w:hAnsi="Times New Roman"/>
          <w:sz w:val="16"/>
          <w:szCs w:val="16"/>
        </w:rPr>
      </w:pPr>
      <w:r w:rsidRPr="006304CB">
        <w:rPr>
          <w:rFonts w:ascii="Times New Roman" w:hAnsi="Times New Roman"/>
          <w:sz w:val="16"/>
          <w:szCs w:val="16"/>
        </w:rPr>
        <w:t>Предусмотренных Законом Иркутской области от 12.11.2007 г. № 107-оз «Об административной ответственности за отдельные правонарушения в сфере охраны общественного порядка в Иркутской области»</w:t>
      </w:r>
    </w:p>
    <w:p w:rsidR="006304CB" w:rsidRPr="006304CB" w:rsidRDefault="006304CB" w:rsidP="006304CB">
      <w:pPr>
        <w:numPr>
          <w:ilvl w:val="1"/>
          <w:numId w:val="18"/>
        </w:numPr>
        <w:tabs>
          <w:tab w:val="left" w:pos="567"/>
        </w:tabs>
        <w:spacing w:after="0" w:line="240" w:lineRule="auto"/>
        <w:ind w:left="567" w:hanging="283"/>
        <w:jc w:val="both"/>
        <w:rPr>
          <w:rFonts w:ascii="Times New Roman" w:hAnsi="Times New Roman"/>
          <w:sz w:val="16"/>
          <w:szCs w:val="16"/>
        </w:rPr>
      </w:pPr>
      <w:r w:rsidRPr="006304CB">
        <w:rPr>
          <w:rFonts w:ascii="Times New Roman" w:hAnsi="Times New Roman"/>
          <w:sz w:val="16"/>
          <w:szCs w:val="16"/>
        </w:rPr>
        <w:t>Предусмотренных Законом Иркутской области от 10.12.2007 г. № 124-оз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w:t>
      </w:r>
    </w:p>
    <w:p w:rsidR="006304CB" w:rsidRPr="006304CB" w:rsidRDefault="006304CB" w:rsidP="006304CB">
      <w:pPr>
        <w:numPr>
          <w:ilvl w:val="1"/>
          <w:numId w:val="18"/>
        </w:numPr>
        <w:tabs>
          <w:tab w:val="left" w:pos="567"/>
        </w:tabs>
        <w:spacing w:after="0" w:line="240" w:lineRule="auto"/>
        <w:ind w:left="567" w:hanging="283"/>
        <w:jc w:val="both"/>
        <w:rPr>
          <w:rFonts w:ascii="Times New Roman" w:hAnsi="Times New Roman"/>
          <w:sz w:val="16"/>
          <w:szCs w:val="16"/>
        </w:rPr>
      </w:pPr>
      <w:r w:rsidRPr="006304CB">
        <w:rPr>
          <w:rFonts w:ascii="Times New Roman" w:hAnsi="Times New Roman"/>
          <w:sz w:val="16"/>
          <w:szCs w:val="16"/>
        </w:rPr>
        <w:t>Предусмотренных ст. ст.  9,10,11 Закона Иркутской области от 09.12.2009 г. №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
    <w:p w:rsidR="006304CB" w:rsidRPr="006304CB" w:rsidRDefault="006304CB" w:rsidP="006304CB">
      <w:pPr>
        <w:tabs>
          <w:tab w:val="left" w:pos="567"/>
        </w:tabs>
        <w:ind w:left="567" w:hanging="283"/>
        <w:jc w:val="both"/>
        <w:rPr>
          <w:rFonts w:ascii="Times New Roman" w:hAnsi="Times New Roman"/>
          <w:sz w:val="16"/>
          <w:szCs w:val="16"/>
        </w:rPr>
      </w:pPr>
      <w:r w:rsidRPr="006304CB">
        <w:rPr>
          <w:rFonts w:ascii="Times New Roman" w:hAnsi="Times New Roman"/>
          <w:sz w:val="16"/>
          <w:szCs w:val="16"/>
        </w:rPr>
        <w:t>Согласно приложению.</w:t>
      </w:r>
    </w:p>
    <w:p w:rsidR="006304CB" w:rsidRPr="006304CB" w:rsidRDefault="006304CB" w:rsidP="006304CB">
      <w:pPr>
        <w:numPr>
          <w:ilvl w:val="0"/>
          <w:numId w:val="18"/>
        </w:numPr>
        <w:spacing w:after="0" w:line="240" w:lineRule="auto"/>
        <w:ind w:left="284" w:hanging="284"/>
        <w:jc w:val="both"/>
        <w:rPr>
          <w:rFonts w:ascii="Times New Roman" w:hAnsi="Times New Roman"/>
          <w:sz w:val="16"/>
          <w:szCs w:val="16"/>
        </w:rPr>
      </w:pPr>
      <w:r w:rsidRPr="006304CB">
        <w:rPr>
          <w:rFonts w:ascii="Times New Roman" w:hAnsi="Times New Roman"/>
          <w:sz w:val="16"/>
          <w:szCs w:val="16"/>
        </w:rPr>
        <w:t>Признать утратившим силу постановление главы администрации Филипповского муниципального образования от 01.03.2011 года № 5 «Об утверждении должностных лиц, уполномоченных на составление протоколов об административных правонарушениях на территории Филипповского муниципального образования»</w:t>
      </w:r>
    </w:p>
    <w:p w:rsidR="006304CB" w:rsidRPr="006304CB" w:rsidRDefault="006304CB" w:rsidP="006304CB">
      <w:pPr>
        <w:ind w:left="284" w:hanging="284"/>
        <w:jc w:val="both"/>
        <w:rPr>
          <w:rFonts w:ascii="Times New Roman" w:hAnsi="Times New Roman"/>
          <w:sz w:val="16"/>
          <w:szCs w:val="16"/>
        </w:rPr>
      </w:pPr>
      <w:r w:rsidRPr="006304CB">
        <w:rPr>
          <w:rFonts w:ascii="Times New Roman" w:hAnsi="Times New Roman"/>
          <w:sz w:val="16"/>
          <w:szCs w:val="16"/>
        </w:rPr>
        <w:t>3.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304CB" w:rsidRDefault="006304CB" w:rsidP="006304CB">
      <w:pPr>
        <w:pStyle w:val="a7"/>
        <w:ind w:left="284" w:hanging="284"/>
        <w:jc w:val="both"/>
        <w:rPr>
          <w:rFonts w:ascii="Times New Roman" w:hAnsi="Times New Roman"/>
          <w:sz w:val="16"/>
          <w:szCs w:val="16"/>
        </w:rPr>
      </w:pPr>
      <w:r w:rsidRPr="006304CB">
        <w:rPr>
          <w:rFonts w:ascii="Times New Roman" w:hAnsi="Times New Roman"/>
          <w:sz w:val="16"/>
          <w:szCs w:val="16"/>
        </w:rPr>
        <w:t>4. Контроль за исполнением настоящего п</w:t>
      </w:r>
      <w:r>
        <w:rPr>
          <w:rFonts w:ascii="Times New Roman" w:hAnsi="Times New Roman"/>
          <w:sz w:val="16"/>
          <w:szCs w:val="16"/>
        </w:rPr>
        <w:t>остановления оставляю за собой.</w:t>
      </w:r>
    </w:p>
    <w:p w:rsidR="006304CB" w:rsidRPr="006304CB" w:rsidRDefault="006304CB" w:rsidP="006304CB">
      <w:pPr>
        <w:pStyle w:val="a7"/>
        <w:ind w:left="284" w:hanging="284"/>
        <w:jc w:val="both"/>
        <w:rPr>
          <w:rFonts w:ascii="Times New Roman" w:hAnsi="Times New Roman"/>
          <w:sz w:val="16"/>
          <w:szCs w:val="16"/>
        </w:rPr>
      </w:pPr>
    </w:p>
    <w:p w:rsidR="006304CB" w:rsidRPr="006304CB" w:rsidRDefault="006304CB" w:rsidP="006304CB">
      <w:pPr>
        <w:pStyle w:val="a7"/>
        <w:rPr>
          <w:rFonts w:ascii="Times New Roman" w:hAnsi="Times New Roman"/>
          <w:sz w:val="16"/>
        </w:rPr>
      </w:pPr>
      <w:r w:rsidRPr="006304CB">
        <w:rPr>
          <w:rFonts w:ascii="Times New Roman" w:hAnsi="Times New Roman"/>
          <w:sz w:val="16"/>
        </w:rPr>
        <w:t xml:space="preserve">Глава Филипповского </w:t>
      </w:r>
    </w:p>
    <w:p w:rsidR="006304CB" w:rsidRPr="006304CB" w:rsidRDefault="006304CB" w:rsidP="006304CB">
      <w:pPr>
        <w:pStyle w:val="a7"/>
        <w:rPr>
          <w:rFonts w:ascii="Times New Roman" w:hAnsi="Times New Roman"/>
          <w:sz w:val="16"/>
        </w:rPr>
      </w:pPr>
      <w:r w:rsidRPr="006304CB">
        <w:rPr>
          <w:rFonts w:ascii="Times New Roman" w:hAnsi="Times New Roman"/>
          <w:sz w:val="16"/>
        </w:rPr>
        <w:t>муниципального образования                                          А.А. Федосеев</w:t>
      </w:r>
    </w:p>
    <w:p w:rsidR="006304CB" w:rsidRPr="006304CB" w:rsidRDefault="006304CB" w:rsidP="006304CB">
      <w:pPr>
        <w:pStyle w:val="a7"/>
        <w:jc w:val="right"/>
        <w:rPr>
          <w:rFonts w:ascii="Times New Roman" w:hAnsi="Times New Roman"/>
          <w:sz w:val="16"/>
        </w:rPr>
      </w:pPr>
      <w:r w:rsidRPr="006304CB">
        <w:rPr>
          <w:rFonts w:ascii="Times New Roman" w:hAnsi="Times New Roman"/>
          <w:sz w:val="16"/>
        </w:rPr>
        <w:t xml:space="preserve">Приложение </w:t>
      </w:r>
    </w:p>
    <w:p w:rsidR="006304CB" w:rsidRPr="006304CB" w:rsidRDefault="006304CB" w:rsidP="006304CB">
      <w:pPr>
        <w:pStyle w:val="a7"/>
        <w:jc w:val="right"/>
        <w:rPr>
          <w:rFonts w:ascii="Times New Roman" w:hAnsi="Times New Roman"/>
          <w:sz w:val="16"/>
        </w:rPr>
      </w:pPr>
      <w:r w:rsidRPr="006304CB">
        <w:rPr>
          <w:rFonts w:ascii="Times New Roman" w:hAnsi="Times New Roman"/>
          <w:sz w:val="16"/>
        </w:rPr>
        <w:t xml:space="preserve">                                                                                            к постановлению администрации</w:t>
      </w:r>
    </w:p>
    <w:p w:rsidR="006304CB" w:rsidRPr="006304CB" w:rsidRDefault="006304CB" w:rsidP="006304CB">
      <w:pPr>
        <w:pStyle w:val="a7"/>
        <w:jc w:val="right"/>
        <w:rPr>
          <w:rFonts w:ascii="Times New Roman" w:hAnsi="Times New Roman"/>
          <w:sz w:val="16"/>
        </w:rPr>
      </w:pPr>
      <w:r w:rsidRPr="006304CB">
        <w:rPr>
          <w:rFonts w:ascii="Times New Roman" w:hAnsi="Times New Roman"/>
          <w:sz w:val="16"/>
        </w:rPr>
        <w:t xml:space="preserve">                                                                                            Филипповского муниципального образования</w:t>
      </w:r>
    </w:p>
    <w:p w:rsidR="006304CB" w:rsidRPr="006304CB" w:rsidRDefault="006304CB" w:rsidP="006304CB">
      <w:pPr>
        <w:pStyle w:val="a7"/>
        <w:jc w:val="right"/>
        <w:rPr>
          <w:rFonts w:ascii="Times New Roman" w:hAnsi="Times New Roman"/>
          <w:sz w:val="16"/>
        </w:rPr>
      </w:pPr>
      <w:r w:rsidRPr="006304CB">
        <w:rPr>
          <w:rFonts w:ascii="Times New Roman" w:hAnsi="Times New Roman"/>
          <w:sz w:val="16"/>
        </w:rPr>
        <w:t>Зиминского района</w:t>
      </w:r>
    </w:p>
    <w:p w:rsidR="006304CB" w:rsidRPr="006304CB" w:rsidRDefault="006304CB" w:rsidP="006304CB">
      <w:pPr>
        <w:pStyle w:val="a7"/>
        <w:jc w:val="right"/>
        <w:rPr>
          <w:rFonts w:ascii="Times New Roman" w:hAnsi="Times New Roman"/>
          <w:sz w:val="16"/>
        </w:rPr>
      </w:pPr>
      <w:r w:rsidRPr="006304CB">
        <w:rPr>
          <w:rFonts w:ascii="Times New Roman" w:hAnsi="Times New Roman"/>
          <w:sz w:val="16"/>
        </w:rPr>
        <w:t xml:space="preserve">                                                                                            от 18.04.2024 г.  №41</w:t>
      </w: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ПЕРЕЧЕНЬ</w:t>
      </w: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должностных лиц администрации Филипповского</w:t>
      </w: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муниципального образования Зиминского района,</w:t>
      </w:r>
    </w:p>
    <w:p w:rsid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уполномоченных составлять протоколы об а</w:t>
      </w:r>
      <w:r>
        <w:rPr>
          <w:rFonts w:ascii="Times New Roman" w:hAnsi="Times New Roman"/>
          <w:sz w:val="16"/>
          <w:szCs w:val="16"/>
        </w:rPr>
        <w:t>дминистративных правонарушениях</w:t>
      </w:r>
    </w:p>
    <w:p w:rsidR="006304CB" w:rsidRPr="006304CB" w:rsidRDefault="006304CB" w:rsidP="006304CB">
      <w:pPr>
        <w:pStyle w:val="a7"/>
        <w:jc w:val="center"/>
        <w:rPr>
          <w:rFonts w:ascii="Times New Roman" w:hAnsi="Times New Roman"/>
          <w:sz w:val="16"/>
          <w:szCs w:val="16"/>
        </w:rPr>
      </w:pPr>
    </w:p>
    <w:p w:rsidR="006304CB" w:rsidRPr="006304CB" w:rsidRDefault="006304CB" w:rsidP="006304CB">
      <w:pPr>
        <w:numPr>
          <w:ilvl w:val="0"/>
          <w:numId w:val="19"/>
        </w:numPr>
        <w:spacing w:after="0" w:line="240" w:lineRule="auto"/>
        <w:jc w:val="both"/>
        <w:rPr>
          <w:rFonts w:ascii="Times New Roman" w:hAnsi="Times New Roman"/>
          <w:sz w:val="16"/>
          <w:szCs w:val="16"/>
        </w:rPr>
      </w:pPr>
      <w:r w:rsidRPr="006304CB">
        <w:rPr>
          <w:rFonts w:ascii="Times New Roman" w:hAnsi="Times New Roman"/>
          <w:sz w:val="16"/>
          <w:szCs w:val="16"/>
        </w:rPr>
        <w:t>Федосеев Александр Анатольевич – глава Филипповского муниципального образования.</w:t>
      </w:r>
    </w:p>
    <w:p w:rsidR="006304CB" w:rsidRPr="006304CB" w:rsidRDefault="006304CB" w:rsidP="006304CB">
      <w:pPr>
        <w:numPr>
          <w:ilvl w:val="0"/>
          <w:numId w:val="19"/>
        </w:numPr>
        <w:spacing w:after="0" w:line="240" w:lineRule="auto"/>
        <w:jc w:val="both"/>
        <w:rPr>
          <w:rFonts w:ascii="Times New Roman" w:hAnsi="Times New Roman"/>
          <w:sz w:val="16"/>
          <w:szCs w:val="16"/>
        </w:rPr>
      </w:pPr>
      <w:proofErr w:type="spellStart"/>
      <w:r w:rsidRPr="006304CB">
        <w:rPr>
          <w:rFonts w:ascii="Times New Roman" w:hAnsi="Times New Roman"/>
          <w:sz w:val="16"/>
          <w:szCs w:val="16"/>
        </w:rPr>
        <w:t>Худатова</w:t>
      </w:r>
      <w:proofErr w:type="spellEnd"/>
      <w:r w:rsidRPr="006304CB">
        <w:rPr>
          <w:rFonts w:ascii="Times New Roman" w:hAnsi="Times New Roman"/>
          <w:sz w:val="16"/>
          <w:szCs w:val="16"/>
        </w:rPr>
        <w:t xml:space="preserve"> Алена Александровна - главный специалист администрации Филипповского муниципального образования Зиминского района.</w:t>
      </w:r>
    </w:p>
    <w:p w:rsidR="006304CB" w:rsidRPr="006304CB" w:rsidRDefault="006304CB" w:rsidP="006304CB">
      <w:pPr>
        <w:numPr>
          <w:ilvl w:val="0"/>
          <w:numId w:val="19"/>
        </w:numPr>
        <w:spacing w:after="0" w:line="240" w:lineRule="auto"/>
        <w:jc w:val="both"/>
        <w:rPr>
          <w:rFonts w:ascii="Times New Roman" w:hAnsi="Times New Roman"/>
          <w:sz w:val="16"/>
          <w:szCs w:val="16"/>
        </w:rPr>
      </w:pPr>
      <w:r w:rsidRPr="006304CB">
        <w:rPr>
          <w:rFonts w:ascii="Times New Roman" w:hAnsi="Times New Roman"/>
          <w:sz w:val="16"/>
          <w:szCs w:val="16"/>
        </w:rPr>
        <w:t xml:space="preserve">Соболева Светлана Федоровна - </w:t>
      </w:r>
      <w:bookmarkStart w:id="4" w:name="_Hlk163650990"/>
      <w:r w:rsidRPr="006304CB">
        <w:rPr>
          <w:rFonts w:ascii="Times New Roman" w:hAnsi="Times New Roman"/>
          <w:sz w:val="16"/>
          <w:szCs w:val="16"/>
        </w:rPr>
        <w:t>ведущий специалист администрации Филипповского муниципального образования Зиминского района.</w:t>
      </w:r>
    </w:p>
    <w:bookmarkEnd w:id="4"/>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РОССИЙСКАЯ ФЕДЕРАЦИЯ</w:t>
      </w: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ИРКУТСКАЯ ОБЛАСТЬ</w:t>
      </w: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ЗИМИНСКИЙ РАЙОН</w:t>
      </w:r>
    </w:p>
    <w:p w:rsidR="006304CB" w:rsidRPr="006304CB" w:rsidRDefault="006304CB" w:rsidP="006304CB">
      <w:pPr>
        <w:pStyle w:val="a7"/>
        <w:jc w:val="center"/>
        <w:rPr>
          <w:rFonts w:ascii="Times New Roman" w:hAnsi="Times New Roman"/>
          <w:sz w:val="16"/>
          <w:szCs w:val="16"/>
        </w:rPr>
      </w:pP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Администрация</w:t>
      </w: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Филипповского муниципального образования</w:t>
      </w:r>
    </w:p>
    <w:p w:rsidR="006304CB" w:rsidRPr="006304CB" w:rsidRDefault="006304CB" w:rsidP="006304CB">
      <w:pPr>
        <w:pStyle w:val="a7"/>
        <w:jc w:val="center"/>
        <w:rPr>
          <w:rFonts w:ascii="Times New Roman" w:hAnsi="Times New Roman"/>
          <w:sz w:val="16"/>
          <w:szCs w:val="16"/>
          <w:lang w:eastAsia="en-US"/>
        </w:rPr>
      </w:pPr>
      <w:r w:rsidRPr="006304CB">
        <w:rPr>
          <w:rFonts w:ascii="Times New Roman" w:hAnsi="Times New Roman"/>
          <w:sz w:val="16"/>
          <w:szCs w:val="16"/>
          <w:lang w:eastAsia="en-US"/>
        </w:rPr>
        <w:t>Зиминского района</w:t>
      </w:r>
    </w:p>
    <w:p w:rsidR="006304CB" w:rsidRPr="006304CB" w:rsidRDefault="006304CB" w:rsidP="006304CB">
      <w:pPr>
        <w:pStyle w:val="a7"/>
        <w:jc w:val="center"/>
        <w:rPr>
          <w:rFonts w:ascii="Times New Roman" w:hAnsi="Times New Roman"/>
          <w:sz w:val="16"/>
          <w:szCs w:val="16"/>
        </w:rPr>
      </w:pP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П О С Т А Н О В Л Е Н И Е</w:t>
      </w:r>
    </w:p>
    <w:p w:rsidR="006304CB" w:rsidRPr="006304CB" w:rsidRDefault="006304CB" w:rsidP="006304CB">
      <w:pPr>
        <w:pStyle w:val="a7"/>
        <w:jc w:val="center"/>
        <w:rPr>
          <w:rFonts w:ascii="Times New Roman" w:hAnsi="Times New Roman"/>
          <w:sz w:val="16"/>
          <w:szCs w:val="16"/>
        </w:rPr>
      </w:pPr>
    </w:p>
    <w:p w:rsidR="006304CB" w:rsidRPr="006304CB" w:rsidRDefault="006304CB" w:rsidP="006304CB">
      <w:pPr>
        <w:pStyle w:val="a7"/>
        <w:jc w:val="center"/>
        <w:rPr>
          <w:rFonts w:ascii="Times New Roman" w:hAnsi="Times New Roman"/>
          <w:sz w:val="16"/>
          <w:szCs w:val="16"/>
        </w:rPr>
      </w:pPr>
      <w:r w:rsidRPr="006304CB">
        <w:rPr>
          <w:rFonts w:ascii="Times New Roman" w:hAnsi="Times New Roman"/>
          <w:sz w:val="16"/>
          <w:szCs w:val="16"/>
        </w:rPr>
        <w:t>24.04.2024г.              с. Филипповск             №42</w:t>
      </w:r>
    </w:p>
    <w:p w:rsidR="006304CB" w:rsidRPr="006304CB" w:rsidRDefault="006304CB" w:rsidP="006304CB">
      <w:pPr>
        <w:pStyle w:val="1"/>
        <w:spacing w:before="0"/>
        <w:rPr>
          <w:b w:val="0"/>
          <w:color w:val="auto"/>
          <w:sz w:val="24"/>
          <w:szCs w:val="24"/>
        </w:rPr>
      </w:pPr>
    </w:p>
    <w:p w:rsidR="006304CB" w:rsidRPr="006304CB" w:rsidRDefault="006304CB" w:rsidP="006304CB">
      <w:pPr>
        <w:pStyle w:val="a7"/>
        <w:rPr>
          <w:rFonts w:ascii="Times New Roman" w:hAnsi="Times New Roman"/>
          <w:sz w:val="16"/>
          <w:szCs w:val="16"/>
        </w:rPr>
      </w:pPr>
      <w:r w:rsidRPr="006304CB">
        <w:rPr>
          <w:rFonts w:ascii="Times New Roman" w:hAnsi="Times New Roman"/>
          <w:sz w:val="16"/>
          <w:szCs w:val="16"/>
        </w:rPr>
        <w:t>Об утверждении</w:t>
      </w:r>
    </w:p>
    <w:p w:rsidR="006304CB" w:rsidRPr="006304CB" w:rsidRDefault="006304CB" w:rsidP="006304CB">
      <w:pPr>
        <w:pStyle w:val="a7"/>
        <w:rPr>
          <w:rFonts w:ascii="Times New Roman" w:hAnsi="Times New Roman"/>
          <w:sz w:val="16"/>
          <w:szCs w:val="16"/>
        </w:rPr>
      </w:pPr>
      <w:r w:rsidRPr="006304CB">
        <w:rPr>
          <w:rFonts w:ascii="Times New Roman" w:hAnsi="Times New Roman"/>
          <w:sz w:val="16"/>
          <w:szCs w:val="16"/>
        </w:rPr>
        <w:t>Отчета об исполнении бюджета</w:t>
      </w:r>
    </w:p>
    <w:p w:rsidR="006304CB" w:rsidRPr="006304CB" w:rsidRDefault="006304CB" w:rsidP="006304CB">
      <w:pPr>
        <w:pStyle w:val="a7"/>
        <w:rPr>
          <w:rFonts w:ascii="Times New Roman" w:hAnsi="Times New Roman"/>
          <w:sz w:val="16"/>
          <w:szCs w:val="16"/>
        </w:rPr>
      </w:pPr>
      <w:r w:rsidRPr="006304CB">
        <w:rPr>
          <w:rFonts w:ascii="Times New Roman" w:hAnsi="Times New Roman"/>
          <w:sz w:val="16"/>
          <w:szCs w:val="16"/>
        </w:rPr>
        <w:t>Филипповского муниципального образования</w:t>
      </w:r>
    </w:p>
    <w:p w:rsidR="006304CB" w:rsidRPr="006304CB" w:rsidRDefault="006304CB" w:rsidP="006304CB">
      <w:pPr>
        <w:pStyle w:val="a7"/>
        <w:rPr>
          <w:rFonts w:ascii="Times New Roman" w:hAnsi="Times New Roman"/>
          <w:sz w:val="16"/>
          <w:szCs w:val="16"/>
        </w:rPr>
      </w:pPr>
      <w:r w:rsidRPr="006304CB">
        <w:rPr>
          <w:rFonts w:ascii="Times New Roman" w:hAnsi="Times New Roman"/>
          <w:sz w:val="16"/>
          <w:szCs w:val="16"/>
        </w:rPr>
        <w:t>за 1 квартал 2024 года</w:t>
      </w:r>
    </w:p>
    <w:p w:rsidR="006304CB" w:rsidRDefault="006304CB" w:rsidP="006304CB">
      <w:pPr>
        <w:pStyle w:val="1"/>
        <w:spacing w:before="0"/>
        <w:rPr>
          <w:b w:val="0"/>
          <w:sz w:val="24"/>
          <w:szCs w:val="24"/>
        </w:rPr>
      </w:pPr>
    </w:p>
    <w:p w:rsidR="006304CB" w:rsidRPr="006304CB" w:rsidRDefault="006304CB" w:rsidP="006304CB">
      <w:pPr>
        <w:ind w:firstLine="709"/>
        <w:jc w:val="both"/>
        <w:rPr>
          <w:rFonts w:ascii="Times New Roman" w:hAnsi="Times New Roman"/>
          <w:sz w:val="16"/>
          <w:szCs w:val="16"/>
        </w:rPr>
      </w:pPr>
      <w:r w:rsidRPr="006304CB">
        <w:rPr>
          <w:rFonts w:ascii="Times New Roman" w:hAnsi="Times New Roman"/>
          <w:sz w:val="16"/>
          <w:szCs w:val="16"/>
        </w:rPr>
        <w:t>В соответствии  со статьей 264.2 Бюджетного кодекса Российской Федерации, Федеральным законом от 6 октября 2003 года №131-ФЗ «Об общих принципах организации местного самоуправления в Российской Федерации», пунктом 4 статьи 33 Положения о бюджетном процессе в Филипповском муниципальном образовании, утвержденном решением Думы Филипповского муниципального образования от 26 мая 2016 года №115, руководствуясь статьями 23, 46 Устава Филипповского муниципального образования, администрация Филипповского муниципального образования Зиминского района</w:t>
      </w:r>
    </w:p>
    <w:p w:rsidR="006304CB" w:rsidRPr="006304CB" w:rsidRDefault="006304CB" w:rsidP="006304CB">
      <w:pPr>
        <w:ind w:firstLine="709"/>
        <w:jc w:val="center"/>
        <w:rPr>
          <w:rFonts w:ascii="Times New Roman" w:hAnsi="Times New Roman"/>
          <w:sz w:val="16"/>
          <w:szCs w:val="16"/>
        </w:rPr>
      </w:pPr>
      <w:r>
        <w:rPr>
          <w:rFonts w:ascii="Times New Roman" w:hAnsi="Times New Roman"/>
          <w:sz w:val="16"/>
          <w:szCs w:val="16"/>
        </w:rPr>
        <w:t>ПОСТАНОВЛЯЕТ:</w:t>
      </w:r>
    </w:p>
    <w:p w:rsidR="006304CB" w:rsidRPr="006304CB" w:rsidRDefault="006304CB" w:rsidP="006304CB">
      <w:pPr>
        <w:numPr>
          <w:ilvl w:val="0"/>
          <w:numId w:val="20"/>
        </w:numPr>
        <w:tabs>
          <w:tab w:val="left" w:pos="142"/>
        </w:tabs>
        <w:spacing w:after="0" w:line="240" w:lineRule="auto"/>
        <w:ind w:left="0" w:firstLine="0"/>
        <w:rPr>
          <w:rFonts w:ascii="Times New Roman" w:hAnsi="Times New Roman"/>
          <w:sz w:val="16"/>
          <w:szCs w:val="16"/>
        </w:rPr>
      </w:pPr>
      <w:r w:rsidRPr="006304CB">
        <w:rPr>
          <w:rFonts w:ascii="Times New Roman" w:hAnsi="Times New Roman"/>
          <w:sz w:val="16"/>
          <w:szCs w:val="16"/>
        </w:rPr>
        <w:t>Утвердить Отчет об исполнении бюджета Филипповского муниципального образования за 1 квартал 2024 года:</w:t>
      </w:r>
    </w:p>
    <w:p w:rsidR="006304CB" w:rsidRPr="006304CB" w:rsidRDefault="006304CB" w:rsidP="006304CB">
      <w:pPr>
        <w:pStyle w:val="17"/>
        <w:tabs>
          <w:tab w:val="left" w:pos="142"/>
        </w:tabs>
        <w:suppressAutoHyphens/>
        <w:rPr>
          <w:sz w:val="16"/>
          <w:szCs w:val="16"/>
        </w:rPr>
      </w:pPr>
      <w:r w:rsidRPr="006304CB">
        <w:rPr>
          <w:sz w:val="16"/>
          <w:szCs w:val="16"/>
        </w:rPr>
        <w:t>- по классификации доходов бюджетов Российской Федерации согласно Приложению № 1 к настоящему постановлению;</w:t>
      </w:r>
    </w:p>
    <w:p w:rsidR="006304CB" w:rsidRPr="006304CB" w:rsidRDefault="006304CB" w:rsidP="006304CB">
      <w:pPr>
        <w:pStyle w:val="17"/>
        <w:tabs>
          <w:tab w:val="left" w:pos="142"/>
        </w:tabs>
        <w:suppressAutoHyphens/>
        <w:rPr>
          <w:sz w:val="16"/>
          <w:szCs w:val="16"/>
        </w:rPr>
      </w:pPr>
      <w:r w:rsidRPr="006304CB">
        <w:rPr>
          <w:sz w:val="16"/>
          <w:szCs w:val="16"/>
        </w:rPr>
        <w:t>- по классификации расходов бюджетов Российской Федерации согласно Приложению № 2 к настоящему постановлению;</w:t>
      </w:r>
    </w:p>
    <w:p w:rsidR="006304CB" w:rsidRPr="006304CB" w:rsidRDefault="006304CB" w:rsidP="006304CB">
      <w:pPr>
        <w:pStyle w:val="17"/>
        <w:tabs>
          <w:tab w:val="left" w:pos="142"/>
        </w:tabs>
        <w:suppressAutoHyphens/>
        <w:rPr>
          <w:sz w:val="16"/>
          <w:szCs w:val="16"/>
        </w:rPr>
      </w:pPr>
      <w:r w:rsidRPr="006304CB">
        <w:rPr>
          <w:sz w:val="16"/>
          <w:szCs w:val="16"/>
        </w:rPr>
        <w:t>- по кодам классификации источников финансирования дефицитов бюджетов Российской Федерации согласно Приложению № 3 к настоящему постановлению.</w:t>
      </w:r>
    </w:p>
    <w:p w:rsidR="006304CB" w:rsidRDefault="006304CB" w:rsidP="006304CB">
      <w:pPr>
        <w:widowControl w:val="0"/>
        <w:tabs>
          <w:tab w:val="left" w:pos="142"/>
        </w:tabs>
        <w:autoSpaceDE w:val="0"/>
        <w:autoSpaceDN w:val="0"/>
        <w:adjustRightInd w:val="0"/>
        <w:rPr>
          <w:rFonts w:ascii="Times New Roman" w:hAnsi="Times New Roman"/>
          <w:sz w:val="16"/>
          <w:szCs w:val="16"/>
        </w:rPr>
      </w:pPr>
      <w:r w:rsidRPr="006304CB">
        <w:rPr>
          <w:rFonts w:ascii="Times New Roman" w:hAnsi="Times New Roman"/>
          <w:sz w:val="16"/>
          <w:szCs w:val="16"/>
        </w:rPr>
        <w:t>2. Опубликовать настоящее постановление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6304CB" w:rsidRPr="006304CB" w:rsidRDefault="006304CB" w:rsidP="006304CB">
      <w:pPr>
        <w:widowControl w:val="0"/>
        <w:tabs>
          <w:tab w:val="left" w:pos="142"/>
        </w:tabs>
        <w:autoSpaceDE w:val="0"/>
        <w:autoSpaceDN w:val="0"/>
        <w:adjustRightInd w:val="0"/>
        <w:rPr>
          <w:rFonts w:ascii="Times New Roman" w:hAnsi="Times New Roman"/>
          <w:sz w:val="16"/>
          <w:szCs w:val="16"/>
        </w:rPr>
      </w:pPr>
      <w:r w:rsidRPr="006304CB">
        <w:rPr>
          <w:rFonts w:ascii="Times New Roman" w:hAnsi="Times New Roman"/>
          <w:sz w:val="16"/>
          <w:szCs w:val="16"/>
        </w:rPr>
        <w:t>3. Настоящее постановление вст</w:t>
      </w:r>
      <w:r>
        <w:rPr>
          <w:rFonts w:ascii="Times New Roman" w:hAnsi="Times New Roman"/>
          <w:sz w:val="16"/>
          <w:szCs w:val="16"/>
        </w:rPr>
        <w:t>упает в силу со дня подписания.</w:t>
      </w:r>
    </w:p>
    <w:p w:rsidR="006304CB" w:rsidRPr="006304CB" w:rsidRDefault="006304CB" w:rsidP="006304CB">
      <w:pPr>
        <w:jc w:val="both"/>
        <w:rPr>
          <w:rFonts w:ascii="Times New Roman" w:hAnsi="Times New Roman"/>
          <w:sz w:val="16"/>
          <w:szCs w:val="16"/>
        </w:rPr>
      </w:pPr>
      <w:r w:rsidRPr="006304CB">
        <w:rPr>
          <w:rFonts w:ascii="Times New Roman" w:hAnsi="Times New Roman"/>
          <w:sz w:val="16"/>
          <w:szCs w:val="16"/>
        </w:rPr>
        <w:t>Глава Филипповского муниципального образования                                       А.А. Федосеев</w:t>
      </w:r>
    </w:p>
    <w:p w:rsidR="006304CB" w:rsidRPr="006304CB" w:rsidRDefault="006304CB" w:rsidP="006304CB">
      <w:pPr>
        <w:pStyle w:val="aff4"/>
        <w:ind w:right="-153"/>
        <w:jc w:val="right"/>
        <w:outlineLvl w:val="0"/>
        <w:rPr>
          <w:b w:val="0"/>
          <w:sz w:val="16"/>
          <w:szCs w:val="16"/>
        </w:rPr>
      </w:pPr>
    </w:p>
    <w:p w:rsidR="006304CB" w:rsidRPr="006304CB" w:rsidRDefault="006304CB" w:rsidP="006304CB">
      <w:pPr>
        <w:pStyle w:val="aff4"/>
        <w:ind w:right="-153"/>
        <w:jc w:val="right"/>
        <w:outlineLvl w:val="0"/>
        <w:rPr>
          <w:b w:val="0"/>
          <w:sz w:val="16"/>
          <w:szCs w:val="16"/>
        </w:rPr>
      </w:pPr>
    </w:p>
    <w:p w:rsidR="006304CB" w:rsidRPr="006304CB" w:rsidRDefault="006304CB" w:rsidP="006304CB">
      <w:pPr>
        <w:pStyle w:val="aff4"/>
        <w:ind w:right="-153"/>
        <w:jc w:val="right"/>
        <w:outlineLvl w:val="0"/>
        <w:rPr>
          <w:b w:val="0"/>
          <w:sz w:val="16"/>
          <w:szCs w:val="16"/>
        </w:rPr>
      </w:pPr>
      <w:r w:rsidRPr="006304CB">
        <w:rPr>
          <w:b w:val="0"/>
          <w:sz w:val="16"/>
          <w:szCs w:val="16"/>
        </w:rPr>
        <w:t>Приложение 1</w:t>
      </w:r>
    </w:p>
    <w:p w:rsidR="006304CB" w:rsidRPr="006304CB" w:rsidRDefault="006304CB" w:rsidP="006304CB">
      <w:pPr>
        <w:pStyle w:val="aff4"/>
        <w:ind w:right="-153"/>
        <w:jc w:val="right"/>
        <w:outlineLvl w:val="0"/>
        <w:rPr>
          <w:b w:val="0"/>
          <w:sz w:val="16"/>
          <w:szCs w:val="16"/>
        </w:rPr>
      </w:pPr>
      <w:r w:rsidRPr="006304CB">
        <w:rPr>
          <w:b w:val="0"/>
          <w:sz w:val="16"/>
          <w:szCs w:val="16"/>
        </w:rPr>
        <w:t xml:space="preserve">к Постановлению администрации </w:t>
      </w:r>
    </w:p>
    <w:p w:rsidR="006304CB" w:rsidRPr="006304CB" w:rsidRDefault="006304CB" w:rsidP="006304CB">
      <w:pPr>
        <w:pStyle w:val="aff4"/>
        <w:ind w:right="-153"/>
        <w:jc w:val="right"/>
        <w:outlineLvl w:val="0"/>
        <w:rPr>
          <w:b w:val="0"/>
          <w:sz w:val="16"/>
          <w:szCs w:val="16"/>
        </w:rPr>
      </w:pPr>
      <w:r w:rsidRPr="006304CB">
        <w:rPr>
          <w:b w:val="0"/>
          <w:sz w:val="16"/>
          <w:szCs w:val="16"/>
        </w:rPr>
        <w:t>Филипповского муниципального образования</w:t>
      </w:r>
    </w:p>
    <w:p w:rsidR="006304CB" w:rsidRPr="006304CB" w:rsidRDefault="006304CB" w:rsidP="006304CB">
      <w:pPr>
        <w:pStyle w:val="aff4"/>
        <w:ind w:right="-153"/>
        <w:jc w:val="right"/>
        <w:outlineLvl w:val="0"/>
        <w:rPr>
          <w:b w:val="0"/>
          <w:sz w:val="16"/>
          <w:szCs w:val="16"/>
        </w:rPr>
      </w:pPr>
      <w:r w:rsidRPr="006304CB">
        <w:rPr>
          <w:b w:val="0"/>
          <w:sz w:val="16"/>
          <w:szCs w:val="16"/>
        </w:rPr>
        <w:t>Зиминского района</w:t>
      </w:r>
    </w:p>
    <w:p w:rsidR="006304CB" w:rsidRPr="006304CB" w:rsidRDefault="006304CB" w:rsidP="006304CB">
      <w:pPr>
        <w:pStyle w:val="aff4"/>
        <w:ind w:right="-153"/>
        <w:jc w:val="right"/>
        <w:outlineLvl w:val="0"/>
        <w:rPr>
          <w:b w:val="0"/>
          <w:sz w:val="16"/>
          <w:szCs w:val="16"/>
        </w:rPr>
      </w:pPr>
      <w:r w:rsidRPr="006304CB">
        <w:rPr>
          <w:b w:val="0"/>
          <w:sz w:val="16"/>
          <w:szCs w:val="16"/>
        </w:rPr>
        <w:t>от 24.04.2024г. № 42</w:t>
      </w:r>
    </w:p>
    <w:p w:rsidR="006304CB" w:rsidRPr="006304CB" w:rsidRDefault="006304CB" w:rsidP="006304CB">
      <w:pPr>
        <w:pStyle w:val="aff4"/>
        <w:ind w:right="-153"/>
        <w:jc w:val="left"/>
        <w:outlineLvl w:val="0"/>
        <w:rPr>
          <w:sz w:val="16"/>
          <w:szCs w:val="16"/>
        </w:rPr>
      </w:pP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Отчет об исполнении бюджета Филипповского муниципального образования за</w:t>
      </w: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1 квартал 2024 года по классификации доходов бюджетов Российской Федерации</w:t>
      </w:r>
    </w:p>
    <w:p w:rsidR="006304CB" w:rsidRPr="006304CB" w:rsidRDefault="006304CB" w:rsidP="006304CB">
      <w:pPr>
        <w:pStyle w:val="aff4"/>
        <w:ind w:right="-153"/>
        <w:jc w:val="left"/>
        <w:outlineLvl w:val="0"/>
        <w:rPr>
          <w:sz w:val="16"/>
          <w:szCs w:val="16"/>
        </w:rPr>
      </w:pPr>
    </w:p>
    <w:p w:rsidR="006304CB" w:rsidRPr="006304CB" w:rsidRDefault="006304CB" w:rsidP="006304CB">
      <w:pPr>
        <w:jc w:val="right"/>
        <w:rPr>
          <w:rFonts w:ascii="Times New Roman" w:hAnsi="Times New Roman"/>
          <w:sz w:val="16"/>
          <w:szCs w:val="16"/>
        </w:rPr>
      </w:pPr>
      <w:r w:rsidRPr="006304CB">
        <w:rPr>
          <w:rFonts w:ascii="Times New Roman" w:hAnsi="Times New Roman"/>
          <w:sz w:val="16"/>
          <w:szCs w:val="16"/>
        </w:rPr>
        <w:t xml:space="preserve">    рублей</w:t>
      </w:r>
    </w:p>
    <w:tbl>
      <w:tblPr>
        <w:tblW w:w="9513" w:type="dxa"/>
        <w:tblInd w:w="93" w:type="dxa"/>
        <w:tblLayout w:type="fixed"/>
        <w:tblLook w:val="04A0" w:firstRow="1" w:lastRow="0" w:firstColumn="1" w:lastColumn="0" w:noHBand="0" w:noVBand="1"/>
      </w:tblPr>
      <w:tblGrid>
        <w:gridCol w:w="3553"/>
        <w:gridCol w:w="2407"/>
        <w:gridCol w:w="1560"/>
        <w:gridCol w:w="1280"/>
        <w:gridCol w:w="713"/>
      </w:tblGrid>
      <w:tr w:rsidR="006304CB" w:rsidRPr="006304CB" w:rsidTr="004500BF">
        <w:trPr>
          <w:trHeight w:val="481"/>
          <w:tblHeader/>
        </w:trPr>
        <w:tc>
          <w:tcPr>
            <w:tcW w:w="35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jc w:val="center"/>
              <w:rPr>
                <w:rFonts w:ascii="Times New Roman" w:hAnsi="Times New Roman"/>
                <w:bCs/>
                <w:sz w:val="16"/>
                <w:szCs w:val="16"/>
              </w:rPr>
            </w:pPr>
            <w:r w:rsidRPr="006304CB">
              <w:rPr>
                <w:rFonts w:ascii="Times New Roman" w:hAnsi="Times New Roman"/>
                <w:bCs/>
                <w:sz w:val="16"/>
                <w:szCs w:val="16"/>
              </w:rPr>
              <w:t>Наименование показателя</w:t>
            </w:r>
          </w:p>
        </w:tc>
        <w:tc>
          <w:tcPr>
            <w:tcW w:w="24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jc w:val="center"/>
              <w:rPr>
                <w:rFonts w:ascii="Times New Roman" w:hAnsi="Times New Roman"/>
                <w:bCs/>
                <w:sz w:val="16"/>
                <w:szCs w:val="16"/>
              </w:rPr>
            </w:pPr>
            <w:r w:rsidRPr="006304CB">
              <w:rPr>
                <w:rFonts w:ascii="Times New Roman" w:hAnsi="Times New Roman"/>
                <w:bCs/>
                <w:sz w:val="16"/>
                <w:szCs w:val="16"/>
              </w:rPr>
              <w:t>Код бюджетной классификации Российской Федерации</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jc w:val="center"/>
              <w:rPr>
                <w:rFonts w:ascii="Times New Roman" w:hAnsi="Times New Roman"/>
                <w:bCs/>
                <w:sz w:val="16"/>
                <w:szCs w:val="16"/>
              </w:rPr>
            </w:pPr>
            <w:r w:rsidRPr="006304CB">
              <w:rPr>
                <w:rFonts w:ascii="Times New Roman" w:hAnsi="Times New Roman"/>
                <w:bCs/>
                <w:sz w:val="16"/>
                <w:szCs w:val="16"/>
              </w:rPr>
              <w:t>Утверждено</w:t>
            </w:r>
          </w:p>
        </w:tc>
        <w:tc>
          <w:tcPr>
            <w:tcW w:w="12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jc w:val="center"/>
              <w:rPr>
                <w:rFonts w:ascii="Times New Roman" w:hAnsi="Times New Roman"/>
                <w:bCs/>
                <w:sz w:val="16"/>
                <w:szCs w:val="16"/>
              </w:rPr>
            </w:pPr>
            <w:r w:rsidRPr="006304CB">
              <w:rPr>
                <w:rFonts w:ascii="Times New Roman" w:hAnsi="Times New Roman"/>
                <w:bCs/>
                <w:sz w:val="16"/>
                <w:szCs w:val="16"/>
              </w:rPr>
              <w:t>Исполнено</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jc w:val="center"/>
              <w:rPr>
                <w:rFonts w:ascii="Times New Roman" w:hAnsi="Times New Roman"/>
                <w:bCs/>
                <w:sz w:val="16"/>
                <w:szCs w:val="16"/>
              </w:rPr>
            </w:pPr>
            <w:r w:rsidRPr="006304CB">
              <w:rPr>
                <w:rFonts w:ascii="Times New Roman" w:hAnsi="Times New Roman"/>
                <w:bCs/>
                <w:sz w:val="16"/>
                <w:szCs w:val="16"/>
              </w:rPr>
              <w:t>%  исполнения</w:t>
            </w:r>
          </w:p>
        </w:tc>
      </w:tr>
      <w:tr w:rsidR="006304CB" w:rsidRPr="006304CB" w:rsidTr="004500BF">
        <w:trPr>
          <w:trHeight w:val="481"/>
          <w:tblHeader/>
        </w:trPr>
        <w:tc>
          <w:tcPr>
            <w:tcW w:w="3553" w:type="dxa"/>
            <w:vMerge/>
            <w:tcBorders>
              <w:top w:val="single" w:sz="4" w:space="0" w:color="auto"/>
              <w:left w:val="single" w:sz="4" w:space="0" w:color="auto"/>
              <w:bottom w:val="single" w:sz="4" w:space="0" w:color="auto"/>
              <w:right w:val="single" w:sz="4" w:space="0" w:color="auto"/>
            </w:tcBorders>
            <w:vAlign w:val="center"/>
            <w:hideMark/>
          </w:tcPr>
          <w:p w:rsidR="006304CB" w:rsidRPr="006304CB" w:rsidRDefault="006304CB" w:rsidP="004500BF">
            <w:pPr>
              <w:rPr>
                <w:rFonts w:ascii="Times New Roman" w:hAnsi="Times New Roman"/>
                <w:b/>
                <w:bCs/>
                <w:sz w:val="16"/>
                <w:szCs w:val="16"/>
              </w:rPr>
            </w:pPr>
          </w:p>
        </w:tc>
        <w:tc>
          <w:tcPr>
            <w:tcW w:w="2407" w:type="dxa"/>
            <w:vMerge/>
            <w:tcBorders>
              <w:top w:val="single" w:sz="4" w:space="0" w:color="auto"/>
              <w:left w:val="single" w:sz="4" w:space="0" w:color="auto"/>
              <w:bottom w:val="single" w:sz="4" w:space="0" w:color="auto"/>
              <w:right w:val="single" w:sz="4" w:space="0" w:color="auto"/>
            </w:tcBorders>
            <w:vAlign w:val="center"/>
            <w:hideMark/>
          </w:tcPr>
          <w:p w:rsidR="006304CB" w:rsidRPr="006304CB" w:rsidRDefault="006304CB" w:rsidP="004500BF">
            <w:pPr>
              <w:rPr>
                <w:rFonts w:ascii="Times New Roman" w:hAnsi="Times New Roman"/>
                <w:b/>
                <w:bCs/>
                <w:sz w:val="16"/>
                <w:szCs w:val="16"/>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6304CB" w:rsidRPr="006304CB" w:rsidRDefault="006304CB" w:rsidP="004500BF">
            <w:pPr>
              <w:rPr>
                <w:rFonts w:ascii="Times New Roman" w:hAnsi="Times New Roman"/>
                <w:b/>
                <w:bCs/>
                <w:sz w:val="16"/>
                <w:szCs w:val="16"/>
              </w:rPr>
            </w:pPr>
          </w:p>
        </w:tc>
        <w:tc>
          <w:tcPr>
            <w:tcW w:w="1280" w:type="dxa"/>
            <w:vMerge/>
            <w:tcBorders>
              <w:top w:val="single" w:sz="4" w:space="0" w:color="auto"/>
              <w:left w:val="single" w:sz="4" w:space="0" w:color="auto"/>
              <w:bottom w:val="single" w:sz="4" w:space="0" w:color="auto"/>
              <w:right w:val="single" w:sz="4" w:space="0" w:color="auto"/>
            </w:tcBorders>
            <w:vAlign w:val="center"/>
            <w:hideMark/>
          </w:tcPr>
          <w:p w:rsidR="006304CB" w:rsidRPr="006304CB" w:rsidRDefault="006304CB" w:rsidP="004500BF">
            <w:pPr>
              <w:rPr>
                <w:rFonts w:ascii="Times New Roman" w:hAnsi="Times New Roman"/>
                <w:b/>
                <w:bCs/>
                <w:sz w:val="16"/>
                <w:szCs w:val="16"/>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6304CB" w:rsidRPr="006304CB" w:rsidRDefault="006304CB" w:rsidP="004500BF">
            <w:pPr>
              <w:rPr>
                <w:rFonts w:ascii="Times New Roman" w:hAnsi="Times New Roman"/>
                <w:b/>
                <w:bCs/>
                <w:sz w:val="16"/>
                <w:szCs w:val="16"/>
              </w:rPr>
            </w:pP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Федеральная налоговая служба</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18200000000000000000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1 275 800,00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280 697,05</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22,0</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18210102010011000110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315 000,00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54 047,35</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17,2</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18210302231010000110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434 800,00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103 954,78</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23,9</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lastRenderedPageBreak/>
              <w:t>Доходы от уплаты акцизов на моторные масла для дизельных и (или) карбюраторных (</w:t>
            </w:r>
            <w:proofErr w:type="spellStart"/>
            <w:r w:rsidRPr="006304CB">
              <w:rPr>
                <w:rFonts w:ascii="Times New Roman" w:hAnsi="Times New Roman"/>
                <w:sz w:val="16"/>
                <w:szCs w:val="16"/>
              </w:rPr>
              <w:t>инжекторных</w:t>
            </w:r>
            <w:proofErr w:type="spellEnd"/>
            <w:r w:rsidRPr="006304CB">
              <w:rPr>
                <w:rFonts w:ascii="Times New Roman" w:hAnsi="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18210302241010000110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2 100,00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546,93</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26,0</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18210302251010000110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450 900,00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118 565,25</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26,3</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18210302261010000110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-54 000,00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-11 036,83</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20,4</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18210601030101000110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45 000,00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2 782,13</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6,2</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18210606033101000110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32 000,00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7 860,00</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24,6</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18210606043101000110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50 000,00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3 977,44</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8,0</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 xml:space="preserve">Администрация </w:t>
            </w:r>
            <w:proofErr w:type="spellStart"/>
            <w:r w:rsidRPr="006304CB">
              <w:rPr>
                <w:rFonts w:ascii="Times New Roman" w:hAnsi="Times New Roman"/>
                <w:sz w:val="16"/>
                <w:szCs w:val="16"/>
              </w:rPr>
              <w:t>Филиповского</w:t>
            </w:r>
            <w:proofErr w:type="spellEnd"/>
            <w:r w:rsidRPr="006304CB">
              <w:rPr>
                <w:rFonts w:ascii="Times New Roman" w:hAnsi="Times New Roman"/>
                <w:sz w:val="16"/>
                <w:szCs w:val="16"/>
              </w:rPr>
              <w:t xml:space="preserve"> муниципальное образование Зиминского района</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96000000000000000000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6 025 467,00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174 035,78</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2,9</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96011301995100000130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95 000,00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3 266,10</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3,4</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Прочие субсидии бюджетам сельских поселений</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96020229999100000150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5 400 000,00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0,0</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lastRenderedPageBreak/>
              <w:t>Субвенции бюджетам сельских поселений на выполнение передаваемых полномочий субъектов Российской Федерации</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96020230024100000150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66 500,00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16 450,00</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24,7</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96020235118100000150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209 800,00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51 226,92</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24,4</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Межбюджетные трансферты, передаваемые бюджетам сельских поселений на поддержку отрасли культуры</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96020245519100000150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104 167,00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104 167,00</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100,0</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Прочие межбюджетные трансферты, передаваемые бюджетам сельских поселений</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96020249999100000150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150 000,00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0,0</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96020805000100000150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-1 074,24</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 xml:space="preserve">Финансовое управление Зиминского районного муниципального образования </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96000000000000000000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13 782 211,00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2 645 200,00</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19,2</w:t>
            </w:r>
          </w:p>
        </w:tc>
      </w:tr>
      <w:tr w:rsidR="006304CB" w:rsidRPr="006304CB" w:rsidTr="004500BF">
        <w:trPr>
          <w:trHeight w:val="20"/>
        </w:trPr>
        <w:tc>
          <w:tcPr>
            <w:tcW w:w="3553" w:type="dxa"/>
            <w:tcBorders>
              <w:top w:val="nil"/>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2407"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96020216001100000150</w:t>
            </w:r>
          </w:p>
        </w:tc>
        <w:tc>
          <w:tcPr>
            <w:tcW w:w="156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13 782 211,00</w:t>
            </w:r>
          </w:p>
        </w:tc>
        <w:tc>
          <w:tcPr>
            <w:tcW w:w="1280"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2 645 200,00</w:t>
            </w:r>
          </w:p>
        </w:tc>
        <w:tc>
          <w:tcPr>
            <w:tcW w:w="709"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right"/>
              <w:rPr>
                <w:rFonts w:ascii="Times New Roman" w:hAnsi="Times New Roman"/>
                <w:bCs/>
                <w:sz w:val="16"/>
                <w:szCs w:val="16"/>
              </w:rPr>
            </w:pPr>
            <w:r w:rsidRPr="006304CB">
              <w:rPr>
                <w:rFonts w:ascii="Times New Roman" w:hAnsi="Times New Roman"/>
                <w:bCs/>
                <w:sz w:val="16"/>
                <w:szCs w:val="16"/>
              </w:rPr>
              <w:t>19,2</w:t>
            </w:r>
          </w:p>
        </w:tc>
      </w:tr>
      <w:tr w:rsidR="006304CB" w:rsidRPr="006304CB" w:rsidTr="004500BF">
        <w:trPr>
          <w:trHeight w:val="255"/>
        </w:trPr>
        <w:tc>
          <w:tcPr>
            <w:tcW w:w="5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304CB" w:rsidRPr="006304CB" w:rsidRDefault="006304CB" w:rsidP="004500BF">
            <w:pPr>
              <w:rPr>
                <w:rFonts w:ascii="Times New Roman" w:hAnsi="Times New Roman"/>
                <w:b/>
                <w:bCs/>
                <w:sz w:val="16"/>
                <w:szCs w:val="16"/>
              </w:rPr>
            </w:pPr>
            <w:r w:rsidRPr="006304CB">
              <w:rPr>
                <w:rFonts w:ascii="Times New Roman" w:hAnsi="Times New Roman"/>
                <w:b/>
                <w:bCs/>
                <w:sz w:val="16"/>
                <w:szCs w:val="16"/>
              </w:rPr>
              <w:t>Итого:</w:t>
            </w:r>
          </w:p>
        </w:tc>
        <w:tc>
          <w:tcPr>
            <w:tcW w:w="1560" w:type="dxa"/>
            <w:tcBorders>
              <w:top w:val="nil"/>
              <w:left w:val="nil"/>
              <w:bottom w:val="single" w:sz="4" w:space="0" w:color="auto"/>
              <w:right w:val="single" w:sz="4" w:space="0" w:color="auto"/>
            </w:tcBorders>
            <w:shd w:val="clear" w:color="auto" w:fill="auto"/>
            <w:noWrap/>
            <w:vAlign w:val="bottom"/>
            <w:hideMark/>
          </w:tcPr>
          <w:p w:rsidR="006304CB" w:rsidRPr="006304CB" w:rsidRDefault="006304CB" w:rsidP="004500BF">
            <w:pPr>
              <w:jc w:val="center"/>
              <w:rPr>
                <w:rFonts w:ascii="Times New Roman" w:hAnsi="Times New Roman"/>
                <w:b/>
                <w:bCs/>
                <w:sz w:val="16"/>
                <w:szCs w:val="16"/>
              </w:rPr>
            </w:pPr>
            <w:r w:rsidRPr="006304CB">
              <w:rPr>
                <w:rFonts w:ascii="Times New Roman" w:hAnsi="Times New Roman"/>
                <w:b/>
                <w:bCs/>
                <w:sz w:val="16"/>
                <w:szCs w:val="16"/>
              </w:rPr>
              <w:t>21 083 478,00</w:t>
            </w:r>
          </w:p>
        </w:tc>
        <w:tc>
          <w:tcPr>
            <w:tcW w:w="1280" w:type="dxa"/>
            <w:tcBorders>
              <w:top w:val="nil"/>
              <w:left w:val="nil"/>
              <w:bottom w:val="single" w:sz="4" w:space="0" w:color="auto"/>
              <w:right w:val="single" w:sz="4" w:space="0" w:color="auto"/>
            </w:tcBorders>
            <w:shd w:val="clear" w:color="auto" w:fill="auto"/>
            <w:noWrap/>
            <w:vAlign w:val="bottom"/>
            <w:hideMark/>
          </w:tcPr>
          <w:p w:rsidR="006304CB" w:rsidRPr="006304CB" w:rsidRDefault="006304CB" w:rsidP="004500BF">
            <w:pPr>
              <w:jc w:val="center"/>
              <w:rPr>
                <w:rFonts w:ascii="Times New Roman" w:hAnsi="Times New Roman"/>
                <w:b/>
                <w:bCs/>
                <w:sz w:val="16"/>
                <w:szCs w:val="16"/>
              </w:rPr>
            </w:pPr>
            <w:r w:rsidRPr="006304CB">
              <w:rPr>
                <w:rFonts w:ascii="Times New Roman" w:hAnsi="Times New Roman"/>
                <w:b/>
                <w:bCs/>
                <w:sz w:val="16"/>
                <w:szCs w:val="16"/>
              </w:rPr>
              <w:t>3 099 932,83</w:t>
            </w:r>
          </w:p>
        </w:tc>
        <w:tc>
          <w:tcPr>
            <w:tcW w:w="713" w:type="dxa"/>
            <w:tcBorders>
              <w:top w:val="nil"/>
              <w:left w:val="nil"/>
              <w:bottom w:val="single" w:sz="4" w:space="0" w:color="auto"/>
              <w:right w:val="single" w:sz="4" w:space="0" w:color="auto"/>
            </w:tcBorders>
            <w:shd w:val="clear" w:color="auto" w:fill="auto"/>
            <w:vAlign w:val="bottom"/>
            <w:hideMark/>
          </w:tcPr>
          <w:p w:rsidR="006304CB" w:rsidRPr="006304CB" w:rsidRDefault="006304CB" w:rsidP="004500BF">
            <w:pPr>
              <w:jc w:val="center"/>
              <w:rPr>
                <w:rFonts w:ascii="Times New Roman" w:hAnsi="Times New Roman"/>
                <w:b/>
                <w:bCs/>
                <w:sz w:val="16"/>
                <w:szCs w:val="16"/>
              </w:rPr>
            </w:pPr>
            <w:r w:rsidRPr="006304CB">
              <w:rPr>
                <w:rFonts w:ascii="Times New Roman" w:hAnsi="Times New Roman"/>
                <w:b/>
                <w:bCs/>
                <w:sz w:val="16"/>
                <w:szCs w:val="16"/>
              </w:rPr>
              <w:t>14,7</w:t>
            </w:r>
          </w:p>
        </w:tc>
      </w:tr>
    </w:tbl>
    <w:p w:rsidR="006304CB" w:rsidRPr="006304CB" w:rsidRDefault="006304CB" w:rsidP="006304CB">
      <w:pPr>
        <w:rPr>
          <w:rFonts w:ascii="Times New Roman" w:hAnsi="Times New Roman"/>
          <w:sz w:val="16"/>
          <w:szCs w:val="16"/>
        </w:rPr>
      </w:pPr>
    </w:p>
    <w:p w:rsidR="006304CB" w:rsidRPr="006304CB" w:rsidRDefault="006304CB" w:rsidP="006304CB">
      <w:pPr>
        <w:pStyle w:val="aff4"/>
        <w:ind w:right="-153"/>
        <w:jc w:val="right"/>
        <w:outlineLvl w:val="0"/>
        <w:rPr>
          <w:b w:val="0"/>
          <w:sz w:val="16"/>
          <w:szCs w:val="16"/>
        </w:rPr>
      </w:pPr>
      <w:r w:rsidRPr="006304CB">
        <w:rPr>
          <w:b w:val="0"/>
          <w:sz w:val="16"/>
          <w:szCs w:val="16"/>
        </w:rPr>
        <w:t>Приложение 2</w:t>
      </w:r>
    </w:p>
    <w:p w:rsidR="006304CB" w:rsidRPr="006304CB" w:rsidRDefault="006304CB" w:rsidP="006304CB">
      <w:pPr>
        <w:pStyle w:val="aff4"/>
        <w:ind w:right="-153"/>
        <w:jc w:val="right"/>
        <w:outlineLvl w:val="0"/>
        <w:rPr>
          <w:b w:val="0"/>
          <w:sz w:val="16"/>
          <w:szCs w:val="16"/>
        </w:rPr>
      </w:pPr>
      <w:r w:rsidRPr="006304CB">
        <w:rPr>
          <w:b w:val="0"/>
          <w:sz w:val="16"/>
          <w:szCs w:val="16"/>
        </w:rPr>
        <w:t xml:space="preserve">к Постановлению администрации </w:t>
      </w:r>
    </w:p>
    <w:p w:rsidR="006304CB" w:rsidRPr="006304CB" w:rsidRDefault="006304CB" w:rsidP="006304CB">
      <w:pPr>
        <w:pStyle w:val="aff4"/>
        <w:ind w:right="-153"/>
        <w:jc w:val="right"/>
        <w:outlineLvl w:val="0"/>
        <w:rPr>
          <w:b w:val="0"/>
          <w:sz w:val="16"/>
          <w:szCs w:val="16"/>
        </w:rPr>
      </w:pPr>
      <w:r w:rsidRPr="006304CB">
        <w:rPr>
          <w:b w:val="0"/>
          <w:sz w:val="16"/>
          <w:szCs w:val="16"/>
        </w:rPr>
        <w:t>Филипповского муниципального образования</w:t>
      </w:r>
    </w:p>
    <w:p w:rsidR="006304CB" w:rsidRPr="006304CB" w:rsidRDefault="006304CB" w:rsidP="006304CB">
      <w:pPr>
        <w:pStyle w:val="aff4"/>
        <w:ind w:right="-153"/>
        <w:jc w:val="right"/>
        <w:outlineLvl w:val="0"/>
        <w:rPr>
          <w:b w:val="0"/>
          <w:sz w:val="16"/>
          <w:szCs w:val="16"/>
        </w:rPr>
      </w:pPr>
      <w:r w:rsidRPr="006304CB">
        <w:rPr>
          <w:b w:val="0"/>
          <w:sz w:val="16"/>
          <w:szCs w:val="16"/>
        </w:rPr>
        <w:t>Зиминского района</w:t>
      </w:r>
    </w:p>
    <w:p w:rsidR="006304CB" w:rsidRPr="006304CB" w:rsidRDefault="006304CB" w:rsidP="006304CB">
      <w:pPr>
        <w:pStyle w:val="aff4"/>
        <w:ind w:right="-153"/>
        <w:jc w:val="right"/>
        <w:outlineLvl w:val="0"/>
        <w:rPr>
          <w:b w:val="0"/>
          <w:sz w:val="16"/>
          <w:szCs w:val="16"/>
        </w:rPr>
      </w:pPr>
      <w:r w:rsidRPr="006304CB">
        <w:rPr>
          <w:b w:val="0"/>
          <w:sz w:val="16"/>
          <w:szCs w:val="16"/>
        </w:rPr>
        <w:t>от 24.04.2024г. №42</w:t>
      </w: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Отчет об исполнении бюджета Филипповского муниципального образования за</w:t>
      </w: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1 квартал 2024 года по классификации расходов бюджетов Российской Федерации</w:t>
      </w:r>
    </w:p>
    <w:p w:rsidR="006304CB" w:rsidRPr="006304CB" w:rsidRDefault="006304CB" w:rsidP="006304CB">
      <w:pPr>
        <w:jc w:val="right"/>
        <w:rPr>
          <w:rFonts w:ascii="Times New Roman" w:hAnsi="Times New Roman"/>
          <w:sz w:val="16"/>
          <w:szCs w:val="16"/>
        </w:rPr>
      </w:pPr>
      <w:r w:rsidRPr="006304CB">
        <w:rPr>
          <w:rFonts w:ascii="Times New Roman" w:hAnsi="Times New Roman"/>
          <w:sz w:val="16"/>
          <w:szCs w:val="16"/>
        </w:rPr>
        <w:t>рублей</w:t>
      </w:r>
    </w:p>
    <w:tbl>
      <w:tblPr>
        <w:tblW w:w="5000" w:type="pct"/>
        <w:jc w:val="center"/>
        <w:tblLook w:val="04A0" w:firstRow="1" w:lastRow="0" w:firstColumn="1" w:lastColumn="0" w:noHBand="0" w:noVBand="1"/>
      </w:tblPr>
      <w:tblGrid>
        <w:gridCol w:w="2780"/>
        <w:gridCol w:w="868"/>
        <w:gridCol w:w="719"/>
        <w:gridCol w:w="1467"/>
        <w:gridCol w:w="717"/>
        <w:gridCol w:w="1561"/>
        <w:gridCol w:w="1318"/>
        <w:gridCol w:w="1020"/>
      </w:tblGrid>
      <w:tr w:rsidR="006304CB" w:rsidRPr="006304CB" w:rsidTr="006304CB">
        <w:trPr>
          <w:trHeight w:val="20"/>
          <w:tblHeader/>
          <w:jc w:val="center"/>
        </w:trPr>
        <w:tc>
          <w:tcPr>
            <w:tcW w:w="134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Наименование показателя</w:t>
            </w:r>
          </w:p>
        </w:tc>
        <w:tc>
          <w:tcPr>
            <w:tcW w:w="1860" w:type="pct"/>
            <w:gridSpan w:val="4"/>
            <w:tcBorders>
              <w:top w:val="single" w:sz="4" w:space="0" w:color="auto"/>
              <w:left w:val="nil"/>
              <w:bottom w:val="single" w:sz="4" w:space="0" w:color="auto"/>
              <w:right w:val="single" w:sz="4" w:space="0" w:color="auto"/>
            </w:tcBorders>
            <w:shd w:val="clear" w:color="auto" w:fill="auto"/>
            <w:noWrap/>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Код по бюджетной классификации</w:t>
            </w:r>
          </w:p>
        </w:tc>
        <w:tc>
          <w:tcPr>
            <w:tcW w:w="76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Утверждено</w:t>
            </w:r>
          </w:p>
        </w:tc>
        <w:tc>
          <w:tcPr>
            <w:tcW w:w="6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Исполнено</w:t>
            </w:r>
          </w:p>
        </w:tc>
        <w:tc>
          <w:tcPr>
            <w:tcW w:w="3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 исполнения</w:t>
            </w:r>
          </w:p>
        </w:tc>
      </w:tr>
      <w:tr w:rsidR="006304CB" w:rsidRPr="006304CB" w:rsidTr="006304CB">
        <w:trPr>
          <w:trHeight w:val="20"/>
          <w:tblHeader/>
          <w:jc w:val="center"/>
        </w:trPr>
        <w:tc>
          <w:tcPr>
            <w:tcW w:w="1344" w:type="pct"/>
            <w:vMerge/>
            <w:tcBorders>
              <w:top w:val="single" w:sz="4" w:space="0" w:color="auto"/>
              <w:left w:val="single" w:sz="4" w:space="0" w:color="auto"/>
              <w:bottom w:val="single" w:sz="4" w:space="0" w:color="auto"/>
              <w:right w:val="single" w:sz="4" w:space="0" w:color="auto"/>
            </w:tcBorders>
            <w:vAlign w:val="center"/>
            <w:hideMark/>
          </w:tcPr>
          <w:p w:rsidR="006304CB" w:rsidRPr="006304CB" w:rsidRDefault="006304CB" w:rsidP="004500BF">
            <w:pPr>
              <w:rPr>
                <w:rFonts w:ascii="Times New Roman" w:hAnsi="Times New Roman"/>
                <w:sz w:val="16"/>
                <w:szCs w:val="16"/>
              </w:rPr>
            </w:pPr>
          </w:p>
        </w:tc>
        <w:tc>
          <w:tcPr>
            <w:tcW w:w="429" w:type="pct"/>
            <w:tcBorders>
              <w:top w:val="nil"/>
              <w:left w:val="nil"/>
              <w:bottom w:val="single" w:sz="4" w:space="0" w:color="auto"/>
              <w:right w:val="single" w:sz="4" w:space="0" w:color="auto"/>
            </w:tcBorders>
            <w:shd w:val="clear" w:color="auto" w:fill="auto"/>
            <w:noWrap/>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КВСР</w:t>
            </w:r>
          </w:p>
        </w:tc>
        <w:tc>
          <w:tcPr>
            <w:tcW w:w="358" w:type="pct"/>
            <w:tcBorders>
              <w:top w:val="nil"/>
              <w:left w:val="nil"/>
              <w:bottom w:val="single" w:sz="4" w:space="0" w:color="auto"/>
              <w:right w:val="single" w:sz="4" w:space="0" w:color="auto"/>
            </w:tcBorders>
            <w:shd w:val="clear" w:color="auto" w:fill="auto"/>
            <w:noWrap/>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ФКР</w:t>
            </w:r>
          </w:p>
        </w:tc>
        <w:tc>
          <w:tcPr>
            <w:tcW w:w="716" w:type="pct"/>
            <w:tcBorders>
              <w:top w:val="nil"/>
              <w:left w:val="nil"/>
              <w:bottom w:val="single" w:sz="4" w:space="0" w:color="auto"/>
              <w:right w:val="single" w:sz="4" w:space="0" w:color="auto"/>
            </w:tcBorders>
            <w:shd w:val="clear" w:color="auto" w:fill="auto"/>
            <w:noWrap/>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КЦСР</w:t>
            </w:r>
          </w:p>
        </w:tc>
        <w:tc>
          <w:tcPr>
            <w:tcW w:w="357" w:type="pct"/>
            <w:tcBorders>
              <w:top w:val="nil"/>
              <w:left w:val="nil"/>
              <w:bottom w:val="single" w:sz="4" w:space="0" w:color="auto"/>
              <w:right w:val="single" w:sz="4" w:space="0" w:color="auto"/>
            </w:tcBorders>
            <w:shd w:val="clear" w:color="auto" w:fill="auto"/>
            <w:noWrap/>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КВР</w:t>
            </w:r>
          </w:p>
        </w:tc>
        <w:tc>
          <w:tcPr>
            <w:tcW w:w="761" w:type="pct"/>
            <w:vMerge/>
            <w:tcBorders>
              <w:top w:val="single" w:sz="4" w:space="0" w:color="auto"/>
              <w:left w:val="single" w:sz="4" w:space="0" w:color="auto"/>
              <w:bottom w:val="single" w:sz="4" w:space="0" w:color="auto"/>
              <w:right w:val="single" w:sz="4" w:space="0" w:color="auto"/>
            </w:tcBorders>
            <w:vAlign w:val="center"/>
            <w:hideMark/>
          </w:tcPr>
          <w:p w:rsidR="006304CB" w:rsidRPr="006304CB" w:rsidRDefault="006304CB" w:rsidP="004500BF">
            <w:pPr>
              <w:jc w:val="center"/>
              <w:rPr>
                <w:rFonts w:ascii="Times New Roman" w:hAnsi="Times New Roman"/>
                <w:sz w:val="16"/>
                <w:szCs w:val="16"/>
              </w:rPr>
            </w:pPr>
          </w:p>
        </w:tc>
        <w:tc>
          <w:tcPr>
            <w:tcW w:w="644" w:type="pct"/>
            <w:vMerge/>
            <w:tcBorders>
              <w:top w:val="single" w:sz="4" w:space="0" w:color="auto"/>
              <w:left w:val="single" w:sz="4" w:space="0" w:color="auto"/>
              <w:bottom w:val="single" w:sz="4" w:space="0" w:color="auto"/>
              <w:right w:val="single" w:sz="4" w:space="0" w:color="auto"/>
            </w:tcBorders>
            <w:vAlign w:val="center"/>
            <w:hideMark/>
          </w:tcPr>
          <w:p w:rsidR="006304CB" w:rsidRPr="006304CB" w:rsidRDefault="006304CB" w:rsidP="004500BF">
            <w:pPr>
              <w:jc w:val="center"/>
              <w:rPr>
                <w:rFonts w:ascii="Times New Roman" w:hAnsi="Times New Roman"/>
                <w:sz w:val="16"/>
                <w:szCs w:val="16"/>
              </w:rPr>
            </w:pPr>
          </w:p>
        </w:tc>
        <w:tc>
          <w:tcPr>
            <w:tcW w:w="390" w:type="pct"/>
            <w:vMerge/>
            <w:tcBorders>
              <w:top w:val="single" w:sz="4" w:space="0" w:color="auto"/>
              <w:left w:val="single" w:sz="4" w:space="0" w:color="auto"/>
              <w:bottom w:val="single" w:sz="4" w:space="0" w:color="auto"/>
              <w:right w:val="single" w:sz="4" w:space="0" w:color="auto"/>
            </w:tcBorders>
            <w:vAlign w:val="center"/>
            <w:hideMark/>
          </w:tcPr>
          <w:p w:rsidR="006304CB" w:rsidRPr="006304CB" w:rsidRDefault="006304CB" w:rsidP="004500BF">
            <w:pPr>
              <w:rPr>
                <w:rFonts w:ascii="Times New Roman" w:hAnsi="Times New Roman"/>
                <w:sz w:val="16"/>
                <w:szCs w:val="16"/>
              </w:rPr>
            </w:pP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121</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585 080,00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159 989,22</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27,3</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129</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180 484,00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56 676,22</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31,4</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Иные выплаты персоналу государственных (муниципальных) органов, за исключением фонда оплаты труда</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01 02</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122</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36 654,00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36 654,00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121</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2 134 979,00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547 913,93</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25,7</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 xml:space="preserve">Взносы по обязательному социальному страхованию на </w:t>
            </w:r>
            <w:r w:rsidRPr="006304CB">
              <w:rPr>
                <w:rFonts w:ascii="Times New Roman" w:hAnsi="Times New Roman"/>
                <w:sz w:val="16"/>
                <w:szCs w:val="16"/>
              </w:rPr>
              <w:lastRenderedPageBreak/>
              <w:t>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lastRenderedPageBreak/>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99.1.01.80001</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129</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645 684,00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177 235,48</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27,4</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277 740,52</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70 586,03</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25,4</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247</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119 144,28</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78 638,93</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66,0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Уплата прочих налогов, сборов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852</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2 970,00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853</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3 490,00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01 04</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99.1.05.73150</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700,00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Резервные средства</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01 11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99.3.00.80010</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870</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3 000,00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61.0.02.89999</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147 011,00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11 058,00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7,5</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Исполнение судебных актов Российской Федерации и мировых соглашений по возмещению причиненного вреда</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99.1.01.80002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831</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70 000,00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70 000,00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01 13</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99.3.00.80024</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47 589,00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121</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151 536,00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36 944,64</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24,4</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129</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45 764,00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11 157,28</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24,4</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02 03</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99.1.06.51180</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12 500,00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3 125,00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25,0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Фонд оплаты труда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04 01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99.1.05.73110</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121</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48 157,00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10 253,46</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21,3</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04 01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99.1.05.73110</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129</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14 543,00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3 096,54</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21,3</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04 01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99.1.05.73110</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3 100,00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3 100,00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04 09</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99.3.00.80011</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1 942 392,86</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181 700,61</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9,4</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05 02</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99.3.00.80012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1 616 671,78</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32 304,31</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05 02</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99.3.00.80012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247</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154 932,76</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58 597,26</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37,8</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Уплата прочих налогов, сборов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05 02</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99.3.00.80012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852</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3 548,00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770,00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21,7</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05 02</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99.3.00.80012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853</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10 600,00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10 373,37</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97,9</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lastRenderedPageBreak/>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05 03</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99.3.00.80018</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184 347,60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2 172,96</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1,2</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05 03</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99.3.00.80018</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247</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20 357,78</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8 353,79</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41,0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05 03</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99.3.00.S2370</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404 100,00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Фонд оплаты труда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05 05</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111</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2 466 813,00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594 997,06</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24,1</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05 05</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119</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729 198,00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162 770,39</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22,3</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05 05</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70 547,36</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45 521,00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64,5</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05 05</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853</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600,00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62.0.A2.55195</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104 167,00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104 167,00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Фонд оплаты труда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111</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2 476 749,60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586 935,05</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23,7</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Взносы по обязательному социальному страхованию на выплаты по оплате труда работников и иные выплаты работникам учреждений</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99.2.00.80004</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119</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742 019,37</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261 767,78</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35,3</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Иные выплаты персоналу учреждений, за исключением фонда оплаты труда</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112</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7 228,00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416 548,43</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179 516,50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43,1</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Закупка энергетических ресурсов</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247</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573 216,30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448 047,74</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78,2</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Уплата иных платежей</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08 01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99.2.00.80005</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853</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2 400,00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816,34</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34,0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Иные пенсии, социальные доплаты к пенсиям</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99.3.00.80013</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312</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166 104,00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32 338,00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19,5</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11 01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63.0.03.80037</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63 030,00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Прочая закупка товаров, работ и услуг</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11 01</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63.0.03.S2922</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244</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5 256 970,00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0,0</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Иные межбюджетные трансферты</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960</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14 03</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99.3.00.80009</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540</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438 905,00</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109 000,00</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sz w:val="16"/>
                <w:szCs w:val="16"/>
              </w:rPr>
            </w:pPr>
            <w:r w:rsidRPr="006304CB">
              <w:rPr>
                <w:rFonts w:ascii="Times New Roman" w:hAnsi="Times New Roman"/>
                <w:sz w:val="16"/>
                <w:szCs w:val="16"/>
              </w:rPr>
              <w:t>24,8</w:t>
            </w:r>
          </w:p>
        </w:tc>
      </w:tr>
      <w:tr w:rsidR="006304CB" w:rsidRPr="006304CB" w:rsidTr="006304CB">
        <w:trPr>
          <w:trHeight w:val="20"/>
          <w:jc w:val="center"/>
        </w:trPr>
        <w:tc>
          <w:tcPr>
            <w:tcW w:w="1344" w:type="pct"/>
            <w:tcBorders>
              <w:top w:val="nil"/>
              <w:left w:val="single" w:sz="4" w:space="0" w:color="auto"/>
              <w:bottom w:val="single" w:sz="4" w:space="0" w:color="auto"/>
              <w:right w:val="single" w:sz="4" w:space="0" w:color="auto"/>
            </w:tcBorders>
            <w:shd w:val="clear" w:color="000000" w:fill="FFFFFF"/>
            <w:vAlign w:val="bottom"/>
            <w:hideMark/>
          </w:tcPr>
          <w:p w:rsidR="006304CB" w:rsidRPr="006304CB" w:rsidRDefault="006304CB" w:rsidP="004500BF">
            <w:pPr>
              <w:rPr>
                <w:rFonts w:ascii="Times New Roman" w:hAnsi="Times New Roman"/>
                <w:b/>
                <w:sz w:val="16"/>
                <w:szCs w:val="16"/>
              </w:rPr>
            </w:pPr>
            <w:r w:rsidRPr="006304CB">
              <w:rPr>
                <w:rFonts w:ascii="Times New Roman" w:hAnsi="Times New Roman"/>
                <w:b/>
                <w:sz w:val="16"/>
                <w:szCs w:val="16"/>
              </w:rPr>
              <w:t>Итого:</w:t>
            </w:r>
          </w:p>
        </w:tc>
        <w:tc>
          <w:tcPr>
            <w:tcW w:w="429" w:type="pct"/>
            <w:tcBorders>
              <w:top w:val="nil"/>
              <w:left w:val="nil"/>
              <w:bottom w:val="single" w:sz="4" w:space="0" w:color="auto"/>
              <w:right w:val="single" w:sz="4" w:space="0" w:color="auto"/>
            </w:tcBorders>
            <w:shd w:val="clear" w:color="000000" w:fill="FFFFFF"/>
            <w:vAlign w:val="bottom"/>
            <w:hideMark/>
          </w:tcPr>
          <w:p w:rsidR="006304CB" w:rsidRPr="006304CB" w:rsidRDefault="006304CB" w:rsidP="004500BF">
            <w:pPr>
              <w:jc w:val="right"/>
              <w:rPr>
                <w:rFonts w:ascii="Times New Roman" w:hAnsi="Times New Roman"/>
                <w:b/>
                <w:sz w:val="16"/>
                <w:szCs w:val="16"/>
              </w:rPr>
            </w:pPr>
            <w:r w:rsidRPr="006304CB">
              <w:rPr>
                <w:rFonts w:ascii="Times New Roman" w:hAnsi="Times New Roman"/>
                <w:b/>
                <w:sz w:val="16"/>
                <w:szCs w:val="16"/>
              </w:rPr>
              <w:t> </w:t>
            </w:r>
          </w:p>
        </w:tc>
        <w:tc>
          <w:tcPr>
            <w:tcW w:w="358"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b/>
                <w:sz w:val="16"/>
                <w:szCs w:val="16"/>
              </w:rPr>
            </w:pPr>
            <w:r w:rsidRPr="006304CB">
              <w:rPr>
                <w:rFonts w:ascii="Times New Roman" w:hAnsi="Times New Roman"/>
                <w:b/>
                <w:sz w:val="16"/>
                <w:szCs w:val="16"/>
              </w:rPr>
              <w:t> </w:t>
            </w:r>
          </w:p>
        </w:tc>
        <w:tc>
          <w:tcPr>
            <w:tcW w:w="716"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b/>
                <w:sz w:val="16"/>
                <w:szCs w:val="16"/>
              </w:rPr>
            </w:pPr>
            <w:r w:rsidRPr="006304CB">
              <w:rPr>
                <w:rFonts w:ascii="Times New Roman" w:hAnsi="Times New Roman"/>
                <w:b/>
                <w:sz w:val="16"/>
                <w:szCs w:val="16"/>
              </w:rPr>
              <w:t> </w:t>
            </w:r>
          </w:p>
        </w:tc>
        <w:tc>
          <w:tcPr>
            <w:tcW w:w="357"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rPr>
                <w:rFonts w:ascii="Times New Roman" w:hAnsi="Times New Roman"/>
                <w:b/>
                <w:sz w:val="16"/>
                <w:szCs w:val="16"/>
              </w:rPr>
            </w:pPr>
            <w:r w:rsidRPr="006304CB">
              <w:rPr>
                <w:rFonts w:ascii="Times New Roman" w:hAnsi="Times New Roman"/>
                <w:b/>
                <w:sz w:val="16"/>
                <w:szCs w:val="16"/>
              </w:rPr>
              <w:t> </w:t>
            </w:r>
          </w:p>
        </w:tc>
        <w:tc>
          <w:tcPr>
            <w:tcW w:w="761"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b/>
                <w:sz w:val="16"/>
                <w:szCs w:val="16"/>
              </w:rPr>
            </w:pPr>
            <w:r w:rsidRPr="006304CB">
              <w:rPr>
                <w:rFonts w:ascii="Times New Roman" w:hAnsi="Times New Roman"/>
                <w:b/>
                <w:sz w:val="16"/>
                <w:szCs w:val="16"/>
              </w:rPr>
              <w:t>22 381 572,64</w:t>
            </w:r>
          </w:p>
        </w:tc>
        <w:tc>
          <w:tcPr>
            <w:tcW w:w="644"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b/>
                <w:sz w:val="16"/>
                <w:szCs w:val="16"/>
              </w:rPr>
            </w:pPr>
            <w:r w:rsidRPr="006304CB">
              <w:rPr>
                <w:rFonts w:ascii="Times New Roman" w:hAnsi="Times New Roman"/>
                <w:b/>
                <w:sz w:val="16"/>
                <w:szCs w:val="16"/>
              </w:rPr>
              <w:t>4 096 577,89</w:t>
            </w:r>
          </w:p>
        </w:tc>
        <w:tc>
          <w:tcPr>
            <w:tcW w:w="390" w:type="pct"/>
            <w:tcBorders>
              <w:top w:val="nil"/>
              <w:left w:val="nil"/>
              <w:bottom w:val="single" w:sz="4" w:space="0" w:color="auto"/>
              <w:right w:val="single" w:sz="4" w:space="0" w:color="auto"/>
            </w:tcBorders>
            <w:shd w:val="clear" w:color="000000" w:fill="FFFFFF"/>
            <w:noWrap/>
            <w:vAlign w:val="bottom"/>
            <w:hideMark/>
          </w:tcPr>
          <w:p w:rsidR="006304CB" w:rsidRPr="006304CB" w:rsidRDefault="006304CB" w:rsidP="004500BF">
            <w:pPr>
              <w:jc w:val="right"/>
              <w:rPr>
                <w:rFonts w:ascii="Times New Roman" w:hAnsi="Times New Roman"/>
                <w:b/>
                <w:sz w:val="16"/>
                <w:szCs w:val="16"/>
              </w:rPr>
            </w:pPr>
            <w:r w:rsidRPr="006304CB">
              <w:rPr>
                <w:rFonts w:ascii="Times New Roman" w:hAnsi="Times New Roman"/>
                <w:b/>
                <w:sz w:val="16"/>
                <w:szCs w:val="16"/>
              </w:rPr>
              <w:t>18,3</w:t>
            </w:r>
          </w:p>
        </w:tc>
      </w:tr>
    </w:tbl>
    <w:p w:rsidR="006304CB" w:rsidRPr="006304CB" w:rsidRDefault="006304CB" w:rsidP="006304CB">
      <w:pPr>
        <w:pStyle w:val="aff4"/>
        <w:ind w:right="-153"/>
        <w:jc w:val="left"/>
        <w:outlineLvl w:val="0"/>
        <w:rPr>
          <w:b w:val="0"/>
          <w:sz w:val="16"/>
          <w:szCs w:val="16"/>
        </w:rPr>
      </w:pPr>
    </w:p>
    <w:p w:rsidR="006304CB" w:rsidRPr="006304CB" w:rsidRDefault="006304CB" w:rsidP="006304CB">
      <w:pPr>
        <w:pStyle w:val="aff4"/>
        <w:ind w:right="-153"/>
        <w:jc w:val="right"/>
        <w:outlineLvl w:val="0"/>
        <w:rPr>
          <w:b w:val="0"/>
          <w:sz w:val="16"/>
          <w:szCs w:val="16"/>
        </w:rPr>
      </w:pPr>
    </w:p>
    <w:p w:rsidR="006304CB" w:rsidRPr="006304CB" w:rsidRDefault="006304CB" w:rsidP="006304CB">
      <w:pPr>
        <w:pStyle w:val="aff4"/>
        <w:ind w:right="-153"/>
        <w:jc w:val="right"/>
        <w:outlineLvl w:val="0"/>
        <w:rPr>
          <w:b w:val="0"/>
          <w:sz w:val="16"/>
          <w:szCs w:val="16"/>
        </w:rPr>
      </w:pPr>
      <w:r w:rsidRPr="006304CB">
        <w:rPr>
          <w:b w:val="0"/>
          <w:sz w:val="16"/>
          <w:szCs w:val="16"/>
        </w:rPr>
        <w:t>Приложение 3</w:t>
      </w:r>
    </w:p>
    <w:p w:rsidR="006304CB" w:rsidRPr="006304CB" w:rsidRDefault="006304CB" w:rsidP="006304CB">
      <w:pPr>
        <w:pStyle w:val="aff4"/>
        <w:ind w:right="-153"/>
        <w:jc w:val="right"/>
        <w:outlineLvl w:val="0"/>
        <w:rPr>
          <w:b w:val="0"/>
          <w:sz w:val="16"/>
          <w:szCs w:val="16"/>
        </w:rPr>
      </w:pPr>
      <w:r w:rsidRPr="006304CB">
        <w:rPr>
          <w:b w:val="0"/>
          <w:sz w:val="16"/>
          <w:szCs w:val="16"/>
        </w:rPr>
        <w:t xml:space="preserve">к Постановлению администрации </w:t>
      </w:r>
    </w:p>
    <w:p w:rsidR="006304CB" w:rsidRPr="006304CB" w:rsidRDefault="006304CB" w:rsidP="006304CB">
      <w:pPr>
        <w:pStyle w:val="aff4"/>
        <w:ind w:right="-153"/>
        <w:jc w:val="right"/>
        <w:outlineLvl w:val="0"/>
        <w:rPr>
          <w:b w:val="0"/>
          <w:sz w:val="16"/>
          <w:szCs w:val="16"/>
        </w:rPr>
      </w:pPr>
      <w:r w:rsidRPr="006304CB">
        <w:rPr>
          <w:b w:val="0"/>
          <w:sz w:val="16"/>
          <w:szCs w:val="16"/>
        </w:rPr>
        <w:t>Филипповского муниципального образования</w:t>
      </w:r>
    </w:p>
    <w:p w:rsidR="006304CB" w:rsidRPr="006304CB" w:rsidRDefault="006304CB" w:rsidP="006304CB">
      <w:pPr>
        <w:pStyle w:val="aff4"/>
        <w:ind w:right="-153"/>
        <w:jc w:val="right"/>
        <w:outlineLvl w:val="0"/>
        <w:rPr>
          <w:b w:val="0"/>
          <w:sz w:val="16"/>
          <w:szCs w:val="16"/>
        </w:rPr>
      </w:pPr>
      <w:r w:rsidRPr="006304CB">
        <w:rPr>
          <w:b w:val="0"/>
          <w:sz w:val="16"/>
          <w:szCs w:val="16"/>
        </w:rPr>
        <w:t>Зиминского района</w:t>
      </w:r>
    </w:p>
    <w:p w:rsidR="006304CB" w:rsidRPr="006304CB" w:rsidRDefault="006304CB" w:rsidP="006304CB">
      <w:pPr>
        <w:pStyle w:val="aff4"/>
        <w:ind w:right="-153"/>
        <w:jc w:val="right"/>
        <w:outlineLvl w:val="0"/>
        <w:rPr>
          <w:b w:val="0"/>
          <w:sz w:val="16"/>
          <w:szCs w:val="16"/>
        </w:rPr>
      </w:pPr>
      <w:r w:rsidRPr="006304CB">
        <w:rPr>
          <w:b w:val="0"/>
          <w:sz w:val="16"/>
          <w:szCs w:val="16"/>
        </w:rPr>
        <w:t>от 24.04.2024 г. №42</w:t>
      </w:r>
    </w:p>
    <w:p w:rsidR="006304CB" w:rsidRPr="006304CB" w:rsidRDefault="006304CB" w:rsidP="006304CB">
      <w:pPr>
        <w:pStyle w:val="aff4"/>
        <w:ind w:right="-153"/>
        <w:outlineLvl w:val="0"/>
        <w:rPr>
          <w:sz w:val="16"/>
          <w:szCs w:val="16"/>
        </w:rPr>
      </w:pP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Отчет об исполнении бюджета Филипповского муниципального образования за</w:t>
      </w:r>
    </w:p>
    <w:p w:rsidR="006304CB" w:rsidRPr="006304CB" w:rsidRDefault="006304CB" w:rsidP="006304CB">
      <w:pPr>
        <w:pStyle w:val="a7"/>
        <w:jc w:val="center"/>
        <w:rPr>
          <w:rFonts w:ascii="Times New Roman" w:hAnsi="Times New Roman"/>
          <w:sz w:val="16"/>
        </w:rPr>
      </w:pPr>
      <w:r w:rsidRPr="006304CB">
        <w:rPr>
          <w:rFonts w:ascii="Times New Roman" w:hAnsi="Times New Roman"/>
          <w:sz w:val="16"/>
        </w:rPr>
        <w:t>1 квартал 2024 года по кодам классификации источников финансирования дефицитов бюджетов Российской Федерации</w:t>
      </w:r>
    </w:p>
    <w:p w:rsidR="006304CB" w:rsidRPr="006304CB" w:rsidRDefault="006304CB" w:rsidP="006304CB">
      <w:pPr>
        <w:jc w:val="right"/>
        <w:rPr>
          <w:rFonts w:ascii="Times New Roman" w:hAnsi="Times New Roman"/>
          <w:sz w:val="16"/>
          <w:szCs w:val="16"/>
        </w:rPr>
      </w:pPr>
      <w:r w:rsidRPr="006304CB">
        <w:rPr>
          <w:rFonts w:ascii="Times New Roman" w:hAnsi="Times New Roman"/>
          <w:sz w:val="16"/>
          <w:szCs w:val="16"/>
        </w:rPr>
        <w:t>рублей</w:t>
      </w:r>
    </w:p>
    <w:tbl>
      <w:tblPr>
        <w:tblW w:w="5000" w:type="pct"/>
        <w:tblLook w:val="04A0" w:firstRow="1" w:lastRow="0" w:firstColumn="1" w:lastColumn="0" w:noHBand="0" w:noVBand="1"/>
      </w:tblPr>
      <w:tblGrid>
        <w:gridCol w:w="3792"/>
        <w:gridCol w:w="2507"/>
        <w:gridCol w:w="1694"/>
        <w:gridCol w:w="1437"/>
        <w:gridCol w:w="1020"/>
      </w:tblGrid>
      <w:tr w:rsidR="006304CB" w:rsidRPr="006304CB" w:rsidTr="006304CB">
        <w:trPr>
          <w:trHeight w:val="826"/>
        </w:trPr>
        <w:tc>
          <w:tcPr>
            <w:tcW w:w="1831" w:type="pct"/>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lastRenderedPageBreak/>
              <w:t>Наименование показателя</w:t>
            </w:r>
          </w:p>
        </w:tc>
        <w:tc>
          <w:tcPr>
            <w:tcW w:w="1216" w:type="pct"/>
            <w:tcBorders>
              <w:top w:val="single" w:sz="4" w:space="0" w:color="000000"/>
              <w:left w:val="nil"/>
              <w:bottom w:val="single" w:sz="4" w:space="0" w:color="000000"/>
              <w:right w:val="single" w:sz="4" w:space="0" w:color="000000"/>
            </w:tcBorders>
            <w:shd w:val="clear" w:color="000000" w:fill="FFFFFF"/>
            <w:vAlign w:val="center"/>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Код расхода по бюджетной классификации</w:t>
            </w:r>
          </w:p>
        </w:tc>
        <w:tc>
          <w:tcPr>
            <w:tcW w:w="827" w:type="pct"/>
            <w:tcBorders>
              <w:top w:val="single" w:sz="4" w:space="0" w:color="000000"/>
              <w:left w:val="nil"/>
              <w:bottom w:val="single" w:sz="4" w:space="0" w:color="000000"/>
              <w:right w:val="single" w:sz="4" w:space="0" w:color="000000"/>
            </w:tcBorders>
            <w:shd w:val="clear" w:color="000000" w:fill="FFFFFF"/>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Утверждено</w:t>
            </w:r>
          </w:p>
        </w:tc>
        <w:tc>
          <w:tcPr>
            <w:tcW w:w="704" w:type="pct"/>
            <w:tcBorders>
              <w:top w:val="single" w:sz="4" w:space="0" w:color="000000"/>
              <w:left w:val="nil"/>
              <w:bottom w:val="single" w:sz="4" w:space="0" w:color="000000"/>
              <w:right w:val="single" w:sz="4" w:space="0" w:color="000000"/>
            </w:tcBorders>
            <w:shd w:val="clear" w:color="000000" w:fill="FFFFFF"/>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Исполнено</w:t>
            </w:r>
          </w:p>
        </w:tc>
        <w:tc>
          <w:tcPr>
            <w:tcW w:w="423" w:type="pct"/>
            <w:tcBorders>
              <w:top w:val="single" w:sz="4" w:space="0" w:color="000000"/>
              <w:left w:val="nil"/>
              <w:bottom w:val="single" w:sz="4" w:space="0" w:color="000000"/>
              <w:right w:val="single" w:sz="4" w:space="0" w:color="000000"/>
            </w:tcBorders>
            <w:shd w:val="clear" w:color="000000" w:fill="FFFFFF"/>
            <w:vAlign w:val="center"/>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 исполнения</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ИТОГО</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00090000000000000000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1 298 094,64</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996 645,06</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76,8</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Изменение остатков средств</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00001000000000000000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1 298 094,64</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996 645,06</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76,8</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Изменение остатков средств на счетах по учету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00001050000000000000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1 298 094,64</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996 645,06</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76,8</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Увеличение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00001050000000000500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-21 083 478,00</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-3 118 214,61</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14,8</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Увеличение прочих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00001050200000000500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-21 083 478,00</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-3 118 214,61</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14,8</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Увеличение прочих остатков денежных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00001050201000000510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-21 083 478,00</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-3 118 214,61</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14,8</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Увеличение прочих остатков денежных средств бюджетов сельских поселений</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00001050201100000510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-21 083 478,00</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-3 118 214,61</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14,8</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Уменьшение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00001050000000000600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22 381 572,64</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4 114 859,67</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18,4</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Уменьшение прочих остатков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00001050200000000600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22 381 572,64</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4 114 859,67</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18,4</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Уменьшение прочих остатков денежных средств бюджетов</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00001050201000000610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22 381 572,64</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4 114 859,67</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18,4</w:t>
            </w:r>
          </w:p>
        </w:tc>
      </w:tr>
      <w:tr w:rsidR="006304CB" w:rsidRPr="006304CB" w:rsidTr="006304CB">
        <w:trPr>
          <w:trHeight w:val="20"/>
        </w:trPr>
        <w:tc>
          <w:tcPr>
            <w:tcW w:w="1831" w:type="pct"/>
            <w:tcBorders>
              <w:top w:val="nil"/>
              <w:left w:val="single" w:sz="4" w:space="0" w:color="000000"/>
              <w:bottom w:val="single" w:sz="4" w:space="0" w:color="000000"/>
              <w:right w:val="single" w:sz="4" w:space="0" w:color="000000"/>
            </w:tcBorders>
            <w:shd w:val="clear" w:color="000000" w:fill="FFFFFF"/>
            <w:vAlign w:val="bottom"/>
            <w:hideMark/>
          </w:tcPr>
          <w:p w:rsidR="006304CB" w:rsidRPr="006304CB" w:rsidRDefault="006304CB" w:rsidP="004500BF">
            <w:pPr>
              <w:rPr>
                <w:rFonts w:ascii="Times New Roman" w:hAnsi="Times New Roman"/>
                <w:sz w:val="16"/>
                <w:szCs w:val="16"/>
              </w:rPr>
            </w:pPr>
            <w:r w:rsidRPr="006304CB">
              <w:rPr>
                <w:rFonts w:ascii="Times New Roman" w:hAnsi="Times New Roman"/>
                <w:sz w:val="16"/>
                <w:szCs w:val="16"/>
              </w:rPr>
              <w:t>Уменьшение прочих остатков денежных средств бюджетов сельских поселений</w:t>
            </w:r>
          </w:p>
        </w:tc>
        <w:tc>
          <w:tcPr>
            <w:tcW w:w="1216" w:type="pct"/>
            <w:tcBorders>
              <w:top w:val="nil"/>
              <w:left w:val="nil"/>
              <w:bottom w:val="single" w:sz="4" w:space="0" w:color="000000"/>
              <w:right w:val="single" w:sz="4" w:space="0" w:color="000000"/>
            </w:tcBorders>
            <w:shd w:val="clear" w:color="000000" w:fill="FFFFFF"/>
            <w:vAlign w:val="bottom"/>
            <w:hideMark/>
          </w:tcPr>
          <w:p w:rsidR="006304CB" w:rsidRPr="006304CB" w:rsidRDefault="006304CB" w:rsidP="004500BF">
            <w:pPr>
              <w:jc w:val="center"/>
              <w:rPr>
                <w:rFonts w:ascii="Times New Roman" w:hAnsi="Times New Roman"/>
                <w:sz w:val="16"/>
                <w:szCs w:val="16"/>
              </w:rPr>
            </w:pPr>
            <w:r w:rsidRPr="006304CB">
              <w:rPr>
                <w:rFonts w:ascii="Times New Roman" w:hAnsi="Times New Roman"/>
                <w:sz w:val="16"/>
                <w:szCs w:val="16"/>
              </w:rPr>
              <w:t>00001050201100000610</w:t>
            </w:r>
          </w:p>
        </w:tc>
        <w:tc>
          <w:tcPr>
            <w:tcW w:w="827"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22 381 572,64</w:t>
            </w:r>
          </w:p>
        </w:tc>
        <w:tc>
          <w:tcPr>
            <w:tcW w:w="704"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right"/>
              <w:rPr>
                <w:rFonts w:ascii="Times New Roman" w:hAnsi="Times New Roman"/>
                <w:color w:val="000000"/>
                <w:sz w:val="16"/>
                <w:szCs w:val="16"/>
              </w:rPr>
            </w:pPr>
            <w:r w:rsidRPr="006304CB">
              <w:rPr>
                <w:rFonts w:ascii="Times New Roman" w:hAnsi="Times New Roman"/>
                <w:color w:val="000000"/>
                <w:sz w:val="16"/>
                <w:szCs w:val="16"/>
              </w:rPr>
              <w:t>4 114 859,67</w:t>
            </w:r>
          </w:p>
        </w:tc>
        <w:tc>
          <w:tcPr>
            <w:tcW w:w="423" w:type="pct"/>
            <w:tcBorders>
              <w:top w:val="nil"/>
              <w:left w:val="nil"/>
              <w:bottom w:val="single" w:sz="4" w:space="0" w:color="000000"/>
              <w:right w:val="single" w:sz="4" w:space="0" w:color="000000"/>
            </w:tcBorders>
            <w:shd w:val="clear" w:color="000000" w:fill="FFFFFF"/>
            <w:noWrap/>
            <w:vAlign w:val="bottom"/>
            <w:hideMark/>
          </w:tcPr>
          <w:p w:rsidR="006304CB" w:rsidRPr="006304CB" w:rsidRDefault="006304CB" w:rsidP="004500BF">
            <w:pPr>
              <w:jc w:val="center"/>
              <w:rPr>
                <w:rFonts w:ascii="Times New Roman" w:hAnsi="Times New Roman"/>
                <w:color w:val="000000"/>
                <w:sz w:val="16"/>
                <w:szCs w:val="16"/>
              </w:rPr>
            </w:pPr>
            <w:r w:rsidRPr="006304CB">
              <w:rPr>
                <w:rFonts w:ascii="Times New Roman" w:hAnsi="Times New Roman"/>
                <w:color w:val="000000"/>
                <w:sz w:val="16"/>
                <w:szCs w:val="16"/>
              </w:rPr>
              <w:t>18,4</w:t>
            </w:r>
          </w:p>
        </w:tc>
      </w:tr>
    </w:tbl>
    <w:p w:rsidR="006304CB" w:rsidRPr="00B8279E" w:rsidRDefault="006304CB" w:rsidP="00B8279E">
      <w:pPr>
        <w:rPr>
          <w:rFonts w:ascii="Times New Roman" w:hAnsi="Times New Roman"/>
          <w:sz w:val="16"/>
          <w:szCs w:val="16"/>
        </w:rPr>
      </w:pPr>
    </w:p>
    <w:tbl>
      <w:tblPr>
        <w:tblpPr w:leftFromText="180" w:rightFromText="180" w:vertAnchor="text" w:horzAnchor="margin" w:tblpXSpec="center" w:tblpY="37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6304CB" w:rsidRPr="00BF2342" w:rsidTr="004500BF">
        <w:trPr>
          <w:trHeight w:val="1260"/>
        </w:trPr>
        <w:tc>
          <w:tcPr>
            <w:tcW w:w="1967" w:type="dxa"/>
          </w:tcPr>
          <w:p w:rsidR="006304CB" w:rsidRPr="00BF2342" w:rsidRDefault="006304CB" w:rsidP="004500BF">
            <w:pPr>
              <w:pStyle w:val="a7"/>
              <w:ind w:right="322"/>
              <w:jc w:val="center"/>
              <w:rPr>
                <w:rFonts w:ascii="Times New Roman" w:hAnsi="Times New Roman"/>
                <w:sz w:val="16"/>
                <w:szCs w:val="16"/>
              </w:rPr>
            </w:pPr>
            <w:r w:rsidRPr="00BF2342">
              <w:rPr>
                <w:rFonts w:ascii="Times New Roman" w:hAnsi="Times New Roman"/>
                <w:sz w:val="16"/>
                <w:szCs w:val="16"/>
              </w:rPr>
              <w:t>Учредитель:</w:t>
            </w:r>
          </w:p>
          <w:p w:rsidR="006304CB" w:rsidRPr="00BF2342" w:rsidRDefault="006304CB" w:rsidP="004500BF">
            <w:pPr>
              <w:pStyle w:val="a7"/>
              <w:ind w:right="322"/>
              <w:jc w:val="center"/>
              <w:rPr>
                <w:rFonts w:ascii="Times New Roman" w:hAnsi="Times New Roman"/>
                <w:sz w:val="16"/>
                <w:szCs w:val="16"/>
              </w:rPr>
            </w:pPr>
            <w:r w:rsidRPr="00BF2342">
              <w:rPr>
                <w:rFonts w:ascii="Times New Roman" w:hAnsi="Times New Roman"/>
                <w:sz w:val="16"/>
                <w:szCs w:val="16"/>
              </w:rPr>
              <w:t>Администрация Филипповского муниципального образования</w:t>
            </w:r>
          </w:p>
          <w:p w:rsidR="006304CB" w:rsidRPr="00BF2342" w:rsidRDefault="006304CB" w:rsidP="004500BF">
            <w:pPr>
              <w:pStyle w:val="a7"/>
              <w:ind w:right="322"/>
              <w:jc w:val="center"/>
              <w:rPr>
                <w:rFonts w:ascii="Times New Roman" w:hAnsi="Times New Roman"/>
                <w:sz w:val="16"/>
                <w:szCs w:val="16"/>
              </w:rPr>
            </w:pPr>
            <w:r w:rsidRPr="00BF2342">
              <w:rPr>
                <w:rFonts w:ascii="Times New Roman" w:hAnsi="Times New Roman"/>
                <w:sz w:val="16"/>
                <w:szCs w:val="16"/>
              </w:rPr>
              <w:t>Дума Филипповского муниципального образования</w:t>
            </w:r>
          </w:p>
          <w:p w:rsidR="006304CB" w:rsidRPr="00BF2342" w:rsidRDefault="006304CB" w:rsidP="004500BF">
            <w:pPr>
              <w:pStyle w:val="a7"/>
              <w:ind w:right="322"/>
              <w:jc w:val="center"/>
              <w:rPr>
                <w:rFonts w:ascii="Times New Roman" w:hAnsi="Times New Roman"/>
                <w:sz w:val="16"/>
                <w:szCs w:val="16"/>
              </w:rPr>
            </w:pPr>
          </w:p>
        </w:tc>
        <w:tc>
          <w:tcPr>
            <w:tcW w:w="1831" w:type="dxa"/>
          </w:tcPr>
          <w:p w:rsidR="006304CB" w:rsidRPr="00BF2342" w:rsidRDefault="006304CB" w:rsidP="004500BF">
            <w:pPr>
              <w:pStyle w:val="a7"/>
              <w:ind w:right="322"/>
              <w:jc w:val="center"/>
              <w:rPr>
                <w:rFonts w:ascii="Times New Roman" w:hAnsi="Times New Roman"/>
                <w:sz w:val="16"/>
                <w:szCs w:val="16"/>
              </w:rPr>
            </w:pPr>
            <w:r w:rsidRPr="00BF2342">
              <w:rPr>
                <w:rFonts w:ascii="Times New Roman" w:hAnsi="Times New Roman"/>
                <w:sz w:val="16"/>
                <w:szCs w:val="16"/>
              </w:rPr>
              <w:t>Главный редактор:</w:t>
            </w:r>
          </w:p>
          <w:p w:rsidR="006304CB" w:rsidRPr="00BF2342" w:rsidRDefault="006304CB" w:rsidP="004500BF">
            <w:pPr>
              <w:pStyle w:val="a7"/>
              <w:ind w:right="322"/>
              <w:jc w:val="center"/>
              <w:rPr>
                <w:rFonts w:ascii="Times New Roman" w:hAnsi="Times New Roman"/>
                <w:sz w:val="16"/>
                <w:szCs w:val="16"/>
              </w:rPr>
            </w:pPr>
          </w:p>
          <w:p w:rsidR="006304CB" w:rsidRPr="00BF2342" w:rsidRDefault="006304CB" w:rsidP="004500BF">
            <w:pPr>
              <w:pStyle w:val="a7"/>
              <w:ind w:right="322"/>
              <w:jc w:val="center"/>
              <w:rPr>
                <w:rFonts w:ascii="Times New Roman" w:hAnsi="Times New Roman"/>
                <w:sz w:val="16"/>
                <w:szCs w:val="16"/>
              </w:rPr>
            </w:pPr>
            <w:r w:rsidRPr="00BF2342">
              <w:rPr>
                <w:rFonts w:ascii="Times New Roman" w:hAnsi="Times New Roman"/>
                <w:sz w:val="16"/>
                <w:szCs w:val="16"/>
              </w:rPr>
              <w:t xml:space="preserve">Глава Филипповского муниципального образования </w:t>
            </w:r>
            <w:proofErr w:type="spellStart"/>
            <w:r w:rsidRPr="00BF2342">
              <w:rPr>
                <w:rFonts w:ascii="Times New Roman" w:hAnsi="Times New Roman"/>
                <w:sz w:val="16"/>
                <w:szCs w:val="16"/>
              </w:rPr>
              <w:t>А.А.Федосеев</w:t>
            </w:r>
            <w:proofErr w:type="spellEnd"/>
          </w:p>
          <w:p w:rsidR="006304CB" w:rsidRPr="00BF2342" w:rsidRDefault="006304CB" w:rsidP="004500BF">
            <w:pPr>
              <w:pStyle w:val="a7"/>
              <w:ind w:right="322"/>
              <w:jc w:val="center"/>
              <w:rPr>
                <w:rFonts w:ascii="Times New Roman" w:hAnsi="Times New Roman"/>
                <w:sz w:val="16"/>
                <w:szCs w:val="16"/>
              </w:rPr>
            </w:pPr>
          </w:p>
        </w:tc>
        <w:tc>
          <w:tcPr>
            <w:tcW w:w="2535" w:type="dxa"/>
          </w:tcPr>
          <w:p w:rsidR="006304CB" w:rsidRPr="00BF2342" w:rsidRDefault="006304CB" w:rsidP="004500BF">
            <w:pPr>
              <w:pStyle w:val="a7"/>
              <w:ind w:right="322"/>
              <w:jc w:val="center"/>
              <w:rPr>
                <w:rFonts w:ascii="Times New Roman" w:hAnsi="Times New Roman"/>
                <w:sz w:val="16"/>
                <w:szCs w:val="16"/>
              </w:rPr>
            </w:pPr>
            <w:r w:rsidRPr="00BF2342">
              <w:rPr>
                <w:rFonts w:ascii="Times New Roman" w:hAnsi="Times New Roman"/>
                <w:sz w:val="16"/>
                <w:szCs w:val="16"/>
              </w:rPr>
              <w:t>Адрес издателя и редакции:</w:t>
            </w:r>
          </w:p>
          <w:p w:rsidR="006304CB" w:rsidRPr="00BF2342" w:rsidRDefault="006304CB" w:rsidP="004500BF">
            <w:pPr>
              <w:pStyle w:val="a7"/>
              <w:ind w:right="322"/>
              <w:jc w:val="center"/>
              <w:rPr>
                <w:rFonts w:ascii="Times New Roman" w:hAnsi="Times New Roman"/>
                <w:sz w:val="16"/>
                <w:szCs w:val="16"/>
              </w:rPr>
            </w:pPr>
          </w:p>
          <w:p w:rsidR="006304CB" w:rsidRPr="00BF2342" w:rsidRDefault="006304CB" w:rsidP="004500BF">
            <w:pPr>
              <w:pStyle w:val="a7"/>
              <w:ind w:right="322"/>
              <w:jc w:val="center"/>
              <w:rPr>
                <w:rFonts w:ascii="Times New Roman" w:hAnsi="Times New Roman"/>
                <w:sz w:val="16"/>
                <w:szCs w:val="16"/>
              </w:rPr>
            </w:pPr>
            <w:proofErr w:type="gramStart"/>
            <w:r w:rsidRPr="00BF2342">
              <w:rPr>
                <w:rFonts w:ascii="Times New Roman" w:hAnsi="Times New Roman"/>
                <w:sz w:val="16"/>
                <w:szCs w:val="16"/>
              </w:rPr>
              <w:t>665352,Иркутская</w:t>
            </w:r>
            <w:proofErr w:type="gramEnd"/>
            <w:r w:rsidRPr="00BF2342">
              <w:rPr>
                <w:rFonts w:ascii="Times New Roman" w:hAnsi="Times New Roman"/>
                <w:sz w:val="16"/>
                <w:szCs w:val="16"/>
              </w:rPr>
              <w:t xml:space="preserve"> область, </w:t>
            </w:r>
            <w:proofErr w:type="spellStart"/>
            <w:r w:rsidRPr="00BF2342">
              <w:rPr>
                <w:rFonts w:ascii="Times New Roman" w:hAnsi="Times New Roman"/>
                <w:sz w:val="16"/>
                <w:szCs w:val="16"/>
              </w:rPr>
              <w:t>Зиминский</w:t>
            </w:r>
            <w:proofErr w:type="spellEnd"/>
            <w:r w:rsidRPr="00BF2342">
              <w:rPr>
                <w:rFonts w:ascii="Times New Roman" w:hAnsi="Times New Roman"/>
                <w:sz w:val="16"/>
                <w:szCs w:val="16"/>
              </w:rPr>
              <w:t xml:space="preserve"> район, </w:t>
            </w:r>
            <w:proofErr w:type="spellStart"/>
            <w:r w:rsidRPr="00BF2342">
              <w:rPr>
                <w:rFonts w:ascii="Times New Roman" w:hAnsi="Times New Roman"/>
                <w:sz w:val="16"/>
                <w:szCs w:val="16"/>
              </w:rPr>
              <w:t>с.Филипповск</w:t>
            </w:r>
            <w:proofErr w:type="spellEnd"/>
            <w:r w:rsidRPr="00BF2342">
              <w:rPr>
                <w:rFonts w:ascii="Times New Roman" w:hAnsi="Times New Roman"/>
                <w:sz w:val="16"/>
                <w:szCs w:val="16"/>
              </w:rPr>
              <w:t xml:space="preserve">, </w:t>
            </w:r>
            <w:proofErr w:type="spellStart"/>
            <w:r w:rsidRPr="00BF2342">
              <w:rPr>
                <w:rFonts w:ascii="Times New Roman" w:hAnsi="Times New Roman"/>
                <w:sz w:val="16"/>
                <w:szCs w:val="16"/>
              </w:rPr>
              <w:t>ул.Новокшонова</w:t>
            </w:r>
            <w:proofErr w:type="spellEnd"/>
            <w:r w:rsidRPr="00BF2342">
              <w:rPr>
                <w:rFonts w:ascii="Times New Roman" w:hAnsi="Times New Roman"/>
                <w:sz w:val="16"/>
                <w:szCs w:val="16"/>
              </w:rPr>
              <w:t>, 30-2</w:t>
            </w:r>
          </w:p>
          <w:p w:rsidR="006304CB" w:rsidRPr="00BF2342" w:rsidRDefault="006304CB" w:rsidP="004500BF">
            <w:pPr>
              <w:pStyle w:val="a7"/>
              <w:ind w:right="322"/>
              <w:jc w:val="center"/>
              <w:rPr>
                <w:rFonts w:ascii="Times New Roman" w:hAnsi="Times New Roman"/>
                <w:sz w:val="16"/>
                <w:szCs w:val="16"/>
              </w:rPr>
            </w:pPr>
            <w:proofErr w:type="gramStart"/>
            <w:r w:rsidRPr="00BF2342">
              <w:rPr>
                <w:rFonts w:ascii="Times New Roman" w:hAnsi="Times New Roman"/>
                <w:sz w:val="16"/>
                <w:szCs w:val="16"/>
              </w:rPr>
              <w:t>Тел,/</w:t>
            </w:r>
            <w:proofErr w:type="gramEnd"/>
            <w:r w:rsidRPr="00BF2342">
              <w:rPr>
                <w:rFonts w:ascii="Times New Roman" w:hAnsi="Times New Roman"/>
                <w:sz w:val="16"/>
                <w:szCs w:val="16"/>
              </w:rPr>
              <w:t>факс:8(395)5425216</w:t>
            </w:r>
          </w:p>
          <w:p w:rsidR="006304CB" w:rsidRPr="00BF2342" w:rsidRDefault="006304CB" w:rsidP="004500BF">
            <w:pPr>
              <w:pStyle w:val="a7"/>
              <w:ind w:right="322"/>
              <w:jc w:val="center"/>
              <w:rPr>
                <w:rFonts w:ascii="Times New Roman" w:hAnsi="Times New Roman"/>
                <w:sz w:val="16"/>
                <w:szCs w:val="16"/>
              </w:rPr>
            </w:pPr>
            <w:r w:rsidRPr="00BF2342">
              <w:rPr>
                <w:rFonts w:ascii="Times New Roman" w:hAnsi="Times New Roman"/>
                <w:sz w:val="16"/>
                <w:szCs w:val="16"/>
                <w:lang w:val="en-US"/>
              </w:rPr>
              <w:t>E</w:t>
            </w:r>
            <w:r w:rsidRPr="00BF2342">
              <w:rPr>
                <w:rFonts w:ascii="Times New Roman" w:hAnsi="Times New Roman"/>
                <w:sz w:val="16"/>
                <w:szCs w:val="16"/>
              </w:rPr>
              <w:t>-</w:t>
            </w:r>
            <w:r w:rsidRPr="00BF2342">
              <w:rPr>
                <w:rFonts w:ascii="Times New Roman" w:hAnsi="Times New Roman"/>
                <w:sz w:val="16"/>
                <w:szCs w:val="16"/>
                <w:lang w:val="en-US"/>
              </w:rPr>
              <w:t>mail</w:t>
            </w:r>
            <w:r w:rsidRPr="00BF2342">
              <w:rPr>
                <w:rFonts w:ascii="Times New Roman" w:hAnsi="Times New Roman"/>
                <w:sz w:val="16"/>
                <w:szCs w:val="16"/>
              </w:rPr>
              <w:t>^</w:t>
            </w:r>
            <w:proofErr w:type="spellStart"/>
            <w:r w:rsidRPr="00BF2342">
              <w:rPr>
                <w:rFonts w:ascii="Times New Roman" w:hAnsi="Times New Roman"/>
                <w:sz w:val="16"/>
                <w:szCs w:val="16"/>
                <w:lang w:val="en-US"/>
              </w:rPr>
              <w:t>admfilmo</w:t>
            </w:r>
            <w:proofErr w:type="spellEnd"/>
            <w:r w:rsidRPr="00BF2342">
              <w:rPr>
                <w:rFonts w:ascii="Times New Roman" w:hAnsi="Times New Roman"/>
                <w:sz w:val="16"/>
                <w:szCs w:val="16"/>
              </w:rPr>
              <w:t>@</w:t>
            </w:r>
            <w:r w:rsidRPr="00BF2342">
              <w:rPr>
                <w:rFonts w:ascii="Times New Roman" w:hAnsi="Times New Roman"/>
                <w:sz w:val="16"/>
                <w:szCs w:val="16"/>
                <w:lang w:val="en-US"/>
              </w:rPr>
              <w:t>mail</w:t>
            </w:r>
            <w:r w:rsidRPr="00BF2342">
              <w:rPr>
                <w:rFonts w:ascii="Times New Roman" w:hAnsi="Times New Roman"/>
                <w:sz w:val="16"/>
                <w:szCs w:val="16"/>
              </w:rPr>
              <w:t>.</w:t>
            </w:r>
            <w:proofErr w:type="spellStart"/>
            <w:r w:rsidRPr="00BF2342">
              <w:rPr>
                <w:rFonts w:ascii="Times New Roman" w:hAnsi="Times New Roman"/>
                <w:sz w:val="16"/>
                <w:szCs w:val="16"/>
                <w:lang w:val="en-US"/>
              </w:rPr>
              <w:t>ru</w:t>
            </w:r>
            <w:proofErr w:type="spellEnd"/>
          </w:p>
        </w:tc>
        <w:tc>
          <w:tcPr>
            <w:tcW w:w="1683" w:type="dxa"/>
          </w:tcPr>
          <w:p w:rsidR="006304CB" w:rsidRPr="00BF2342" w:rsidRDefault="006304CB" w:rsidP="004500BF">
            <w:pPr>
              <w:pStyle w:val="a7"/>
              <w:ind w:right="322"/>
              <w:jc w:val="center"/>
              <w:rPr>
                <w:rFonts w:ascii="Times New Roman" w:hAnsi="Times New Roman"/>
                <w:sz w:val="16"/>
                <w:szCs w:val="16"/>
              </w:rPr>
            </w:pPr>
          </w:p>
          <w:p w:rsidR="006304CB" w:rsidRPr="00BF2342" w:rsidRDefault="006304CB" w:rsidP="004500BF">
            <w:pPr>
              <w:pStyle w:val="a7"/>
              <w:ind w:right="322"/>
              <w:jc w:val="center"/>
              <w:rPr>
                <w:rFonts w:ascii="Times New Roman" w:hAnsi="Times New Roman"/>
                <w:sz w:val="16"/>
                <w:szCs w:val="16"/>
              </w:rPr>
            </w:pPr>
            <w:r w:rsidRPr="00BF2342">
              <w:rPr>
                <w:rFonts w:ascii="Times New Roman" w:hAnsi="Times New Roman"/>
                <w:sz w:val="16"/>
                <w:szCs w:val="16"/>
              </w:rPr>
              <w:t>Отпечатано на оборудовании администрации Филипповского муниципального образования</w:t>
            </w:r>
          </w:p>
          <w:p w:rsidR="006304CB" w:rsidRPr="00BF2342" w:rsidRDefault="006304CB" w:rsidP="004500BF">
            <w:pPr>
              <w:pStyle w:val="a7"/>
              <w:ind w:right="322"/>
              <w:jc w:val="center"/>
              <w:rPr>
                <w:rFonts w:ascii="Times New Roman" w:hAnsi="Times New Roman"/>
                <w:sz w:val="16"/>
                <w:szCs w:val="16"/>
              </w:rPr>
            </w:pPr>
          </w:p>
        </w:tc>
        <w:tc>
          <w:tcPr>
            <w:tcW w:w="1873" w:type="dxa"/>
          </w:tcPr>
          <w:p w:rsidR="006304CB" w:rsidRPr="00BF2342" w:rsidRDefault="006304CB" w:rsidP="004500BF">
            <w:pPr>
              <w:pStyle w:val="a7"/>
              <w:ind w:right="322"/>
              <w:jc w:val="center"/>
              <w:rPr>
                <w:rFonts w:ascii="Times New Roman" w:hAnsi="Times New Roman"/>
                <w:sz w:val="16"/>
                <w:szCs w:val="16"/>
              </w:rPr>
            </w:pPr>
          </w:p>
          <w:p w:rsidR="006304CB" w:rsidRPr="00BF2342" w:rsidRDefault="006304CB" w:rsidP="004500BF">
            <w:pPr>
              <w:pStyle w:val="a7"/>
              <w:ind w:right="322"/>
              <w:jc w:val="center"/>
              <w:rPr>
                <w:rFonts w:ascii="Times New Roman" w:hAnsi="Times New Roman"/>
                <w:sz w:val="16"/>
                <w:szCs w:val="16"/>
              </w:rPr>
            </w:pPr>
            <w:r w:rsidRPr="00BF2342">
              <w:rPr>
                <w:rFonts w:ascii="Times New Roman" w:hAnsi="Times New Roman"/>
                <w:sz w:val="16"/>
                <w:szCs w:val="16"/>
              </w:rPr>
              <w:t xml:space="preserve">Издается с </w:t>
            </w:r>
            <w:smartTag w:uri="urn:schemas-microsoft-com:office:smarttags" w:element="metricconverter">
              <w:smartTagPr>
                <w:attr w:name="ProductID" w:val="2014 г"/>
              </w:smartTagPr>
              <w:r w:rsidRPr="00BF2342">
                <w:rPr>
                  <w:rFonts w:ascii="Times New Roman" w:hAnsi="Times New Roman"/>
                  <w:sz w:val="16"/>
                  <w:szCs w:val="16"/>
                </w:rPr>
                <w:t>2014 г</w:t>
              </w:r>
            </w:smartTag>
            <w:r w:rsidRPr="00BF2342">
              <w:rPr>
                <w:rFonts w:ascii="Times New Roman" w:hAnsi="Times New Roman"/>
                <w:sz w:val="16"/>
                <w:szCs w:val="16"/>
              </w:rPr>
              <w:t>.</w:t>
            </w:r>
          </w:p>
          <w:p w:rsidR="006304CB" w:rsidRPr="00BF2342" w:rsidRDefault="006304CB" w:rsidP="004500BF">
            <w:pPr>
              <w:pStyle w:val="a7"/>
              <w:ind w:right="322"/>
              <w:jc w:val="center"/>
              <w:rPr>
                <w:rFonts w:ascii="Times New Roman" w:hAnsi="Times New Roman"/>
                <w:sz w:val="16"/>
                <w:szCs w:val="16"/>
              </w:rPr>
            </w:pPr>
            <w:proofErr w:type="gramStart"/>
            <w:r w:rsidRPr="00BF2342">
              <w:rPr>
                <w:rFonts w:ascii="Times New Roman" w:hAnsi="Times New Roman"/>
                <w:sz w:val="16"/>
                <w:szCs w:val="16"/>
              </w:rPr>
              <w:t xml:space="preserve">Тираж:   </w:t>
            </w:r>
            <w:proofErr w:type="gramEnd"/>
            <w:r w:rsidRPr="00BF2342">
              <w:rPr>
                <w:rFonts w:ascii="Times New Roman" w:hAnsi="Times New Roman"/>
                <w:sz w:val="16"/>
                <w:szCs w:val="16"/>
              </w:rPr>
              <w:t>25 экземпляров</w:t>
            </w:r>
          </w:p>
          <w:p w:rsidR="006304CB" w:rsidRPr="00BF2342" w:rsidRDefault="006304CB" w:rsidP="004500BF">
            <w:pPr>
              <w:pStyle w:val="a7"/>
              <w:ind w:right="322"/>
              <w:jc w:val="center"/>
              <w:rPr>
                <w:rFonts w:ascii="Times New Roman" w:hAnsi="Times New Roman"/>
                <w:sz w:val="16"/>
                <w:szCs w:val="16"/>
              </w:rPr>
            </w:pPr>
          </w:p>
          <w:p w:rsidR="006304CB" w:rsidRPr="00BF2342" w:rsidRDefault="006304CB" w:rsidP="004500BF">
            <w:pPr>
              <w:pStyle w:val="a7"/>
              <w:ind w:right="322"/>
              <w:jc w:val="center"/>
              <w:rPr>
                <w:rFonts w:ascii="Times New Roman" w:hAnsi="Times New Roman"/>
                <w:sz w:val="16"/>
                <w:szCs w:val="16"/>
              </w:rPr>
            </w:pPr>
            <w:r w:rsidRPr="00BF2342">
              <w:rPr>
                <w:rFonts w:ascii="Times New Roman" w:hAnsi="Times New Roman"/>
                <w:sz w:val="16"/>
                <w:szCs w:val="16"/>
              </w:rPr>
              <w:t>«Бесплатно»</w:t>
            </w:r>
          </w:p>
          <w:p w:rsidR="006304CB" w:rsidRPr="00BF2342" w:rsidRDefault="006304CB" w:rsidP="004500BF">
            <w:pPr>
              <w:pStyle w:val="a7"/>
              <w:ind w:right="322"/>
              <w:jc w:val="center"/>
              <w:rPr>
                <w:rFonts w:ascii="Times New Roman" w:hAnsi="Times New Roman"/>
                <w:sz w:val="16"/>
                <w:szCs w:val="16"/>
              </w:rPr>
            </w:pPr>
          </w:p>
          <w:p w:rsidR="006304CB" w:rsidRPr="00BF2342" w:rsidRDefault="006304CB" w:rsidP="004500BF">
            <w:pPr>
              <w:pStyle w:val="a7"/>
              <w:ind w:right="322"/>
              <w:jc w:val="center"/>
              <w:rPr>
                <w:rFonts w:ascii="Times New Roman" w:hAnsi="Times New Roman"/>
                <w:sz w:val="16"/>
                <w:szCs w:val="16"/>
              </w:rPr>
            </w:pPr>
          </w:p>
        </w:tc>
      </w:tr>
    </w:tbl>
    <w:p w:rsidR="002B2C9B" w:rsidRPr="002B2C9B" w:rsidRDefault="002B2C9B" w:rsidP="00C85DA6">
      <w:pPr>
        <w:tabs>
          <w:tab w:val="left" w:pos="2554"/>
        </w:tabs>
        <w:rPr>
          <w:sz w:val="18"/>
        </w:rPr>
      </w:pPr>
    </w:p>
    <w:sectPr w:rsidR="002B2C9B" w:rsidRPr="002B2C9B" w:rsidSect="00C85DA6">
      <w:headerReference w:type="default" r:id="rId9"/>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7C30" w:rsidRDefault="009D7C30" w:rsidP="00A37373">
      <w:pPr>
        <w:spacing w:after="0" w:line="240" w:lineRule="auto"/>
      </w:pPr>
      <w:r>
        <w:separator/>
      </w:r>
    </w:p>
  </w:endnote>
  <w:endnote w:type="continuationSeparator" w:id="0">
    <w:p w:rsidR="009D7C30" w:rsidRDefault="009D7C30"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7C30" w:rsidRDefault="009D7C30" w:rsidP="00A37373">
      <w:pPr>
        <w:spacing w:after="0" w:line="240" w:lineRule="auto"/>
      </w:pPr>
      <w:r>
        <w:separator/>
      </w:r>
    </w:p>
  </w:footnote>
  <w:footnote w:type="continuationSeparator" w:id="0">
    <w:p w:rsidR="009D7C30" w:rsidRDefault="009D7C30"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9B" w:rsidRDefault="002B2C9B" w:rsidP="00B8650E">
    <w:pPr>
      <w:pStyle w:val="a7"/>
      <w:jc w:val="center"/>
      <w:rPr>
        <w:rFonts w:ascii="Times New Roman" w:hAnsi="Times New Roman"/>
        <w:b/>
        <w:i/>
        <w:sz w:val="16"/>
        <w:szCs w:val="16"/>
      </w:rPr>
    </w:pPr>
  </w:p>
  <w:p w:rsidR="002B2C9B" w:rsidRPr="00E732B7" w:rsidRDefault="002B2C9B" w:rsidP="00B8650E">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w:t>
    </w:r>
    <w:r w:rsidR="006304CB">
      <w:rPr>
        <w:rFonts w:ascii="Times New Roman" w:hAnsi="Times New Roman"/>
        <w:b/>
        <w:i/>
        <w:sz w:val="16"/>
        <w:szCs w:val="16"/>
      </w:rPr>
      <w:t>ниципального образования   от 26.04.2024г №6(230</w:t>
    </w:r>
    <w:r w:rsidRPr="006A293D">
      <w:rPr>
        <w:rFonts w:ascii="Times New Roman" w:hAnsi="Times New Roman"/>
        <w:b/>
        <w:i/>
        <w:sz w:val="16"/>
        <w:szCs w:val="16"/>
      </w:rPr>
      <w:t>)</w:t>
    </w:r>
  </w:p>
  <w:p w:rsidR="002B2C9B" w:rsidRPr="00E732B7" w:rsidRDefault="002B2C9B" w:rsidP="004A32E9">
    <w:pPr>
      <w:pStyle w:val="a7"/>
      <w:rPr>
        <w:rFonts w:ascii="Times New Roman" w:hAnsi="Times New Roman"/>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1885AF4"/>
    <w:multiLevelType w:val="hybridMultilevel"/>
    <w:tmpl w:val="D6ECC082"/>
    <w:lvl w:ilvl="0" w:tplc="4662AE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40D0972"/>
    <w:multiLevelType w:val="hybridMultilevel"/>
    <w:tmpl w:val="D1040F18"/>
    <w:lvl w:ilvl="0" w:tplc="88DE25CE">
      <w:start w:val="1"/>
      <w:numFmt w:val="decimal"/>
      <w:lvlText w:val="%1."/>
      <w:lvlJc w:val="left"/>
      <w:pPr>
        <w:ind w:left="720" w:hanging="360"/>
      </w:pPr>
      <w:rPr>
        <w:rFonts w:hint="default"/>
        <w:sz w:val="16"/>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155C25"/>
    <w:multiLevelType w:val="multilevel"/>
    <w:tmpl w:val="5B401F4E"/>
    <w:lvl w:ilvl="0">
      <w:start w:val="1"/>
      <w:numFmt w:val="decimal"/>
      <w:lvlText w:val="%1."/>
      <w:lvlJc w:val="left"/>
      <w:pPr>
        <w:tabs>
          <w:tab w:val="num" w:pos="720"/>
        </w:tabs>
        <w:ind w:left="720" w:hanging="360"/>
      </w:pPr>
      <w:rPr>
        <w:sz w:val="16"/>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4897B6D"/>
    <w:multiLevelType w:val="hybridMultilevel"/>
    <w:tmpl w:val="A73C3E5A"/>
    <w:lvl w:ilvl="0" w:tplc="5FE8E3AA">
      <w:start w:val="1"/>
      <w:numFmt w:val="decimal"/>
      <w:lvlText w:val="%1."/>
      <w:lvlJc w:val="left"/>
      <w:pPr>
        <w:ind w:left="390" w:hanging="360"/>
      </w:pPr>
      <w:rPr>
        <w:rFonts w:hint="default"/>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6" w15:restartNumberingAfterBreak="0">
    <w:nsid w:val="157C6087"/>
    <w:multiLevelType w:val="hybridMultilevel"/>
    <w:tmpl w:val="6B400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B111A7E"/>
    <w:multiLevelType w:val="hybridMultilevel"/>
    <w:tmpl w:val="FC002E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AD4C69"/>
    <w:multiLevelType w:val="hybridMultilevel"/>
    <w:tmpl w:val="7D56B6FC"/>
    <w:lvl w:ilvl="0" w:tplc="47387D8A">
      <w:start w:val="1"/>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0" w15:restartNumberingAfterBreak="0">
    <w:nsid w:val="252D61B3"/>
    <w:multiLevelType w:val="hybridMultilevel"/>
    <w:tmpl w:val="0BDEAC62"/>
    <w:lvl w:ilvl="0" w:tplc="9F5E591C">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11" w15:restartNumberingAfterBreak="0">
    <w:nsid w:val="2B96609C"/>
    <w:multiLevelType w:val="multilevel"/>
    <w:tmpl w:val="6E0E8D4E"/>
    <w:lvl w:ilvl="0">
      <w:start w:val="1"/>
      <w:numFmt w:val="decimal"/>
      <w:lvlText w:val="%1."/>
      <w:lvlJc w:val="left"/>
      <w:pPr>
        <w:ind w:left="660" w:hanging="360"/>
      </w:pPr>
      <w:rPr>
        <w:rFonts w:hint="default"/>
      </w:rPr>
    </w:lvl>
    <w:lvl w:ilvl="1">
      <w:start w:val="1"/>
      <w:numFmt w:val="decimal"/>
      <w:isLgl/>
      <w:lvlText w:val="%1.%2."/>
      <w:lvlJc w:val="left"/>
      <w:pPr>
        <w:ind w:left="1020" w:hanging="360"/>
      </w:pPr>
      <w:rPr>
        <w:rFonts w:hint="default"/>
      </w:rPr>
    </w:lvl>
    <w:lvl w:ilvl="2">
      <w:start w:val="1"/>
      <w:numFmt w:val="decimal"/>
      <w:isLgl/>
      <w:lvlText w:val="%1.%2.%3."/>
      <w:lvlJc w:val="left"/>
      <w:pPr>
        <w:ind w:left="1740" w:hanging="720"/>
      </w:pPr>
      <w:rPr>
        <w:rFonts w:hint="default"/>
      </w:rPr>
    </w:lvl>
    <w:lvl w:ilvl="3">
      <w:start w:val="1"/>
      <w:numFmt w:val="decimal"/>
      <w:isLgl/>
      <w:lvlText w:val="%1.%2.%3.%4."/>
      <w:lvlJc w:val="left"/>
      <w:pPr>
        <w:ind w:left="2100" w:hanging="72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60" w:hanging="1440"/>
      </w:pPr>
      <w:rPr>
        <w:rFonts w:hint="default"/>
      </w:rPr>
    </w:lvl>
    <w:lvl w:ilvl="8">
      <w:start w:val="1"/>
      <w:numFmt w:val="decimal"/>
      <w:isLgl/>
      <w:lvlText w:val="%1.%2.%3.%4.%5.%6.%7.%8.%9."/>
      <w:lvlJc w:val="left"/>
      <w:pPr>
        <w:ind w:left="4980" w:hanging="1800"/>
      </w:pPr>
      <w:rPr>
        <w:rFonts w:hint="default"/>
      </w:rPr>
    </w:lvl>
  </w:abstractNum>
  <w:abstractNum w:abstractNumId="12"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3F282C77"/>
    <w:multiLevelType w:val="hybridMultilevel"/>
    <w:tmpl w:val="4FACCB78"/>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E5950FF"/>
    <w:multiLevelType w:val="hybridMultilevel"/>
    <w:tmpl w:val="4E1CF71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78808FB"/>
    <w:multiLevelType w:val="hybridMultilevel"/>
    <w:tmpl w:val="4FA603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19"/>
  </w:num>
  <w:num w:numId="7">
    <w:abstractNumId w:val="7"/>
  </w:num>
  <w:num w:numId="8">
    <w:abstractNumId w:val="12"/>
  </w:num>
  <w:num w:numId="9">
    <w:abstractNumId w:val="14"/>
  </w:num>
  <w:num w:numId="10">
    <w:abstractNumId w:val="16"/>
  </w:num>
  <w:num w:numId="11">
    <w:abstractNumId w:val="4"/>
  </w:num>
  <w:num w:numId="12">
    <w:abstractNumId w:val="17"/>
  </w:num>
  <w:num w:numId="13">
    <w:abstractNumId w:val="5"/>
  </w:num>
  <w:num w:numId="14">
    <w:abstractNumId w:val="9"/>
  </w:num>
  <w:num w:numId="15">
    <w:abstractNumId w:val="13"/>
  </w:num>
  <w:num w:numId="16">
    <w:abstractNumId w:val="18"/>
  </w:num>
  <w:num w:numId="17">
    <w:abstractNumId w:val="8"/>
  </w:num>
  <w:num w:numId="18">
    <w:abstractNumId w:val="11"/>
  </w:num>
  <w:num w:numId="19">
    <w:abstractNumId w:val="10"/>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56A2"/>
    <w:rsid w:val="00090468"/>
    <w:rsid w:val="000B7FA5"/>
    <w:rsid w:val="000D6D6E"/>
    <w:rsid w:val="000E69B4"/>
    <w:rsid w:val="000F3604"/>
    <w:rsid w:val="00110D7C"/>
    <w:rsid w:val="0012119F"/>
    <w:rsid w:val="00161514"/>
    <w:rsid w:val="00171F7C"/>
    <w:rsid w:val="001D40EB"/>
    <w:rsid w:val="002172DB"/>
    <w:rsid w:val="00297B1A"/>
    <w:rsid w:val="002B2C9B"/>
    <w:rsid w:val="002C4918"/>
    <w:rsid w:val="002E3E68"/>
    <w:rsid w:val="003220B2"/>
    <w:rsid w:val="00346874"/>
    <w:rsid w:val="0037771B"/>
    <w:rsid w:val="004103EA"/>
    <w:rsid w:val="00430214"/>
    <w:rsid w:val="00433146"/>
    <w:rsid w:val="004A32E9"/>
    <w:rsid w:val="004C5FDE"/>
    <w:rsid w:val="00521994"/>
    <w:rsid w:val="00571175"/>
    <w:rsid w:val="005A7619"/>
    <w:rsid w:val="005C1358"/>
    <w:rsid w:val="006304CB"/>
    <w:rsid w:val="00662E56"/>
    <w:rsid w:val="006663F3"/>
    <w:rsid w:val="00666762"/>
    <w:rsid w:val="006A293D"/>
    <w:rsid w:val="006A4417"/>
    <w:rsid w:val="00711FCC"/>
    <w:rsid w:val="007D364A"/>
    <w:rsid w:val="007F6B8E"/>
    <w:rsid w:val="00811143"/>
    <w:rsid w:val="00821EBD"/>
    <w:rsid w:val="008346E6"/>
    <w:rsid w:val="00904845"/>
    <w:rsid w:val="00971CED"/>
    <w:rsid w:val="009D7C30"/>
    <w:rsid w:val="00A128A0"/>
    <w:rsid w:val="00A37373"/>
    <w:rsid w:val="00A524F4"/>
    <w:rsid w:val="00AA2E38"/>
    <w:rsid w:val="00AF41C3"/>
    <w:rsid w:val="00AF712D"/>
    <w:rsid w:val="00B80446"/>
    <w:rsid w:val="00B8279E"/>
    <w:rsid w:val="00B8650E"/>
    <w:rsid w:val="00BF2342"/>
    <w:rsid w:val="00C26403"/>
    <w:rsid w:val="00C3152C"/>
    <w:rsid w:val="00C31AAD"/>
    <w:rsid w:val="00C50D1B"/>
    <w:rsid w:val="00C85DA6"/>
    <w:rsid w:val="00CA66AF"/>
    <w:rsid w:val="00DB679B"/>
    <w:rsid w:val="00DC67FC"/>
    <w:rsid w:val="00DC75FF"/>
    <w:rsid w:val="00DD7626"/>
    <w:rsid w:val="00E5112E"/>
    <w:rsid w:val="00E6137D"/>
    <w:rsid w:val="00E643D8"/>
    <w:rsid w:val="00E732B7"/>
    <w:rsid w:val="00EB24B5"/>
    <w:rsid w:val="00EB7CFE"/>
    <w:rsid w:val="00ED59C6"/>
    <w:rsid w:val="00ED6AC3"/>
    <w:rsid w:val="00F13223"/>
    <w:rsid w:val="00F73CC5"/>
    <w:rsid w:val="00F96F08"/>
    <w:rsid w:val="00FD774F"/>
    <w:rsid w:val="00FF78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chartTrackingRefBased/>
  <w15:docId w15:val="{6EE77949-03AF-4C06-A137-E671A9C5E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aliases w:val="Заголовок 1 не нумерованный"/>
    <w:basedOn w:val="a"/>
    <w:next w:val="a"/>
    <w:link w:val="10"/>
    <w:uiPriority w:val="9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
    <w:next w:val="a"/>
    <w:link w:val="20"/>
    <w:uiPriority w:val="9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9"/>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6A293D"/>
    <w:pPr>
      <w:spacing w:before="240" w:after="60"/>
      <w:outlineLvl w:val="5"/>
    </w:pPr>
    <w:rPr>
      <w:b/>
      <w:bCs/>
    </w:rPr>
  </w:style>
  <w:style w:type="paragraph" w:styleId="7">
    <w:name w:val="heading 7"/>
    <w:basedOn w:val="a"/>
    <w:next w:val="a"/>
    <w:link w:val="70"/>
    <w:uiPriority w:val="99"/>
    <w:qFormat/>
    <w:rsid w:val="00BF2342"/>
    <w:pPr>
      <w:tabs>
        <w:tab w:val="num" w:pos="1296"/>
      </w:tabs>
      <w:spacing w:before="240" w:after="60" w:line="240" w:lineRule="auto"/>
      <w:ind w:left="1296" w:hanging="1296"/>
      <w:jc w:val="both"/>
      <w:outlineLvl w:val="6"/>
    </w:pPr>
    <w:rPr>
      <w:rFonts w:ascii="Times New Roman" w:hAnsi="Times New Roman"/>
      <w:sz w:val="24"/>
      <w:szCs w:val="24"/>
    </w:rPr>
  </w:style>
  <w:style w:type="paragraph" w:styleId="8">
    <w:name w:val="heading 8"/>
    <w:basedOn w:val="a"/>
    <w:next w:val="a"/>
    <w:link w:val="80"/>
    <w:uiPriority w:val="9"/>
    <w:qFormat/>
    <w:rsid w:val="00BF2342"/>
    <w:pPr>
      <w:tabs>
        <w:tab w:val="num" w:pos="1440"/>
      </w:tabs>
      <w:spacing w:before="240" w:after="60" w:line="240" w:lineRule="auto"/>
      <w:ind w:left="1440" w:hanging="1440"/>
      <w:jc w:val="both"/>
      <w:outlineLvl w:val="7"/>
    </w:pPr>
    <w:rPr>
      <w:rFonts w:ascii="Times New Roman" w:hAnsi="Times New Roman"/>
      <w:i/>
      <w:iCs/>
      <w:sz w:val="24"/>
      <w:szCs w:val="24"/>
    </w:rPr>
  </w:style>
  <w:style w:type="paragraph" w:styleId="9">
    <w:name w:val="heading 9"/>
    <w:basedOn w:val="a"/>
    <w:next w:val="a"/>
    <w:link w:val="90"/>
    <w:uiPriority w:val="9"/>
    <w:qFormat/>
    <w:rsid w:val="00BF2342"/>
    <w:pPr>
      <w:tabs>
        <w:tab w:val="num" w:pos="1584"/>
      </w:tabs>
      <w:spacing w:before="240" w:after="60" w:line="240" w:lineRule="auto"/>
      <w:ind w:left="1584" w:hanging="1584"/>
      <w:jc w:val="both"/>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uiPriority w:val="34"/>
    <w:qFormat/>
    <w:rsid w:val="00A37373"/>
    <w:pPr>
      <w:ind w:left="720"/>
      <w:contextualSpacing/>
    </w:pPr>
  </w:style>
  <w:style w:type="paragraph" w:styleId="ab">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nhideWhenUsed/>
    <w:rsid w:val="00A37373"/>
    <w:pPr>
      <w:spacing w:after="120" w:line="480" w:lineRule="auto"/>
    </w:pPr>
  </w:style>
  <w:style w:type="character" w:customStyle="1" w:styleId="22">
    <w:name w:val="Основной текст 2 Знак"/>
    <w:basedOn w:val="a0"/>
    <w:link w:val="21"/>
    <w:rsid w:val="00A37373"/>
    <w:rPr>
      <w:rFonts w:ascii="Calibri" w:eastAsia="Times New Roman" w:hAnsi="Calibri" w:cs="Times New Roman"/>
      <w:lang w:eastAsia="ru-RU"/>
    </w:rPr>
  </w:style>
  <w:style w:type="character" w:customStyle="1" w:styleId="ConsPlusNormal">
    <w:name w:val="ConsPlusNormal Знак"/>
    <w:link w:val="ConsPlusNormal0"/>
    <w:uiPriority w:val="99"/>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iPriority w:val="99"/>
    <w:semiHidden/>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aliases w:val="Заголовок 1 не нумерованный Знак"/>
    <w:basedOn w:val="a0"/>
    <w:link w:val="1"/>
    <w:uiPriority w:val="9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9"/>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iPriority w:val="99"/>
    <w:semiHidden/>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uiPriority w:val="99"/>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uiPriority w:val="99"/>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0"/>
    <w:link w:val="2"/>
    <w:uiPriority w:val="99"/>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71">
    <w:name w:val="7"/>
    <w:basedOn w:val="a"/>
    <w:next w:val="af0"/>
    <w:link w:val="af3"/>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3">
    <w:name w:val="Название Знак"/>
    <w:link w:val="71"/>
    <w:rsid w:val="008346E6"/>
    <w:rPr>
      <w:b/>
      <w:bCs/>
      <w:sz w:val="28"/>
      <w:szCs w:val="24"/>
    </w:rPr>
  </w:style>
  <w:style w:type="character" w:styleId="af4">
    <w:name w:val="Emphasis"/>
    <w:qFormat/>
    <w:rsid w:val="008346E6"/>
    <w:rPr>
      <w:i/>
      <w:iCs/>
    </w:rPr>
  </w:style>
  <w:style w:type="character" w:customStyle="1" w:styleId="af5">
    <w:name w:val="Гипертекстовая ссылка"/>
    <w:uiPriority w:val="99"/>
    <w:rsid w:val="006663F3"/>
    <w:rPr>
      <w:rFonts w:cs="Times New Roman"/>
      <w:b w:val="0"/>
      <w:color w:val="008000"/>
    </w:rPr>
  </w:style>
  <w:style w:type="paragraph" w:customStyle="1" w:styleId="af6">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61">
    <w:name w:val="6"/>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9"/>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9"/>
    <w:rsid w:val="00090468"/>
    <w:rPr>
      <w:rFonts w:asciiTheme="majorHAnsi" w:eastAsiaTheme="majorEastAsia" w:hAnsiTheme="majorHAnsi" w:cstheme="majorBidi"/>
      <w:i/>
      <w:iCs/>
      <w:color w:val="2E74B5" w:themeColor="accent1" w:themeShade="BF"/>
      <w:lang w:eastAsia="ru-RU"/>
    </w:rPr>
  </w:style>
  <w:style w:type="paragraph" w:styleId="af7">
    <w:name w:val="Body Text"/>
    <w:aliases w:val="Основной текст1,Основной текст Знак Знак,bt"/>
    <w:basedOn w:val="a"/>
    <w:link w:val="af8"/>
    <w:unhideWhenUsed/>
    <w:rsid w:val="00090468"/>
    <w:pPr>
      <w:spacing w:after="120"/>
    </w:pPr>
  </w:style>
  <w:style w:type="character" w:customStyle="1" w:styleId="af8">
    <w:name w:val="Основной текст Знак"/>
    <w:aliases w:val="Основной текст1 Знак,Основной текст Знак Знак Знак,bt Знак"/>
    <w:basedOn w:val="a0"/>
    <w:link w:val="af7"/>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51">
    <w:name w:val="5"/>
    <w:basedOn w:val="a"/>
    <w:next w:val="af0"/>
    <w:qFormat/>
    <w:rsid w:val="00C26403"/>
    <w:pPr>
      <w:spacing w:after="0" w:line="240" w:lineRule="auto"/>
      <w:jc w:val="center"/>
    </w:pPr>
    <w:rPr>
      <w:rFonts w:ascii="Times New Roman" w:hAnsi="Times New Roman"/>
      <w:i/>
      <w:iCs/>
      <w:sz w:val="26"/>
      <w:szCs w:val="24"/>
    </w:rPr>
  </w:style>
  <w:style w:type="character" w:styleId="af9">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43">
    <w:name w:val="4"/>
    <w:basedOn w:val="a"/>
    <w:next w:val="af0"/>
    <w:qFormat/>
    <w:rsid w:val="00EB7CFE"/>
    <w:pPr>
      <w:spacing w:after="0" w:line="240" w:lineRule="auto"/>
      <w:jc w:val="center"/>
    </w:pPr>
    <w:rPr>
      <w:rFonts w:ascii="Times New Roman" w:hAnsi="Times New Roman"/>
      <w:i/>
      <w:iCs/>
      <w:sz w:val="26"/>
      <w:szCs w:val="24"/>
    </w:rPr>
  </w:style>
  <w:style w:type="paragraph" w:customStyle="1" w:styleId="TableContents">
    <w:name w:val="Table Contents"/>
    <w:basedOn w:val="Standard"/>
    <w:rsid w:val="00BF2342"/>
    <w:pPr>
      <w:widowControl w:val="0"/>
      <w:suppressLineNumbers/>
    </w:pPr>
    <w:rPr>
      <w:rFonts w:eastAsia="Andale Sans UI" w:cs="Tahoma"/>
      <w:lang w:val="de-DE" w:eastAsia="ja-JP" w:bidi="fa-IR"/>
    </w:rPr>
  </w:style>
  <w:style w:type="paragraph" w:customStyle="1" w:styleId="afa">
    <w:name w:val="Содержимое таблицы"/>
    <w:basedOn w:val="a"/>
    <w:rsid w:val="00BF2342"/>
    <w:pPr>
      <w:widowControl w:val="0"/>
      <w:suppressLineNumbers/>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afb">
    <w:name w:val="Табличный"/>
    <w:basedOn w:val="a"/>
    <w:qFormat/>
    <w:rsid w:val="00BF2342"/>
    <w:pPr>
      <w:spacing w:after="0" w:line="240" w:lineRule="auto"/>
      <w:jc w:val="both"/>
    </w:pPr>
    <w:rPr>
      <w:rFonts w:ascii="Times New Roman" w:hAnsi="Times New Roman"/>
      <w:sz w:val="20"/>
      <w:szCs w:val="24"/>
    </w:rPr>
  </w:style>
  <w:style w:type="paragraph" w:customStyle="1" w:styleId="afc">
    <w:name w:val="Мой стиль"/>
    <w:basedOn w:val="21"/>
    <w:autoRedefine/>
    <w:rsid w:val="00BF2342"/>
    <w:pPr>
      <w:widowControl w:val="0"/>
      <w:tabs>
        <w:tab w:val="num" w:pos="0"/>
      </w:tabs>
      <w:autoSpaceDE w:val="0"/>
      <w:autoSpaceDN w:val="0"/>
      <w:spacing w:after="0" w:line="240" w:lineRule="auto"/>
      <w:ind w:firstLine="709"/>
      <w:jc w:val="both"/>
    </w:pPr>
    <w:rPr>
      <w:rFonts w:ascii="Times New Roman" w:hAnsi="Times New Roman"/>
      <w:color w:val="000000"/>
      <w:sz w:val="28"/>
      <w:szCs w:val="28"/>
      <w:lang w:val="x-none" w:eastAsia="x-none"/>
    </w:rPr>
  </w:style>
  <w:style w:type="character" w:customStyle="1" w:styleId="afd">
    <w:name w:val="Основной текст_"/>
    <w:rsid w:val="00BF2342"/>
    <w:rPr>
      <w:rFonts w:ascii="Times New Roman" w:eastAsia="Times New Roman" w:hAnsi="Times New Roman"/>
      <w:sz w:val="27"/>
      <w:szCs w:val="27"/>
      <w:shd w:val="clear" w:color="auto" w:fill="FFFFFF"/>
    </w:rPr>
  </w:style>
  <w:style w:type="paragraph" w:styleId="afe">
    <w:name w:val="Document Map"/>
    <w:basedOn w:val="a"/>
    <w:link w:val="aff"/>
    <w:uiPriority w:val="99"/>
    <w:semiHidden/>
    <w:unhideWhenUsed/>
    <w:rsid w:val="00BF2342"/>
    <w:rPr>
      <w:rFonts w:ascii="Tahoma" w:hAnsi="Tahoma"/>
      <w:sz w:val="16"/>
      <w:szCs w:val="16"/>
      <w:lang w:val="x-none" w:eastAsia="x-none"/>
    </w:rPr>
  </w:style>
  <w:style w:type="character" w:customStyle="1" w:styleId="aff">
    <w:name w:val="Схема документа Знак"/>
    <w:basedOn w:val="a0"/>
    <w:link w:val="afe"/>
    <w:uiPriority w:val="99"/>
    <w:semiHidden/>
    <w:rsid w:val="00BF2342"/>
    <w:rPr>
      <w:rFonts w:ascii="Tahoma" w:eastAsia="Times New Roman" w:hAnsi="Tahoma" w:cs="Times New Roman"/>
      <w:sz w:val="16"/>
      <w:szCs w:val="16"/>
      <w:lang w:val="x-none" w:eastAsia="x-none"/>
    </w:rPr>
  </w:style>
  <w:style w:type="paragraph" w:styleId="aff0">
    <w:name w:val="Balloon Text"/>
    <w:basedOn w:val="a"/>
    <w:link w:val="aff1"/>
    <w:uiPriority w:val="99"/>
    <w:semiHidden/>
    <w:unhideWhenUsed/>
    <w:rsid w:val="00BF2342"/>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BF2342"/>
    <w:rPr>
      <w:rFonts w:ascii="Segoe UI" w:eastAsia="Times New Roman" w:hAnsi="Segoe UI" w:cs="Segoe UI"/>
      <w:sz w:val="18"/>
      <w:szCs w:val="18"/>
      <w:lang w:eastAsia="ru-RU"/>
    </w:rPr>
  </w:style>
  <w:style w:type="character" w:customStyle="1" w:styleId="70">
    <w:name w:val="Заголовок 7 Знак"/>
    <w:basedOn w:val="a0"/>
    <w:link w:val="7"/>
    <w:uiPriority w:val="99"/>
    <w:rsid w:val="00BF234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BF234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BF2342"/>
    <w:rPr>
      <w:rFonts w:ascii="Arial" w:eastAsia="Times New Roman" w:hAnsi="Arial" w:cs="Arial"/>
      <w:lang w:eastAsia="ru-RU"/>
    </w:rPr>
  </w:style>
  <w:style w:type="character" w:customStyle="1" w:styleId="FontStyle29">
    <w:name w:val="Font Style29"/>
    <w:rsid w:val="00BF2342"/>
    <w:rPr>
      <w:rFonts w:ascii="Times New Roman" w:hAnsi="Times New Roman" w:cs="Times New Roman"/>
      <w:sz w:val="18"/>
      <w:szCs w:val="18"/>
    </w:rPr>
  </w:style>
  <w:style w:type="paragraph" w:customStyle="1" w:styleId="ConsNormal">
    <w:name w:val="ConsNormal"/>
    <w:rsid w:val="00BF23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2">
    <w:name w:val="Subtitle"/>
    <w:basedOn w:val="a"/>
    <w:next w:val="a"/>
    <w:link w:val="aff3"/>
    <w:uiPriority w:val="11"/>
    <w:qFormat/>
    <w:rsid w:val="00BF2342"/>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aff3">
    <w:name w:val="Подзаголовок Знак"/>
    <w:basedOn w:val="a0"/>
    <w:link w:val="aff2"/>
    <w:uiPriority w:val="11"/>
    <w:rsid w:val="00BF2342"/>
    <w:rPr>
      <w:rFonts w:asciiTheme="majorHAnsi" w:eastAsiaTheme="majorEastAsia" w:hAnsiTheme="majorHAnsi" w:cstheme="majorBidi"/>
      <w:i/>
      <w:iCs/>
      <w:color w:val="5B9BD5" w:themeColor="accent1"/>
      <w:spacing w:val="15"/>
      <w:sz w:val="24"/>
      <w:szCs w:val="24"/>
      <w:lang w:eastAsia="ru-RU"/>
    </w:rPr>
  </w:style>
  <w:style w:type="paragraph" w:styleId="29">
    <w:name w:val="Quote"/>
    <w:basedOn w:val="a"/>
    <w:next w:val="a"/>
    <w:link w:val="2a"/>
    <w:uiPriority w:val="29"/>
    <w:qFormat/>
    <w:rsid w:val="00BF2342"/>
    <w:pPr>
      <w:spacing w:after="0" w:line="240" w:lineRule="auto"/>
    </w:pPr>
    <w:rPr>
      <w:rFonts w:ascii="Times New Roman" w:hAnsi="Times New Roman"/>
      <w:i/>
      <w:iCs/>
      <w:color w:val="000000" w:themeColor="text1"/>
      <w:sz w:val="24"/>
      <w:szCs w:val="24"/>
    </w:rPr>
  </w:style>
  <w:style w:type="character" w:customStyle="1" w:styleId="2a">
    <w:name w:val="Цитата 2 Знак"/>
    <w:basedOn w:val="a0"/>
    <w:link w:val="29"/>
    <w:uiPriority w:val="29"/>
    <w:rsid w:val="00BF2342"/>
    <w:rPr>
      <w:rFonts w:ascii="Times New Roman" w:eastAsia="Times New Roman" w:hAnsi="Times New Roman" w:cs="Times New Roman"/>
      <w:i/>
      <w:iCs/>
      <w:color w:val="000000" w:themeColor="text1"/>
      <w:sz w:val="24"/>
      <w:szCs w:val="24"/>
      <w:lang w:eastAsia="ru-RU"/>
    </w:rPr>
  </w:style>
  <w:style w:type="paragraph" w:customStyle="1" w:styleId="31">
    <w:name w:val="3"/>
    <w:basedOn w:val="a"/>
    <w:next w:val="af0"/>
    <w:qFormat/>
    <w:rsid w:val="005A7619"/>
    <w:pPr>
      <w:spacing w:after="0" w:line="240" w:lineRule="auto"/>
      <w:jc w:val="center"/>
    </w:pPr>
    <w:rPr>
      <w:rFonts w:ascii="Times New Roman" w:hAnsi="Times New Roman"/>
      <w:i/>
      <w:iCs/>
      <w:sz w:val="26"/>
      <w:szCs w:val="24"/>
    </w:rPr>
  </w:style>
  <w:style w:type="paragraph" w:customStyle="1" w:styleId="Style1">
    <w:name w:val="Style1"/>
    <w:basedOn w:val="a"/>
    <w:rsid w:val="00EB24B5"/>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rsid w:val="00EB24B5"/>
    <w:rPr>
      <w:rFonts w:ascii="Times New Roman" w:hAnsi="Times New Roman" w:cs="Times New Roman"/>
      <w:b/>
      <w:bCs/>
      <w:sz w:val="26"/>
      <w:szCs w:val="26"/>
    </w:rPr>
  </w:style>
  <w:style w:type="paragraph" w:customStyle="1" w:styleId="2b">
    <w:name w:val="2"/>
    <w:basedOn w:val="a"/>
    <w:next w:val="af0"/>
    <w:qFormat/>
    <w:rsid w:val="00EB24B5"/>
    <w:pPr>
      <w:spacing w:after="0" w:line="240" w:lineRule="auto"/>
      <w:jc w:val="center"/>
    </w:pPr>
    <w:rPr>
      <w:rFonts w:ascii="Times New Roman" w:hAnsi="Times New Roman"/>
      <w:b/>
      <w:bCs/>
      <w:sz w:val="28"/>
      <w:szCs w:val="24"/>
      <w:lang w:val="x-none" w:eastAsia="x-none"/>
    </w:rPr>
  </w:style>
  <w:style w:type="paragraph" w:customStyle="1" w:styleId="15">
    <w:name w:val="Заголовок1"/>
    <w:basedOn w:val="a"/>
    <w:next w:val="aff2"/>
    <w:rsid w:val="00521994"/>
    <w:pPr>
      <w:keepNext/>
      <w:widowControl w:val="0"/>
      <w:suppressAutoHyphens/>
      <w:spacing w:before="240" w:after="120" w:line="240" w:lineRule="auto"/>
      <w:jc w:val="center"/>
    </w:pPr>
    <w:rPr>
      <w:rFonts w:ascii="Arial" w:eastAsia="Lucida Sans Unicode" w:hAnsi="Arial" w:cs="Tahoma"/>
      <w:sz w:val="32"/>
      <w:szCs w:val="28"/>
    </w:rPr>
  </w:style>
  <w:style w:type="paragraph" w:customStyle="1" w:styleId="16">
    <w:name w:val="1"/>
    <w:basedOn w:val="a"/>
    <w:next w:val="af0"/>
    <w:qFormat/>
    <w:rsid w:val="002B2C9B"/>
    <w:pPr>
      <w:spacing w:after="0" w:line="240" w:lineRule="auto"/>
      <w:jc w:val="center"/>
    </w:pPr>
    <w:rPr>
      <w:rFonts w:ascii="Times New Roman" w:hAnsi="Times New Roman"/>
      <w:i/>
      <w:iCs/>
      <w:sz w:val="26"/>
      <w:szCs w:val="24"/>
    </w:rPr>
  </w:style>
  <w:style w:type="paragraph" w:customStyle="1" w:styleId="aff4">
    <w:basedOn w:val="a"/>
    <w:next w:val="af0"/>
    <w:qFormat/>
    <w:rsid w:val="006304CB"/>
    <w:pPr>
      <w:spacing w:after="0" w:line="240" w:lineRule="auto"/>
      <w:jc w:val="center"/>
    </w:pPr>
    <w:rPr>
      <w:rFonts w:ascii="Times New Roman" w:hAnsi="Times New Roman"/>
      <w:b/>
      <w:sz w:val="28"/>
      <w:szCs w:val="20"/>
    </w:rPr>
  </w:style>
  <w:style w:type="paragraph" w:customStyle="1" w:styleId="17">
    <w:name w:val="Обычный1"/>
    <w:rsid w:val="006304CB"/>
    <w:pPr>
      <w:widowControl w:val="0"/>
      <w:spacing w:after="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51ABD6-76B8-4C81-916E-43C7C2152C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TotalTime>
  <Pages>1</Pages>
  <Words>13617</Words>
  <Characters>77621</Characters>
  <Application>Microsoft Office Word</Application>
  <DocSecurity>0</DocSecurity>
  <Lines>646</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4</cp:revision>
  <dcterms:created xsi:type="dcterms:W3CDTF">2023-11-21T01:46:00Z</dcterms:created>
  <dcterms:modified xsi:type="dcterms:W3CDTF">2024-04-26T02:16:00Z</dcterms:modified>
</cp:coreProperties>
</file>