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80" w:type="dxa"/>
        <w:tblLook w:val="04A0" w:firstRow="1" w:lastRow="0" w:firstColumn="1" w:lastColumn="0" w:noHBand="0" w:noVBand="1"/>
      </w:tblPr>
      <w:tblGrid>
        <w:gridCol w:w="4480"/>
        <w:gridCol w:w="4900"/>
      </w:tblGrid>
      <w:tr w:rsidR="00EE409A" w:rsidRPr="00EE409A" w:rsidTr="00EE409A">
        <w:trPr>
          <w:trHeight w:val="22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Версия 1.0.1</w:t>
            </w:r>
          </w:p>
        </w:tc>
      </w:tr>
      <w:tr w:rsidR="00EE409A" w:rsidRPr="00EE409A" w:rsidTr="00EE409A">
        <w:trPr>
          <w:trHeight w:val="799"/>
        </w:trPr>
        <w:tc>
          <w:tcPr>
            <w:tcW w:w="9380" w:type="dxa"/>
            <w:gridSpan w:val="2"/>
            <w:tcBorders>
              <w:top w:val="single" w:sz="4" w:space="0" w:color="BCBCBC"/>
              <w:left w:val="nil"/>
              <w:bottom w:val="single" w:sz="4" w:space="0" w:color="BCBCBC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</w:t>
            </w:r>
          </w:p>
        </w:tc>
      </w:tr>
      <w:tr w:rsidR="00EE409A" w:rsidRPr="00EE409A" w:rsidTr="00EE409A">
        <w:trPr>
          <w:trHeight w:val="22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E409A" w:rsidRPr="00EE409A" w:rsidTr="00EE409A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Субъект РФ</w:t>
            </w:r>
          </w:p>
        </w:tc>
        <w:tc>
          <w:tcPr>
            <w:tcW w:w="4900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noWrap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0" w:name="RANGE!F7"/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Иркутская область</w:t>
            </w:r>
            <w:bookmarkEnd w:id="0"/>
          </w:p>
        </w:tc>
      </w:tr>
      <w:tr w:rsidR="00EE409A" w:rsidRPr="00EE409A" w:rsidTr="00EE409A">
        <w:trPr>
          <w:trHeight w:val="199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E409A" w:rsidRPr="00EE409A" w:rsidTr="00EE409A">
        <w:trPr>
          <w:trHeight w:val="67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Отсутствует Интернет в границах территории МО, где организация осуществляет регулируемые виды деятельности</w:t>
            </w:r>
          </w:p>
        </w:tc>
        <w:tc>
          <w:tcPr>
            <w:tcW w:w="49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" w:name="RANGE!F11"/>
            <w:bookmarkStart w:id="2" w:name="RANGE!F9"/>
            <w:bookmarkEnd w:id="2"/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1"/>
          </w:p>
        </w:tc>
      </w:tr>
      <w:tr w:rsidR="00EE409A" w:rsidRPr="00EE409A" w:rsidTr="00EE409A">
        <w:trPr>
          <w:trHeight w:val="199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E409A" w:rsidRPr="00EE409A" w:rsidTr="00EE409A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Тип отчета</w:t>
            </w:r>
          </w:p>
        </w:tc>
        <w:tc>
          <w:tcPr>
            <w:tcW w:w="4900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3" w:name="RANGE!F13"/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первичное раскрытие информации</w:t>
            </w:r>
            <w:bookmarkEnd w:id="3"/>
          </w:p>
        </w:tc>
      </w:tr>
      <w:tr w:rsidR="00EE409A" w:rsidRPr="00EE409A" w:rsidTr="00EE409A">
        <w:trPr>
          <w:trHeight w:val="6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E409A" w:rsidRPr="00EE409A" w:rsidTr="00EE409A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Отчетный период</w:t>
            </w:r>
          </w:p>
        </w:tc>
      </w:tr>
      <w:tr w:rsidR="00EE409A" w:rsidRPr="00EE409A" w:rsidTr="00EE409A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900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4" w:name="RANGE!F20"/>
            <w:bookmarkStart w:id="5" w:name="RANGE!F17"/>
            <w:bookmarkStart w:id="6" w:name="RANGE!F16"/>
            <w:bookmarkStart w:id="7" w:name="RANGE!F14"/>
            <w:bookmarkEnd w:id="5"/>
            <w:bookmarkEnd w:id="6"/>
            <w:bookmarkEnd w:id="7"/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2022</w:t>
            </w:r>
            <w:bookmarkEnd w:id="4"/>
          </w:p>
        </w:tc>
      </w:tr>
      <w:tr w:rsidR="00EE409A" w:rsidRPr="00EE409A" w:rsidTr="00EE409A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490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8" w:name="RANGE!F21"/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III квартал</w:t>
            </w:r>
            <w:bookmarkEnd w:id="8"/>
          </w:p>
        </w:tc>
      </w:tr>
      <w:tr w:rsidR="00EE409A" w:rsidRPr="00EE409A" w:rsidTr="00EE409A">
        <w:trPr>
          <w:trHeight w:val="199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E409A" w:rsidRPr="00EE409A" w:rsidTr="00EE409A">
        <w:trPr>
          <w:trHeight w:val="67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Является ли данное юридическое лицо подразделением (филиалом) другой организации</w:t>
            </w:r>
          </w:p>
        </w:tc>
        <w:tc>
          <w:tcPr>
            <w:tcW w:w="49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9" w:name="RANGE!F23"/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9"/>
          </w:p>
        </w:tc>
      </w:tr>
      <w:tr w:rsidR="00EE409A" w:rsidRPr="00EE409A" w:rsidTr="00EE409A">
        <w:trPr>
          <w:trHeight w:val="72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E409A" w:rsidRPr="00EE409A" w:rsidTr="00EE409A">
        <w:trPr>
          <w:trHeight w:val="60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47625</wp:posOffset>
                      </wp:positionV>
                      <wp:extent cx="3114675" cy="295275"/>
                      <wp:effectExtent l="0" t="0" r="0" b="0"/>
                      <wp:wrapNone/>
                      <wp:docPr id="10" name="Скругленный прямоугольник 10" hidden="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6104580-4D0B-4BFF-89E2-33AAD80EB3D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81375" cy="285750"/>
                              </a:xfrm>
                              <a:prstGeom prst="roundRect">
                                <a:avLst>
                                  <a:gd name="adj" fmla="val 0"/>
                                </a:avLst>
                              </a:prstGeom>
                              <a:solidFill>
                                <a:srgbClr val="DDDDDD"/>
                              </a:solidFill>
                              <a:ln w="6350" cap="sq" algn="ctr">
                                <a:solidFill>
                                  <a:srgbClr val="BCBCBC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txbx>
                              <w:txbxContent>
                                <w:p w:rsidR="00EE409A" w:rsidRDefault="00EE409A" w:rsidP="00EE409A">
                                  <w:pPr>
                                    <w:pStyle w:val="a3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color w:val="000000"/>
                                      <w:sz w:val="20"/>
                                      <w:szCs w:val="20"/>
                                    </w:rPr>
                                    <w:t>Выбор организации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27432" bIns="18288" anchor="ctr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10" o:spid="_x0000_s1026" style="position:absolute;left:0;text-align:left;margin-left:0;margin-top:3.75pt;width:245.25pt;height:23.25pt;z-index:251658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" fillcolor="#ddd" strokecolor="#bcbcbc" strokeweight=".5pt">
                      <v:stroke joinstyle="miter" endcap="square"/>
                      <v:textbox inset="2.16pt,1.44pt,2.16pt,1.44pt">
                        <w:txbxContent>
                          <w:p w:rsidR="00EE409A" w:rsidRDefault="00EE409A" w:rsidP="00EE409A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Tahoma" w:eastAsia="Tahoma" w:hAnsi="Tahoma" w:cs="Tahoma"/>
                                <w:color w:val="000000"/>
                                <w:sz w:val="20"/>
                                <w:szCs w:val="20"/>
                              </w:rPr>
                              <w:t>Выбор организации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EE409A" w:rsidRPr="00EE409A" w:rsidTr="00EE409A">
        <w:trPr>
          <w:trHeight w:val="45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Наименование организации</w:t>
            </w:r>
          </w:p>
        </w:tc>
        <w:tc>
          <w:tcPr>
            <w:tcW w:w="4900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0" w:name="RANGE!F26"/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МКУ "Служба коммунального хозяйства Филипповского МО"</w:t>
            </w:r>
            <w:bookmarkEnd w:id="10"/>
          </w:p>
        </w:tc>
      </w:tr>
      <w:tr w:rsidR="00EE409A" w:rsidRPr="00EE409A" w:rsidTr="00EE409A">
        <w:trPr>
          <w:trHeight w:val="30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490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1" w:name="RANGE!F28"/>
            <w:bookmarkStart w:id="12" w:name="RANGE!F27"/>
            <w:bookmarkEnd w:id="12"/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3814035706</w:t>
            </w:r>
            <w:bookmarkEnd w:id="11"/>
          </w:p>
        </w:tc>
      </w:tr>
      <w:tr w:rsidR="00EE409A" w:rsidRPr="00EE409A" w:rsidTr="00EE409A">
        <w:trPr>
          <w:trHeight w:val="30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КПП</w:t>
            </w:r>
          </w:p>
        </w:tc>
        <w:tc>
          <w:tcPr>
            <w:tcW w:w="490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3" w:name="RANGE!F29"/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381401001</w:t>
            </w:r>
            <w:bookmarkEnd w:id="13"/>
          </w:p>
        </w:tc>
      </w:tr>
      <w:tr w:rsidR="00EE409A" w:rsidRPr="00EE409A" w:rsidTr="00EE409A">
        <w:trPr>
          <w:trHeight w:val="19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E409A" w:rsidRPr="00EE409A" w:rsidTr="00EE409A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Почтовый адрес регулируемой организации</w:t>
            </w:r>
          </w:p>
        </w:tc>
        <w:tc>
          <w:tcPr>
            <w:tcW w:w="4900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4" w:name="RANGE!F32"/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665352, Иркутская область, Зиминский район, с. Филипповск, ул.Новокшонова,24</w:t>
            </w:r>
            <w:bookmarkEnd w:id="14"/>
          </w:p>
        </w:tc>
      </w:tr>
      <w:tr w:rsidR="00EE409A" w:rsidRPr="00EE409A" w:rsidTr="00EE409A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 руководителя</w:t>
            </w:r>
          </w:p>
        </w:tc>
        <w:tc>
          <w:tcPr>
            <w:tcW w:w="490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5" w:name="RANGE!F33"/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Батырь Маргарита Сергеевна</w:t>
            </w:r>
            <w:bookmarkEnd w:id="15"/>
          </w:p>
        </w:tc>
      </w:tr>
      <w:tr w:rsidR="00EE409A" w:rsidRPr="00EE409A" w:rsidTr="00EE409A">
        <w:trPr>
          <w:trHeight w:val="6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E409A" w:rsidRPr="00EE409A" w:rsidTr="00EE409A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E409A" w:rsidRPr="00EE409A" w:rsidRDefault="00EE409A" w:rsidP="00EE409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Ответственный за составление формы</w:t>
            </w:r>
          </w:p>
        </w:tc>
      </w:tr>
      <w:tr w:rsidR="00EE409A" w:rsidRPr="00EE409A" w:rsidTr="00EE409A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</w:t>
            </w:r>
          </w:p>
        </w:tc>
        <w:tc>
          <w:tcPr>
            <w:tcW w:w="4900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6" w:name="RANGE!F36:F39"/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Батырь Маргарита Сергеевна</w:t>
            </w:r>
            <w:bookmarkEnd w:id="16"/>
          </w:p>
        </w:tc>
      </w:tr>
      <w:tr w:rsidR="00EE409A" w:rsidRPr="00EE409A" w:rsidTr="00EE409A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490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директор</w:t>
            </w:r>
          </w:p>
        </w:tc>
      </w:tr>
      <w:tr w:rsidR="00EE409A" w:rsidRPr="00EE409A" w:rsidTr="00EE409A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(код) номер телефона</w:t>
            </w:r>
          </w:p>
        </w:tc>
        <w:tc>
          <w:tcPr>
            <w:tcW w:w="490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89500906669</w:t>
            </w:r>
          </w:p>
        </w:tc>
      </w:tr>
      <w:tr w:rsidR="00EE409A" w:rsidRPr="00EE409A" w:rsidTr="00EE409A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e-mail</w:t>
            </w:r>
          </w:p>
        </w:tc>
        <w:tc>
          <w:tcPr>
            <w:tcW w:w="490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admfilmo@mail.ru</w:t>
            </w:r>
          </w:p>
        </w:tc>
      </w:tr>
      <w:tr w:rsidR="00EE409A" w:rsidRPr="00EE409A" w:rsidTr="00EE409A">
        <w:trPr>
          <w:trHeight w:val="6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13F3A" w:rsidRDefault="00013F3A"/>
    <w:p w:rsidR="00EE409A" w:rsidRDefault="00EE409A"/>
    <w:p w:rsidR="00EE409A" w:rsidRDefault="00EE409A"/>
    <w:p w:rsidR="00EE409A" w:rsidRDefault="00EE409A"/>
    <w:p w:rsidR="00EE409A" w:rsidRDefault="00EE409A"/>
    <w:p w:rsidR="00EE409A" w:rsidRDefault="00EE409A"/>
    <w:p w:rsidR="00EE409A" w:rsidRDefault="00EE409A"/>
    <w:p w:rsidR="00EE409A" w:rsidRDefault="00EE409A"/>
    <w:p w:rsidR="00EE409A" w:rsidRDefault="00EE409A"/>
    <w:tbl>
      <w:tblPr>
        <w:tblW w:w="8560" w:type="dxa"/>
        <w:tblLook w:val="04A0" w:firstRow="1" w:lastRow="0" w:firstColumn="1" w:lastColumn="0" w:noHBand="0" w:noVBand="1"/>
      </w:tblPr>
      <w:tblGrid>
        <w:gridCol w:w="621"/>
        <w:gridCol w:w="3565"/>
        <w:gridCol w:w="1527"/>
        <w:gridCol w:w="2847"/>
      </w:tblGrid>
      <w:tr w:rsidR="00EE409A" w:rsidRPr="00EE409A" w:rsidTr="00EE409A">
        <w:trPr>
          <w:trHeight w:val="735"/>
        </w:trPr>
        <w:tc>
          <w:tcPr>
            <w:tcW w:w="8560" w:type="dxa"/>
            <w:gridSpan w:val="4"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</w:t>
            </w:r>
          </w:p>
        </w:tc>
      </w:tr>
      <w:tr w:rsidR="00EE409A" w:rsidRPr="00EE409A" w:rsidTr="00EE409A">
        <w:trPr>
          <w:trHeight w:val="300"/>
        </w:trPr>
        <w:tc>
          <w:tcPr>
            <w:tcW w:w="8560" w:type="dxa"/>
            <w:gridSpan w:val="4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МКУ "Служба коммунального хозяйства Филипповского МО"</w:t>
            </w:r>
          </w:p>
        </w:tc>
      </w:tr>
      <w:tr w:rsidR="00EE409A" w:rsidRPr="00EE409A" w:rsidTr="00EE409A">
        <w:trPr>
          <w:trHeight w:val="22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  <w:t>22</w:t>
            </w:r>
          </w:p>
        </w:tc>
      </w:tr>
      <w:tr w:rsidR="00EE409A" w:rsidRPr="00EE409A" w:rsidTr="00EE409A">
        <w:trPr>
          <w:trHeight w:val="2250"/>
        </w:trPr>
        <w:tc>
          <w:tcPr>
            <w:tcW w:w="630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688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321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2921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auto" w:fill="auto"/>
            <w:hideMark/>
          </w:tcPr>
          <w:p w:rsidR="00EE409A" w:rsidRPr="00EE409A" w:rsidRDefault="00EE409A" w:rsidP="00EE409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Холодное водоснабжение. Питьевая вода</w:t>
            </w: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Территория оказания услуг:</w:t>
            </w: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без дифференциации</w:t>
            </w: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Централизованная система холодного водоснабжения:</w:t>
            </w: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наименование отсутствует</w:t>
            </w:r>
          </w:p>
        </w:tc>
      </w:tr>
      <w:tr w:rsidR="00EE409A" w:rsidRPr="00EE409A" w:rsidTr="00EE409A">
        <w:trPr>
          <w:trHeight w:val="420"/>
        </w:trPr>
        <w:tc>
          <w:tcPr>
            <w:tcW w:w="630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321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EE409A" w:rsidRPr="00EE409A" w:rsidTr="00EE409A">
        <w:trPr>
          <w:trHeight w:val="450"/>
        </w:trPr>
        <w:tc>
          <w:tcPr>
            <w:tcW w:w="63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688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поданных заявок</w:t>
            </w:r>
          </w:p>
        </w:tc>
        <w:tc>
          <w:tcPr>
            <w:tcW w:w="132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</w:p>
        </w:tc>
        <w:tc>
          <w:tcPr>
            <w:tcW w:w="2921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EE409A" w:rsidRPr="00EE409A" w:rsidTr="00EE409A">
        <w:trPr>
          <w:trHeight w:val="450"/>
        </w:trPr>
        <w:tc>
          <w:tcPr>
            <w:tcW w:w="63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исполненных заявок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EE409A" w:rsidRPr="00EE409A" w:rsidTr="00EE409A">
        <w:trPr>
          <w:trHeight w:val="450"/>
        </w:trPr>
        <w:tc>
          <w:tcPr>
            <w:tcW w:w="63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заявок с решением об отказе в подключении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EE409A" w:rsidRPr="00EE409A" w:rsidTr="00EE409A">
        <w:trPr>
          <w:trHeight w:val="900"/>
        </w:trPr>
        <w:tc>
          <w:tcPr>
            <w:tcW w:w="63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подключении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FFFC0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</w:tr>
      <w:tr w:rsidR="00EE409A" w:rsidRPr="00EE409A" w:rsidTr="00EE409A">
        <w:trPr>
          <w:trHeight w:val="1800"/>
        </w:trPr>
        <w:tc>
          <w:tcPr>
            <w:tcW w:w="63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тыс.куб.м/сутки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D7EAD3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EE409A" w:rsidRPr="00EE409A" w:rsidTr="00EE409A">
        <w:trPr>
          <w:trHeight w:val="1350"/>
        </w:trPr>
        <w:tc>
          <w:tcPr>
            <w:tcW w:w="63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688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32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тыс.куб.м/сутки</w:t>
            </w:r>
          </w:p>
        </w:tc>
        <w:tc>
          <w:tcPr>
            <w:tcW w:w="2921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FFFFC0"/>
            <w:vAlign w:val="center"/>
            <w:hideMark/>
          </w:tcPr>
          <w:p w:rsidR="00EE409A" w:rsidRPr="00EE409A" w:rsidRDefault="00EE409A" w:rsidP="00EE409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EE409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</w:tbl>
    <w:p w:rsidR="00EE409A" w:rsidRDefault="00EE409A">
      <w:bookmarkStart w:id="17" w:name="_GoBack"/>
      <w:bookmarkEnd w:id="17"/>
    </w:p>
    <w:sectPr w:rsidR="00EE40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09A"/>
    <w:rsid w:val="00013F3A"/>
    <w:rsid w:val="00EE4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5AB9C"/>
  <w15:chartTrackingRefBased/>
  <w15:docId w15:val="{B65E8CF1-577A-48F7-9D31-3D3CD4656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E409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580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Зубакова Елена Анатольевна</dc:creator>
  <cp:keywords/>
  <dc:description/>
  <cp:lastModifiedBy>Зубакова Елена Анатольевна</cp:lastModifiedBy>
  <cp:revision>1</cp:revision>
  <dcterms:created xsi:type="dcterms:W3CDTF">2022-10-06T06:03:00Z</dcterms:created>
  <dcterms:modified xsi:type="dcterms:W3CDTF">2022-10-06T06:04:00Z</dcterms:modified>
</cp:coreProperties>
</file>