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DEA" w:rsidRPr="00467354" w:rsidRDefault="00722DEA" w:rsidP="00722DEA">
      <w:pPr>
        <w:jc w:val="center"/>
        <w:outlineLvl w:val="0"/>
        <w:rPr>
          <w:b/>
          <w:sz w:val="28"/>
          <w:szCs w:val="28"/>
        </w:rPr>
      </w:pPr>
      <w:r w:rsidRPr="00467354">
        <w:rPr>
          <w:b/>
          <w:sz w:val="28"/>
          <w:szCs w:val="28"/>
        </w:rPr>
        <w:t>Иркутская область</w:t>
      </w:r>
    </w:p>
    <w:p w:rsidR="00722DEA" w:rsidRPr="00467354" w:rsidRDefault="00722DEA" w:rsidP="00722DEA">
      <w:pPr>
        <w:jc w:val="center"/>
        <w:outlineLvl w:val="0"/>
        <w:rPr>
          <w:b/>
          <w:sz w:val="28"/>
          <w:szCs w:val="28"/>
        </w:rPr>
      </w:pPr>
      <w:proofErr w:type="spellStart"/>
      <w:r w:rsidRPr="00467354">
        <w:rPr>
          <w:b/>
          <w:sz w:val="28"/>
          <w:szCs w:val="28"/>
        </w:rPr>
        <w:t>Зиминский</w:t>
      </w:r>
      <w:proofErr w:type="spellEnd"/>
      <w:r w:rsidRPr="00467354">
        <w:rPr>
          <w:b/>
          <w:sz w:val="28"/>
          <w:szCs w:val="28"/>
        </w:rPr>
        <w:t xml:space="preserve"> район</w:t>
      </w:r>
    </w:p>
    <w:p w:rsidR="00722DEA" w:rsidRPr="00467354" w:rsidRDefault="00722DEA" w:rsidP="00722DEA">
      <w:pPr>
        <w:jc w:val="center"/>
        <w:outlineLvl w:val="0"/>
        <w:rPr>
          <w:b/>
          <w:sz w:val="28"/>
          <w:szCs w:val="28"/>
        </w:rPr>
      </w:pPr>
      <w:r w:rsidRPr="00467354">
        <w:rPr>
          <w:b/>
          <w:sz w:val="28"/>
          <w:szCs w:val="28"/>
        </w:rPr>
        <w:t>Филипповское муниципальное образование</w:t>
      </w:r>
    </w:p>
    <w:p w:rsidR="00722DEA" w:rsidRDefault="00722DEA" w:rsidP="00722DEA">
      <w:pPr>
        <w:jc w:val="center"/>
      </w:pPr>
    </w:p>
    <w:p w:rsidR="00722DEA" w:rsidRDefault="00A10A80" w:rsidP="00722DEA">
      <w:pPr>
        <w:jc w:val="center"/>
      </w:pPr>
      <w:r>
        <w:pict>
          <v:line id="_x0000_s1026" style="position:absolute;left:0;text-align:left;z-index:251658240" from="-29.95pt,1.85pt" to="498.05pt,1.85pt" strokeweight="6pt">
            <v:stroke linestyle="thickBetweenThin"/>
          </v:line>
        </w:pict>
      </w:r>
    </w:p>
    <w:p w:rsidR="00722DEA" w:rsidRPr="00916978" w:rsidRDefault="00722DEA" w:rsidP="00722DEA">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722DEA" w:rsidRPr="00916978" w:rsidRDefault="00722DEA" w:rsidP="00722DEA">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722DEA" w:rsidRPr="00916978" w:rsidRDefault="00722DEA" w:rsidP="00722DEA">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722DEA" w:rsidRDefault="00722DEA" w:rsidP="00722DEA">
      <w:pPr>
        <w:jc w:val="center"/>
      </w:pPr>
      <w:r>
        <w:t>Периодическое официальное печатное издание, предназначенное для опубликования</w:t>
      </w:r>
    </w:p>
    <w:p w:rsidR="00722DEA" w:rsidRDefault="00722DEA" w:rsidP="00722DEA">
      <w:pPr>
        <w:jc w:val="center"/>
      </w:pPr>
      <w:r>
        <w:t>правовых актов органов местного самоуправления Филипповского муниципального образования  и иной официальной информации</w:t>
      </w:r>
    </w:p>
    <w:p w:rsidR="00722DEA" w:rsidRPr="00E80A13" w:rsidRDefault="00722DEA" w:rsidP="00722DEA">
      <w:pPr>
        <w:jc w:val="center"/>
      </w:pPr>
    </w:p>
    <w:p w:rsidR="00722DEA" w:rsidRDefault="00A10A80" w:rsidP="00722DEA">
      <w:r>
        <w:rPr>
          <w:noProof/>
        </w:rPr>
        <w:pict>
          <v:line id="_x0000_s1028" style="position:absolute;z-index:251662336" from="-29.95pt,5.35pt" to="504.9pt,5.35pt" strokeweight="6pt">
            <v:stroke linestyle="thickBetweenThin"/>
          </v:line>
        </w:pict>
      </w:r>
    </w:p>
    <w:p w:rsidR="00722DEA" w:rsidRDefault="00A10A80" w:rsidP="00722DEA">
      <w:pPr>
        <w:jc w:val="center"/>
      </w:pPr>
      <w:r>
        <w:pict>
          <v:shapetype id="_x0000_t202" coordsize="21600,21600" o:spt="202" path="m,l,21600r21600,l21600,xe">
            <v:stroke joinstyle="miter"/>
            <v:path gradientshapeok="t" o:connecttype="rect"/>
          </v:shapetype>
          <v:shape id="_x0000_s1027" type="#_x0000_t202" style="position:absolute;left:0;text-align:left;margin-left:29.5pt;margin-top:5.25pt;width:153.9pt;height:16.3pt;z-index:251661312" stroked="f">
            <v:textbox style="mso-next-textbox:#_x0000_s1027" inset="0,0,0,0">
              <w:txbxContent>
                <w:p w:rsidR="006A1B69" w:rsidRDefault="006A1B69" w:rsidP="00722DEA">
                  <w:r>
                    <w:rPr>
                      <w:u w:val="single"/>
                    </w:rPr>
                    <w:t xml:space="preserve">  21.11. 2014 г.</w:t>
                  </w:r>
                </w:p>
              </w:txbxContent>
            </v:textbox>
          </v:shape>
        </w:pict>
      </w:r>
      <w:r w:rsidR="00722DEA">
        <w:tab/>
      </w:r>
      <w:r w:rsidR="00722DEA">
        <w:tab/>
      </w:r>
      <w:r w:rsidR="00722DEA" w:rsidRPr="00E80A13">
        <w:t xml:space="preserve">                            </w:t>
      </w:r>
      <w:r w:rsidR="00722DEA">
        <w:rPr>
          <w:sz w:val="52"/>
          <w:szCs w:val="52"/>
        </w:rPr>
        <w:t>№ 8</w:t>
      </w:r>
      <w:r w:rsidR="00722DEA">
        <w:t xml:space="preserve">                                </w:t>
      </w:r>
      <w:proofErr w:type="spellStart"/>
      <w:r w:rsidR="00722DEA">
        <w:t>с</w:t>
      </w:r>
      <w:proofErr w:type="gramStart"/>
      <w:r w:rsidR="00722DEA">
        <w:t>.Ф</w:t>
      </w:r>
      <w:proofErr w:type="gramEnd"/>
      <w:r w:rsidR="00722DEA">
        <w:t>илипповск</w:t>
      </w:r>
      <w:proofErr w:type="spellEnd"/>
    </w:p>
    <w:p w:rsidR="00722DEA" w:rsidRPr="006A1B69" w:rsidRDefault="00722DEA" w:rsidP="00722DEA">
      <w:pPr>
        <w:jc w:val="center"/>
        <w:rPr>
          <w:sz w:val="16"/>
          <w:szCs w:val="16"/>
        </w:rPr>
      </w:pPr>
      <w:r w:rsidRPr="006A1B69">
        <w:rPr>
          <w:sz w:val="16"/>
          <w:szCs w:val="16"/>
        </w:rPr>
        <w:t>РОССИЙСКАЯ ФЕДЕРАЦИЯ</w:t>
      </w:r>
    </w:p>
    <w:p w:rsidR="00722DEA" w:rsidRPr="006A1B69" w:rsidRDefault="00722DEA" w:rsidP="00722DEA">
      <w:pPr>
        <w:jc w:val="center"/>
        <w:rPr>
          <w:sz w:val="16"/>
          <w:szCs w:val="16"/>
        </w:rPr>
      </w:pPr>
      <w:r w:rsidRPr="006A1B69">
        <w:rPr>
          <w:sz w:val="16"/>
          <w:szCs w:val="16"/>
        </w:rPr>
        <w:t>ИРКУТСКАЯ ОБЛАСТЬ</w:t>
      </w:r>
    </w:p>
    <w:p w:rsidR="00722DEA" w:rsidRPr="006A1B69" w:rsidRDefault="00722DEA" w:rsidP="00722DEA">
      <w:pPr>
        <w:jc w:val="center"/>
        <w:rPr>
          <w:sz w:val="16"/>
          <w:szCs w:val="16"/>
        </w:rPr>
      </w:pPr>
      <w:r w:rsidRPr="006A1B69">
        <w:rPr>
          <w:sz w:val="16"/>
          <w:szCs w:val="16"/>
        </w:rPr>
        <w:t xml:space="preserve">ЗИМИНСКИЙ РАЙОН </w:t>
      </w:r>
    </w:p>
    <w:p w:rsidR="00722DEA" w:rsidRPr="006A1B69" w:rsidRDefault="00722DEA" w:rsidP="00722DEA">
      <w:pPr>
        <w:jc w:val="center"/>
        <w:rPr>
          <w:sz w:val="16"/>
          <w:szCs w:val="16"/>
        </w:rPr>
      </w:pPr>
      <w:r w:rsidRPr="006A1B69">
        <w:rPr>
          <w:sz w:val="16"/>
          <w:szCs w:val="16"/>
        </w:rPr>
        <w:t>Администрация</w:t>
      </w:r>
    </w:p>
    <w:p w:rsidR="00722DEA" w:rsidRPr="006A1B69" w:rsidRDefault="00722DEA" w:rsidP="00722DEA">
      <w:pPr>
        <w:overflowPunct w:val="0"/>
        <w:autoSpaceDE w:val="0"/>
        <w:autoSpaceDN w:val="0"/>
        <w:adjustRightInd w:val="0"/>
        <w:jc w:val="center"/>
        <w:rPr>
          <w:sz w:val="16"/>
          <w:szCs w:val="16"/>
        </w:rPr>
      </w:pPr>
      <w:r w:rsidRPr="006A1B69">
        <w:rPr>
          <w:sz w:val="16"/>
          <w:szCs w:val="16"/>
        </w:rPr>
        <w:t>Филипповского муниципального образования</w:t>
      </w:r>
    </w:p>
    <w:p w:rsidR="00722DEA" w:rsidRPr="006A1B69" w:rsidRDefault="00722DEA" w:rsidP="00722DEA">
      <w:pPr>
        <w:pStyle w:val="ConsNonformat"/>
        <w:widowControl/>
        <w:jc w:val="center"/>
        <w:rPr>
          <w:rFonts w:ascii="Times New Roman" w:hAnsi="Times New Roman" w:cs="Times New Roman"/>
          <w:b/>
        </w:rPr>
      </w:pPr>
      <w:proofErr w:type="gramStart"/>
      <w:r w:rsidRPr="006A1B69">
        <w:rPr>
          <w:rFonts w:ascii="Times New Roman" w:hAnsi="Times New Roman" w:cs="Times New Roman"/>
          <w:b/>
        </w:rPr>
        <w:t>П</w:t>
      </w:r>
      <w:proofErr w:type="gramEnd"/>
      <w:r w:rsidRPr="006A1B69">
        <w:rPr>
          <w:rFonts w:ascii="Times New Roman" w:hAnsi="Times New Roman" w:cs="Times New Roman"/>
          <w:b/>
        </w:rPr>
        <w:t xml:space="preserve"> О С Т А Н О В Л Е Н И Е</w:t>
      </w:r>
    </w:p>
    <w:p w:rsidR="00722DEA" w:rsidRPr="006A1B69" w:rsidRDefault="00722DEA" w:rsidP="00722DEA">
      <w:pPr>
        <w:pStyle w:val="ConsNonformat"/>
        <w:widowControl/>
        <w:jc w:val="center"/>
        <w:rPr>
          <w:rFonts w:ascii="Times New Roman" w:hAnsi="Times New Roman" w:cs="Times New Roman"/>
        </w:rPr>
      </w:pPr>
      <w:r w:rsidRPr="006A1B69">
        <w:rPr>
          <w:rFonts w:ascii="Times New Roman" w:hAnsi="Times New Roman" w:cs="Times New Roman"/>
        </w:rPr>
        <w:t xml:space="preserve">от   10.11.2014г.          с. </w:t>
      </w:r>
      <w:proofErr w:type="spellStart"/>
      <w:r w:rsidRPr="006A1B69">
        <w:rPr>
          <w:rFonts w:ascii="Times New Roman" w:hAnsi="Times New Roman" w:cs="Times New Roman"/>
        </w:rPr>
        <w:t>Филипповск</w:t>
      </w:r>
      <w:proofErr w:type="spellEnd"/>
      <w:r w:rsidRPr="006A1B69">
        <w:rPr>
          <w:rFonts w:ascii="Times New Roman" w:hAnsi="Times New Roman" w:cs="Times New Roman"/>
        </w:rPr>
        <w:t xml:space="preserve">                             № 48</w:t>
      </w:r>
    </w:p>
    <w:p w:rsidR="00722DEA" w:rsidRDefault="00722DEA" w:rsidP="00722DEA">
      <w:pPr>
        <w:rPr>
          <w:sz w:val="16"/>
          <w:szCs w:val="16"/>
        </w:rPr>
      </w:pPr>
      <w:r w:rsidRPr="006A1B69">
        <w:rPr>
          <w:sz w:val="16"/>
          <w:szCs w:val="16"/>
        </w:rPr>
        <w:t xml:space="preserve"> Об установлении стоимости услуг по погребению,</w:t>
      </w:r>
      <w:r w:rsidR="006A1B69">
        <w:rPr>
          <w:sz w:val="16"/>
          <w:szCs w:val="16"/>
        </w:rPr>
        <w:t xml:space="preserve"> </w:t>
      </w:r>
      <w:r w:rsidRPr="006A1B69">
        <w:rPr>
          <w:sz w:val="16"/>
          <w:szCs w:val="16"/>
        </w:rPr>
        <w:t>оказываемых специализированной службой по вопросам</w:t>
      </w:r>
      <w:r w:rsidR="006A1B69">
        <w:rPr>
          <w:sz w:val="16"/>
          <w:szCs w:val="16"/>
        </w:rPr>
        <w:t xml:space="preserve"> </w:t>
      </w:r>
      <w:r w:rsidRPr="006A1B69">
        <w:rPr>
          <w:sz w:val="16"/>
          <w:szCs w:val="16"/>
        </w:rPr>
        <w:t xml:space="preserve"> похоронного дела</w:t>
      </w:r>
    </w:p>
    <w:p w:rsidR="006A1B69" w:rsidRPr="006A1B69" w:rsidRDefault="006A1B69" w:rsidP="00722DEA">
      <w:pPr>
        <w:rPr>
          <w:sz w:val="16"/>
          <w:szCs w:val="16"/>
        </w:rPr>
      </w:pPr>
    </w:p>
    <w:p w:rsidR="00722DEA" w:rsidRPr="006A1B69" w:rsidRDefault="00722DEA" w:rsidP="00722DEA">
      <w:pPr>
        <w:jc w:val="both"/>
        <w:rPr>
          <w:sz w:val="16"/>
          <w:szCs w:val="16"/>
        </w:rPr>
      </w:pPr>
      <w:r w:rsidRPr="006A1B69">
        <w:rPr>
          <w:sz w:val="16"/>
          <w:szCs w:val="16"/>
        </w:rPr>
        <w:t xml:space="preserve">         </w:t>
      </w:r>
      <w:proofErr w:type="gramStart"/>
      <w:r w:rsidRPr="006A1B69">
        <w:rPr>
          <w:sz w:val="16"/>
          <w:szCs w:val="16"/>
        </w:rPr>
        <w:t>Руководствуясь ст.ст.14,17 Федерального закона  от 6.10.2003г. № 131-ФЗ «Об общих принципах организации местного самоуправления в Российской Федерации», п.3 ст. 9  Федерального Закона от 12.01.1996г. № 8-ФЗ  «О погребении и похоронном деле»   (с изменениями), постановлением Правительства Российской Федерации от 12.10.2010г.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w:t>
      </w:r>
      <w:proofErr w:type="gramEnd"/>
      <w:r w:rsidRPr="006A1B69">
        <w:rPr>
          <w:sz w:val="16"/>
          <w:szCs w:val="16"/>
        </w:rPr>
        <w:t xml:space="preserve"> специализированной службе по вопросам похоронного дела, а также предельного размера социального пособия на погребение»,  ст. ст.  23, 46 Устава Филипповского  муниципального образования, администрация  Филипповского  муниципального образования</w:t>
      </w:r>
    </w:p>
    <w:p w:rsidR="00722DEA" w:rsidRPr="006A1B69" w:rsidRDefault="00722DEA" w:rsidP="00722DEA">
      <w:pPr>
        <w:jc w:val="center"/>
        <w:rPr>
          <w:sz w:val="16"/>
          <w:szCs w:val="16"/>
        </w:rPr>
      </w:pPr>
      <w:r w:rsidRPr="006A1B69">
        <w:rPr>
          <w:sz w:val="16"/>
          <w:szCs w:val="16"/>
        </w:rPr>
        <w:t>ПОСТАНОВЛЯЕТ:</w:t>
      </w:r>
    </w:p>
    <w:p w:rsidR="00722DEA" w:rsidRPr="006A1B69" w:rsidRDefault="00722DEA" w:rsidP="00722DEA">
      <w:pPr>
        <w:ind w:firstLine="708"/>
        <w:jc w:val="both"/>
        <w:rPr>
          <w:sz w:val="16"/>
          <w:szCs w:val="16"/>
        </w:rPr>
      </w:pPr>
      <w:r w:rsidRPr="006A1B69">
        <w:rPr>
          <w:sz w:val="16"/>
          <w:szCs w:val="16"/>
        </w:rPr>
        <w:t>1. Установить с 01 января 2015г. на территории Филипповского муниципального образования стоимость гарантированного перечня услуг по погребению, оказываемых специализированной службой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№1.</w:t>
      </w:r>
    </w:p>
    <w:p w:rsidR="00722DEA" w:rsidRPr="006A1B69" w:rsidRDefault="00722DEA" w:rsidP="00722DEA">
      <w:pPr>
        <w:ind w:firstLine="709"/>
        <w:jc w:val="both"/>
        <w:rPr>
          <w:sz w:val="16"/>
          <w:szCs w:val="16"/>
        </w:rPr>
      </w:pPr>
      <w:r w:rsidRPr="006A1B69">
        <w:rPr>
          <w:sz w:val="16"/>
          <w:szCs w:val="16"/>
        </w:rPr>
        <w:t xml:space="preserve">2. </w:t>
      </w:r>
      <w:proofErr w:type="gramStart"/>
      <w:r w:rsidRPr="006A1B69">
        <w:rPr>
          <w:sz w:val="16"/>
          <w:szCs w:val="16"/>
        </w:rPr>
        <w:t>Установить с 01 января 2015г. на территории Филипповского муниципального образования стоимость  услуг по погребению, оказываемых специализированной службой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 согласно приложению №2.</w:t>
      </w:r>
      <w:proofErr w:type="gramEnd"/>
    </w:p>
    <w:p w:rsidR="00722DEA" w:rsidRPr="006A1B69" w:rsidRDefault="00722DEA" w:rsidP="00722DEA">
      <w:pPr>
        <w:widowControl w:val="0"/>
        <w:autoSpaceDE w:val="0"/>
        <w:autoSpaceDN w:val="0"/>
        <w:adjustRightInd w:val="0"/>
        <w:ind w:firstLine="540"/>
        <w:jc w:val="both"/>
        <w:rPr>
          <w:sz w:val="16"/>
          <w:szCs w:val="16"/>
        </w:rPr>
      </w:pPr>
      <w:r w:rsidRPr="006A1B69">
        <w:rPr>
          <w:sz w:val="16"/>
          <w:szCs w:val="16"/>
        </w:rPr>
        <w:t xml:space="preserve">3. Настоящее постановление подлежит  опубликованию в «Информационном вестнике», периодическом издании Филипповского муниципального образования и на официальном сайте администрации  </w:t>
      </w:r>
      <w:proofErr w:type="spellStart"/>
      <w:r w:rsidRPr="006A1B69">
        <w:rPr>
          <w:sz w:val="16"/>
          <w:szCs w:val="16"/>
        </w:rPr>
        <w:t>Зиминского</w:t>
      </w:r>
      <w:proofErr w:type="spellEnd"/>
      <w:r w:rsidRPr="006A1B69">
        <w:rPr>
          <w:sz w:val="16"/>
          <w:szCs w:val="16"/>
        </w:rPr>
        <w:t xml:space="preserve"> районного муниципального образования  </w:t>
      </w:r>
      <w:r w:rsidRPr="006A1B69">
        <w:rPr>
          <w:sz w:val="16"/>
          <w:szCs w:val="16"/>
          <w:u w:val="single"/>
          <w:lang w:val="en-US"/>
        </w:rPr>
        <w:t>www</w:t>
      </w:r>
      <w:r w:rsidRPr="006A1B69">
        <w:rPr>
          <w:sz w:val="16"/>
          <w:szCs w:val="16"/>
          <w:u w:val="single"/>
        </w:rPr>
        <w:t>.</w:t>
      </w:r>
      <w:proofErr w:type="spellStart"/>
      <w:r w:rsidRPr="006A1B69">
        <w:rPr>
          <w:sz w:val="16"/>
          <w:szCs w:val="16"/>
          <w:u w:val="single"/>
          <w:lang w:val="en-US"/>
        </w:rPr>
        <w:t>rzima</w:t>
      </w:r>
      <w:proofErr w:type="spellEnd"/>
      <w:r w:rsidRPr="006A1B69">
        <w:rPr>
          <w:sz w:val="16"/>
          <w:szCs w:val="16"/>
          <w:u w:val="single"/>
        </w:rPr>
        <w:t>.</w:t>
      </w:r>
      <w:proofErr w:type="spellStart"/>
      <w:r w:rsidRPr="006A1B69">
        <w:rPr>
          <w:sz w:val="16"/>
          <w:szCs w:val="16"/>
          <w:u w:val="single"/>
          <w:lang w:val="en-US"/>
        </w:rPr>
        <w:t>ru</w:t>
      </w:r>
      <w:proofErr w:type="spellEnd"/>
    </w:p>
    <w:p w:rsidR="00722DEA" w:rsidRPr="006A1B69" w:rsidRDefault="00722DEA" w:rsidP="00722DEA">
      <w:pPr>
        <w:ind w:firstLine="708"/>
        <w:jc w:val="both"/>
        <w:rPr>
          <w:sz w:val="16"/>
          <w:szCs w:val="16"/>
        </w:rPr>
      </w:pPr>
      <w:r w:rsidRPr="006A1B69">
        <w:rPr>
          <w:sz w:val="16"/>
          <w:szCs w:val="16"/>
        </w:rPr>
        <w:t xml:space="preserve">5. </w:t>
      </w:r>
      <w:proofErr w:type="gramStart"/>
      <w:r w:rsidRPr="006A1B69">
        <w:rPr>
          <w:sz w:val="16"/>
          <w:szCs w:val="16"/>
        </w:rPr>
        <w:t>Контроль за</w:t>
      </w:r>
      <w:proofErr w:type="gramEnd"/>
      <w:r w:rsidRPr="006A1B69">
        <w:rPr>
          <w:sz w:val="16"/>
          <w:szCs w:val="16"/>
        </w:rPr>
        <w:t xml:space="preserve"> исполнением настоящего постановления оставляю за собой.</w:t>
      </w:r>
    </w:p>
    <w:p w:rsidR="00722DEA" w:rsidRPr="006A1B69" w:rsidRDefault="00722DEA" w:rsidP="00722DEA">
      <w:pPr>
        <w:ind w:firstLine="708"/>
        <w:jc w:val="both"/>
        <w:rPr>
          <w:sz w:val="16"/>
          <w:szCs w:val="16"/>
        </w:rPr>
      </w:pPr>
    </w:p>
    <w:p w:rsidR="00722DEA" w:rsidRPr="006A1B69" w:rsidRDefault="00722DEA" w:rsidP="00722DEA">
      <w:pPr>
        <w:tabs>
          <w:tab w:val="right" w:pos="9354"/>
        </w:tabs>
        <w:rPr>
          <w:sz w:val="16"/>
          <w:szCs w:val="16"/>
        </w:rPr>
      </w:pPr>
      <w:r w:rsidRPr="006A1B69">
        <w:rPr>
          <w:sz w:val="16"/>
          <w:szCs w:val="16"/>
        </w:rPr>
        <w:t xml:space="preserve">                       И.о</w:t>
      </w:r>
      <w:proofErr w:type="gramStart"/>
      <w:r w:rsidRPr="006A1B69">
        <w:rPr>
          <w:sz w:val="16"/>
          <w:szCs w:val="16"/>
        </w:rPr>
        <w:t>.г</w:t>
      </w:r>
      <w:proofErr w:type="gramEnd"/>
      <w:r w:rsidRPr="006A1B69">
        <w:rPr>
          <w:sz w:val="16"/>
          <w:szCs w:val="16"/>
        </w:rPr>
        <w:t xml:space="preserve">лавы  Филипповского    муниципального образования                                           </w:t>
      </w:r>
      <w:proofErr w:type="spellStart"/>
      <w:r w:rsidRPr="006A1B69">
        <w:rPr>
          <w:sz w:val="16"/>
          <w:szCs w:val="16"/>
        </w:rPr>
        <w:t>Л.А.Коробейникова</w:t>
      </w:r>
      <w:proofErr w:type="spellEnd"/>
      <w:r w:rsidRPr="006A1B69">
        <w:rPr>
          <w:sz w:val="16"/>
          <w:szCs w:val="16"/>
        </w:rPr>
        <w:t xml:space="preserve">           </w:t>
      </w:r>
    </w:p>
    <w:p w:rsidR="00722DEA" w:rsidRPr="006A1B69" w:rsidRDefault="00722DEA" w:rsidP="00722DEA">
      <w:pPr>
        <w:tabs>
          <w:tab w:val="left" w:pos="7320"/>
        </w:tabs>
        <w:jc w:val="right"/>
        <w:rPr>
          <w:sz w:val="16"/>
          <w:szCs w:val="16"/>
        </w:rPr>
      </w:pPr>
      <w:r w:rsidRPr="006A1B69">
        <w:rPr>
          <w:sz w:val="16"/>
          <w:szCs w:val="16"/>
        </w:rPr>
        <w:t xml:space="preserve">                                                                                                                                                                                                                                                                   Приложение №1</w:t>
      </w:r>
    </w:p>
    <w:p w:rsidR="00722DEA" w:rsidRPr="006A1B69" w:rsidRDefault="00722DEA" w:rsidP="006A1B69">
      <w:pPr>
        <w:jc w:val="right"/>
        <w:rPr>
          <w:sz w:val="16"/>
          <w:szCs w:val="16"/>
        </w:rPr>
      </w:pPr>
      <w:r w:rsidRPr="006A1B69">
        <w:rPr>
          <w:sz w:val="16"/>
          <w:szCs w:val="16"/>
        </w:rPr>
        <w:t xml:space="preserve">                                                                                                                           </w:t>
      </w:r>
      <w:r w:rsidR="006A1B69">
        <w:rPr>
          <w:sz w:val="16"/>
          <w:szCs w:val="16"/>
        </w:rPr>
        <w:t xml:space="preserve"> к постановлению </w:t>
      </w:r>
      <w:r w:rsidRPr="006A1B69">
        <w:rPr>
          <w:sz w:val="16"/>
          <w:szCs w:val="16"/>
        </w:rPr>
        <w:t xml:space="preserve">  администрации  Филипповского МО</w:t>
      </w:r>
      <w:r w:rsidR="006A1B69">
        <w:rPr>
          <w:sz w:val="16"/>
          <w:szCs w:val="16"/>
        </w:rPr>
        <w:t xml:space="preserve"> </w:t>
      </w:r>
      <w:r w:rsidRPr="006A1B69">
        <w:rPr>
          <w:sz w:val="16"/>
          <w:szCs w:val="16"/>
        </w:rPr>
        <w:t>№ 48  от  10.11.2014г</w:t>
      </w:r>
    </w:p>
    <w:p w:rsidR="00722DEA" w:rsidRPr="006A1B69" w:rsidRDefault="00722DEA" w:rsidP="00722DEA">
      <w:pPr>
        <w:tabs>
          <w:tab w:val="left" w:pos="2925"/>
        </w:tabs>
        <w:jc w:val="center"/>
        <w:rPr>
          <w:sz w:val="16"/>
          <w:szCs w:val="16"/>
        </w:rPr>
      </w:pPr>
      <w:r w:rsidRPr="006A1B69">
        <w:rPr>
          <w:sz w:val="16"/>
          <w:szCs w:val="16"/>
        </w:rPr>
        <w:t>Стоимость</w:t>
      </w:r>
    </w:p>
    <w:p w:rsidR="00722DEA" w:rsidRPr="006A1B69" w:rsidRDefault="00722DEA" w:rsidP="00722DEA">
      <w:pPr>
        <w:tabs>
          <w:tab w:val="left" w:pos="2925"/>
        </w:tabs>
        <w:jc w:val="center"/>
        <w:rPr>
          <w:sz w:val="16"/>
          <w:szCs w:val="16"/>
        </w:rPr>
      </w:pPr>
      <w:r w:rsidRPr="006A1B69">
        <w:rPr>
          <w:sz w:val="16"/>
          <w:szCs w:val="16"/>
        </w:rPr>
        <w:t xml:space="preserve">гарантированного перечня услуг по погребению на территории Филипповского  муниципального образования, оказываемых специализированной службой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w:t>
      </w:r>
    </w:p>
    <w:p w:rsidR="00722DEA" w:rsidRPr="006A1B69" w:rsidRDefault="00722DEA" w:rsidP="00722DEA">
      <w:pPr>
        <w:tabs>
          <w:tab w:val="left" w:pos="2925"/>
        </w:tabs>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722DEA" w:rsidRPr="006A1B69" w:rsidTr="00722DEA">
        <w:trPr>
          <w:trHeight w:val="635"/>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 xml:space="preserve">№ </w:t>
            </w:r>
            <w:proofErr w:type="spellStart"/>
            <w:proofErr w:type="gramStart"/>
            <w:r w:rsidRPr="006A1B69">
              <w:rPr>
                <w:sz w:val="16"/>
                <w:szCs w:val="16"/>
              </w:rPr>
              <w:t>п</w:t>
            </w:r>
            <w:proofErr w:type="spellEnd"/>
            <w:proofErr w:type="gramEnd"/>
            <w:r w:rsidRPr="006A1B69">
              <w:rPr>
                <w:sz w:val="16"/>
                <w:szCs w:val="16"/>
              </w:rPr>
              <w:t>/</w:t>
            </w:r>
            <w:proofErr w:type="spellStart"/>
            <w:r w:rsidRPr="006A1B69">
              <w:rPr>
                <w:sz w:val="16"/>
                <w:szCs w:val="16"/>
              </w:rPr>
              <w:t>п</w:t>
            </w:r>
            <w:proofErr w:type="spellEnd"/>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ind w:left="252" w:right="-468" w:hanging="252"/>
              <w:jc w:val="center"/>
              <w:rPr>
                <w:sz w:val="16"/>
                <w:szCs w:val="16"/>
              </w:rPr>
            </w:pPr>
            <w:r w:rsidRPr="006A1B69">
              <w:rPr>
                <w:sz w:val="16"/>
                <w:szCs w:val="16"/>
              </w:rPr>
              <w:t>Стоимость (руб.)</w:t>
            </w:r>
          </w:p>
        </w:tc>
      </w:tr>
      <w:tr w:rsidR="00722DEA" w:rsidRPr="006A1B69" w:rsidTr="006A1B69">
        <w:trPr>
          <w:trHeight w:val="487"/>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1.</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190,97</w:t>
            </w:r>
          </w:p>
        </w:tc>
      </w:tr>
      <w:tr w:rsidR="00722DEA" w:rsidRPr="006A1B69" w:rsidTr="006A1B69">
        <w:trPr>
          <w:trHeight w:val="564"/>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 xml:space="preserve">2. </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1297,03</w:t>
            </w:r>
          </w:p>
        </w:tc>
      </w:tr>
      <w:tr w:rsidR="00722DEA" w:rsidRPr="006A1B69" w:rsidTr="006A1B69">
        <w:trPr>
          <w:trHeight w:val="403"/>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3.</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Перевозка тела (останков) умершего на кладбище</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1177,71</w:t>
            </w:r>
          </w:p>
        </w:tc>
      </w:tr>
      <w:tr w:rsidR="00722DEA" w:rsidRPr="006A1B69" w:rsidTr="006A1B69">
        <w:trPr>
          <w:trHeight w:val="281"/>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4.</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 xml:space="preserve"> Погребение</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3630,99</w:t>
            </w:r>
          </w:p>
        </w:tc>
      </w:tr>
      <w:tr w:rsidR="00722DEA" w:rsidRPr="006A1B69" w:rsidTr="006A1B69">
        <w:trPr>
          <w:trHeight w:val="413"/>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6296,7</w:t>
            </w:r>
          </w:p>
        </w:tc>
      </w:tr>
    </w:tbl>
    <w:p w:rsidR="00722DEA" w:rsidRPr="006A1B69" w:rsidRDefault="00722DEA" w:rsidP="00722DEA">
      <w:pPr>
        <w:tabs>
          <w:tab w:val="left" w:pos="3060"/>
        </w:tabs>
        <w:rPr>
          <w:sz w:val="16"/>
          <w:szCs w:val="16"/>
        </w:rPr>
      </w:pPr>
      <w:r w:rsidRPr="006A1B69">
        <w:rPr>
          <w:sz w:val="16"/>
          <w:szCs w:val="16"/>
        </w:rPr>
        <w:t xml:space="preserve"> </w:t>
      </w:r>
    </w:p>
    <w:p w:rsidR="00722DEA" w:rsidRPr="006A1B69" w:rsidRDefault="00722DEA" w:rsidP="00722DEA">
      <w:pPr>
        <w:jc w:val="both"/>
        <w:rPr>
          <w:sz w:val="16"/>
          <w:szCs w:val="16"/>
        </w:rPr>
      </w:pPr>
      <w:r w:rsidRPr="006A1B69">
        <w:rPr>
          <w:sz w:val="16"/>
          <w:szCs w:val="16"/>
        </w:rPr>
        <w:t xml:space="preserve"> И.о</w:t>
      </w:r>
      <w:proofErr w:type="gramStart"/>
      <w:r w:rsidRPr="006A1B69">
        <w:rPr>
          <w:sz w:val="16"/>
          <w:szCs w:val="16"/>
        </w:rPr>
        <w:t>.г</w:t>
      </w:r>
      <w:proofErr w:type="gramEnd"/>
      <w:r w:rsidRPr="006A1B69">
        <w:rPr>
          <w:sz w:val="16"/>
          <w:szCs w:val="16"/>
        </w:rPr>
        <w:t>лавы  администрации</w:t>
      </w:r>
      <w:r w:rsidR="006A1B69">
        <w:rPr>
          <w:sz w:val="16"/>
          <w:szCs w:val="16"/>
        </w:rPr>
        <w:t xml:space="preserve"> </w:t>
      </w:r>
      <w:r w:rsidRPr="006A1B69">
        <w:rPr>
          <w:sz w:val="16"/>
          <w:szCs w:val="16"/>
        </w:rPr>
        <w:t xml:space="preserve"> Филипповского  МО                                                              </w:t>
      </w:r>
      <w:proofErr w:type="spellStart"/>
      <w:r w:rsidRPr="006A1B69">
        <w:rPr>
          <w:sz w:val="16"/>
          <w:szCs w:val="16"/>
        </w:rPr>
        <w:t>Л.А.Коробейникова</w:t>
      </w:r>
      <w:proofErr w:type="spellEnd"/>
    </w:p>
    <w:p w:rsidR="00722DEA" w:rsidRPr="006A1B69" w:rsidRDefault="00722DEA" w:rsidP="00722DEA">
      <w:pPr>
        <w:rPr>
          <w:sz w:val="16"/>
          <w:szCs w:val="16"/>
        </w:rPr>
      </w:pPr>
      <w:r w:rsidRPr="006A1B69">
        <w:rPr>
          <w:sz w:val="16"/>
          <w:szCs w:val="16"/>
        </w:rPr>
        <w:t xml:space="preserve">                                                                                                                    </w:t>
      </w:r>
    </w:p>
    <w:p w:rsidR="00722DEA" w:rsidRPr="006A1B69" w:rsidRDefault="00722DEA" w:rsidP="00722DEA">
      <w:pPr>
        <w:tabs>
          <w:tab w:val="left" w:pos="7320"/>
        </w:tabs>
        <w:jc w:val="right"/>
        <w:rPr>
          <w:sz w:val="16"/>
          <w:szCs w:val="16"/>
        </w:rPr>
      </w:pPr>
      <w:r w:rsidRPr="006A1B69">
        <w:rPr>
          <w:sz w:val="16"/>
          <w:szCs w:val="16"/>
        </w:rPr>
        <w:t xml:space="preserve">                                                           Приложение №2</w:t>
      </w:r>
    </w:p>
    <w:p w:rsidR="00722DEA" w:rsidRPr="006A1B69" w:rsidRDefault="00722DEA" w:rsidP="006A1B69">
      <w:pPr>
        <w:jc w:val="right"/>
        <w:rPr>
          <w:sz w:val="16"/>
          <w:szCs w:val="16"/>
        </w:rPr>
      </w:pPr>
      <w:r w:rsidRPr="006A1B69">
        <w:rPr>
          <w:sz w:val="16"/>
          <w:szCs w:val="16"/>
        </w:rPr>
        <w:t xml:space="preserve">                                                                                                                         </w:t>
      </w:r>
      <w:r w:rsidR="006A1B69">
        <w:rPr>
          <w:sz w:val="16"/>
          <w:szCs w:val="16"/>
        </w:rPr>
        <w:t xml:space="preserve">  к постановлению  </w:t>
      </w:r>
      <w:r w:rsidRPr="006A1B69">
        <w:rPr>
          <w:sz w:val="16"/>
          <w:szCs w:val="16"/>
        </w:rPr>
        <w:t xml:space="preserve">     администрации  Филипповского МО</w:t>
      </w:r>
      <w:r w:rsidR="006A1B69">
        <w:rPr>
          <w:sz w:val="16"/>
          <w:szCs w:val="16"/>
        </w:rPr>
        <w:t xml:space="preserve"> </w:t>
      </w:r>
      <w:r w:rsidRPr="006A1B69">
        <w:rPr>
          <w:sz w:val="16"/>
          <w:szCs w:val="16"/>
        </w:rPr>
        <w:t>№48 от  10.11.2014г</w:t>
      </w:r>
    </w:p>
    <w:p w:rsidR="00722DEA" w:rsidRPr="006A1B69" w:rsidRDefault="00722DEA" w:rsidP="00722DEA">
      <w:pPr>
        <w:tabs>
          <w:tab w:val="left" w:pos="5820"/>
        </w:tabs>
        <w:rPr>
          <w:sz w:val="16"/>
          <w:szCs w:val="16"/>
        </w:rPr>
      </w:pPr>
      <w:r w:rsidRPr="006A1B69">
        <w:rPr>
          <w:sz w:val="16"/>
          <w:szCs w:val="16"/>
        </w:rPr>
        <w:tab/>
      </w:r>
    </w:p>
    <w:p w:rsidR="00722DEA" w:rsidRPr="006A1B69" w:rsidRDefault="00722DEA" w:rsidP="00722DEA">
      <w:pPr>
        <w:tabs>
          <w:tab w:val="left" w:pos="2925"/>
        </w:tabs>
        <w:jc w:val="both"/>
        <w:rPr>
          <w:sz w:val="16"/>
          <w:szCs w:val="16"/>
        </w:rPr>
      </w:pPr>
      <w:r w:rsidRPr="006A1B69">
        <w:rPr>
          <w:sz w:val="16"/>
          <w:szCs w:val="16"/>
        </w:rPr>
        <w:t xml:space="preserve">                                                                     Стоимость</w:t>
      </w:r>
    </w:p>
    <w:p w:rsidR="00722DEA" w:rsidRPr="006A1B69" w:rsidRDefault="00722DEA" w:rsidP="00722DEA">
      <w:pPr>
        <w:ind w:firstLine="708"/>
        <w:jc w:val="center"/>
        <w:rPr>
          <w:sz w:val="16"/>
          <w:szCs w:val="16"/>
        </w:rPr>
      </w:pPr>
      <w:proofErr w:type="gramStart"/>
      <w:r w:rsidRPr="006A1B69">
        <w:rPr>
          <w:sz w:val="16"/>
          <w:szCs w:val="16"/>
        </w:rPr>
        <w:lastRenderedPageBreak/>
        <w:t>услуг по  погребению на территории  Филипповского   муниципального образования, оказываемых  специализированной службой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w:t>
      </w:r>
      <w:proofErr w:type="gramEnd"/>
    </w:p>
    <w:p w:rsidR="00722DEA" w:rsidRPr="006A1B69" w:rsidRDefault="00722DEA" w:rsidP="00722DEA">
      <w:pPr>
        <w:tabs>
          <w:tab w:val="left" w:pos="2925"/>
        </w:tabs>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722DEA" w:rsidRPr="006A1B69" w:rsidTr="00722DEA">
        <w:trPr>
          <w:trHeight w:val="635"/>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w:t>
            </w:r>
            <w:proofErr w:type="spellStart"/>
            <w:proofErr w:type="gramStart"/>
            <w:r w:rsidRPr="006A1B69">
              <w:rPr>
                <w:sz w:val="16"/>
                <w:szCs w:val="16"/>
              </w:rPr>
              <w:t>п</w:t>
            </w:r>
            <w:proofErr w:type="spellEnd"/>
            <w:proofErr w:type="gramEnd"/>
            <w:r w:rsidRPr="006A1B69">
              <w:rPr>
                <w:sz w:val="16"/>
                <w:szCs w:val="16"/>
              </w:rPr>
              <w:t>/</w:t>
            </w:r>
            <w:proofErr w:type="spellStart"/>
            <w:r w:rsidRPr="006A1B69">
              <w:rPr>
                <w:sz w:val="16"/>
                <w:szCs w:val="16"/>
              </w:rPr>
              <w:t>п</w:t>
            </w:r>
            <w:proofErr w:type="spellEnd"/>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ind w:left="252" w:right="-468" w:hanging="252"/>
              <w:jc w:val="center"/>
              <w:rPr>
                <w:sz w:val="16"/>
                <w:szCs w:val="16"/>
              </w:rPr>
            </w:pPr>
            <w:r w:rsidRPr="006A1B69">
              <w:rPr>
                <w:sz w:val="16"/>
                <w:szCs w:val="16"/>
              </w:rPr>
              <w:t>Стоимость (руб.)</w:t>
            </w:r>
          </w:p>
        </w:tc>
      </w:tr>
      <w:tr w:rsidR="00722DEA" w:rsidRPr="006A1B69" w:rsidTr="006A1B69">
        <w:trPr>
          <w:trHeight w:val="285"/>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1.</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218,27</w:t>
            </w:r>
          </w:p>
        </w:tc>
      </w:tr>
      <w:tr w:rsidR="00722DEA" w:rsidRPr="006A1B69" w:rsidTr="006A1B69">
        <w:trPr>
          <w:trHeight w:val="275"/>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 xml:space="preserve">2. </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Облачение тела</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255,99</w:t>
            </w:r>
          </w:p>
        </w:tc>
      </w:tr>
      <w:tr w:rsidR="00722DEA" w:rsidRPr="006A1B69" w:rsidTr="006A1B69">
        <w:trPr>
          <w:trHeight w:val="421"/>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3.</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1297,03</w:t>
            </w:r>
          </w:p>
        </w:tc>
      </w:tr>
      <w:tr w:rsidR="00722DEA" w:rsidRPr="006A1B69" w:rsidTr="006A1B69">
        <w:trPr>
          <w:trHeight w:val="272"/>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4.</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 xml:space="preserve"> Перевозка тела умершего на кладбище</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1177,71</w:t>
            </w:r>
          </w:p>
        </w:tc>
      </w:tr>
      <w:tr w:rsidR="00722DEA" w:rsidRPr="006A1B69" w:rsidTr="00722DEA">
        <w:trPr>
          <w:trHeight w:val="413"/>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5.</w:t>
            </w: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Погребение (с учетом стоимости могилы)</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3347,69</w:t>
            </w:r>
          </w:p>
        </w:tc>
      </w:tr>
      <w:tr w:rsidR="00722DEA" w:rsidRPr="006A1B69" w:rsidTr="00722DEA">
        <w:trPr>
          <w:trHeight w:val="412"/>
        </w:trPr>
        <w:tc>
          <w:tcPr>
            <w:tcW w:w="82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p>
        </w:tc>
        <w:tc>
          <w:tcPr>
            <w:tcW w:w="4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rPr>
                <w:sz w:val="16"/>
                <w:szCs w:val="16"/>
              </w:rPr>
            </w:pPr>
            <w:r w:rsidRPr="006A1B69">
              <w:rPr>
                <w:sz w:val="16"/>
                <w:szCs w:val="16"/>
              </w:rP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tabs>
                <w:tab w:val="left" w:pos="2925"/>
              </w:tabs>
              <w:jc w:val="center"/>
              <w:rPr>
                <w:sz w:val="16"/>
                <w:szCs w:val="16"/>
              </w:rPr>
            </w:pPr>
            <w:r w:rsidRPr="006A1B69">
              <w:rPr>
                <w:sz w:val="16"/>
                <w:szCs w:val="16"/>
              </w:rPr>
              <w:t>6296,7</w:t>
            </w:r>
          </w:p>
        </w:tc>
      </w:tr>
    </w:tbl>
    <w:p w:rsidR="00722DEA" w:rsidRPr="006A1B69" w:rsidRDefault="00722DEA" w:rsidP="00722DEA">
      <w:pPr>
        <w:tabs>
          <w:tab w:val="left" w:pos="3060"/>
        </w:tabs>
        <w:rPr>
          <w:sz w:val="16"/>
          <w:szCs w:val="16"/>
        </w:rPr>
      </w:pPr>
      <w:r w:rsidRPr="006A1B69">
        <w:rPr>
          <w:sz w:val="16"/>
          <w:szCs w:val="16"/>
        </w:rPr>
        <w:t xml:space="preserve"> </w:t>
      </w:r>
    </w:p>
    <w:p w:rsidR="00722DEA" w:rsidRPr="006A1B69" w:rsidRDefault="00722DEA" w:rsidP="00722DEA">
      <w:pPr>
        <w:jc w:val="both"/>
        <w:rPr>
          <w:sz w:val="16"/>
          <w:szCs w:val="16"/>
        </w:rPr>
      </w:pPr>
      <w:r w:rsidRPr="006A1B69">
        <w:rPr>
          <w:sz w:val="16"/>
          <w:szCs w:val="16"/>
        </w:rPr>
        <w:t xml:space="preserve">          И.о</w:t>
      </w:r>
      <w:proofErr w:type="gramStart"/>
      <w:r w:rsidRPr="006A1B69">
        <w:rPr>
          <w:sz w:val="16"/>
          <w:szCs w:val="16"/>
        </w:rPr>
        <w:t>.г</w:t>
      </w:r>
      <w:proofErr w:type="gramEnd"/>
      <w:r w:rsidRPr="006A1B69">
        <w:rPr>
          <w:sz w:val="16"/>
          <w:szCs w:val="16"/>
        </w:rPr>
        <w:t>лавы  администраци</w:t>
      </w:r>
      <w:r w:rsidR="006A1B69">
        <w:rPr>
          <w:sz w:val="16"/>
          <w:szCs w:val="16"/>
        </w:rPr>
        <w:t xml:space="preserve">и </w:t>
      </w:r>
      <w:r w:rsidRPr="006A1B69">
        <w:rPr>
          <w:sz w:val="16"/>
          <w:szCs w:val="16"/>
        </w:rPr>
        <w:t xml:space="preserve"> Филипповского МО                                                      </w:t>
      </w:r>
      <w:proofErr w:type="spellStart"/>
      <w:r w:rsidRPr="006A1B69">
        <w:rPr>
          <w:sz w:val="16"/>
          <w:szCs w:val="16"/>
        </w:rPr>
        <w:t>Л.А.Коробейникова</w:t>
      </w:r>
      <w:proofErr w:type="spellEnd"/>
    </w:p>
    <w:p w:rsidR="00722DEA" w:rsidRPr="006A1B69" w:rsidRDefault="00722DEA" w:rsidP="00722DEA">
      <w:pPr>
        <w:jc w:val="center"/>
        <w:rPr>
          <w:sz w:val="16"/>
          <w:szCs w:val="16"/>
        </w:rPr>
      </w:pPr>
    </w:p>
    <w:p w:rsidR="00722DEA" w:rsidRPr="006A1B69" w:rsidRDefault="00722DEA" w:rsidP="00722DEA">
      <w:pPr>
        <w:jc w:val="center"/>
        <w:rPr>
          <w:sz w:val="16"/>
          <w:szCs w:val="16"/>
        </w:rPr>
      </w:pPr>
      <w:r w:rsidRPr="006A1B69">
        <w:rPr>
          <w:sz w:val="16"/>
          <w:szCs w:val="16"/>
        </w:rPr>
        <w:t>РОССИЙСКАЯ ФЕДЕРАЦИЯ</w:t>
      </w:r>
    </w:p>
    <w:p w:rsidR="00722DEA" w:rsidRPr="006A1B69" w:rsidRDefault="00722DEA" w:rsidP="00722DEA">
      <w:pPr>
        <w:jc w:val="center"/>
        <w:rPr>
          <w:sz w:val="16"/>
          <w:szCs w:val="16"/>
        </w:rPr>
      </w:pPr>
      <w:r w:rsidRPr="006A1B69">
        <w:rPr>
          <w:sz w:val="16"/>
          <w:szCs w:val="16"/>
        </w:rPr>
        <w:t>ИРКУТСКАЯ ОБЛАСТЬ</w:t>
      </w:r>
    </w:p>
    <w:p w:rsidR="00722DEA" w:rsidRPr="006A1B69" w:rsidRDefault="00722DEA" w:rsidP="00722DEA">
      <w:pPr>
        <w:jc w:val="center"/>
        <w:rPr>
          <w:sz w:val="16"/>
          <w:szCs w:val="16"/>
        </w:rPr>
      </w:pPr>
      <w:r w:rsidRPr="006A1B69">
        <w:rPr>
          <w:sz w:val="16"/>
          <w:szCs w:val="16"/>
        </w:rPr>
        <w:t>ЗИМИНСКИЙ РАЙОН</w:t>
      </w:r>
    </w:p>
    <w:p w:rsidR="00722DEA" w:rsidRPr="006A1B69" w:rsidRDefault="00722DEA" w:rsidP="00722DEA">
      <w:pPr>
        <w:jc w:val="center"/>
        <w:rPr>
          <w:sz w:val="16"/>
          <w:szCs w:val="16"/>
        </w:rPr>
      </w:pPr>
      <w:r w:rsidRPr="006A1B69">
        <w:rPr>
          <w:sz w:val="16"/>
          <w:szCs w:val="16"/>
        </w:rPr>
        <w:t>Администрация</w:t>
      </w:r>
    </w:p>
    <w:p w:rsidR="00722DEA" w:rsidRPr="006A1B69" w:rsidRDefault="00722DEA" w:rsidP="00722DEA">
      <w:pPr>
        <w:jc w:val="center"/>
        <w:rPr>
          <w:sz w:val="16"/>
          <w:szCs w:val="16"/>
        </w:rPr>
      </w:pPr>
      <w:r w:rsidRPr="006A1B69">
        <w:rPr>
          <w:sz w:val="16"/>
          <w:szCs w:val="16"/>
        </w:rPr>
        <w:t>Филипповского муниципального образования</w:t>
      </w:r>
    </w:p>
    <w:p w:rsidR="00722DEA" w:rsidRPr="006A1B69" w:rsidRDefault="00722DEA" w:rsidP="00722DEA">
      <w:pPr>
        <w:jc w:val="center"/>
        <w:rPr>
          <w:sz w:val="16"/>
          <w:szCs w:val="16"/>
        </w:rPr>
      </w:pPr>
      <w:proofErr w:type="gramStart"/>
      <w:r w:rsidRPr="006A1B69">
        <w:rPr>
          <w:sz w:val="16"/>
          <w:szCs w:val="16"/>
        </w:rPr>
        <w:t>П</w:t>
      </w:r>
      <w:proofErr w:type="gramEnd"/>
      <w:r w:rsidRPr="006A1B69">
        <w:rPr>
          <w:sz w:val="16"/>
          <w:szCs w:val="16"/>
        </w:rPr>
        <w:t xml:space="preserve"> О С Т А Н О В Л Е Н И Е </w:t>
      </w:r>
    </w:p>
    <w:p w:rsidR="00722DEA" w:rsidRPr="006A1B69" w:rsidRDefault="00722DEA" w:rsidP="00722DEA">
      <w:pPr>
        <w:jc w:val="center"/>
        <w:rPr>
          <w:sz w:val="16"/>
          <w:szCs w:val="16"/>
        </w:rPr>
      </w:pPr>
      <w:r w:rsidRPr="006A1B69">
        <w:rPr>
          <w:sz w:val="16"/>
          <w:szCs w:val="16"/>
        </w:rPr>
        <w:t xml:space="preserve">10.11.2014 г       с. </w:t>
      </w:r>
      <w:proofErr w:type="spellStart"/>
      <w:r w:rsidRPr="006A1B69">
        <w:rPr>
          <w:sz w:val="16"/>
          <w:szCs w:val="16"/>
        </w:rPr>
        <w:t>Филипповск</w:t>
      </w:r>
      <w:proofErr w:type="spellEnd"/>
      <w:r w:rsidRPr="006A1B69">
        <w:rPr>
          <w:sz w:val="16"/>
          <w:szCs w:val="16"/>
        </w:rPr>
        <w:t xml:space="preserve">        №49</w:t>
      </w:r>
    </w:p>
    <w:p w:rsidR="00722DEA" w:rsidRPr="006A1B69" w:rsidRDefault="00722DEA" w:rsidP="00722DEA">
      <w:pPr>
        <w:jc w:val="center"/>
        <w:rPr>
          <w:sz w:val="16"/>
          <w:szCs w:val="16"/>
        </w:rPr>
      </w:pPr>
    </w:p>
    <w:p w:rsidR="00722DEA" w:rsidRDefault="00722DEA" w:rsidP="00722DEA">
      <w:pPr>
        <w:rPr>
          <w:sz w:val="16"/>
          <w:szCs w:val="16"/>
        </w:rPr>
      </w:pPr>
      <w:r w:rsidRPr="006A1B69">
        <w:rPr>
          <w:sz w:val="16"/>
          <w:szCs w:val="16"/>
        </w:rPr>
        <w:t>Об утверждении Положения об  экспертной рабочей группе</w:t>
      </w:r>
    </w:p>
    <w:p w:rsidR="006A1B69" w:rsidRPr="006A1B69" w:rsidRDefault="006A1B69" w:rsidP="00722DEA">
      <w:pPr>
        <w:rPr>
          <w:sz w:val="16"/>
          <w:szCs w:val="16"/>
        </w:rPr>
      </w:pPr>
    </w:p>
    <w:p w:rsidR="00722DEA" w:rsidRPr="006A1B69" w:rsidRDefault="00722DEA" w:rsidP="00722DEA">
      <w:pPr>
        <w:pStyle w:val="a8"/>
        <w:rPr>
          <w:sz w:val="16"/>
          <w:szCs w:val="16"/>
        </w:rPr>
      </w:pPr>
      <w:r w:rsidRPr="006A1B69">
        <w:rPr>
          <w:sz w:val="16"/>
          <w:szCs w:val="16"/>
        </w:rPr>
        <w:t xml:space="preserve">           В целях реализации Указа Президента Российской Федерации от 04.03.2013г. № 183 «О рассмотрении общественных инициатив, направленных гражданами Российской Федерации с использованием интернет - ресурса «Российская общественная инициатива», руководствуясь ст.23,46 Устава Филипповского муниципального образования, администрация Филипповского муниципального образования</w:t>
      </w:r>
    </w:p>
    <w:p w:rsidR="00722DEA" w:rsidRPr="006A1B69" w:rsidRDefault="00722DEA" w:rsidP="00722DEA">
      <w:pPr>
        <w:pStyle w:val="a8"/>
        <w:jc w:val="center"/>
        <w:rPr>
          <w:sz w:val="16"/>
          <w:szCs w:val="16"/>
        </w:rPr>
      </w:pPr>
      <w:r w:rsidRPr="006A1B69">
        <w:rPr>
          <w:sz w:val="16"/>
          <w:szCs w:val="16"/>
        </w:rPr>
        <w:t>ПОСТАНОВЛЯЕТ:</w:t>
      </w:r>
    </w:p>
    <w:p w:rsidR="00722DEA" w:rsidRPr="006A1B69" w:rsidRDefault="00722DEA" w:rsidP="00722DEA">
      <w:pPr>
        <w:pStyle w:val="a8"/>
        <w:rPr>
          <w:sz w:val="16"/>
          <w:szCs w:val="16"/>
        </w:rPr>
      </w:pPr>
      <w:r w:rsidRPr="006A1B69">
        <w:rPr>
          <w:sz w:val="16"/>
          <w:szCs w:val="16"/>
        </w:rPr>
        <w:t xml:space="preserve">     1. Утвердить прилагаемое  Положение об экспертной рабочей группе  Филипповского муниципального образования  по рассмотрению общественных инициатив, направленных гражданами Российской Федерации с использованием интернет – ресурса «Российская общественная инициатива» .</w:t>
      </w:r>
    </w:p>
    <w:p w:rsidR="00722DEA" w:rsidRPr="006A1B69" w:rsidRDefault="00722DEA" w:rsidP="00722DEA">
      <w:pPr>
        <w:pStyle w:val="a8"/>
        <w:rPr>
          <w:sz w:val="16"/>
          <w:szCs w:val="16"/>
        </w:rPr>
      </w:pPr>
      <w:r w:rsidRPr="006A1B69">
        <w:rPr>
          <w:sz w:val="16"/>
          <w:szCs w:val="16"/>
        </w:rPr>
        <w:t xml:space="preserve">     2.Опубликовать настоящее постановление в  «Информационном вестнике», периодическом издании Филипповского муниципального образования  и разместить на официальном сайте администрации </w:t>
      </w:r>
      <w:proofErr w:type="spellStart"/>
      <w:r w:rsidRPr="006A1B69">
        <w:rPr>
          <w:sz w:val="16"/>
          <w:szCs w:val="16"/>
        </w:rPr>
        <w:t>Зиминского</w:t>
      </w:r>
      <w:proofErr w:type="spellEnd"/>
      <w:r w:rsidRPr="006A1B69">
        <w:rPr>
          <w:sz w:val="16"/>
          <w:szCs w:val="16"/>
        </w:rPr>
        <w:t xml:space="preserve"> районного муниципального образования.</w:t>
      </w:r>
    </w:p>
    <w:p w:rsidR="00722DEA" w:rsidRPr="006A1B69" w:rsidRDefault="00722DEA" w:rsidP="00722DEA">
      <w:pPr>
        <w:pStyle w:val="a8"/>
        <w:rPr>
          <w:sz w:val="16"/>
          <w:szCs w:val="16"/>
        </w:rPr>
      </w:pPr>
      <w:r w:rsidRPr="006A1B69">
        <w:rPr>
          <w:sz w:val="16"/>
          <w:szCs w:val="16"/>
        </w:rPr>
        <w:t xml:space="preserve">     3.</w:t>
      </w:r>
      <w:proofErr w:type="gramStart"/>
      <w:r w:rsidRPr="006A1B69">
        <w:rPr>
          <w:sz w:val="16"/>
          <w:szCs w:val="16"/>
        </w:rPr>
        <w:t>Контроль за</w:t>
      </w:r>
      <w:proofErr w:type="gramEnd"/>
      <w:r w:rsidRPr="006A1B69">
        <w:rPr>
          <w:sz w:val="16"/>
          <w:szCs w:val="16"/>
        </w:rPr>
        <w:t xml:space="preserve"> исполнением настоящего постановления оставляю за собой.</w:t>
      </w:r>
    </w:p>
    <w:p w:rsidR="00722DEA" w:rsidRPr="006A1B69" w:rsidRDefault="00722DEA" w:rsidP="00722DEA">
      <w:pPr>
        <w:pStyle w:val="a8"/>
        <w:rPr>
          <w:sz w:val="16"/>
          <w:szCs w:val="16"/>
        </w:rPr>
      </w:pPr>
    </w:p>
    <w:p w:rsidR="00722DEA" w:rsidRPr="006A1B69" w:rsidRDefault="00722DEA" w:rsidP="00722DEA">
      <w:pPr>
        <w:pStyle w:val="a8"/>
        <w:rPr>
          <w:sz w:val="16"/>
          <w:szCs w:val="16"/>
        </w:rPr>
      </w:pPr>
      <w:r w:rsidRPr="006A1B69">
        <w:rPr>
          <w:sz w:val="16"/>
          <w:szCs w:val="16"/>
        </w:rPr>
        <w:t xml:space="preserve">                    И.о  главы Филипповского</w:t>
      </w:r>
      <w:r w:rsidR="006A1B69">
        <w:rPr>
          <w:sz w:val="16"/>
          <w:szCs w:val="16"/>
        </w:rPr>
        <w:t xml:space="preserve"> </w:t>
      </w:r>
      <w:r w:rsidRPr="006A1B69">
        <w:rPr>
          <w:sz w:val="16"/>
          <w:szCs w:val="16"/>
        </w:rPr>
        <w:t xml:space="preserve">муниципального образования                            </w:t>
      </w:r>
      <w:proofErr w:type="spellStart"/>
      <w:r w:rsidRPr="006A1B69">
        <w:rPr>
          <w:sz w:val="16"/>
          <w:szCs w:val="16"/>
        </w:rPr>
        <w:t>Л.А.Коробейникова</w:t>
      </w:r>
      <w:proofErr w:type="spellEnd"/>
    </w:p>
    <w:p w:rsidR="00722DEA" w:rsidRPr="006A1B69" w:rsidRDefault="00722DEA" w:rsidP="00722DEA">
      <w:pPr>
        <w:jc w:val="center"/>
        <w:rPr>
          <w:sz w:val="16"/>
          <w:szCs w:val="16"/>
        </w:rPr>
      </w:pPr>
    </w:p>
    <w:p w:rsidR="00722DEA" w:rsidRPr="006A1B69" w:rsidRDefault="00722DEA" w:rsidP="00722DEA">
      <w:pPr>
        <w:pStyle w:val="a8"/>
        <w:jc w:val="right"/>
        <w:rPr>
          <w:sz w:val="16"/>
          <w:szCs w:val="16"/>
        </w:rPr>
      </w:pPr>
      <w:r w:rsidRPr="006A1B69">
        <w:rPr>
          <w:sz w:val="16"/>
          <w:szCs w:val="16"/>
        </w:rPr>
        <w:t xml:space="preserve">Приложение </w:t>
      </w:r>
      <w:proofErr w:type="gramStart"/>
      <w:r w:rsidRPr="006A1B69">
        <w:rPr>
          <w:sz w:val="16"/>
          <w:szCs w:val="16"/>
        </w:rPr>
        <w:t>к</w:t>
      </w:r>
      <w:proofErr w:type="gramEnd"/>
    </w:p>
    <w:p w:rsidR="00722DEA" w:rsidRPr="006A1B69" w:rsidRDefault="00722DEA" w:rsidP="00F1133C">
      <w:pPr>
        <w:pStyle w:val="a8"/>
        <w:jc w:val="right"/>
        <w:rPr>
          <w:sz w:val="16"/>
          <w:szCs w:val="16"/>
        </w:rPr>
      </w:pPr>
      <w:r w:rsidRPr="006A1B69">
        <w:rPr>
          <w:sz w:val="16"/>
          <w:szCs w:val="16"/>
        </w:rPr>
        <w:t xml:space="preserve"> постановлению администрации</w:t>
      </w:r>
      <w:r w:rsidR="006A1B69">
        <w:rPr>
          <w:sz w:val="16"/>
          <w:szCs w:val="16"/>
        </w:rPr>
        <w:t xml:space="preserve"> </w:t>
      </w:r>
      <w:r w:rsidRPr="006A1B69">
        <w:rPr>
          <w:sz w:val="16"/>
          <w:szCs w:val="16"/>
        </w:rPr>
        <w:t xml:space="preserve">Филипповского муниципального образования </w:t>
      </w:r>
      <w:r w:rsidR="00F1133C">
        <w:rPr>
          <w:sz w:val="16"/>
          <w:szCs w:val="16"/>
        </w:rPr>
        <w:t xml:space="preserve"> </w:t>
      </w:r>
      <w:r w:rsidRPr="006A1B69">
        <w:rPr>
          <w:sz w:val="16"/>
          <w:szCs w:val="16"/>
        </w:rPr>
        <w:t xml:space="preserve"> от  10.11.2014г. № 49</w:t>
      </w:r>
    </w:p>
    <w:p w:rsidR="00722DEA" w:rsidRPr="006A1B69" w:rsidRDefault="00722DEA" w:rsidP="00722DEA">
      <w:pPr>
        <w:pStyle w:val="a8"/>
        <w:jc w:val="center"/>
        <w:rPr>
          <w:sz w:val="16"/>
          <w:szCs w:val="16"/>
        </w:rPr>
      </w:pPr>
      <w:r w:rsidRPr="006A1B69">
        <w:rPr>
          <w:b/>
          <w:bCs/>
          <w:sz w:val="16"/>
          <w:szCs w:val="16"/>
        </w:rPr>
        <w:t>Положение</w:t>
      </w:r>
    </w:p>
    <w:p w:rsidR="00722DEA" w:rsidRPr="006A1B69" w:rsidRDefault="00722DEA" w:rsidP="00722DEA">
      <w:pPr>
        <w:pStyle w:val="a8"/>
        <w:jc w:val="center"/>
        <w:rPr>
          <w:sz w:val="16"/>
          <w:szCs w:val="16"/>
        </w:rPr>
      </w:pPr>
      <w:r w:rsidRPr="006A1B69">
        <w:rPr>
          <w:b/>
          <w:bCs/>
          <w:sz w:val="16"/>
          <w:szCs w:val="16"/>
        </w:rPr>
        <w:t>об экспертной рабочей группе Филипповского муниципального образования, по рассмотрению общественных инициатив, направленных гражданами Российской Федерации с использованием интернет - ресурса «Российская общественная инициатива» (далее — Положение)</w:t>
      </w:r>
    </w:p>
    <w:p w:rsidR="00722DEA" w:rsidRPr="006A1B69" w:rsidRDefault="00722DEA" w:rsidP="00722DEA">
      <w:pPr>
        <w:pStyle w:val="a8"/>
        <w:jc w:val="center"/>
        <w:rPr>
          <w:sz w:val="16"/>
          <w:szCs w:val="16"/>
        </w:rPr>
      </w:pPr>
    </w:p>
    <w:p w:rsidR="00722DEA" w:rsidRPr="006A1B69" w:rsidRDefault="00722DEA" w:rsidP="00F1133C">
      <w:pPr>
        <w:pStyle w:val="a8"/>
        <w:jc w:val="center"/>
        <w:rPr>
          <w:sz w:val="16"/>
          <w:szCs w:val="16"/>
        </w:rPr>
      </w:pPr>
      <w:r w:rsidRPr="006A1B69">
        <w:rPr>
          <w:b/>
          <w:sz w:val="16"/>
          <w:szCs w:val="16"/>
        </w:rPr>
        <w:t>1.</w:t>
      </w:r>
      <w:r w:rsidRPr="006A1B69">
        <w:rPr>
          <w:sz w:val="16"/>
          <w:szCs w:val="16"/>
        </w:rPr>
        <w:t xml:space="preserve"> </w:t>
      </w:r>
      <w:r w:rsidRPr="006A1B69">
        <w:rPr>
          <w:b/>
          <w:sz w:val="16"/>
          <w:szCs w:val="16"/>
        </w:rPr>
        <w:t>Общие Положения</w:t>
      </w:r>
    </w:p>
    <w:p w:rsidR="00722DEA" w:rsidRPr="006A1B69" w:rsidRDefault="00722DEA" w:rsidP="00722DEA">
      <w:pPr>
        <w:pStyle w:val="a8"/>
        <w:rPr>
          <w:sz w:val="16"/>
          <w:szCs w:val="16"/>
        </w:rPr>
      </w:pPr>
      <w:r w:rsidRPr="006A1B69">
        <w:rPr>
          <w:sz w:val="16"/>
          <w:szCs w:val="16"/>
        </w:rPr>
        <w:t xml:space="preserve">       1.1. Экспертная рабочая группа Филипповского муниципального образования</w:t>
      </w:r>
      <w:proofErr w:type="gramStart"/>
      <w:r w:rsidRPr="006A1B69">
        <w:rPr>
          <w:sz w:val="16"/>
          <w:szCs w:val="16"/>
        </w:rPr>
        <w:t xml:space="preserve"> ,</w:t>
      </w:r>
      <w:proofErr w:type="gramEnd"/>
      <w:r w:rsidRPr="006A1B69">
        <w:rPr>
          <w:sz w:val="16"/>
          <w:szCs w:val="16"/>
        </w:rPr>
        <w:t xml:space="preserve"> по рассмотрению общественных инициатив, направленных гражданами Российской Федерации с использованием </w:t>
      </w:r>
      <w:proofErr w:type="spellStart"/>
      <w:r w:rsidRPr="006A1B69">
        <w:rPr>
          <w:sz w:val="16"/>
          <w:szCs w:val="16"/>
        </w:rPr>
        <w:t>интернет-ресурса</w:t>
      </w:r>
      <w:proofErr w:type="spellEnd"/>
      <w:r w:rsidRPr="006A1B69">
        <w:rPr>
          <w:sz w:val="16"/>
          <w:szCs w:val="16"/>
        </w:rPr>
        <w:t xml:space="preserve"> «Российская общественная инициатива» (далее - экспертная рабочая группа), является коллегиальным органом и создается в целях рассмотрения общественных инициатив и подготовки экспертных заключений, а также проектов решений о разработке соответствующего нормативного правового акта и (или) принятии иных мер по реализации инициативы, в соответствии с Указом Президента Российской Федерации от 04.03.2013 № 183 «О рассмотрении общественных инициатив, направленных гражданами Российской Федерации с использованием </w:t>
      </w:r>
      <w:proofErr w:type="spellStart"/>
      <w:r w:rsidRPr="006A1B69">
        <w:rPr>
          <w:sz w:val="16"/>
          <w:szCs w:val="16"/>
        </w:rPr>
        <w:t>интернет-ресурса</w:t>
      </w:r>
      <w:proofErr w:type="spellEnd"/>
      <w:r w:rsidRPr="006A1B69">
        <w:rPr>
          <w:sz w:val="16"/>
          <w:szCs w:val="16"/>
        </w:rPr>
        <w:t xml:space="preserve"> «Российская общественная инициатива» (далее - Указ).</w:t>
      </w:r>
    </w:p>
    <w:p w:rsidR="00722DEA" w:rsidRPr="006A1B69" w:rsidRDefault="00722DEA" w:rsidP="00722DEA">
      <w:pPr>
        <w:pStyle w:val="a8"/>
        <w:rPr>
          <w:sz w:val="16"/>
          <w:szCs w:val="16"/>
        </w:rPr>
      </w:pPr>
      <w:r w:rsidRPr="006A1B69">
        <w:rPr>
          <w:sz w:val="16"/>
          <w:szCs w:val="16"/>
        </w:rPr>
        <w:t xml:space="preserve">         1.2. Экспертная рабочая группа в своей деятельности руководствуется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законами Иркутской области, иными нормативными правовыми актами области, района,  Филипповского муниципального образования</w:t>
      </w:r>
      <w:proofErr w:type="gramStart"/>
      <w:r w:rsidRPr="006A1B69">
        <w:rPr>
          <w:sz w:val="16"/>
          <w:szCs w:val="16"/>
        </w:rPr>
        <w:t xml:space="preserve"> ,</w:t>
      </w:r>
      <w:proofErr w:type="gramEnd"/>
      <w:r w:rsidRPr="006A1B69">
        <w:rPr>
          <w:sz w:val="16"/>
          <w:szCs w:val="16"/>
        </w:rPr>
        <w:t xml:space="preserve"> а также настоящим Положением.</w:t>
      </w:r>
    </w:p>
    <w:p w:rsidR="00722DEA" w:rsidRPr="006A1B69" w:rsidRDefault="00722DEA" w:rsidP="00722DEA">
      <w:pPr>
        <w:pStyle w:val="a8"/>
        <w:rPr>
          <w:sz w:val="16"/>
          <w:szCs w:val="16"/>
        </w:rPr>
      </w:pPr>
      <w:r w:rsidRPr="006A1B69">
        <w:rPr>
          <w:sz w:val="16"/>
          <w:szCs w:val="16"/>
        </w:rPr>
        <w:t xml:space="preserve">         1.3. Экспертная рабочая группа при осуществлении возложенных на нее задач взаимодействует с территориальными органами федеральных органов государственной власти, органами государственной власти области, </w:t>
      </w:r>
      <w:hyperlink r:id="rId8" w:tooltip="Органы местного самоуправления" w:history="1">
        <w:r w:rsidRPr="006A1B69">
          <w:rPr>
            <w:rStyle w:val="a7"/>
            <w:sz w:val="16"/>
            <w:szCs w:val="16"/>
          </w:rPr>
          <w:t>органами местного самоуправления</w:t>
        </w:r>
      </w:hyperlink>
      <w:r w:rsidRPr="006A1B69">
        <w:rPr>
          <w:sz w:val="16"/>
          <w:szCs w:val="16"/>
        </w:rPr>
        <w:t xml:space="preserve">, координационными и совещательными органами, </w:t>
      </w:r>
      <w:hyperlink r:id="rId9" w:tooltip="Общественно-Государственные объединения" w:history="1">
        <w:r w:rsidRPr="006A1B69">
          <w:rPr>
            <w:rStyle w:val="a7"/>
            <w:sz w:val="16"/>
            <w:szCs w:val="16"/>
          </w:rPr>
          <w:t>общественными объединениями</w:t>
        </w:r>
      </w:hyperlink>
      <w:r w:rsidRPr="006A1B69">
        <w:rPr>
          <w:sz w:val="16"/>
          <w:szCs w:val="16"/>
        </w:rPr>
        <w:t xml:space="preserve"> и другими организациями.</w:t>
      </w:r>
    </w:p>
    <w:p w:rsidR="00722DEA" w:rsidRPr="006A1B69" w:rsidRDefault="00722DEA" w:rsidP="00722DEA">
      <w:pPr>
        <w:pStyle w:val="a8"/>
        <w:rPr>
          <w:sz w:val="16"/>
          <w:szCs w:val="16"/>
        </w:rPr>
      </w:pPr>
      <w:r w:rsidRPr="006A1B69">
        <w:rPr>
          <w:sz w:val="16"/>
          <w:szCs w:val="16"/>
        </w:rPr>
        <w:t xml:space="preserve">        1.4. Решения экспертной рабочей группы, принятые по вопросам ее компетенции, носят обязательный характер.</w:t>
      </w:r>
    </w:p>
    <w:p w:rsidR="00722DEA" w:rsidRPr="006A1B69" w:rsidRDefault="00722DEA" w:rsidP="00722DEA">
      <w:pPr>
        <w:pStyle w:val="a8"/>
        <w:rPr>
          <w:sz w:val="16"/>
          <w:szCs w:val="16"/>
        </w:rPr>
      </w:pPr>
    </w:p>
    <w:p w:rsidR="00722DEA" w:rsidRPr="00F1133C" w:rsidRDefault="00722DEA" w:rsidP="00F1133C">
      <w:pPr>
        <w:pStyle w:val="a8"/>
        <w:jc w:val="center"/>
        <w:rPr>
          <w:b/>
          <w:sz w:val="16"/>
          <w:szCs w:val="16"/>
        </w:rPr>
      </w:pPr>
      <w:r w:rsidRPr="006A1B69">
        <w:rPr>
          <w:b/>
          <w:sz w:val="16"/>
          <w:szCs w:val="16"/>
        </w:rPr>
        <w:t>2.</w:t>
      </w:r>
      <w:r w:rsidRPr="006A1B69">
        <w:rPr>
          <w:sz w:val="16"/>
          <w:szCs w:val="16"/>
        </w:rPr>
        <w:t xml:space="preserve"> </w:t>
      </w:r>
      <w:r w:rsidRPr="006A1B69">
        <w:rPr>
          <w:b/>
          <w:sz w:val="16"/>
          <w:szCs w:val="16"/>
        </w:rPr>
        <w:t>Задачи и функции экспертной рабочей группы</w:t>
      </w:r>
    </w:p>
    <w:p w:rsidR="00722DEA" w:rsidRPr="006A1B69" w:rsidRDefault="00722DEA" w:rsidP="00722DEA">
      <w:pPr>
        <w:pStyle w:val="a8"/>
        <w:rPr>
          <w:sz w:val="16"/>
          <w:szCs w:val="16"/>
        </w:rPr>
      </w:pPr>
      <w:r w:rsidRPr="006A1B69">
        <w:rPr>
          <w:sz w:val="16"/>
          <w:szCs w:val="16"/>
        </w:rPr>
        <w:t xml:space="preserve">        2.1 Задачами экспертной рабочей группы являются:</w:t>
      </w:r>
    </w:p>
    <w:p w:rsidR="00722DEA" w:rsidRPr="006A1B69" w:rsidRDefault="00722DEA" w:rsidP="00722DEA">
      <w:pPr>
        <w:pStyle w:val="a8"/>
        <w:rPr>
          <w:sz w:val="16"/>
          <w:szCs w:val="16"/>
        </w:rPr>
      </w:pPr>
      <w:r w:rsidRPr="006A1B69">
        <w:rPr>
          <w:sz w:val="16"/>
          <w:szCs w:val="16"/>
        </w:rPr>
        <w:t xml:space="preserve">обеспечение полного и всестороннего рассмотрения всех общественных инициатив муниципального уровня, получивших необходимую поддержку граждан, постоянно проживающих на территории  Филипповского муниципального образования, на </w:t>
      </w:r>
      <w:proofErr w:type="spellStart"/>
      <w:r w:rsidRPr="006A1B69">
        <w:rPr>
          <w:sz w:val="16"/>
          <w:szCs w:val="16"/>
        </w:rPr>
        <w:t>интернет-ресурсе</w:t>
      </w:r>
      <w:proofErr w:type="spellEnd"/>
      <w:r w:rsidRPr="006A1B69">
        <w:rPr>
          <w:sz w:val="16"/>
          <w:szCs w:val="16"/>
        </w:rPr>
        <w:t xml:space="preserve"> «Российская общественная инициатива» (далее - общественная инициатива) и направленных в экспертную рабочую группу Фондом развития информационной демократии и гражданского общества «Фонд информационной демократии» в соответствии с Указом;</w:t>
      </w:r>
    </w:p>
    <w:p w:rsidR="00722DEA" w:rsidRPr="006A1B69" w:rsidRDefault="00722DEA" w:rsidP="00722DEA">
      <w:pPr>
        <w:pStyle w:val="a8"/>
        <w:rPr>
          <w:sz w:val="16"/>
          <w:szCs w:val="16"/>
        </w:rPr>
      </w:pPr>
      <w:r w:rsidRPr="006A1B69">
        <w:rPr>
          <w:sz w:val="16"/>
          <w:szCs w:val="16"/>
        </w:rPr>
        <w:t>разработка мер по реализации общественных инициатив.</w:t>
      </w:r>
    </w:p>
    <w:p w:rsidR="00722DEA" w:rsidRPr="006A1B69" w:rsidRDefault="00722DEA" w:rsidP="00722DEA">
      <w:pPr>
        <w:pStyle w:val="a8"/>
        <w:rPr>
          <w:sz w:val="16"/>
          <w:szCs w:val="16"/>
        </w:rPr>
      </w:pPr>
      <w:r w:rsidRPr="006A1B69">
        <w:rPr>
          <w:sz w:val="16"/>
          <w:szCs w:val="16"/>
        </w:rPr>
        <w:t xml:space="preserve">         2.2 Функциями экспертной рабочей группы являются:</w:t>
      </w:r>
    </w:p>
    <w:p w:rsidR="00722DEA" w:rsidRPr="006A1B69" w:rsidRDefault="00722DEA" w:rsidP="00722DEA">
      <w:pPr>
        <w:pStyle w:val="a8"/>
        <w:rPr>
          <w:sz w:val="16"/>
          <w:szCs w:val="16"/>
        </w:rPr>
      </w:pPr>
      <w:r w:rsidRPr="006A1B69">
        <w:rPr>
          <w:sz w:val="16"/>
          <w:szCs w:val="16"/>
        </w:rPr>
        <w:t xml:space="preserve">-проведение экспертизы и подготовка экспертного заключения по общественным инициативам, направленным в экспертную рабочую группу Фондом развития информационной демократии и гражданского общества «Фонд информационной демократии» (далее - уполномоченная </w:t>
      </w:r>
      <w:hyperlink r:id="rId10" w:tooltip="Некоммерческие организации" w:history="1">
        <w:r w:rsidRPr="006A1B69">
          <w:rPr>
            <w:rStyle w:val="a7"/>
            <w:sz w:val="16"/>
            <w:szCs w:val="16"/>
          </w:rPr>
          <w:t>некоммерческая организация</w:t>
        </w:r>
      </w:hyperlink>
      <w:r w:rsidRPr="006A1B69">
        <w:rPr>
          <w:sz w:val="16"/>
          <w:szCs w:val="16"/>
        </w:rPr>
        <w:t>) в соответствии с Указом;</w:t>
      </w:r>
    </w:p>
    <w:p w:rsidR="00722DEA" w:rsidRPr="006A1B69" w:rsidRDefault="00722DEA" w:rsidP="00722DEA">
      <w:pPr>
        <w:pStyle w:val="a8"/>
        <w:rPr>
          <w:sz w:val="16"/>
          <w:szCs w:val="16"/>
        </w:rPr>
      </w:pPr>
      <w:r w:rsidRPr="006A1B69">
        <w:rPr>
          <w:sz w:val="16"/>
          <w:szCs w:val="16"/>
        </w:rPr>
        <w:t>-принятие решения о целесообразности разработки проекта соответствующего нормативного правового акта и (или) об иных мерах по реализации поддержанной общественной инициативы;</w:t>
      </w:r>
    </w:p>
    <w:p w:rsidR="00722DEA" w:rsidRPr="006A1B69" w:rsidRDefault="00722DEA" w:rsidP="00722DEA">
      <w:pPr>
        <w:pStyle w:val="a8"/>
        <w:rPr>
          <w:sz w:val="16"/>
          <w:szCs w:val="16"/>
        </w:rPr>
      </w:pPr>
      <w:r w:rsidRPr="006A1B69">
        <w:rPr>
          <w:sz w:val="16"/>
          <w:szCs w:val="16"/>
        </w:rPr>
        <w:t>-направление запрашиваемой уполномоченной некоммерческой организацией информации, сведений и необходимых материалов для осуществления ею функции по проведению предварительной экспертизы общественной инициативы;</w:t>
      </w:r>
    </w:p>
    <w:p w:rsidR="00722DEA" w:rsidRPr="006A1B69" w:rsidRDefault="00722DEA" w:rsidP="00722DEA">
      <w:pPr>
        <w:pStyle w:val="a8"/>
        <w:rPr>
          <w:sz w:val="16"/>
          <w:szCs w:val="16"/>
        </w:rPr>
      </w:pPr>
      <w:r w:rsidRPr="006A1B69">
        <w:rPr>
          <w:sz w:val="16"/>
          <w:szCs w:val="16"/>
        </w:rPr>
        <w:t xml:space="preserve">-направление в уполномоченную некоммерческую организацию информации о рассмотрении общественной инициативы и мерах по ее реализации для размещения на </w:t>
      </w:r>
      <w:proofErr w:type="spellStart"/>
      <w:r w:rsidRPr="006A1B69">
        <w:rPr>
          <w:sz w:val="16"/>
          <w:szCs w:val="16"/>
        </w:rPr>
        <w:t>интернет-ресурсе</w:t>
      </w:r>
      <w:proofErr w:type="spellEnd"/>
      <w:r w:rsidRPr="006A1B69">
        <w:rPr>
          <w:sz w:val="16"/>
          <w:szCs w:val="16"/>
        </w:rPr>
        <w:t xml:space="preserve"> «Российская общественная инициатива».</w:t>
      </w:r>
    </w:p>
    <w:p w:rsidR="00722DEA" w:rsidRPr="006A1B69" w:rsidRDefault="00722DEA" w:rsidP="00722DEA">
      <w:pPr>
        <w:pStyle w:val="a8"/>
        <w:rPr>
          <w:sz w:val="16"/>
          <w:szCs w:val="16"/>
        </w:rPr>
      </w:pPr>
    </w:p>
    <w:p w:rsidR="00722DEA" w:rsidRPr="006A1B69" w:rsidRDefault="00722DEA" w:rsidP="006A1B69">
      <w:pPr>
        <w:pStyle w:val="a8"/>
        <w:jc w:val="center"/>
        <w:rPr>
          <w:b/>
          <w:sz w:val="16"/>
          <w:szCs w:val="16"/>
        </w:rPr>
      </w:pPr>
      <w:r w:rsidRPr="006A1B69">
        <w:rPr>
          <w:b/>
          <w:sz w:val="16"/>
          <w:szCs w:val="16"/>
        </w:rPr>
        <w:t>3. Права экспертной рабочей группы</w:t>
      </w:r>
    </w:p>
    <w:p w:rsidR="00722DEA" w:rsidRPr="006A1B69" w:rsidRDefault="00722DEA" w:rsidP="00722DEA">
      <w:pPr>
        <w:pStyle w:val="a8"/>
        <w:rPr>
          <w:sz w:val="16"/>
          <w:szCs w:val="16"/>
        </w:rPr>
      </w:pPr>
      <w:r w:rsidRPr="006A1B69">
        <w:rPr>
          <w:sz w:val="16"/>
          <w:szCs w:val="16"/>
        </w:rPr>
        <w:t xml:space="preserve">         3.1. Для осуществления возложенных задач и функций рабочая группа имеет право:</w:t>
      </w:r>
    </w:p>
    <w:p w:rsidR="00722DEA" w:rsidRPr="006A1B69" w:rsidRDefault="00722DEA" w:rsidP="00722DEA">
      <w:pPr>
        <w:pStyle w:val="a8"/>
        <w:rPr>
          <w:sz w:val="16"/>
          <w:szCs w:val="16"/>
        </w:rPr>
      </w:pPr>
      <w:r w:rsidRPr="006A1B69">
        <w:rPr>
          <w:sz w:val="16"/>
          <w:szCs w:val="16"/>
        </w:rPr>
        <w:t>-запрашивать и получать в установленном порядке необходимые документы и иные сведения от территориальных органов федеральных органов исполнительной власти, органов исполнительной власти области, структурных подразделений администрации области, органов и должностных лиц местного самоуправления и организаций;</w:t>
      </w:r>
    </w:p>
    <w:p w:rsidR="00722DEA" w:rsidRPr="006A1B69" w:rsidRDefault="00722DEA" w:rsidP="00722DEA">
      <w:pPr>
        <w:pStyle w:val="a8"/>
        <w:rPr>
          <w:sz w:val="16"/>
          <w:szCs w:val="16"/>
        </w:rPr>
      </w:pPr>
      <w:r w:rsidRPr="006A1B69">
        <w:rPr>
          <w:sz w:val="16"/>
          <w:szCs w:val="16"/>
        </w:rPr>
        <w:t>-приглашать на свои заседания представителей территориальных органов федеральных органов исполнительной власти, органов исполнительной власти области, структурных подразделений администрации области, органов местного самоуправления и организаций по вопросам, относящимся к предмету ведения рабочей группы;</w:t>
      </w:r>
    </w:p>
    <w:p w:rsidR="00722DEA" w:rsidRPr="006A1B69" w:rsidRDefault="00722DEA" w:rsidP="00722DEA">
      <w:pPr>
        <w:pStyle w:val="a8"/>
        <w:rPr>
          <w:sz w:val="16"/>
          <w:szCs w:val="16"/>
        </w:rPr>
      </w:pPr>
      <w:r w:rsidRPr="006A1B69">
        <w:rPr>
          <w:sz w:val="16"/>
          <w:szCs w:val="16"/>
        </w:rPr>
        <w:t>-привлекать к участию в своей работе (с согласия соответствующего руководителя) работников органов исполнительной власти области, структурных подразделений администрации области, органов местного самоуправления, а также специалистов научно-исследовательских и образовательных учреждений, организаций и общественных объединений.</w:t>
      </w:r>
    </w:p>
    <w:p w:rsidR="00722DEA" w:rsidRPr="006A1B69" w:rsidRDefault="00722DEA" w:rsidP="00722DEA">
      <w:pPr>
        <w:pStyle w:val="a8"/>
        <w:rPr>
          <w:sz w:val="16"/>
          <w:szCs w:val="16"/>
        </w:rPr>
      </w:pPr>
      <w:r w:rsidRPr="006A1B69">
        <w:rPr>
          <w:sz w:val="16"/>
          <w:szCs w:val="16"/>
        </w:rPr>
        <w:t xml:space="preserve">       3.2. Члены экспертной рабочей группы имеют право:</w:t>
      </w:r>
    </w:p>
    <w:p w:rsidR="00722DEA" w:rsidRPr="006A1B69" w:rsidRDefault="00722DEA" w:rsidP="00722DEA">
      <w:pPr>
        <w:pStyle w:val="a8"/>
        <w:rPr>
          <w:sz w:val="16"/>
          <w:szCs w:val="16"/>
        </w:rPr>
      </w:pPr>
      <w:r w:rsidRPr="006A1B69">
        <w:rPr>
          <w:sz w:val="16"/>
          <w:szCs w:val="16"/>
        </w:rPr>
        <w:t>- участвовать в мероприятиях, проводимых в рамках реализации Указа на территории  Филипповского муниципального образования, в подготовке материалов по рассматриваемым вопросам;</w:t>
      </w:r>
    </w:p>
    <w:p w:rsidR="00722DEA" w:rsidRPr="006A1B69" w:rsidRDefault="00722DEA" w:rsidP="00722DEA">
      <w:pPr>
        <w:pStyle w:val="a8"/>
        <w:rPr>
          <w:sz w:val="16"/>
          <w:szCs w:val="16"/>
        </w:rPr>
      </w:pPr>
      <w:r w:rsidRPr="006A1B69">
        <w:rPr>
          <w:sz w:val="16"/>
          <w:szCs w:val="16"/>
        </w:rPr>
        <w:t>- вносить предложения, замечания и поправки к проектам решений, планов действий и протоколов экспертной рабочей группы;</w:t>
      </w:r>
    </w:p>
    <w:p w:rsidR="00722DEA" w:rsidRPr="006A1B69" w:rsidRDefault="00722DEA" w:rsidP="00722DEA">
      <w:pPr>
        <w:pStyle w:val="a8"/>
        <w:rPr>
          <w:sz w:val="16"/>
          <w:szCs w:val="16"/>
        </w:rPr>
      </w:pPr>
      <w:r w:rsidRPr="006A1B69">
        <w:rPr>
          <w:sz w:val="16"/>
          <w:szCs w:val="16"/>
        </w:rPr>
        <w:t>- знакомиться с представленными в экспертную рабочую группу документами, касающимися рассматриваемых общественных инициатив, высказывать свое мнение по существу обсуждаемых вопросов;</w:t>
      </w:r>
    </w:p>
    <w:p w:rsidR="00722DEA" w:rsidRPr="006A1B69" w:rsidRDefault="00722DEA" w:rsidP="00722DEA">
      <w:pPr>
        <w:pStyle w:val="a8"/>
        <w:rPr>
          <w:sz w:val="16"/>
          <w:szCs w:val="16"/>
        </w:rPr>
      </w:pPr>
      <w:r w:rsidRPr="006A1B69">
        <w:rPr>
          <w:sz w:val="16"/>
          <w:szCs w:val="16"/>
        </w:rPr>
        <w:t>- голосовать по всем вопросам повестки дня заседания экспертной рабочей группы.</w:t>
      </w:r>
    </w:p>
    <w:p w:rsidR="00722DEA" w:rsidRPr="006A1B69" w:rsidRDefault="00722DEA" w:rsidP="00722DEA">
      <w:pPr>
        <w:pStyle w:val="a8"/>
        <w:rPr>
          <w:sz w:val="16"/>
          <w:szCs w:val="16"/>
        </w:rPr>
      </w:pPr>
      <w:r w:rsidRPr="006A1B69">
        <w:rPr>
          <w:sz w:val="16"/>
          <w:szCs w:val="16"/>
        </w:rPr>
        <w:t xml:space="preserve">        3.3. Члены экспертной рабочей группы обладают равными правами при обсуждении вопросов и голосовании.</w:t>
      </w:r>
    </w:p>
    <w:p w:rsidR="00722DEA" w:rsidRPr="006A1B69" w:rsidRDefault="00722DEA" w:rsidP="00722DEA">
      <w:pPr>
        <w:pStyle w:val="a8"/>
        <w:jc w:val="center"/>
        <w:rPr>
          <w:sz w:val="16"/>
          <w:szCs w:val="16"/>
        </w:rPr>
      </w:pPr>
    </w:p>
    <w:p w:rsidR="00722DEA" w:rsidRPr="006A1B69" w:rsidRDefault="00722DEA" w:rsidP="006A1B69">
      <w:pPr>
        <w:pStyle w:val="a8"/>
        <w:jc w:val="center"/>
        <w:rPr>
          <w:b/>
          <w:sz w:val="16"/>
          <w:szCs w:val="16"/>
        </w:rPr>
      </w:pPr>
      <w:r w:rsidRPr="006A1B69">
        <w:rPr>
          <w:b/>
          <w:sz w:val="16"/>
          <w:szCs w:val="16"/>
        </w:rPr>
        <w:t>4. Состав экспертной рабочей группы</w:t>
      </w:r>
    </w:p>
    <w:p w:rsidR="00722DEA" w:rsidRPr="006A1B69" w:rsidRDefault="00722DEA" w:rsidP="00722DEA">
      <w:pPr>
        <w:pStyle w:val="a8"/>
        <w:rPr>
          <w:sz w:val="16"/>
          <w:szCs w:val="16"/>
        </w:rPr>
      </w:pPr>
      <w:r w:rsidRPr="006A1B69">
        <w:rPr>
          <w:sz w:val="16"/>
          <w:szCs w:val="16"/>
        </w:rPr>
        <w:t xml:space="preserve">        4.1.  Состав экспертной рабочей группы муниципального уровня определяется органами местного самоуправления и включает представителей этих органов, депутатов представительных органов </w:t>
      </w:r>
      <w:hyperlink r:id="rId11" w:tooltip="Муниципальные образования" w:history="1">
        <w:r w:rsidRPr="006A1B69">
          <w:rPr>
            <w:rStyle w:val="a7"/>
            <w:color w:val="auto"/>
            <w:sz w:val="16"/>
            <w:szCs w:val="16"/>
          </w:rPr>
          <w:t>муниципальных образований</w:t>
        </w:r>
      </w:hyperlink>
      <w:r w:rsidRPr="006A1B69">
        <w:rPr>
          <w:sz w:val="16"/>
          <w:szCs w:val="16"/>
        </w:rPr>
        <w:t xml:space="preserve">, представителей муниципальных учреждений, </w:t>
      </w:r>
      <w:proofErr w:type="spellStart"/>
      <w:proofErr w:type="gramStart"/>
      <w:r w:rsidRPr="006A1B69">
        <w:rPr>
          <w:sz w:val="16"/>
          <w:szCs w:val="16"/>
        </w:rPr>
        <w:t>бизнес-сообщества</w:t>
      </w:r>
      <w:proofErr w:type="spellEnd"/>
      <w:proofErr w:type="gramEnd"/>
      <w:r w:rsidRPr="006A1B69">
        <w:rPr>
          <w:sz w:val="16"/>
          <w:szCs w:val="16"/>
        </w:rPr>
        <w:t xml:space="preserve"> и общественных объединений.</w:t>
      </w:r>
    </w:p>
    <w:p w:rsidR="00722DEA" w:rsidRPr="006A1B69" w:rsidRDefault="00722DEA" w:rsidP="00722DEA">
      <w:pPr>
        <w:pStyle w:val="a8"/>
        <w:rPr>
          <w:sz w:val="16"/>
          <w:szCs w:val="16"/>
        </w:rPr>
      </w:pPr>
      <w:r w:rsidRPr="006A1B69">
        <w:rPr>
          <w:sz w:val="16"/>
          <w:szCs w:val="16"/>
        </w:rPr>
        <w:t xml:space="preserve">        4.2.  Экспертная рабочая группа формируется в составе председателя экспертной рабочей группы, заместителя председателя, ответственного секретаря и членов экспертной рабочей группы.</w:t>
      </w:r>
    </w:p>
    <w:p w:rsidR="00722DEA" w:rsidRPr="006A1B69" w:rsidRDefault="00722DEA" w:rsidP="00722DEA">
      <w:pPr>
        <w:pStyle w:val="a8"/>
        <w:rPr>
          <w:sz w:val="16"/>
          <w:szCs w:val="16"/>
        </w:rPr>
      </w:pPr>
      <w:r w:rsidRPr="006A1B69">
        <w:rPr>
          <w:sz w:val="16"/>
          <w:szCs w:val="16"/>
        </w:rPr>
        <w:t xml:space="preserve">        4.3. Председатель экспертной рабочей группы:</w:t>
      </w:r>
    </w:p>
    <w:p w:rsidR="00722DEA" w:rsidRPr="006A1B69" w:rsidRDefault="00722DEA" w:rsidP="00722DEA">
      <w:pPr>
        <w:pStyle w:val="a8"/>
        <w:rPr>
          <w:sz w:val="16"/>
          <w:szCs w:val="16"/>
        </w:rPr>
      </w:pPr>
      <w:r w:rsidRPr="006A1B69">
        <w:rPr>
          <w:sz w:val="16"/>
          <w:szCs w:val="16"/>
        </w:rPr>
        <w:t>- осуществляет общее руководство работой экспертной рабочей группы, проводит ее заседания;</w:t>
      </w:r>
    </w:p>
    <w:p w:rsidR="00722DEA" w:rsidRPr="006A1B69" w:rsidRDefault="00722DEA" w:rsidP="00722DEA">
      <w:pPr>
        <w:pStyle w:val="a8"/>
        <w:rPr>
          <w:sz w:val="16"/>
          <w:szCs w:val="16"/>
        </w:rPr>
      </w:pPr>
      <w:r w:rsidRPr="006A1B69">
        <w:rPr>
          <w:sz w:val="16"/>
          <w:szCs w:val="16"/>
        </w:rPr>
        <w:t>- создает условия для коллективного обсуждения и решения вопросов, внесенных на рассмотрение экспертной рабочей группы;</w:t>
      </w:r>
    </w:p>
    <w:p w:rsidR="00722DEA" w:rsidRPr="006A1B69" w:rsidRDefault="00722DEA" w:rsidP="00722DEA">
      <w:pPr>
        <w:pStyle w:val="a8"/>
        <w:rPr>
          <w:sz w:val="16"/>
          <w:szCs w:val="16"/>
        </w:rPr>
      </w:pPr>
      <w:r w:rsidRPr="006A1B69">
        <w:rPr>
          <w:sz w:val="16"/>
          <w:szCs w:val="16"/>
        </w:rPr>
        <w:t>- осуществляет координацию взаимодействия экспертной рабочей группы с уполномоченной некоммерческой организацией.</w:t>
      </w:r>
    </w:p>
    <w:p w:rsidR="00722DEA" w:rsidRPr="006A1B69" w:rsidRDefault="00722DEA" w:rsidP="00722DEA">
      <w:pPr>
        <w:pStyle w:val="a8"/>
        <w:rPr>
          <w:sz w:val="16"/>
          <w:szCs w:val="16"/>
        </w:rPr>
      </w:pPr>
      <w:r w:rsidRPr="006A1B69">
        <w:rPr>
          <w:sz w:val="16"/>
          <w:szCs w:val="16"/>
        </w:rPr>
        <w:t xml:space="preserve">        4.4. В отсутствие председателя экспертной рабочей группы выполнение его обязанностей возлагается на заместителя председателя экспертной рабочей группы.</w:t>
      </w:r>
    </w:p>
    <w:p w:rsidR="00722DEA" w:rsidRPr="006A1B69" w:rsidRDefault="00722DEA" w:rsidP="00722DEA">
      <w:pPr>
        <w:pStyle w:val="a8"/>
        <w:rPr>
          <w:sz w:val="16"/>
          <w:szCs w:val="16"/>
        </w:rPr>
      </w:pPr>
    </w:p>
    <w:p w:rsidR="00722DEA" w:rsidRPr="006A1B69" w:rsidRDefault="00722DEA" w:rsidP="00F1133C">
      <w:pPr>
        <w:pStyle w:val="a8"/>
        <w:jc w:val="center"/>
        <w:rPr>
          <w:b/>
          <w:sz w:val="16"/>
          <w:szCs w:val="16"/>
        </w:rPr>
      </w:pPr>
      <w:r w:rsidRPr="006A1B69">
        <w:rPr>
          <w:b/>
          <w:sz w:val="16"/>
          <w:szCs w:val="16"/>
        </w:rPr>
        <w:t>5. Порядок проведения заседаний и принятия решений</w:t>
      </w:r>
      <w:r w:rsidR="006A1B69">
        <w:rPr>
          <w:b/>
          <w:sz w:val="16"/>
          <w:szCs w:val="16"/>
        </w:rPr>
        <w:t xml:space="preserve"> </w:t>
      </w:r>
      <w:r w:rsidRPr="006A1B69">
        <w:rPr>
          <w:b/>
          <w:sz w:val="16"/>
          <w:szCs w:val="16"/>
        </w:rPr>
        <w:t>экспертной рабочей группой</w:t>
      </w:r>
    </w:p>
    <w:p w:rsidR="00722DEA" w:rsidRPr="006A1B69" w:rsidRDefault="00722DEA" w:rsidP="00722DEA">
      <w:pPr>
        <w:pStyle w:val="a8"/>
        <w:rPr>
          <w:sz w:val="16"/>
          <w:szCs w:val="16"/>
        </w:rPr>
      </w:pPr>
      <w:r w:rsidRPr="006A1B69">
        <w:rPr>
          <w:sz w:val="16"/>
          <w:szCs w:val="16"/>
        </w:rPr>
        <w:t xml:space="preserve">         5.1. Заседание по вопросам повестки дня экспертной рабочей группы считается правомочным, если в нем принимает участие более половины всех членов экспертной рабочей группы.</w:t>
      </w:r>
    </w:p>
    <w:p w:rsidR="00722DEA" w:rsidRPr="006A1B69" w:rsidRDefault="00722DEA" w:rsidP="00722DEA">
      <w:pPr>
        <w:pStyle w:val="a8"/>
        <w:rPr>
          <w:sz w:val="16"/>
          <w:szCs w:val="16"/>
        </w:rPr>
      </w:pPr>
      <w:r w:rsidRPr="006A1B69">
        <w:rPr>
          <w:sz w:val="16"/>
          <w:szCs w:val="16"/>
        </w:rPr>
        <w:t xml:space="preserve">        5.2. В случае невозможности присутствия на заседании член экспертной рабочей группы имеет право представить свое мнение по рассматриваемым вопросам в письменном виде, которое учитывается при определении кворума и проведении голосования по вопросам повестки дня.</w:t>
      </w:r>
    </w:p>
    <w:p w:rsidR="00722DEA" w:rsidRPr="006A1B69" w:rsidRDefault="00722DEA" w:rsidP="00722DEA">
      <w:pPr>
        <w:pStyle w:val="a8"/>
        <w:rPr>
          <w:sz w:val="16"/>
          <w:szCs w:val="16"/>
        </w:rPr>
      </w:pPr>
      <w:r w:rsidRPr="006A1B69">
        <w:rPr>
          <w:sz w:val="16"/>
          <w:szCs w:val="16"/>
        </w:rPr>
        <w:t xml:space="preserve">         5.3. Решения экспертной рабочей группы принимаются большинством голосов участвующих в заседании членов экспертной рабочей группы. В случае равенства голосов решающим считается голос председателя экспертной рабочей группы.</w:t>
      </w:r>
    </w:p>
    <w:p w:rsidR="00722DEA" w:rsidRPr="006A1B69" w:rsidRDefault="00722DEA" w:rsidP="00722DEA">
      <w:pPr>
        <w:pStyle w:val="a8"/>
        <w:rPr>
          <w:sz w:val="16"/>
          <w:szCs w:val="16"/>
        </w:rPr>
      </w:pPr>
      <w:r w:rsidRPr="006A1B69">
        <w:rPr>
          <w:sz w:val="16"/>
          <w:szCs w:val="16"/>
        </w:rPr>
        <w:t xml:space="preserve">        5.4. При необходимости по решению председателя экспертной рабочей группы проводится расширенное заседание экспертной рабочей группы с привлечением заинтересованных лиц (с правом совещательного голоса).</w:t>
      </w:r>
    </w:p>
    <w:p w:rsidR="00722DEA" w:rsidRPr="006A1B69" w:rsidRDefault="00722DEA" w:rsidP="00722DEA">
      <w:pPr>
        <w:pStyle w:val="a8"/>
        <w:rPr>
          <w:sz w:val="16"/>
          <w:szCs w:val="16"/>
        </w:rPr>
      </w:pPr>
      <w:r w:rsidRPr="006A1B69">
        <w:rPr>
          <w:sz w:val="16"/>
          <w:szCs w:val="16"/>
        </w:rPr>
        <w:t xml:space="preserve">       5.5. Решения экспертной рабочей группы являются публичными.</w:t>
      </w:r>
    </w:p>
    <w:p w:rsidR="00722DEA" w:rsidRPr="006A1B69" w:rsidRDefault="00722DEA" w:rsidP="00722DEA">
      <w:pPr>
        <w:pStyle w:val="a8"/>
        <w:rPr>
          <w:sz w:val="16"/>
          <w:szCs w:val="16"/>
        </w:rPr>
      </w:pPr>
      <w:r w:rsidRPr="006A1B69">
        <w:rPr>
          <w:sz w:val="16"/>
          <w:szCs w:val="16"/>
        </w:rPr>
        <w:t xml:space="preserve">       5.6. Заседания экспертной рабочей группы проводятся по мере необходимости при поступлении на рассмотрение от уполномоченной некоммерческой организации общественной инициативы.</w:t>
      </w:r>
    </w:p>
    <w:p w:rsidR="00722DEA" w:rsidRPr="006A1B69" w:rsidRDefault="00722DEA" w:rsidP="00722DEA">
      <w:pPr>
        <w:pStyle w:val="a8"/>
        <w:rPr>
          <w:sz w:val="16"/>
          <w:szCs w:val="16"/>
        </w:rPr>
      </w:pPr>
      <w:r w:rsidRPr="006A1B69">
        <w:rPr>
          <w:sz w:val="16"/>
          <w:szCs w:val="16"/>
        </w:rPr>
        <w:t xml:space="preserve">       5.7. По результатам рассмотрения общественной инициативы экспертная рабочая группа в срок, не превышающий двух месяцев, готовит экспертное заключение и решение о разработке соответствующего нормативного правового акта и (или) принятии иных мер по реализации инициативы.</w:t>
      </w:r>
    </w:p>
    <w:p w:rsidR="00722DEA" w:rsidRPr="006A1B69" w:rsidRDefault="00722DEA" w:rsidP="00722DEA">
      <w:pPr>
        <w:pStyle w:val="a8"/>
        <w:rPr>
          <w:sz w:val="16"/>
          <w:szCs w:val="16"/>
        </w:rPr>
      </w:pPr>
      <w:r w:rsidRPr="006A1B69">
        <w:rPr>
          <w:sz w:val="16"/>
          <w:szCs w:val="16"/>
        </w:rPr>
        <w:t xml:space="preserve">       5.8. Решение экспертной рабочей группы оформляется протоколом заседания экспертной рабочей группы. Экспертное заключение и протокол заседания экспертной рабочей группы подписываются председателем экспертной рабочей группы. Копии указанных документов направляются в Администрацию  Филипповского муниципального образования, администрацию </w:t>
      </w:r>
      <w:proofErr w:type="spellStart"/>
      <w:r w:rsidRPr="006A1B69">
        <w:rPr>
          <w:sz w:val="16"/>
          <w:szCs w:val="16"/>
        </w:rPr>
        <w:t>Зиминского</w:t>
      </w:r>
      <w:proofErr w:type="spellEnd"/>
      <w:r w:rsidRPr="006A1B69">
        <w:rPr>
          <w:sz w:val="16"/>
          <w:szCs w:val="16"/>
        </w:rPr>
        <w:t xml:space="preserve"> района</w:t>
      </w:r>
      <w:proofErr w:type="gramStart"/>
      <w:r w:rsidRPr="006A1B69">
        <w:rPr>
          <w:sz w:val="16"/>
          <w:szCs w:val="16"/>
        </w:rPr>
        <w:t xml:space="preserve"> ,</w:t>
      </w:r>
      <w:proofErr w:type="gramEnd"/>
      <w:r w:rsidRPr="006A1B69">
        <w:rPr>
          <w:sz w:val="16"/>
          <w:szCs w:val="16"/>
        </w:rPr>
        <w:t xml:space="preserve"> управление по связям с общественностью администрации области и иные органы (организации), чьи интересы затрагиваются в решении, а также в уполномоченную некоммерческую организацию для размещения на </w:t>
      </w:r>
      <w:proofErr w:type="spellStart"/>
      <w:r w:rsidRPr="006A1B69">
        <w:rPr>
          <w:sz w:val="16"/>
          <w:szCs w:val="16"/>
        </w:rPr>
        <w:t>интернет-ресурсе</w:t>
      </w:r>
      <w:proofErr w:type="spellEnd"/>
      <w:r w:rsidRPr="006A1B69">
        <w:rPr>
          <w:sz w:val="16"/>
          <w:szCs w:val="16"/>
        </w:rPr>
        <w:t xml:space="preserve"> «Российская общественная инициатива» в соответствии с Указом.</w:t>
      </w:r>
    </w:p>
    <w:p w:rsidR="00722DEA" w:rsidRPr="006A1B69" w:rsidRDefault="00722DEA" w:rsidP="00722DEA">
      <w:pPr>
        <w:pStyle w:val="a8"/>
        <w:rPr>
          <w:sz w:val="16"/>
          <w:szCs w:val="16"/>
        </w:rPr>
      </w:pPr>
      <w:r w:rsidRPr="006A1B69">
        <w:rPr>
          <w:sz w:val="16"/>
          <w:szCs w:val="16"/>
        </w:rPr>
        <w:t xml:space="preserve">        5.9. Организационно-техническое обеспечение деятельности экспертной рабочей группы осуществляет Администрация Филипповского муниципального образования.</w:t>
      </w:r>
    </w:p>
    <w:p w:rsidR="00722DEA" w:rsidRPr="006A1B69" w:rsidRDefault="00722DEA" w:rsidP="006A1B69">
      <w:pPr>
        <w:tabs>
          <w:tab w:val="left" w:pos="0"/>
        </w:tabs>
        <w:jc w:val="center"/>
        <w:rPr>
          <w:sz w:val="16"/>
          <w:szCs w:val="16"/>
        </w:rPr>
      </w:pPr>
      <w:r w:rsidRPr="006A1B69">
        <w:rPr>
          <w:sz w:val="16"/>
          <w:szCs w:val="16"/>
        </w:rPr>
        <w:t>Российская Федерация</w:t>
      </w:r>
    </w:p>
    <w:p w:rsidR="00722DEA" w:rsidRPr="006A1B69" w:rsidRDefault="00722DEA" w:rsidP="006A1B69">
      <w:pPr>
        <w:tabs>
          <w:tab w:val="left" w:pos="0"/>
        </w:tabs>
        <w:jc w:val="center"/>
        <w:rPr>
          <w:sz w:val="16"/>
          <w:szCs w:val="16"/>
        </w:rPr>
      </w:pPr>
      <w:r w:rsidRPr="006A1B69">
        <w:rPr>
          <w:sz w:val="16"/>
          <w:szCs w:val="16"/>
        </w:rPr>
        <w:t>Иркутская область</w:t>
      </w:r>
    </w:p>
    <w:p w:rsidR="00722DEA" w:rsidRPr="006A1B69" w:rsidRDefault="00722DEA" w:rsidP="006A1B69">
      <w:pPr>
        <w:tabs>
          <w:tab w:val="left" w:pos="0"/>
        </w:tabs>
        <w:jc w:val="center"/>
        <w:rPr>
          <w:sz w:val="16"/>
          <w:szCs w:val="16"/>
        </w:rPr>
      </w:pPr>
      <w:proofErr w:type="spellStart"/>
      <w:r w:rsidRPr="006A1B69">
        <w:rPr>
          <w:sz w:val="16"/>
          <w:szCs w:val="16"/>
        </w:rPr>
        <w:t>Зиминский</w:t>
      </w:r>
      <w:proofErr w:type="spellEnd"/>
      <w:r w:rsidRPr="006A1B69">
        <w:rPr>
          <w:sz w:val="16"/>
          <w:szCs w:val="16"/>
        </w:rPr>
        <w:t xml:space="preserve"> район</w:t>
      </w:r>
    </w:p>
    <w:p w:rsidR="00722DEA" w:rsidRPr="006A1B69" w:rsidRDefault="00722DEA" w:rsidP="006A1B69">
      <w:pPr>
        <w:tabs>
          <w:tab w:val="left" w:pos="0"/>
        </w:tabs>
        <w:jc w:val="center"/>
        <w:rPr>
          <w:sz w:val="16"/>
          <w:szCs w:val="16"/>
        </w:rPr>
      </w:pPr>
      <w:r w:rsidRPr="006A1B69">
        <w:rPr>
          <w:sz w:val="16"/>
          <w:szCs w:val="16"/>
        </w:rPr>
        <w:t>Филипповское  муниципальное образование</w:t>
      </w:r>
    </w:p>
    <w:p w:rsidR="00722DEA" w:rsidRPr="006A1B69" w:rsidRDefault="00722DEA" w:rsidP="006A1B69">
      <w:pPr>
        <w:widowControl w:val="0"/>
        <w:autoSpaceDE w:val="0"/>
        <w:autoSpaceDN w:val="0"/>
        <w:adjustRightInd w:val="0"/>
        <w:ind w:firstLine="720"/>
        <w:jc w:val="center"/>
        <w:rPr>
          <w:sz w:val="16"/>
          <w:szCs w:val="16"/>
        </w:rPr>
      </w:pPr>
      <w:r w:rsidRPr="006A1B69">
        <w:rPr>
          <w:sz w:val="16"/>
          <w:szCs w:val="16"/>
        </w:rPr>
        <w:t>Дума</w:t>
      </w:r>
    </w:p>
    <w:p w:rsidR="00722DEA" w:rsidRPr="006A1B69" w:rsidRDefault="00722DEA" w:rsidP="005E5875">
      <w:pPr>
        <w:widowControl w:val="0"/>
        <w:autoSpaceDE w:val="0"/>
        <w:autoSpaceDN w:val="0"/>
        <w:adjustRightInd w:val="0"/>
        <w:ind w:firstLine="720"/>
        <w:jc w:val="center"/>
        <w:rPr>
          <w:sz w:val="16"/>
          <w:szCs w:val="16"/>
        </w:rPr>
      </w:pPr>
    </w:p>
    <w:p w:rsidR="00722DEA" w:rsidRPr="006A1B69" w:rsidRDefault="00722DEA" w:rsidP="005E5875">
      <w:pPr>
        <w:widowControl w:val="0"/>
        <w:autoSpaceDE w:val="0"/>
        <w:autoSpaceDN w:val="0"/>
        <w:adjustRightInd w:val="0"/>
        <w:ind w:firstLine="720"/>
        <w:jc w:val="center"/>
        <w:rPr>
          <w:sz w:val="16"/>
          <w:szCs w:val="16"/>
        </w:rPr>
      </w:pPr>
      <w:r w:rsidRPr="006A1B69">
        <w:rPr>
          <w:sz w:val="16"/>
          <w:szCs w:val="16"/>
        </w:rPr>
        <w:t>РЕШЕНИЕ</w:t>
      </w:r>
    </w:p>
    <w:p w:rsidR="00722DEA" w:rsidRPr="006A1B69" w:rsidRDefault="00722DEA" w:rsidP="005E5875">
      <w:pPr>
        <w:widowControl w:val="0"/>
        <w:autoSpaceDE w:val="0"/>
        <w:autoSpaceDN w:val="0"/>
        <w:adjustRightInd w:val="0"/>
        <w:ind w:firstLine="720"/>
        <w:jc w:val="center"/>
        <w:rPr>
          <w:sz w:val="16"/>
          <w:szCs w:val="16"/>
        </w:rPr>
      </w:pPr>
    </w:p>
    <w:p w:rsidR="00722DEA" w:rsidRPr="006A1B69" w:rsidRDefault="00722DEA" w:rsidP="005E5875">
      <w:pPr>
        <w:widowControl w:val="0"/>
        <w:autoSpaceDE w:val="0"/>
        <w:autoSpaceDN w:val="0"/>
        <w:adjustRightInd w:val="0"/>
        <w:jc w:val="center"/>
        <w:rPr>
          <w:sz w:val="16"/>
          <w:szCs w:val="16"/>
        </w:rPr>
      </w:pPr>
      <w:r w:rsidRPr="006A1B69">
        <w:rPr>
          <w:sz w:val="16"/>
          <w:szCs w:val="16"/>
        </w:rPr>
        <w:t xml:space="preserve">от  20.11.2014 года                 № 69                        с. </w:t>
      </w:r>
      <w:proofErr w:type="spellStart"/>
      <w:r w:rsidRPr="006A1B69">
        <w:rPr>
          <w:sz w:val="16"/>
          <w:szCs w:val="16"/>
        </w:rPr>
        <w:t>Филипповск</w:t>
      </w:r>
      <w:proofErr w:type="spellEnd"/>
    </w:p>
    <w:p w:rsidR="00722DEA" w:rsidRPr="006A1B69" w:rsidRDefault="00722DEA" w:rsidP="005E5875">
      <w:pPr>
        <w:widowControl w:val="0"/>
        <w:autoSpaceDE w:val="0"/>
        <w:autoSpaceDN w:val="0"/>
        <w:adjustRightInd w:val="0"/>
        <w:ind w:firstLine="720"/>
        <w:jc w:val="center"/>
        <w:rPr>
          <w:sz w:val="16"/>
          <w:szCs w:val="16"/>
        </w:rPr>
      </w:pPr>
    </w:p>
    <w:p w:rsidR="00722DEA" w:rsidRPr="006A1B69" w:rsidRDefault="00722DEA" w:rsidP="00722DEA">
      <w:pPr>
        <w:widowControl w:val="0"/>
        <w:tabs>
          <w:tab w:val="left" w:pos="142"/>
        </w:tabs>
        <w:autoSpaceDE w:val="0"/>
        <w:autoSpaceDN w:val="0"/>
        <w:adjustRightInd w:val="0"/>
        <w:rPr>
          <w:sz w:val="16"/>
          <w:szCs w:val="16"/>
        </w:rPr>
      </w:pPr>
      <w:r w:rsidRPr="006A1B69">
        <w:rPr>
          <w:sz w:val="16"/>
          <w:szCs w:val="16"/>
        </w:rPr>
        <w:t>О внесении изменений и дополнений</w:t>
      </w:r>
      <w:r w:rsidR="006A1B69">
        <w:rPr>
          <w:sz w:val="16"/>
          <w:szCs w:val="16"/>
        </w:rPr>
        <w:t xml:space="preserve"> </w:t>
      </w:r>
      <w:r w:rsidRPr="006A1B69">
        <w:rPr>
          <w:sz w:val="16"/>
          <w:szCs w:val="16"/>
        </w:rPr>
        <w:t>в Решение Думы Филипповского муниципального</w:t>
      </w:r>
      <w:r w:rsidR="006A1B69">
        <w:rPr>
          <w:sz w:val="16"/>
          <w:szCs w:val="16"/>
        </w:rPr>
        <w:t xml:space="preserve"> </w:t>
      </w:r>
      <w:r w:rsidRPr="006A1B69">
        <w:rPr>
          <w:sz w:val="16"/>
          <w:szCs w:val="16"/>
        </w:rPr>
        <w:t xml:space="preserve">образования от 25 декабря 2013 года № 45 «О бюджете </w:t>
      </w:r>
    </w:p>
    <w:p w:rsidR="00722DEA" w:rsidRPr="006A1B69" w:rsidRDefault="00722DEA" w:rsidP="00722DEA">
      <w:pPr>
        <w:widowControl w:val="0"/>
        <w:tabs>
          <w:tab w:val="left" w:pos="142"/>
        </w:tabs>
        <w:autoSpaceDE w:val="0"/>
        <w:autoSpaceDN w:val="0"/>
        <w:adjustRightInd w:val="0"/>
        <w:rPr>
          <w:sz w:val="16"/>
          <w:szCs w:val="16"/>
        </w:rPr>
      </w:pPr>
      <w:r w:rsidRPr="006A1B69">
        <w:rPr>
          <w:sz w:val="16"/>
          <w:szCs w:val="16"/>
        </w:rPr>
        <w:t>Филипповского муниципального образования на 2014 год</w:t>
      </w:r>
      <w:r w:rsidR="006A1B69">
        <w:rPr>
          <w:sz w:val="16"/>
          <w:szCs w:val="16"/>
        </w:rPr>
        <w:t xml:space="preserve"> </w:t>
      </w:r>
      <w:r w:rsidRPr="006A1B69">
        <w:rPr>
          <w:sz w:val="16"/>
          <w:szCs w:val="16"/>
        </w:rPr>
        <w:t>и на плановый период 2015 и 2016 годов»</w:t>
      </w:r>
    </w:p>
    <w:p w:rsidR="00722DEA" w:rsidRPr="006A1B69" w:rsidRDefault="00722DEA" w:rsidP="00722DEA">
      <w:pPr>
        <w:widowControl w:val="0"/>
        <w:autoSpaceDE w:val="0"/>
        <w:autoSpaceDN w:val="0"/>
        <w:adjustRightInd w:val="0"/>
        <w:ind w:firstLine="720"/>
        <w:jc w:val="both"/>
        <w:rPr>
          <w:sz w:val="16"/>
          <w:szCs w:val="16"/>
        </w:rPr>
      </w:pPr>
    </w:p>
    <w:p w:rsidR="00722DEA" w:rsidRPr="006A1B69" w:rsidRDefault="00722DEA" w:rsidP="005E5875">
      <w:pPr>
        <w:widowControl w:val="0"/>
        <w:tabs>
          <w:tab w:val="left" w:pos="142"/>
        </w:tabs>
        <w:autoSpaceDE w:val="0"/>
        <w:autoSpaceDN w:val="0"/>
        <w:adjustRightInd w:val="0"/>
        <w:jc w:val="both"/>
        <w:rPr>
          <w:sz w:val="16"/>
          <w:szCs w:val="16"/>
        </w:rPr>
      </w:pPr>
      <w:r w:rsidRPr="006A1B69">
        <w:rPr>
          <w:sz w:val="16"/>
          <w:szCs w:val="16"/>
        </w:rPr>
        <w:t xml:space="preserve">          </w:t>
      </w:r>
      <w:proofErr w:type="gramStart"/>
      <w:r w:rsidRPr="006A1B69">
        <w:rPr>
          <w:sz w:val="16"/>
          <w:szCs w:val="16"/>
        </w:rPr>
        <w:t>Рассмотрев представленный главой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2013 года № 45 «О бюджете Филипповского муниципального образования на 2014 год и на плановый период 2015 и 2016 годов», руководствуясь Бюджетным кодексом Российской Федерации, Федеральным законом  от 04.12.2013 № 349-ФЗ «О федеральном бюджете на 2014 год и на плановый</w:t>
      </w:r>
      <w:proofErr w:type="gramEnd"/>
      <w:r w:rsidRPr="006A1B69">
        <w:rPr>
          <w:sz w:val="16"/>
          <w:szCs w:val="16"/>
        </w:rPr>
        <w:t xml:space="preserve"> </w:t>
      </w:r>
      <w:proofErr w:type="gramStart"/>
      <w:r w:rsidRPr="006A1B69">
        <w:rPr>
          <w:sz w:val="16"/>
          <w:szCs w:val="16"/>
        </w:rPr>
        <w:t>период 2015 и 2016 годов», ст.ст. 14, 35, 52 Федерального закона от 06.10.2003 №131-ФЗ "Об общих принципах организации местного самоуправления в Российской Федерации", Приказом Министерства Российской Федерации от 01.07.2013 № 65н "Об утверждении указаний о порядке применения бюджетной классификации Российской Федерации",  Законом Иркутской области от 22.10.2013 г. № 74-ОЗ «О межбюджетных трансфертах и нормативах отчислений в местные бюджеты», Законом Иркутской области</w:t>
      </w:r>
      <w:proofErr w:type="gramEnd"/>
      <w:r w:rsidRPr="006A1B69">
        <w:rPr>
          <w:sz w:val="16"/>
          <w:szCs w:val="16"/>
        </w:rPr>
        <w:t xml:space="preserve"> </w:t>
      </w:r>
      <w:proofErr w:type="gramStart"/>
      <w:r w:rsidRPr="006A1B69">
        <w:rPr>
          <w:sz w:val="16"/>
          <w:szCs w:val="16"/>
        </w:rPr>
        <w:t xml:space="preserve">от 11.12.2013г. № 113-ОЗ «Об областном бюджете на 2014 год и на плановый период 2015 и 2016 годов», Решением Думы </w:t>
      </w:r>
      <w:proofErr w:type="spellStart"/>
      <w:r w:rsidRPr="006A1B69">
        <w:rPr>
          <w:sz w:val="16"/>
          <w:szCs w:val="16"/>
        </w:rPr>
        <w:t>Зиминского</w:t>
      </w:r>
      <w:proofErr w:type="spellEnd"/>
      <w:r w:rsidRPr="006A1B69">
        <w:rPr>
          <w:sz w:val="16"/>
          <w:szCs w:val="16"/>
        </w:rPr>
        <w:t xml:space="preserve"> муниципального района от 25.12.2013 г. №330 «Об утверждении бюджета </w:t>
      </w:r>
      <w:proofErr w:type="spellStart"/>
      <w:r w:rsidRPr="006A1B69">
        <w:rPr>
          <w:sz w:val="16"/>
          <w:szCs w:val="16"/>
        </w:rPr>
        <w:t>Зиминского</w:t>
      </w:r>
      <w:proofErr w:type="spellEnd"/>
      <w:r w:rsidRPr="006A1B69">
        <w:rPr>
          <w:sz w:val="16"/>
          <w:szCs w:val="16"/>
        </w:rPr>
        <w:t xml:space="preserve"> районного муниципального образования на 2014 год и на плановый период 2015 и 2016 годов», с изменениями и дополнениями, с  Уставом Филипповского муниципального образования, Положением «О бюджетном процессе в Филипповском</w:t>
      </w:r>
      <w:proofErr w:type="gramEnd"/>
      <w:r w:rsidRPr="006A1B69">
        <w:rPr>
          <w:sz w:val="16"/>
          <w:szCs w:val="16"/>
        </w:rPr>
        <w:t xml:space="preserve"> муниципальном </w:t>
      </w:r>
      <w:proofErr w:type="gramStart"/>
      <w:r w:rsidRPr="006A1B69">
        <w:rPr>
          <w:sz w:val="16"/>
          <w:szCs w:val="16"/>
        </w:rPr>
        <w:t>образовании</w:t>
      </w:r>
      <w:proofErr w:type="gramEnd"/>
      <w:r w:rsidRPr="006A1B69">
        <w:rPr>
          <w:sz w:val="16"/>
          <w:szCs w:val="16"/>
        </w:rPr>
        <w:t>», утвержденным Решением Думы Филипповского муниципального образования от 27 мая 2011 года  № 93, с изменениями и дополнениями,  Дума Филипповского муниципального образования</w:t>
      </w:r>
    </w:p>
    <w:p w:rsidR="00722DEA" w:rsidRPr="006A1B69" w:rsidRDefault="00722DEA" w:rsidP="005E5875">
      <w:pPr>
        <w:widowControl w:val="0"/>
        <w:autoSpaceDE w:val="0"/>
        <w:autoSpaceDN w:val="0"/>
        <w:adjustRightInd w:val="0"/>
        <w:jc w:val="center"/>
        <w:rPr>
          <w:b/>
          <w:bCs/>
          <w:sz w:val="16"/>
          <w:szCs w:val="16"/>
        </w:rPr>
      </w:pPr>
      <w:r w:rsidRPr="006A1B69">
        <w:rPr>
          <w:b/>
          <w:bCs/>
          <w:sz w:val="16"/>
          <w:szCs w:val="16"/>
        </w:rPr>
        <w:t>РЕШИЛА:</w:t>
      </w:r>
    </w:p>
    <w:p w:rsidR="00722DEA" w:rsidRPr="006A1B69" w:rsidRDefault="00722DEA" w:rsidP="00722DEA">
      <w:pPr>
        <w:widowControl w:val="0"/>
        <w:tabs>
          <w:tab w:val="left" w:pos="0"/>
        </w:tabs>
        <w:autoSpaceDE w:val="0"/>
        <w:autoSpaceDN w:val="0"/>
        <w:adjustRightInd w:val="0"/>
        <w:ind w:firstLine="720"/>
        <w:jc w:val="both"/>
        <w:rPr>
          <w:sz w:val="16"/>
          <w:szCs w:val="16"/>
        </w:rPr>
      </w:pPr>
      <w:r w:rsidRPr="006A1B69">
        <w:rPr>
          <w:sz w:val="16"/>
          <w:szCs w:val="16"/>
        </w:rPr>
        <w:t>1.</w:t>
      </w:r>
      <w:r w:rsidRPr="006A1B69">
        <w:rPr>
          <w:sz w:val="16"/>
          <w:szCs w:val="16"/>
        </w:rPr>
        <w:tab/>
        <w:t xml:space="preserve">Внести изменения и дополнения в Решение Думы Филипповского муниципального образования от 25 декабря 2013 года № 45 «О бюджете Филипповского муниципального образования на 2014 год и на плановый период 2015 и 2016 годов»:   </w:t>
      </w:r>
    </w:p>
    <w:p w:rsidR="00722DEA" w:rsidRPr="006A1B69" w:rsidRDefault="00722DEA" w:rsidP="00722DEA">
      <w:pPr>
        <w:widowControl w:val="0"/>
        <w:tabs>
          <w:tab w:val="left" w:pos="0"/>
        </w:tabs>
        <w:autoSpaceDE w:val="0"/>
        <w:autoSpaceDN w:val="0"/>
        <w:adjustRightInd w:val="0"/>
        <w:ind w:firstLine="720"/>
        <w:jc w:val="both"/>
        <w:rPr>
          <w:sz w:val="16"/>
          <w:szCs w:val="16"/>
        </w:rPr>
      </w:pPr>
      <w:r w:rsidRPr="006A1B69">
        <w:rPr>
          <w:sz w:val="16"/>
          <w:szCs w:val="16"/>
        </w:rPr>
        <w:t>1.1. Пункт 1 изложить в следующей редакции:</w:t>
      </w:r>
    </w:p>
    <w:p w:rsidR="00722DEA" w:rsidRPr="006A1B69" w:rsidRDefault="00722DEA" w:rsidP="00722DEA">
      <w:pPr>
        <w:widowControl w:val="0"/>
        <w:tabs>
          <w:tab w:val="left" w:pos="0"/>
        </w:tabs>
        <w:autoSpaceDE w:val="0"/>
        <w:autoSpaceDN w:val="0"/>
        <w:adjustRightInd w:val="0"/>
        <w:ind w:firstLine="720"/>
        <w:jc w:val="both"/>
        <w:rPr>
          <w:sz w:val="16"/>
          <w:szCs w:val="16"/>
        </w:rPr>
      </w:pPr>
      <w:r w:rsidRPr="006A1B69">
        <w:rPr>
          <w:sz w:val="16"/>
          <w:szCs w:val="16"/>
        </w:rPr>
        <w:lastRenderedPageBreak/>
        <w:t>Утвердить основные характеристики бюджета Филипповского муниципального образования (далее – местный бюджет) на 2014 год:</w:t>
      </w:r>
    </w:p>
    <w:p w:rsidR="00722DEA" w:rsidRPr="006A1B69" w:rsidRDefault="00722DEA" w:rsidP="00722DEA">
      <w:pPr>
        <w:widowControl w:val="0"/>
        <w:autoSpaceDE w:val="0"/>
        <w:autoSpaceDN w:val="0"/>
        <w:adjustRightInd w:val="0"/>
        <w:ind w:firstLine="720"/>
        <w:jc w:val="both"/>
        <w:rPr>
          <w:sz w:val="16"/>
          <w:szCs w:val="16"/>
        </w:rPr>
      </w:pPr>
      <w:r w:rsidRPr="006A1B69">
        <w:rPr>
          <w:sz w:val="16"/>
          <w:szCs w:val="16"/>
        </w:rPr>
        <w:t xml:space="preserve">прогнозируемый общий объем доходов местного бюджета в сумме </w:t>
      </w:r>
      <w:r w:rsidRPr="006A1B69">
        <w:rPr>
          <w:b/>
          <w:sz w:val="16"/>
          <w:szCs w:val="16"/>
        </w:rPr>
        <w:t xml:space="preserve">5 020 </w:t>
      </w:r>
      <w:r w:rsidRPr="006A1B69">
        <w:rPr>
          <w:sz w:val="16"/>
          <w:szCs w:val="16"/>
        </w:rPr>
        <w:t xml:space="preserve">тыс. рублей, в том числе безвозмездные поступления </w:t>
      </w:r>
      <w:r w:rsidRPr="006A1B69">
        <w:rPr>
          <w:b/>
          <w:sz w:val="16"/>
          <w:szCs w:val="16"/>
        </w:rPr>
        <w:t xml:space="preserve">4 223 </w:t>
      </w:r>
      <w:r w:rsidRPr="006A1B69">
        <w:rPr>
          <w:sz w:val="16"/>
          <w:szCs w:val="16"/>
        </w:rPr>
        <w:t>тыс</w:t>
      </w:r>
      <w:r w:rsidRPr="006A1B69">
        <w:rPr>
          <w:b/>
          <w:sz w:val="16"/>
          <w:szCs w:val="16"/>
        </w:rPr>
        <w:t>.</w:t>
      </w:r>
      <w:r w:rsidRPr="006A1B69">
        <w:rPr>
          <w:sz w:val="16"/>
          <w:szCs w:val="16"/>
        </w:rPr>
        <w:t xml:space="preserve"> рублей, из них из областного бюджета в сумме </w:t>
      </w:r>
      <w:r w:rsidRPr="006A1B69">
        <w:rPr>
          <w:b/>
          <w:sz w:val="16"/>
          <w:szCs w:val="16"/>
        </w:rPr>
        <w:t xml:space="preserve">3 168 </w:t>
      </w:r>
      <w:r w:rsidRPr="006A1B69">
        <w:rPr>
          <w:sz w:val="16"/>
          <w:szCs w:val="16"/>
        </w:rPr>
        <w:t xml:space="preserve">тыс. рублей, из них из районного бюджета в сумме </w:t>
      </w:r>
      <w:r w:rsidRPr="006A1B69">
        <w:rPr>
          <w:b/>
          <w:sz w:val="16"/>
          <w:szCs w:val="16"/>
        </w:rPr>
        <w:t xml:space="preserve">1 055 </w:t>
      </w:r>
      <w:r w:rsidRPr="006A1B69">
        <w:rPr>
          <w:sz w:val="16"/>
          <w:szCs w:val="16"/>
        </w:rPr>
        <w:t>тыс. рублей.</w:t>
      </w:r>
    </w:p>
    <w:p w:rsidR="00722DEA" w:rsidRPr="006A1B69" w:rsidRDefault="00722DEA" w:rsidP="00722DEA">
      <w:pPr>
        <w:widowControl w:val="0"/>
        <w:autoSpaceDE w:val="0"/>
        <w:autoSpaceDN w:val="0"/>
        <w:adjustRightInd w:val="0"/>
        <w:ind w:firstLine="720"/>
        <w:jc w:val="both"/>
        <w:rPr>
          <w:sz w:val="16"/>
          <w:szCs w:val="16"/>
        </w:rPr>
      </w:pPr>
      <w:r w:rsidRPr="006A1B69">
        <w:rPr>
          <w:sz w:val="16"/>
          <w:szCs w:val="16"/>
        </w:rPr>
        <w:t xml:space="preserve">общий объем расходов местного бюджета в сумме </w:t>
      </w:r>
      <w:r w:rsidRPr="006A1B69">
        <w:rPr>
          <w:b/>
          <w:sz w:val="16"/>
          <w:szCs w:val="16"/>
        </w:rPr>
        <w:t xml:space="preserve">5 065 </w:t>
      </w:r>
      <w:r w:rsidRPr="006A1B69">
        <w:rPr>
          <w:sz w:val="16"/>
          <w:szCs w:val="16"/>
        </w:rPr>
        <w:t>тыс. рублей;</w:t>
      </w:r>
    </w:p>
    <w:p w:rsidR="00722DEA" w:rsidRPr="006A1B69" w:rsidRDefault="00722DEA" w:rsidP="00722DEA">
      <w:pPr>
        <w:ind w:firstLine="709"/>
        <w:jc w:val="both"/>
        <w:rPr>
          <w:sz w:val="16"/>
          <w:szCs w:val="16"/>
        </w:rPr>
      </w:pPr>
      <w:r w:rsidRPr="006A1B69">
        <w:rPr>
          <w:sz w:val="16"/>
          <w:szCs w:val="16"/>
        </w:rPr>
        <w:t xml:space="preserve">размер дефицита  бюджета в сумме </w:t>
      </w:r>
      <w:r w:rsidRPr="006A1B69">
        <w:rPr>
          <w:b/>
          <w:sz w:val="16"/>
          <w:szCs w:val="16"/>
        </w:rPr>
        <w:t>45</w:t>
      </w:r>
      <w:r w:rsidRPr="006A1B69">
        <w:rPr>
          <w:sz w:val="16"/>
          <w:szCs w:val="16"/>
        </w:rPr>
        <w:t xml:space="preserve"> тыс. рублей или </w:t>
      </w:r>
      <w:r w:rsidRPr="006A1B69">
        <w:rPr>
          <w:b/>
          <w:sz w:val="16"/>
          <w:szCs w:val="16"/>
        </w:rPr>
        <w:t xml:space="preserve">5,6 % </w:t>
      </w:r>
      <w:r w:rsidRPr="006A1B69">
        <w:rPr>
          <w:sz w:val="16"/>
          <w:szCs w:val="16"/>
        </w:rPr>
        <w:t xml:space="preserve">от  утвержденного общего годового объема доходов местного бюджета без учета утвержденного объема безвозмездных поступлений. </w:t>
      </w:r>
    </w:p>
    <w:p w:rsidR="00722DEA" w:rsidRPr="006A1B69" w:rsidRDefault="00722DEA" w:rsidP="00722DEA">
      <w:pPr>
        <w:ind w:firstLine="709"/>
        <w:jc w:val="both"/>
        <w:rPr>
          <w:sz w:val="16"/>
          <w:szCs w:val="16"/>
        </w:rPr>
      </w:pPr>
      <w:proofErr w:type="gramStart"/>
      <w:r w:rsidRPr="006A1B69">
        <w:rPr>
          <w:sz w:val="16"/>
          <w:szCs w:val="16"/>
        </w:rPr>
        <w:t xml:space="preserve">Установить, что превышение дефицита бюджета Филипповского муниципального образования над ограничениями, установленными ст.92.1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которая по состоянию на 1 января 2014 года составила </w:t>
      </w:r>
      <w:r w:rsidRPr="006A1B69">
        <w:rPr>
          <w:b/>
          <w:sz w:val="16"/>
          <w:szCs w:val="16"/>
        </w:rPr>
        <w:t xml:space="preserve">45 </w:t>
      </w:r>
      <w:r w:rsidRPr="006A1B69">
        <w:rPr>
          <w:sz w:val="16"/>
          <w:szCs w:val="16"/>
        </w:rPr>
        <w:t>тыс. рублей.</w:t>
      </w:r>
      <w:proofErr w:type="gramEnd"/>
    </w:p>
    <w:p w:rsidR="00722DEA" w:rsidRPr="006A1B69" w:rsidRDefault="00722DEA" w:rsidP="00722DEA">
      <w:pPr>
        <w:autoSpaceDE w:val="0"/>
        <w:autoSpaceDN w:val="0"/>
        <w:adjustRightInd w:val="0"/>
        <w:ind w:firstLine="709"/>
        <w:jc w:val="both"/>
        <w:rPr>
          <w:sz w:val="16"/>
          <w:szCs w:val="16"/>
        </w:rPr>
      </w:pPr>
      <w:r w:rsidRPr="006A1B69">
        <w:rPr>
          <w:sz w:val="16"/>
          <w:szCs w:val="16"/>
        </w:rPr>
        <w:t xml:space="preserve">Дефицит местного бюджета с учетом суммы снижения остатков средств на счетах по учету средств местного бюджета составит </w:t>
      </w:r>
      <w:r w:rsidRPr="006A1B69">
        <w:rPr>
          <w:b/>
          <w:sz w:val="16"/>
          <w:szCs w:val="16"/>
        </w:rPr>
        <w:t>0</w:t>
      </w:r>
      <w:r w:rsidRPr="006A1B69">
        <w:rPr>
          <w:sz w:val="16"/>
          <w:szCs w:val="16"/>
        </w:rPr>
        <w:t xml:space="preserve"> тыс. рублей. </w:t>
      </w:r>
    </w:p>
    <w:p w:rsidR="00722DEA" w:rsidRPr="006A1B69" w:rsidRDefault="00722DEA" w:rsidP="00722DEA">
      <w:pPr>
        <w:widowControl w:val="0"/>
        <w:tabs>
          <w:tab w:val="left" w:pos="0"/>
        </w:tabs>
        <w:autoSpaceDE w:val="0"/>
        <w:autoSpaceDN w:val="0"/>
        <w:adjustRightInd w:val="0"/>
        <w:jc w:val="both"/>
        <w:rPr>
          <w:sz w:val="16"/>
          <w:szCs w:val="16"/>
        </w:rPr>
      </w:pPr>
      <w:r w:rsidRPr="006A1B69">
        <w:rPr>
          <w:sz w:val="16"/>
          <w:szCs w:val="16"/>
        </w:rPr>
        <w:t xml:space="preserve">           1.2. Абзац 1 пункта 15 изложить в следующей редакции:</w:t>
      </w:r>
    </w:p>
    <w:p w:rsidR="00722DEA" w:rsidRPr="006A1B69" w:rsidRDefault="00722DEA" w:rsidP="00722DEA">
      <w:pPr>
        <w:autoSpaceDE w:val="0"/>
        <w:autoSpaceDN w:val="0"/>
        <w:adjustRightInd w:val="0"/>
        <w:ind w:firstLine="709"/>
        <w:jc w:val="both"/>
        <w:rPr>
          <w:sz w:val="16"/>
          <w:szCs w:val="16"/>
        </w:rPr>
      </w:pPr>
      <w:r w:rsidRPr="006A1B69">
        <w:rPr>
          <w:sz w:val="16"/>
          <w:szCs w:val="16"/>
        </w:rPr>
        <w:t xml:space="preserve"> </w:t>
      </w:r>
      <w:r w:rsidRPr="006A1B69">
        <w:rPr>
          <w:snapToGrid w:val="0"/>
          <w:sz w:val="16"/>
          <w:szCs w:val="16"/>
        </w:rPr>
        <w:t>Установить предельный объем муниципального долга Филипповского муниципального образования (далее – муниципальный долг):</w:t>
      </w:r>
    </w:p>
    <w:p w:rsidR="00722DEA" w:rsidRPr="006A1B69" w:rsidRDefault="00722DEA" w:rsidP="00722DEA">
      <w:pPr>
        <w:widowControl w:val="0"/>
        <w:autoSpaceDE w:val="0"/>
        <w:autoSpaceDN w:val="0"/>
        <w:adjustRightInd w:val="0"/>
        <w:ind w:firstLine="709"/>
        <w:jc w:val="both"/>
        <w:rPr>
          <w:sz w:val="16"/>
          <w:szCs w:val="16"/>
        </w:rPr>
      </w:pPr>
      <w:r w:rsidRPr="006A1B69">
        <w:rPr>
          <w:sz w:val="16"/>
          <w:szCs w:val="16"/>
        </w:rPr>
        <w:t xml:space="preserve">на 2014 год в размере  </w:t>
      </w:r>
      <w:r w:rsidRPr="006A1B69">
        <w:rPr>
          <w:b/>
          <w:sz w:val="16"/>
          <w:szCs w:val="16"/>
        </w:rPr>
        <w:t xml:space="preserve">399 </w:t>
      </w:r>
      <w:r w:rsidRPr="006A1B69">
        <w:rPr>
          <w:sz w:val="16"/>
          <w:szCs w:val="16"/>
        </w:rPr>
        <w:t>тыс. рублей;</w:t>
      </w:r>
    </w:p>
    <w:p w:rsidR="00722DEA" w:rsidRPr="006A1B69" w:rsidRDefault="00722DEA" w:rsidP="00722DEA">
      <w:pPr>
        <w:autoSpaceDE w:val="0"/>
        <w:autoSpaceDN w:val="0"/>
        <w:adjustRightInd w:val="0"/>
        <w:ind w:firstLine="709"/>
        <w:jc w:val="both"/>
        <w:rPr>
          <w:snapToGrid w:val="0"/>
          <w:sz w:val="16"/>
          <w:szCs w:val="16"/>
        </w:rPr>
      </w:pPr>
      <w:r w:rsidRPr="006A1B69">
        <w:rPr>
          <w:snapToGrid w:val="0"/>
          <w:sz w:val="16"/>
          <w:szCs w:val="16"/>
        </w:rPr>
        <w:t xml:space="preserve">на 2015 год в размере  </w:t>
      </w:r>
      <w:r w:rsidRPr="006A1B69">
        <w:rPr>
          <w:b/>
          <w:snapToGrid w:val="0"/>
          <w:sz w:val="16"/>
          <w:szCs w:val="16"/>
        </w:rPr>
        <w:t xml:space="preserve">379 </w:t>
      </w:r>
      <w:r w:rsidRPr="006A1B69">
        <w:rPr>
          <w:snapToGrid w:val="0"/>
          <w:sz w:val="16"/>
          <w:szCs w:val="16"/>
        </w:rPr>
        <w:t>тыс. рублей;</w:t>
      </w:r>
    </w:p>
    <w:p w:rsidR="00722DEA" w:rsidRPr="006A1B69" w:rsidRDefault="00722DEA" w:rsidP="00722DEA">
      <w:pPr>
        <w:autoSpaceDE w:val="0"/>
        <w:autoSpaceDN w:val="0"/>
        <w:adjustRightInd w:val="0"/>
        <w:ind w:firstLine="709"/>
        <w:jc w:val="both"/>
        <w:rPr>
          <w:snapToGrid w:val="0"/>
          <w:sz w:val="16"/>
          <w:szCs w:val="16"/>
        </w:rPr>
      </w:pPr>
      <w:r w:rsidRPr="006A1B69">
        <w:rPr>
          <w:snapToGrid w:val="0"/>
          <w:sz w:val="16"/>
          <w:szCs w:val="16"/>
        </w:rPr>
        <w:t xml:space="preserve">на 2016 год в размере  </w:t>
      </w:r>
      <w:r w:rsidRPr="006A1B69">
        <w:rPr>
          <w:b/>
          <w:snapToGrid w:val="0"/>
          <w:sz w:val="16"/>
          <w:szCs w:val="16"/>
        </w:rPr>
        <w:t>420</w:t>
      </w:r>
      <w:r w:rsidRPr="006A1B69">
        <w:rPr>
          <w:snapToGrid w:val="0"/>
          <w:sz w:val="16"/>
          <w:szCs w:val="16"/>
        </w:rPr>
        <w:t xml:space="preserve"> тыс. рублей.</w:t>
      </w:r>
    </w:p>
    <w:p w:rsidR="00722DEA" w:rsidRPr="006A1B69" w:rsidRDefault="00722DEA" w:rsidP="00722DEA">
      <w:pPr>
        <w:jc w:val="both"/>
        <w:rPr>
          <w:sz w:val="16"/>
          <w:szCs w:val="16"/>
        </w:rPr>
      </w:pPr>
      <w:r w:rsidRPr="006A1B69">
        <w:rPr>
          <w:sz w:val="16"/>
          <w:szCs w:val="16"/>
        </w:rPr>
        <w:t xml:space="preserve">           1.3. Приложения  1, 5, 7, 9,13 изложить в новой редакции.</w:t>
      </w:r>
    </w:p>
    <w:p w:rsidR="00722DEA" w:rsidRPr="006A1B69" w:rsidRDefault="00722DEA" w:rsidP="005E5875">
      <w:pPr>
        <w:widowControl w:val="0"/>
        <w:autoSpaceDE w:val="0"/>
        <w:autoSpaceDN w:val="0"/>
        <w:adjustRightInd w:val="0"/>
        <w:ind w:firstLine="709"/>
        <w:jc w:val="both"/>
        <w:rPr>
          <w:sz w:val="16"/>
          <w:szCs w:val="16"/>
        </w:rPr>
      </w:pPr>
      <w:r w:rsidRPr="006A1B69">
        <w:rPr>
          <w:sz w:val="16"/>
          <w:szCs w:val="16"/>
        </w:rPr>
        <w:t>2. Настоящее Решение вступает в силу со дня его официального опубликования в средствах массовой информации.</w:t>
      </w:r>
    </w:p>
    <w:p w:rsidR="00722DEA" w:rsidRPr="006A1B69" w:rsidRDefault="00722DEA" w:rsidP="00722DEA">
      <w:pPr>
        <w:widowControl w:val="0"/>
        <w:autoSpaceDE w:val="0"/>
        <w:autoSpaceDN w:val="0"/>
        <w:adjustRightInd w:val="0"/>
        <w:rPr>
          <w:sz w:val="16"/>
          <w:szCs w:val="16"/>
        </w:rPr>
      </w:pPr>
    </w:p>
    <w:p w:rsidR="00722DEA" w:rsidRPr="006A1B69" w:rsidRDefault="00722DEA" w:rsidP="005E5875">
      <w:pPr>
        <w:jc w:val="center"/>
        <w:rPr>
          <w:sz w:val="16"/>
          <w:szCs w:val="16"/>
        </w:rPr>
      </w:pPr>
      <w:r w:rsidRPr="006A1B69">
        <w:rPr>
          <w:sz w:val="16"/>
          <w:szCs w:val="16"/>
        </w:rPr>
        <w:t>И.о</w:t>
      </w:r>
      <w:proofErr w:type="gramStart"/>
      <w:r w:rsidRPr="006A1B69">
        <w:rPr>
          <w:sz w:val="16"/>
          <w:szCs w:val="16"/>
        </w:rPr>
        <w:t>.г</w:t>
      </w:r>
      <w:proofErr w:type="gramEnd"/>
      <w:r w:rsidRPr="006A1B69">
        <w:rPr>
          <w:sz w:val="16"/>
          <w:szCs w:val="16"/>
        </w:rPr>
        <w:t xml:space="preserve">лавы  муниципального образования                               </w:t>
      </w:r>
      <w:proofErr w:type="spellStart"/>
      <w:r w:rsidRPr="006A1B69">
        <w:rPr>
          <w:sz w:val="16"/>
          <w:szCs w:val="16"/>
        </w:rPr>
        <w:t>Л.А.Коробейников</w:t>
      </w:r>
      <w:r w:rsidR="005E5875" w:rsidRPr="006A1B69">
        <w:rPr>
          <w:sz w:val="16"/>
          <w:szCs w:val="16"/>
        </w:rPr>
        <w:t>А</w:t>
      </w:r>
      <w:proofErr w:type="spellEnd"/>
    </w:p>
    <w:p w:rsidR="00722DEA" w:rsidRPr="006A1B69" w:rsidRDefault="00722DEA" w:rsidP="006A1B69">
      <w:pPr>
        <w:rPr>
          <w:bCs/>
          <w:sz w:val="16"/>
          <w:szCs w:val="16"/>
        </w:rPr>
      </w:pPr>
    </w:p>
    <w:p w:rsidR="00722DEA" w:rsidRPr="006A1B69" w:rsidRDefault="00722DEA" w:rsidP="00722DEA">
      <w:pPr>
        <w:jc w:val="right"/>
        <w:rPr>
          <w:bCs/>
          <w:sz w:val="16"/>
          <w:szCs w:val="16"/>
        </w:rPr>
      </w:pPr>
      <w:r w:rsidRPr="006A1B69">
        <w:rPr>
          <w:bCs/>
          <w:sz w:val="16"/>
          <w:szCs w:val="16"/>
        </w:rPr>
        <w:t>Приложение 1</w:t>
      </w:r>
    </w:p>
    <w:p w:rsidR="00722DEA" w:rsidRPr="006A1B69" w:rsidRDefault="00722DEA" w:rsidP="006A1B69">
      <w:pPr>
        <w:jc w:val="right"/>
        <w:rPr>
          <w:bCs/>
          <w:sz w:val="16"/>
          <w:szCs w:val="16"/>
        </w:rPr>
      </w:pPr>
      <w:r w:rsidRPr="006A1B69">
        <w:rPr>
          <w:bCs/>
          <w:sz w:val="16"/>
          <w:szCs w:val="16"/>
        </w:rPr>
        <w:t xml:space="preserve">к Решению Думы Филипповского муниципального </w:t>
      </w:r>
      <w:r w:rsidR="006A1B69">
        <w:rPr>
          <w:bCs/>
          <w:sz w:val="16"/>
          <w:szCs w:val="16"/>
        </w:rPr>
        <w:t xml:space="preserve"> </w:t>
      </w:r>
      <w:r w:rsidRPr="006A1B69">
        <w:rPr>
          <w:bCs/>
          <w:sz w:val="16"/>
          <w:szCs w:val="16"/>
        </w:rPr>
        <w:t>образования от 20 ноября   2014 года  № 69</w:t>
      </w:r>
    </w:p>
    <w:p w:rsidR="00722DEA" w:rsidRPr="006A1B69" w:rsidRDefault="00722DEA" w:rsidP="005E5875">
      <w:pPr>
        <w:jc w:val="right"/>
        <w:rPr>
          <w:sz w:val="16"/>
          <w:szCs w:val="16"/>
        </w:rPr>
      </w:pPr>
      <w:r w:rsidRPr="006A1B69">
        <w:rPr>
          <w:bCs/>
          <w:sz w:val="16"/>
          <w:szCs w:val="16"/>
        </w:rPr>
        <w:t xml:space="preserve"> </w:t>
      </w:r>
    </w:p>
    <w:p w:rsidR="00722DEA" w:rsidRPr="006A1B69" w:rsidRDefault="00722DEA" w:rsidP="00F1133C">
      <w:pPr>
        <w:jc w:val="center"/>
        <w:rPr>
          <w:b/>
          <w:bCs/>
          <w:sz w:val="16"/>
          <w:szCs w:val="16"/>
        </w:rPr>
      </w:pPr>
      <w:r w:rsidRPr="006A1B69">
        <w:rPr>
          <w:b/>
          <w:bCs/>
          <w:sz w:val="16"/>
          <w:szCs w:val="16"/>
        </w:rPr>
        <w:t>Прогнозируемые доходы бюджета Филипповского муниципального</w:t>
      </w:r>
      <w:r w:rsidR="006A1B69">
        <w:rPr>
          <w:b/>
          <w:bCs/>
          <w:sz w:val="16"/>
          <w:szCs w:val="16"/>
        </w:rPr>
        <w:t xml:space="preserve"> </w:t>
      </w:r>
      <w:r w:rsidRPr="006A1B69">
        <w:rPr>
          <w:b/>
          <w:bCs/>
          <w:sz w:val="16"/>
          <w:szCs w:val="16"/>
        </w:rPr>
        <w:t xml:space="preserve"> образования на 2014 год </w:t>
      </w:r>
    </w:p>
    <w:p w:rsidR="00722DEA" w:rsidRPr="006A1B69" w:rsidRDefault="00722DEA" w:rsidP="00722DEA">
      <w:pPr>
        <w:jc w:val="right"/>
        <w:rPr>
          <w:sz w:val="16"/>
          <w:szCs w:val="16"/>
        </w:rPr>
      </w:pPr>
      <w:r w:rsidRPr="006A1B69">
        <w:rPr>
          <w:sz w:val="16"/>
          <w:szCs w:val="16"/>
        </w:rPr>
        <w:t>рублей</w:t>
      </w:r>
    </w:p>
    <w:tbl>
      <w:tblPr>
        <w:tblW w:w="10505" w:type="dxa"/>
        <w:tblInd w:w="93" w:type="dxa"/>
        <w:tblLook w:val="04A0"/>
      </w:tblPr>
      <w:tblGrid>
        <w:gridCol w:w="6819"/>
        <w:gridCol w:w="2552"/>
        <w:gridCol w:w="1134"/>
      </w:tblGrid>
      <w:tr w:rsidR="00722DEA" w:rsidRPr="006A1B69" w:rsidTr="00F1133C">
        <w:trPr>
          <w:trHeight w:val="255"/>
          <w:tblHeader/>
        </w:trPr>
        <w:tc>
          <w:tcPr>
            <w:tcW w:w="6819" w:type="dxa"/>
            <w:vMerge w:val="restart"/>
            <w:tcBorders>
              <w:top w:val="single" w:sz="4" w:space="0" w:color="auto"/>
              <w:left w:val="single" w:sz="4" w:space="0" w:color="auto"/>
              <w:bottom w:val="nil"/>
              <w:right w:val="single" w:sz="4" w:space="0" w:color="auto"/>
            </w:tcBorders>
            <w:shd w:val="clear" w:color="auto" w:fill="auto"/>
            <w:vAlign w:val="center"/>
            <w:hideMark/>
          </w:tcPr>
          <w:p w:rsidR="00722DEA" w:rsidRPr="006A1B69" w:rsidRDefault="00722DEA" w:rsidP="00722DEA">
            <w:pPr>
              <w:jc w:val="center"/>
              <w:rPr>
                <w:color w:val="000000"/>
                <w:sz w:val="16"/>
                <w:szCs w:val="16"/>
              </w:rPr>
            </w:pPr>
            <w:r w:rsidRPr="006A1B69">
              <w:rPr>
                <w:color w:val="000000"/>
                <w:sz w:val="16"/>
                <w:szCs w:val="16"/>
              </w:rPr>
              <w:t>Наименование показателя</w:t>
            </w:r>
          </w:p>
        </w:tc>
        <w:tc>
          <w:tcPr>
            <w:tcW w:w="25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22DEA" w:rsidRPr="006A1B69" w:rsidRDefault="00722DEA" w:rsidP="00722DEA">
            <w:pPr>
              <w:jc w:val="center"/>
              <w:rPr>
                <w:color w:val="000000"/>
                <w:sz w:val="16"/>
                <w:szCs w:val="16"/>
              </w:rPr>
            </w:pPr>
            <w:r w:rsidRPr="006A1B69">
              <w:rPr>
                <w:color w:val="000000"/>
                <w:sz w:val="16"/>
                <w:szCs w:val="16"/>
              </w:rPr>
              <w:t>Код бюджетной классификации Российской Федерации</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22DEA" w:rsidRPr="006A1B69" w:rsidRDefault="00722DEA" w:rsidP="00722DEA">
            <w:pPr>
              <w:jc w:val="center"/>
              <w:rPr>
                <w:sz w:val="16"/>
                <w:szCs w:val="16"/>
              </w:rPr>
            </w:pPr>
            <w:r w:rsidRPr="006A1B69">
              <w:rPr>
                <w:sz w:val="16"/>
                <w:szCs w:val="16"/>
              </w:rPr>
              <w:t>2014 год</w:t>
            </w:r>
          </w:p>
        </w:tc>
      </w:tr>
      <w:tr w:rsidR="00722DEA" w:rsidRPr="006A1B69" w:rsidTr="00F1133C">
        <w:trPr>
          <w:trHeight w:val="255"/>
          <w:tblHeader/>
        </w:trPr>
        <w:tc>
          <w:tcPr>
            <w:tcW w:w="6819" w:type="dxa"/>
            <w:vMerge/>
            <w:tcBorders>
              <w:top w:val="single" w:sz="4" w:space="0" w:color="auto"/>
              <w:left w:val="single" w:sz="4" w:space="0" w:color="auto"/>
              <w:bottom w:val="nil"/>
              <w:right w:val="single" w:sz="4" w:space="0" w:color="auto"/>
            </w:tcBorders>
            <w:vAlign w:val="center"/>
            <w:hideMark/>
          </w:tcPr>
          <w:p w:rsidR="00722DEA" w:rsidRPr="006A1B69" w:rsidRDefault="00722DEA" w:rsidP="00722DEA">
            <w:pPr>
              <w:rPr>
                <w:color w:val="000000"/>
                <w:sz w:val="16"/>
                <w:szCs w:val="16"/>
              </w:rPr>
            </w:pPr>
          </w:p>
        </w:tc>
        <w:tc>
          <w:tcPr>
            <w:tcW w:w="2552" w:type="dxa"/>
            <w:vMerge/>
            <w:tcBorders>
              <w:top w:val="single" w:sz="4" w:space="0" w:color="auto"/>
              <w:left w:val="single" w:sz="4" w:space="0" w:color="auto"/>
              <w:bottom w:val="single" w:sz="4" w:space="0" w:color="000000"/>
              <w:right w:val="single" w:sz="4" w:space="0" w:color="auto"/>
            </w:tcBorders>
            <w:vAlign w:val="center"/>
            <w:hideMark/>
          </w:tcPr>
          <w:p w:rsidR="00722DEA" w:rsidRPr="006A1B69" w:rsidRDefault="00722DEA" w:rsidP="00722DEA">
            <w:pPr>
              <w:rPr>
                <w:color w:val="000000"/>
                <w:sz w:val="16"/>
                <w:szCs w:val="1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722DEA" w:rsidRPr="006A1B69" w:rsidRDefault="00722DEA" w:rsidP="00722DEA">
            <w:pPr>
              <w:rPr>
                <w:sz w:val="16"/>
                <w:szCs w:val="16"/>
              </w:rPr>
            </w:pPr>
          </w:p>
        </w:tc>
      </w:tr>
      <w:tr w:rsidR="00722DEA" w:rsidRPr="006A1B69" w:rsidTr="00F1133C">
        <w:trPr>
          <w:trHeight w:val="300"/>
          <w:tblHeader/>
        </w:trPr>
        <w:tc>
          <w:tcPr>
            <w:tcW w:w="6819" w:type="dxa"/>
            <w:vMerge/>
            <w:tcBorders>
              <w:top w:val="single" w:sz="4" w:space="0" w:color="auto"/>
              <w:left w:val="single" w:sz="4" w:space="0" w:color="auto"/>
              <w:bottom w:val="nil"/>
              <w:right w:val="single" w:sz="4" w:space="0" w:color="auto"/>
            </w:tcBorders>
            <w:vAlign w:val="center"/>
            <w:hideMark/>
          </w:tcPr>
          <w:p w:rsidR="00722DEA" w:rsidRPr="006A1B69" w:rsidRDefault="00722DEA" w:rsidP="00722DEA">
            <w:pPr>
              <w:rPr>
                <w:color w:val="000000"/>
                <w:sz w:val="16"/>
                <w:szCs w:val="16"/>
              </w:rPr>
            </w:pPr>
          </w:p>
        </w:tc>
        <w:tc>
          <w:tcPr>
            <w:tcW w:w="2552" w:type="dxa"/>
            <w:vMerge/>
            <w:tcBorders>
              <w:top w:val="single" w:sz="4" w:space="0" w:color="auto"/>
              <w:left w:val="single" w:sz="4" w:space="0" w:color="auto"/>
              <w:bottom w:val="single" w:sz="4" w:space="0" w:color="000000"/>
              <w:right w:val="single" w:sz="4" w:space="0" w:color="auto"/>
            </w:tcBorders>
            <w:vAlign w:val="center"/>
            <w:hideMark/>
          </w:tcPr>
          <w:p w:rsidR="00722DEA" w:rsidRPr="006A1B69" w:rsidRDefault="00722DEA" w:rsidP="00722DEA">
            <w:pPr>
              <w:rPr>
                <w:color w:val="000000"/>
                <w:sz w:val="16"/>
                <w:szCs w:val="16"/>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722DEA" w:rsidRPr="006A1B69" w:rsidRDefault="00722DEA" w:rsidP="00722DEA">
            <w:pPr>
              <w:rPr>
                <w:sz w:val="16"/>
                <w:szCs w:val="16"/>
              </w:rPr>
            </w:pPr>
          </w:p>
        </w:tc>
      </w:tr>
      <w:tr w:rsidR="00722DEA" w:rsidRPr="006A1B69" w:rsidTr="00F1133C">
        <w:trPr>
          <w:trHeight w:val="255"/>
          <w:tblHeader/>
        </w:trPr>
        <w:tc>
          <w:tcPr>
            <w:tcW w:w="6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jc w:val="center"/>
              <w:rPr>
                <w:sz w:val="16"/>
                <w:szCs w:val="16"/>
              </w:rPr>
            </w:pPr>
            <w:r w:rsidRPr="006A1B69">
              <w:rPr>
                <w:sz w:val="16"/>
                <w:szCs w:val="16"/>
              </w:rPr>
              <w:t>1</w:t>
            </w:r>
          </w:p>
        </w:tc>
        <w:tc>
          <w:tcPr>
            <w:tcW w:w="2552" w:type="dxa"/>
            <w:tcBorders>
              <w:top w:val="nil"/>
              <w:left w:val="nil"/>
              <w:bottom w:val="single" w:sz="4" w:space="0" w:color="auto"/>
              <w:right w:val="single" w:sz="4" w:space="0" w:color="auto"/>
            </w:tcBorders>
            <w:shd w:val="clear" w:color="auto" w:fill="auto"/>
            <w:vAlign w:val="center"/>
            <w:hideMark/>
          </w:tcPr>
          <w:p w:rsidR="00722DEA" w:rsidRPr="006A1B69" w:rsidRDefault="00722DEA" w:rsidP="00722DEA">
            <w:pPr>
              <w:jc w:val="center"/>
              <w:rPr>
                <w:sz w:val="16"/>
                <w:szCs w:val="16"/>
              </w:rPr>
            </w:pPr>
            <w:r w:rsidRPr="006A1B69">
              <w:rPr>
                <w:sz w:val="16"/>
                <w:szCs w:val="16"/>
              </w:rPr>
              <w:t>2</w:t>
            </w:r>
          </w:p>
        </w:tc>
        <w:tc>
          <w:tcPr>
            <w:tcW w:w="1134" w:type="dxa"/>
            <w:tcBorders>
              <w:top w:val="nil"/>
              <w:left w:val="nil"/>
              <w:bottom w:val="single" w:sz="4" w:space="0" w:color="auto"/>
              <w:right w:val="single" w:sz="4" w:space="0" w:color="auto"/>
            </w:tcBorders>
            <w:shd w:val="clear" w:color="auto" w:fill="auto"/>
            <w:vAlign w:val="center"/>
            <w:hideMark/>
          </w:tcPr>
          <w:p w:rsidR="00722DEA" w:rsidRPr="006A1B69" w:rsidRDefault="00722DEA" w:rsidP="00722DEA">
            <w:pPr>
              <w:jc w:val="center"/>
              <w:rPr>
                <w:sz w:val="16"/>
                <w:szCs w:val="16"/>
              </w:rPr>
            </w:pPr>
            <w:r w:rsidRPr="006A1B69">
              <w:rPr>
                <w:sz w:val="16"/>
                <w:szCs w:val="16"/>
              </w:rPr>
              <w:t>3</w:t>
            </w:r>
          </w:p>
        </w:tc>
      </w:tr>
      <w:tr w:rsidR="00722DEA" w:rsidRPr="006A1B69" w:rsidTr="00F1133C">
        <w:trPr>
          <w:trHeight w:val="25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000  1  00  00000  00  0000  000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797 050,00</w:t>
            </w:r>
          </w:p>
        </w:tc>
      </w:tr>
      <w:tr w:rsidR="00722DEA" w:rsidRPr="006A1B69" w:rsidTr="00F1133C">
        <w:trPr>
          <w:trHeight w:val="25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НАЛОГИ НА ПРИБЫЛЬ, ДОХОДЫ</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000  1  01  00000  00  0000  000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187 400,00</w:t>
            </w:r>
          </w:p>
        </w:tc>
      </w:tr>
      <w:tr w:rsidR="00722DEA" w:rsidRPr="006A1B69" w:rsidTr="00F1133C">
        <w:trPr>
          <w:trHeight w:val="25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Налог на доходы физических лиц</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000  1  01  02000  01  0000  110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187 400,00</w:t>
            </w:r>
          </w:p>
        </w:tc>
      </w:tr>
      <w:tr w:rsidR="00722DEA" w:rsidRPr="006A1B69" w:rsidTr="00F1133C">
        <w:trPr>
          <w:trHeight w:val="79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000  1  01  02010  01  0000  110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186 900,00</w:t>
            </w:r>
          </w:p>
        </w:tc>
      </w:tr>
      <w:tr w:rsidR="00722DEA" w:rsidRPr="006A1B69" w:rsidTr="00F1133C">
        <w:trPr>
          <w:trHeight w:val="64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000  1  01  02030  01  0000  110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500,00</w:t>
            </w:r>
          </w:p>
        </w:tc>
      </w:tr>
      <w:tr w:rsidR="00722DEA" w:rsidRPr="006A1B69" w:rsidTr="00F1133C">
        <w:trPr>
          <w:trHeight w:val="42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color w:val="000000"/>
                <w:sz w:val="16"/>
                <w:szCs w:val="16"/>
              </w:rPr>
            </w:pPr>
            <w:r w:rsidRPr="006A1B69">
              <w:rPr>
                <w:b/>
                <w:bCs/>
                <w:color w:val="000000"/>
                <w:sz w:val="16"/>
                <w:szCs w:val="16"/>
              </w:rPr>
              <w:t>НАЛОГИ НА ТОВАРЫ (РАБОТЫ, УСЛУГИ), РЕАЛИЗУЕМЫЕ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b/>
                <w:bCs/>
                <w:sz w:val="16"/>
                <w:szCs w:val="16"/>
              </w:rPr>
            </w:pPr>
            <w:r w:rsidRPr="006A1B69">
              <w:rPr>
                <w:b/>
                <w:bCs/>
                <w:sz w:val="16"/>
                <w:szCs w:val="16"/>
              </w:rPr>
              <w:t>000  1  03  00000  00  0000  000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b/>
                <w:bCs/>
                <w:sz w:val="16"/>
                <w:szCs w:val="16"/>
              </w:rPr>
            </w:pPr>
            <w:r w:rsidRPr="006A1B69">
              <w:rPr>
                <w:b/>
                <w:bCs/>
                <w:sz w:val="16"/>
                <w:szCs w:val="16"/>
              </w:rPr>
              <w:t>351 700,00</w:t>
            </w:r>
          </w:p>
        </w:tc>
      </w:tr>
      <w:tr w:rsidR="00722DEA" w:rsidRPr="006A1B69" w:rsidTr="00F1133C">
        <w:trPr>
          <w:trHeight w:val="36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jc w:val="both"/>
              <w:rPr>
                <w:color w:val="000000"/>
                <w:sz w:val="16"/>
                <w:szCs w:val="16"/>
              </w:rPr>
            </w:pPr>
            <w:r w:rsidRPr="006A1B69">
              <w:rPr>
                <w:color w:val="000000"/>
                <w:sz w:val="16"/>
                <w:szCs w:val="16"/>
              </w:rPr>
              <w:t>Акцизы по подакцизным товарам (продукции), производимым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000  1  03  02000  01  0000  110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F1133C">
        <w:trPr>
          <w:trHeight w:val="87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color w:val="000000"/>
                <w:sz w:val="16"/>
                <w:szCs w:val="16"/>
              </w:rPr>
            </w:pPr>
            <w:r w:rsidRPr="006A1B69">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000  1  03  02230  01  0000  110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128 700,00</w:t>
            </w:r>
          </w:p>
        </w:tc>
      </w:tr>
      <w:tr w:rsidR="00722DEA" w:rsidRPr="006A1B69" w:rsidTr="00F1133C">
        <w:trPr>
          <w:trHeight w:val="91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color w:val="000000"/>
                <w:sz w:val="16"/>
                <w:szCs w:val="16"/>
              </w:rPr>
            </w:pPr>
            <w:r w:rsidRPr="006A1B69">
              <w:rPr>
                <w:color w:val="000000"/>
                <w:sz w:val="16"/>
                <w:szCs w:val="16"/>
              </w:rPr>
              <w:t>Доходы от уплаты акцизов на моторные масла для дизельных и (или) карбюраторных (</w:t>
            </w:r>
            <w:proofErr w:type="spellStart"/>
            <w:r w:rsidRPr="006A1B69">
              <w:rPr>
                <w:color w:val="000000"/>
                <w:sz w:val="16"/>
                <w:szCs w:val="16"/>
              </w:rPr>
              <w:t>инжекторных</w:t>
            </w:r>
            <w:proofErr w:type="spellEnd"/>
            <w:r w:rsidRPr="006A1B69">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000  1  03  02240  01  0000  110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2 700,00</w:t>
            </w:r>
          </w:p>
        </w:tc>
      </w:tr>
      <w:tr w:rsidR="00722DEA" w:rsidRPr="006A1B69" w:rsidTr="00F1133C">
        <w:trPr>
          <w:trHeight w:val="79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color w:val="000000"/>
                <w:sz w:val="16"/>
                <w:szCs w:val="16"/>
              </w:rPr>
            </w:pPr>
            <w:r w:rsidRPr="006A1B69">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000  1  03  02250  01  0000  110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208 400,00</w:t>
            </w:r>
          </w:p>
        </w:tc>
      </w:tr>
      <w:tr w:rsidR="00722DEA" w:rsidRPr="006A1B69" w:rsidTr="00F1133C">
        <w:trPr>
          <w:trHeight w:val="82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color w:val="000000"/>
                <w:sz w:val="16"/>
                <w:szCs w:val="16"/>
              </w:rPr>
            </w:pPr>
            <w:r w:rsidRPr="006A1B69">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000  1  03  02260  01  0000  110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11 900,00</w:t>
            </w:r>
          </w:p>
        </w:tc>
      </w:tr>
      <w:tr w:rsidR="00722DEA" w:rsidRPr="006A1B69" w:rsidTr="00F1133C">
        <w:trPr>
          <w:trHeight w:val="25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НАЛОГИ НА СОВОКУПНЫЙ ДОХОД</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000  1  05  00000  00  0000  000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29 700,00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Единый сельскохозяйственный налог</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000  1  05  03000  01  0000  110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29 700,00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Единый сельскохозяйственный налог</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000  1  05  03010  01  0000  110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29 700,00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НАЛОГИ НА ИМУЩЕСТВО</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000  1  06  00000  00  0000  000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90 950,00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Налог на имущество физических лиц</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000  1  06  01000  00  0000  110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47 000,00</w:t>
            </w:r>
          </w:p>
        </w:tc>
      </w:tr>
      <w:tr w:rsidR="00722DEA" w:rsidRPr="006A1B69" w:rsidTr="00F1133C">
        <w:trPr>
          <w:trHeight w:val="57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000  1  06  01030  10  0000  110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47 000,00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Земельный налог</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000  1  06  06000  00  0000  110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43 950,00</w:t>
            </w:r>
          </w:p>
        </w:tc>
      </w:tr>
      <w:tr w:rsidR="00722DEA" w:rsidRPr="006A1B69" w:rsidTr="00F1133C">
        <w:trPr>
          <w:trHeight w:val="57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000  1  06  06010  00  0000  110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41 800,00</w:t>
            </w:r>
          </w:p>
        </w:tc>
      </w:tr>
      <w:tr w:rsidR="00722DEA" w:rsidRPr="006A1B69" w:rsidTr="00F1133C">
        <w:trPr>
          <w:trHeight w:val="78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lastRenderedPageBreak/>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000  1  06  06013  10  0000  110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41 800,00</w:t>
            </w:r>
          </w:p>
        </w:tc>
      </w:tr>
      <w:tr w:rsidR="00722DEA" w:rsidRPr="006A1B69" w:rsidTr="00F1133C">
        <w:trPr>
          <w:trHeight w:val="51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000  1  06  06020  00  0000  110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2 150,00</w:t>
            </w:r>
          </w:p>
        </w:tc>
      </w:tr>
      <w:tr w:rsidR="00722DEA" w:rsidRPr="006A1B69" w:rsidTr="00F1133C">
        <w:trPr>
          <w:trHeight w:val="102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000  1  06  06023  10  0000  110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2 150,00</w:t>
            </w:r>
          </w:p>
        </w:tc>
      </w:tr>
      <w:tr w:rsidR="00722DEA" w:rsidRPr="006A1B69" w:rsidTr="00F1133C">
        <w:trPr>
          <w:trHeight w:val="39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ГОСУДАРСТВЕННАЯ ПОШЛИНА</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b/>
                <w:bCs/>
                <w:sz w:val="16"/>
                <w:szCs w:val="16"/>
              </w:rPr>
            </w:pPr>
            <w:r w:rsidRPr="006A1B69">
              <w:rPr>
                <w:b/>
                <w:bCs/>
                <w:sz w:val="16"/>
                <w:szCs w:val="16"/>
              </w:rPr>
              <w:t>000  1  08  00000  00  0000 000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b/>
                <w:bCs/>
                <w:sz w:val="16"/>
                <w:szCs w:val="16"/>
              </w:rPr>
            </w:pPr>
            <w:r w:rsidRPr="006A1B69">
              <w:rPr>
                <w:b/>
                <w:bCs/>
                <w:sz w:val="16"/>
                <w:szCs w:val="16"/>
              </w:rPr>
              <w:t>5 000,00</w:t>
            </w:r>
          </w:p>
        </w:tc>
      </w:tr>
      <w:tr w:rsidR="00722DEA" w:rsidRPr="006A1B69" w:rsidTr="00F1133C">
        <w:trPr>
          <w:trHeight w:val="85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000  1  08  04020  01  0000 110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5 000,00</w:t>
            </w:r>
          </w:p>
        </w:tc>
      </w:tr>
      <w:tr w:rsidR="00722DEA" w:rsidRPr="006A1B69" w:rsidTr="00F1133C">
        <w:trPr>
          <w:trHeight w:val="61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000  1  11  00000  00  0000  000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100 000,00</w:t>
            </w:r>
          </w:p>
        </w:tc>
      </w:tr>
      <w:tr w:rsidR="00722DEA" w:rsidRPr="006A1B69" w:rsidTr="00F1133C">
        <w:trPr>
          <w:trHeight w:val="84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000  1  11  05000  00  0000  120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100 000,00</w:t>
            </w:r>
          </w:p>
        </w:tc>
      </w:tr>
      <w:tr w:rsidR="00722DEA" w:rsidRPr="006A1B69" w:rsidTr="00F1133C">
        <w:trPr>
          <w:trHeight w:val="64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6A1B69">
            <w:pPr>
              <w:ind w:firstLineChars="100" w:firstLine="160"/>
              <w:rPr>
                <w:sz w:val="16"/>
                <w:szCs w:val="16"/>
              </w:rPr>
            </w:pPr>
            <w:r w:rsidRPr="006A1B69">
              <w:rPr>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000  1  11  05010  00  0000  120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100 000,00</w:t>
            </w:r>
          </w:p>
        </w:tc>
      </w:tr>
      <w:tr w:rsidR="00722DEA" w:rsidRPr="006A1B69" w:rsidTr="00F1133C">
        <w:trPr>
          <w:trHeight w:val="84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000  1  11  05013  10  0000  120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100 000,00</w:t>
            </w:r>
          </w:p>
        </w:tc>
      </w:tr>
      <w:tr w:rsidR="00722DEA" w:rsidRPr="006A1B69" w:rsidTr="00F1133C">
        <w:trPr>
          <w:trHeight w:val="40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ДОХОДЫ ОТ ОКАЗАНИЯ ПЛАТНЫХ УСЛУГ (РАБОТ) И КОМПЕНСАЦИИ ЗАТРАТ ГОСУДАРСТВА</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b/>
                <w:bCs/>
                <w:sz w:val="16"/>
                <w:szCs w:val="16"/>
              </w:rPr>
            </w:pPr>
            <w:r w:rsidRPr="006A1B69">
              <w:rPr>
                <w:b/>
                <w:bCs/>
                <w:sz w:val="16"/>
                <w:szCs w:val="16"/>
              </w:rPr>
              <w:t>000  1  13  00000  00  0000  000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b/>
                <w:bCs/>
                <w:sz w:val="16"/>
                <w:szCs w:val="16"/>
              </w:rPr>
            </w:pPr>
            <w:r w:rsidRPr="006A1B69">
              <w:rPr>
                <w:b/>
                <w:bCs/>
                <w:sz w:val="16"/>
                <w:szCs w:val="16"/>
              </w:rPr>
              <w:t>27 000,00</w:t>
            </w:r>
          </w:p>
        </w:tc>
      </w:tr>
      <w:tr w:rsidR="00722DEA" w:rsidRPr="006A1B69" w:rsidTr="00F1133C">
        <w:trPr>
          <w:trHeight w:val="39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 xml:space="preserve">Доходы от оказания платных услуг (работ) </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000  1  13  01000  00  0000  130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27 000,00</w:t>
            </w:r>
          </w:p>
        </w:tc>
      </w:tr>
      <w:tr w:rsidR="00722DEA" w:rsidRPr="006A1B69" w:rsidTr="00F1133C">
        <w:trPr>
          <w:trHeight w:val="34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Прочие доходы от оказания платных услуг (работ)</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000  1  13  01990  00  0000  130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27 000,00</w:t>
            </w:r>
          </w:p>
        </w:tc>
      </w:tr>
      <w:tr w:rsidR="00722DEA" w:rsidRPr="006A1B69" w:rsidTr="00F1133C">
        <w:trPr>
          <w:trHeight w:val="34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Прочие доходы от оказания платных услуг (работ) получателями средств бюджетов поселений</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000  1  13  01995  10  0000  130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27 000,00</w:t>
            </w:r>
          </w:p>
        </w:tc>
      </w:tr>
      <w:tr w:rsidR="00722DEA" w:rsidRPr="006A1B69" w:rsidTr="00F1133C">
        <w:trPr>
          <w:trHeight w:val="43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ДОХОДЫ ОТ ПРОДАЖИ МАТЕРИАЛЬНЫХ И НЕМАТЕРИАЛЬНЫХ АКТИВОВ</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000  1  14  00000  00  0000  000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b/>
                <w:bCs/>
                <w:sz w:val="16"/>
                <w:szCs w:val="16"/>
              </w:rPr>
            </w:pPr>
            <w:r w:rsidRPr="006A1B69">
              <w:rPr>
                <w:b/>
                <w:bCs/>
                <w:sz w:val="16"/>
                <w:szCs w:val="16"/>
              </w:rPr>
              <w:t>5 300,00</w:t>
            </w:r>
          </w:p>
        </w:tc>
      </w:tr>
      <w:tr w:rsidR="00722DEA" w:rsidRPr="006A1B69" w:rsidTr="00F1133C">
        <w:trPr>
          <w:trHeight w:val="55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000  1  14  06000  00  0000  430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5 300,00</w:t>
            </w:r>
          </w:p>
        </w:tc>
      </w:tr>
      <w:tr w:rsidR="00722DEA" w:rsidRPr="006A1B69" w:rsidTr="00F1133C">
        <w:trPr>
          <w:trHeight w:val="55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000  1  14  06013  10  0000  430</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5 300,00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БЕЗВОЗМЕЗДНЫЕ ПОСТУПЛЕНИЯ</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000  2  00  00000  00  0000  000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4 223 092,00</w:t>
            </w:r>
          </w:p>
        </w:tc>
      </w:tr>
      <w:tr w:rsidR="00722DEA" w:rsidRPr="006A1B69" w:rsidTr="00F1133C">
        <w:trPr>
          <w:trHeight w:val="36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БЕЗВОЗМЕЗДНЫЕ ПОСТУПЛЕНИЯ ОТ ДРУГИХ БЮДЖЕТОВ БЮДЖЕТНОЙ СИСТЕМЫ РФ</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000  2  02  00000  00  0000  000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4 223 092,00</w:t>
            </w:r>
          </w:p>
        </w:tc>
      </w:tr>
      <w:tr w:rsidR="00722DEA" w:rsidRPr="006A1B69" w:rsidTr="00F1133C">
        <w:trPr>
          <w:trHeight w:val="31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ДОТАЦИИ БЮДЖЕТАМ СУБЪЕКТОВ РФ И МУНИЦИПАЛЬНЫХ ОБРАЗОВАНИЙ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000  2  02  01000  00  0000  151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2 129 792,00</w:t>
            </w:r>
          </w:p>
        </w:tc>
      </w:tr>
      <w:tr w:rsidR="00722DEA" w:rsidRPr="006A1B69" w:rsidTr="00F1133C">
        <w:trPr>
          <w:trHeight w:val="28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Дотации на выравнивание бюджетной обеспеченности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000  2  02  01001  00  0000  151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2 129 792,00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Дотации бюджетам поселений на выравнивание бюджетной обеспеченности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000  2  02  01001  10  0000  151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2 129 792,00</w:t>
            </w:r>
          </w:p>
        </w:tc>
      </w:tr>
      <w:tr w:rsidR="00722DEA" w:rsidRPr="006A1B69" w:rsidTr="00F1133C">
        <w:trPr>
          <w:trHeight w:val="36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i/>
                <w:iCs/>
                <w:sz w:val="16"/>
                <w:szCs w:val="16"/>
              </w:rPr>
            </w:pPr>
            <w:r w:rsidRPr="006A1B69">
              <w:rPr>
                <w:i/>
                <w:iCs/>
                <w:sz w:val="16"/>
                <w:szCs w:val="16"/>
              </w:rPr>
              <w:t>Дотации бюджетам поселений на выравнивание бюджетной обеспеченности из областного бюджета</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000  2  02  01001  10  0000  151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1 074 900,00</w:t>
            </w:r>
          </w:p>
        </w:tc>
      </w:tr>
      <w:tr w:rsidR="00722DEA" w:rsidRPr="006A1B69" w:rsidTr="00F1133C">
        <w:trPr>
          <w:trHeight w:val="36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i/>
                <w:iCs/>
                <w:sz w:val="16"/>
                <w:szCs w:val="16"/>
              </w:rPr>
            </w:pPr>
            <w:r w:rsidRPr="006A1B69">
              <w:rPr>
                <w:i/>
                <w:iCs/>
                <w:sz w:val="16"/>
                <w:szCs w:val="16"/>
              </w:rPr>
              <w:t>Дотации бюджетам поселений на выравнивание бюджетной обеспеченности из районного бюджета</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000  2  02  01001  10  0000  151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1 054 892,00</w:t>
            </w:r>
          </w:p>
        </w:tc>
      </w:tr>
      <w:tr w:rsidR="00722DEA" w:rsidRPr="006A1B69" w:rsidTr="00F1133C">
        <w:trPr>
          <w:trHeight w:val="58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СУБСИДИИ БЮДЖЕТАМ СУБЪЕКТОВ РФ И МУНИЦИПАЛЬНЫХ ОБРАЗОВАНИЙ (МЕЖБЮДЖЕТНЫЕ СУБСИДИИ)</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000  2  02  02000  00  0000  151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2 026 600,00</w:t>
            </w:r>
          </w:p>
        </w:tc>
      </w:tr>
      <w:tr w:rsidR="00722DEA" w:rsidRPr="006A1B69" w:rsidTr="00F1133C">
        <w:trPr>
          <w:trHeight w:val="36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Прочие субсидии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000  2  02  02999  00  0000  151</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2 026 600,00</w:t>
            </w:r>
          </w:p>
        </w:tc>
      </w:tr>
      <w:tr w:rsidR="00722DEA" w:rsidRPr="006A1B69" w:rsidTr="00F1133C">
        <w:trPr>
          <w:trHeight w:val="30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Прочие субсидии бюджетам поселений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000  2  02  02999  10  0000  151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2 026 600,00</w:t>
            </w:r>
          </w:p>
        </w:tc>
      </w:tr>
      <w:tr w:rsidR="00722DEA" w:rsidRPr="006A1B69" w:rsidTr="00F1133C">
        <w:trPr>
          <w:trHeight w:val="61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i/>
                <w:iCs/>
                <w:sz w:val="16"/>
                <w:szCs w:val="16"/>
              </w:rPr>
            </w:pPr>
            <w:r w:rsidRPr="006A1B69">
              <w:rPr>
                <w:i/>
                <w:iCs/>
                <w:sz w:val="16"/>
                <w:szCs w:val="16"/>
              </w:rPr>
              <w:t>Субсидии на выплату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000  2  02  02999  10  0000  151</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789 200,00</w:t>
            </w:r>
          </w:p>
        </w:tc>
      </w:tr>
      <w:tr w:rsidR="00722DEA" w:rsidRPr="006A1B69" w:rsidTr="00F1133C">
        <w:trPr>
          <w:trHeight w:val="81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i/>
                <w:iCs/>
                <w:sz w:val="16"/>
                <w:szCs w:val="16"/>
              </w:rPr>
            </w:pPr>
            <w:r w:rsidRPr="006A1B69">
              <w:rPr>
                <w:i/>
                <w:iCs/>
                <w:sz w:val="16"/>
                <w:szCs w:val="16"/>
              </w:rPr>
              <w:lastRenderedPageBreak/>
              <w:t>Выплата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000  2  02  02999  10  0000  151</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1 055 800,00</w:t>
            </w:r>
          </w:p>
        </w:tc>
      </w:tr>
      <w:tr w:rsidR="00722DEA" w:rsidRPr="006A1B69" w:rsidTr="00F1133C">
        <w:trPr>
          <w:trHeight w:val="108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i/>
                <w:iCs/>
                <w:sz w:val="16"/>
                <w:szCs w:val="16"/>
              </w:rPr>
            </w:pPr>
            <w:r w:rsidRPr="006A1B69">
              <w:rPr>
                <w:i/>
                <w:iCs/>
                <w:sz w:val="16"/>
                <w:szCs w:val="16"/>
              </w:rPr>
              <w:t xml:space="preserve">Субсидия, представляемая  в целях </w:t>
            </w:r>
            <w:proofErr w:type="spellStart"/>
            <w:r w:rsidRPr="006A1B69">
              <w:rPr>
                <w:i/>
                <w:iCs/>
                <w:sz w:val="16"/>
                <w:szCs w:val="16"/>
              </w:rPr>
              <w:t>софинансирования</w:t>
            </w:r>
            <w:proofErr w:type="spellEnd"/>
            <w:r w:rsidRPr="006A1B69">
              <w:rPr>
                <w:i/>
                <w:iCs/>
                <w:sz w:val="16"/>
                <w:szCs w:val="16"/>
              </w:rPr>
              <w:t xml:space="preserve"> расходов, связанных с реализацией</w:t>
            </w:r>
            <w:r w:rsidRPr="006A1B69">
              <w:rPr>
                <w:i/>
                <w:iCs/>
                <w:sz w:val="16"/>
                <w:szCs w:val="16"/>
              </w:rPr>
              <w:br/>
              <w:t>мероприятий перечня проектов народных инициатив, в соответствии с подпрограммой "Государственная политика в сфере экономического развития Иркутской области" государственной программы Иркутской области "Совершенствование механизмов управления экономическим развитием" на 2014 - 2018 годы</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000  2  02  02999  10  0000  151</w:t>
            </w:r>
          </w:p>
        </w:tc>
        <w:tc>
          <w:tcPr>
            <w:tcW w:w="1134"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181 600,00</w:t>
            </w:r>
          </w:p>
        </w:tc>
      </w:tr>
      <w:tr w:rsidR="00722DEA" w:rsidRPr="006A1B69" w:rsidTr="00F1133C">
        <w:trPr>
          <w:trHeight w:val="36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СУБВЕНЦИИ БЮДЖЕТАМ СУБЪЕКТОВ РФ И МУНИЦИПАЛЬНЫХ ОБРАЗОВАНИЙ</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000  2  02  03000  00  0000  151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66 700,00</w:t>
            </w:r>
          </w:p>
        </w:tc>
      </w:tr>
      <w:tr w:rsidR="00722DEA" w:rsidRPr="006A1B69" w:rsidTr="00F1133C">
        <w:trPr>
          <w:trHeight w:val="61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Субвенции бюджетам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000  2  02  03015  00  0000  151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66 000,00</w:t>
            </w:r>
          </w:p>
        </w:tc>
      </w:tr>
      <w:tr w:rsidR="00722DEA" w:rsidRPr="006A1B69" w:rsidTr="00F1133C">
        <w:trPr>
          <w:trHeight w:val="57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sz w:val="16"/>
                <w:szCs w:val="16"/>
              </w:rPr>
            </w:pPr>
            <w:r w:rsidRPr="006A1B69">
              <w:rPr>
                <w:sz w:val="16"/>
                <w:szCs w:val="16"/>
              </w:rPr>
              <w:t>000  2  02  03015  10  0000  151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66 000,00</w:t>
            </w:r>
          </w:p>
        </w:tc>
      </w:tr>
      <w:tr w:rsidR="00722DEA" w:rsidRPr="006A1B69" w:rsidTr="00F1133C">
        <w:trPr>
          <w:trHeight w:val="42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Субвенции местным бюджетам на выполнение передаваемых полномочий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000  2  02  03024  00  0000  151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700,00</w:t>
            </w:r>
          </w:p>
        </w:tc>
      </w:tr>
      <w:tr w:rsidR="00722DEA" w:rsidRPr="006A1B69" w:rsidTr="00F1133C">
        <w:trPr>
          <w:trHeight w:val="34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sz w:val="16"/>
                <w:szCs w:val="16"/>
              </w:rPr>
            </w:pPr>
            <w:r w:rsidRPr="006A1B69">
              <w:rPr>
                <w:sz w:val="16"/>
                <w:szCs w:val="16"/>
              </w:rPr>
              <w:t>Субвенции бюджетам поселений на выполнение передаваемых полномочий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000  2  02  03024  10  0000  151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700,00</w:t>
            </w:r>
          </w:p>
        </w:tc>
      </w:tr>
      <w:tr w:rsidR="00722DEA" w:rsidRPr="006A1B69" w:rsidTr="00F1133C">
        <w:trPr>
          <w:trHeight w:val="870"/>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i/>
                <w:iCs/>
                <w:sz w:val="16"/>
                <w:szCs w:val="16"/>
              </w:rPr>
            </w:pPr>
            <w:r w:rsidRPr="006A1B69">
              <w:rPr>
                <w:i/>
                <w:iCs/>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552" w:type="dxa"/>
            <w:tcBorders>
              <w:top w:val="nil"/>
              <w:left w:val="nil"/>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000  2  02  03024  10  0000  151</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sz w:val="16"/>
                <w:szCs w:val="16"/>
              </w:rPr>
            </w:pPr>
            <w:r w:rsidRPr="006A1B69">
              <w:rPr>
                <w:sz w:val="16"/>
                <w:szCs w:val="16"/>
              </w:rPr>
              <w:t>700,00</w:t>
            </w:r>
          </w:p>
        </w:tc>
      </w:tr>
      <w:tr w:rsidR="00722DEA" w:rsidRPr="006A1B69" w:rsidTr="00F1133C">
        <w:trPr>
          <w:trHeight w:val="40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722DEA" w:rsidRPr="006A1B69" w:rsidRDefault="00722DEA" w:rsidP="00722DEA">
            <w:pPr>
              <w:rPr>
                <w:b/>
                <w:bCs/>
                <w:sz w:val="16"/>
                <w:szCs w:val="16"/>
              </w:rPr>
            </w:pPr>
            <w:r w:rsidRPr="006A1B69">
              <w:rPr>
                <w:b/>
                <w:bCs/>
                <w:sz w:val="16"/>
                <w:szCs w:val="16"/>
              </w:rPr>
              <w:t>ИТОГО ДОХОДОВ</w:t>
            </w:r>
          </w:p>
        </w:tc>
        <w:tc>
          <w:tcPr>
            <w:tcW w:w="2552"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722DEA" w:rsidRPr="006A1B69" w:rsidRDefault="00722DEA" w:rsidP="00722DEA">
            <w:pPr>
              <w:jc w:val="right"/>
              <w:rPr>
                <w:b/>
                <w:bCs/>
                <w:sz w:val="16"/>
                <w:szCs w:val="16"/>
              </w:rPr>
            </w:pPr>
            <w:r w:rsidRPr="006A1B69">
              <w:rPr>
                <w:b/>
                <w:bCs/>
                <w:sz w:val="16"/>
                <w:szCs w:val="16"/>
              </w:rPr>
              <w:t>5 020 142,00</w:t>
            </w:r>
          </w:p>
        </w:tc>
      </w:tr>
    </w:tbl>
    <w:p w:rsidR="00722DEA" w:rsidRPr="006A1B69" w:rsidRDefault="00722DEA" w:rsidP="00722DEA">
      <w:pPr>
        <w:jc w:val="right"/>
        <w:rPr>
          <w:bCs/>
          <w:sz w:val="16"/>
          <w:szCs w:val="16"/>
        </w:rPr>
      </w:pPr>
      <w:r w:rsidRPr="006A1B69">
        <w:rPr>
          <w:bCs/>
          <w:sz w:val="16"/>
          <w:szCs w:val="16"/>
        </w:rPr>
        <w:t>Приложение 5</w:t>
      </w:r>
    </w:p>
    <w:p w:rsidR="00722DEA" w:rsidRPr="00F1133C" w:rsidRDefault="00722DEA" w:rsidP="00F1133C">
      <w:pPr>
        <w:jc w:val="right"/>
        <w:rPr>
          <w:bCs/>
          <w:sz w:val="16"/>
          <w:szCs w:val="16"/>
        </w:rPr>
      </w:pPr>
      <w:r w:rsidRPr="006A1B69">
        <w:rPr>
          <w:bCs/>
          <w:sz w:val="16"/>
          <w:szCs w:val="16"/>
        </w:rPr>
        <w:t xml:space="preserve">к Решению Думы Филипповского муниципального </w:t>
      </w:r>
      <w:r w:rsidR="00F1133C">
        <w:rPr>
          <w:bCs/>
          <w:sz w:val="16"/>
          <w:szCs w:val="16"/>
        </w:rPr>
        <w:t xml:space="preserve"> </w:t>
      </w:r>
      <w:r w:rsidRPr="006A1B69">
        <w:rPr>
          <w:bCs/>
          <w:sz w:val="16"/>
          <w:szCs w:val="16"/>
        </w:rPr>
        <w:t xml:space="preserve">образования от 20 ноября   2014 года  № 69 </w:t>
      </w:r>
    </w:p>
    <w:p w:rsidR="00722DEA" w:rsidRPr="006A1B69" w:rsidRDefault="00722DEA" w:rsidP="00722DEA">
      <w:pPr>
        <w:jc w:val="center"/>
        <w:rPr>
          <w:sz w:val="16"/>
          <w:szCs w:val="16"/>
        </w:rPr>
      </w:pPr>
      <w:r w:rsidRPr="006A1B69">
        <w:rPr>
          <w:b/>
          <w:snapToGrid w:val="0"/>
          <w:sz w:val="16"/>
          <w:szCs w:val="16"/>
        </w:rPr>
        <w:t>Распределение бюджетных ассигнований по разделам и подразделам классификации бюджетов Российской Федерации на 2014 год</w:t>
      </w:r>
    </w:p>
    <w:p w:rsidR="00722DEA" w:rsidRPr="006A1B69" w:rsidRDefault="00722DEA" w:rsidP="00722DEA">
      <w:pPr>
        <w:jc w:val="right"/>
        <w:rPr>
          <w:sz w:val="16"/>
          <w:szCs w:val="16"/>
        </w:rPr>
      </w:pPr>
    </w:p>
    <w:p w:rsidR="00722DEA" w:rsidRPr="006A1B69" w:rsidRDefault="00722DEA" w:rsidP="00722DEA">
      <w:pPr>
        <w:jc w:val="right"/>
        <w:rPr>
          <w:sz w:val="16"/>
          <w:szCs w:val="16"/>
        </w:rPr>
      </w:pPr>
      <w:r w:rsidRPr="006A1B69">
        <w:rPr>
          <w:sz w:val="16"/>
          <w:szCs w:val="16"/>
        </w:rPr>
        <w:t>рублей</w:t>
      </w:r>
    </w:p>
    <w:tbl>
      <w:tblPr>
        <w:tblW w:w="10065" w:type="dxa"/>
        <w:tblInd w:w="-318" w:type="dxa"/>
        <w:tblLook w:val="04A0"/>
      </w:tblPr>
      <w:tblGrid>
        <w:gridCol w:w="953"/>
        <w:gridCol w:w="542"/>
        <w:gridCol w:w="541"/>
        <w:gridCol w:w="541"/>
        <w:gridCol w:w="541"/>
        <w:gridCol w:w="541"/>
        <w:gridCol w:w="2154"/>
        <w:gridCol w:w="1276"/>
        <w:gridCol w:w="1275"/>
        <w:gridCol w:w="1701"/>
      </w:tblGrid>
      <w:tr w:rsidR="00722DEA" w:rsidRPr="006A1B69" w:rsidTr="00722DEA">
        <w:trPr>
          <w:trHeight w:val="645"/>
        </w:trPr>
        <w:tc>
          <w:tcPr>
            <w:tcW w:w="5813" w:type="dxa"/>
            <w:gridSpan w:val="7"/>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22DEA" w:rsidRPr="006A1B69" w:rsidRDefault="00722DEA" w:rsidP="00722DEA">
            <w:pPr>
              <w:jc w:val="center"/>
              <w:rPr>
                <w:b/>
                <w:bCs/>
                <w:sz w:val="16"/>
                <w:szCs w:val="16"/>
              </w:rPr>
            </w:pPr>
            <w:r w:rsidRPr="006A1B69">
              <w:rPr>
                <w:b/>
                <w:bCs/>
                <w:sz w:val="16"/>
                <w:szCs w:val="16"/>
              </w:rPr>
              <w:t>Наименование показателя</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rsidR="00722DEA" w:rsidRPr="006A1B69" w:rsidRDefault="00722DEA" w:rsidP="00722DEA">
            <w:pPr>
              <w:jc w:val="center"/>
              <w:rPr>
                <w:b/>
                <w:bCs/>
                <w:sz w:val="16"/>
                <w:szCs w:val="16"/>
              </w:rPr>
            </w:pPr>
            <w:r w:rsidRPr="006A1B69">
              <w:rPr>
                <w:b/>
                <w:bCs/>
                <w:sz w:val="16"/>
                <w:szCs w:val="16"/>
              </w:rPr>
              <w:t>РЗ</w:t>
            </w:r>
          </w:p>
        </w:tc>
        <w:tc>
          <w:tcPr>
            <w:tcW w:w="1275" w:type="dxa"/>
            <w:tcBorders>
              <w:top w:val="single" w:sz="8" w:space="0" w:color="auto"/>
              <w:left w:val="nil"/>
              <w:bottom w:val="single" w:sz="8" w:space="0" w:color="auto"/>
              <w:right w:val="single" w:sz="8" w:space="0" w:color="auto"/>
            </w:tcBorders>
            <w:shd w:val="clear" w:color="auto" w:fill="auto"/>
            <w:noWrap/>
            <w:vAlign w:val="bottom"/>
            <w:hideMark/>
          </w:tcPr>
          <w:p w:rsidR="00722DEA" w:rsidRPr="006A1B69" w:rsidRDefault="00722DEA" w:rsidP="00722DEA">
            <w:pPr>
              <w:jc w:val="center"/>
              <w:rPr>
                <w:b/>
                <w:bCs/>
                <w:sz w:val="16"/>
                <w:szCs w:val="16"/>
              </w:rPr>
            </w:pPr>
            <w:proofErr w:type="gramStart"/>
            <w:r w:rsidRPr="006A1B69">
              <w:rPr>
                <w:b/>
                <w:bCs/>
                <w:sz w:val="16"/>
                <w:szCs w:val="16"/>
              </w:rPr>
              <w:t>ПР</w:t>
            </w:r>
            <w:proofErr w:type="gramEnd"/>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722DEA" w:rsidRPr="006A1B69" w:rsidRDefault="00722DEA" w:rsidP="00722DEA">
            <w:pPr>
              <w:jc w:val="center"/>
              <w:rPr>
                <w:b/>
                <w:bCs/>
                <w:sz w:val="16"/>
                <w:szCs w:val="16"/>
              </w:rPr>
            </w:pPr>
            <w:r w:rsidRPr="006A1B69">
              <w:rPr>
                <w:b/>
                <w:bCs/>
                <w:sz w:val="16"/>
                <w:szCs w:val="16"/>
              </w:rPr>
              <w:t>Сумма на год</w:t>
            </w:r>
          </w:p>
        </w:tc>
      </w:tr>
      <w:tr w:rsidR="00722DEA" w:rsidRPr="006A1B69" w:rsidTr="00722DEA">
        <w:trPr>
          <w:trHeight w:val="255"/>
        </w:trPr>
        <w:tc>
          <w:tcPr>
            <w:tcW w:w="5813" w:type="dxa"/>
            <w:gridSpan w:val="7"/>
            <w:tcBorders>
              <w:top w:val="single" w:sz="8"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1 838 135,04</w:t>
            </w:r>
          </w:p>
        </w:tc>
      </w:tr>
      <w:tr w:rsidR="00722DEA" w:rsidRPr="006A1B69" w:rsidTr="00722DEA">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Функционирование высшего должностного лица субъекта Российской Федерации и муниципального образования</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519 143,71</w:t>
            </w:r>
          </w:p>
        </w:tc>
      </w:tr>
      <w:tr w:rsidR="00722DEA" w:rsidRPr="006A1B69" w:rsidTr="00722DEA">
        <w:trPr>
          <w:trHeight w:val="64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2 000,00</w:t>
            </w:r>
          </w:p>
        </w:tc>
      </w:tr>
      <w:tr w:rsidR="00722DEA" w:rsidRPr="006A1B69" w:rsidTr="00722DEA">
        <w:trPr>
          <w:trHeight w:val="64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1 310 626,33</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Резервные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11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5 665,00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Другие общегосударственные вопросы</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13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700,00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Национальная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02</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66 000,00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Мобилизационная и вневойсковая подготовка</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02</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66 000,00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Национальная безопасность и правоохранительная деятельность</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03</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43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03</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Национальная экономика</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04</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Дорожное хозяйств</w:t>
            </w:r>
            <w:proofErr w:type="gramStart"/>
            <w:r w:rsidRPr="006A1B69">
              <w:rPr>
                <w:sz w:val="16"/>
                <w:szCs w:val="16"/>
              </w:rPr>
              <w:t>о(</w:t>
            </w:r>
            <w:proofErr w:type="gramEnd"/>
            <w:r w:rsidRPr="006A1B69">
              <w:rPr>
                <w:sz w:val="16"/>
                <w:szCs w:val="16"/>
              </w:rPr>
              <w:t>дорожные фонды)</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04</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09</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Жилищно-коммунальное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05</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186 646,58</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Коммунальное хозяйство</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05</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02</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24 000,00</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Благоустройство</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05</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03</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162 646,58</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КУЛЬТУРА И КИНЕМАТОГРАФИЯ</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08</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2 028 917,96</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Культура</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08</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2 025 092,96</w:t>
            </w:r>
          </w:p>
        </w:tc>
      </w:tr>
      <w:tr w:rsidR="00722DEA" w:rsidRPr="006A1B69" w:rsidTr="00722DEA">
        <w:trPr>
          <w:trHeight w:val="255"/>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Другие вопросы в области культуры, кинематографии</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08</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04</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3 825,00</w:t>
            </w:r>
          </w:p>
        </w:tc>
      </w:tr>
      <w:tr w:rsidR="00722DEA" w:rsidRPr="006A1B69" w:rsidTr="00722DEA">
        <w:trPr>
          <w:trHeight w:val="576"/>
        </w:trPr>
        <w:tc>
          <w:tcPr>
            <w:tcW w:w="5813"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МЕЖБЮДЖЕТНЫЕ ТРАНСФЕРТЫ БЮДЖЕТАМ СУБЪЕКТОВ РОССИЙСКОЙ ФЕДЕРАЦИИ И МУНИЦИПАЛЬНЫХ ОБРАЗОВАНИЙ ОБЩЕГО ХАРАКТЕРА</w:t>
            </w:r>
          </w:p>
        </w:tc>
        <w:tc>
          <w:tcPr>
            <w:tcW w:w="1276"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14</w:t>
            </w:r>
          </w:p>
        </w:tc>
        <w:tc>
          <w:tcPr>
            <w:tcW w:w="127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435"/>
        </w:trPr>
        <w:tc>
          <w:tcPr>
            <w:tcW w:w="5813" w:type="dxa"/>
            <w:gridSpan w:val="7"/>
            <w:tcBorders>
              <w:top w:val="single" w:sz="4" w:space="0" w:color="auto"/>
              <w:left w:val="single" w:sz="8" w:space="0" w:color="auto"/>
              <w:bottom w:val="single" w:sz="8" w:space="0" w:color="auto"/>
              <w:right w:val="single" w:sz="4" w:space="0" w:color="auto"/>
            </w:tcBorders>
            <w:shd w:val="clear" w:color="auto" w:fill="auto"/>
            <w:vAlign w:val="bottom"/>
            <w:hideMark/>
          </w:tcPr>
          <w:p w:rsidR="00722DEA" w:rsidRPr="006A1B69" w:rsidRDefault="00722DEA" w:rsidP="00722DEA">
            <w:pPr>
              <w:rPr>
                <w:sz w:val="16"/>
                <w:szCs w:val="16"/>
              </w:rPr>
            </w:pPr>
            <w:r w:rsidRPr="006A1B69">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1276" w:type="dxa"/>
            <w:tcBorders>
              <w:top w:val="nil"/>
              <w:left w:val="single" w:sz="4" w:space="0" w:color="auto"/>
              <w:bottom w:val="single" w:sz="8"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14</w:t>
            </w:r>
          </w:p>
        </w:tc>
        <w:tc>
          <w:tcPr>
            <w:tcW w:w="1275" w:type="dxa"/>
            <w:tcBorders>
              <w:top w:val="nil"/>
              <w:left w:val="single" w:sz="4" w:space="0" w:color="auto"/>
              <w:bottom w:val="single" w:sz="8"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03</w:t>
            </w:r>
          </w:p>
        </w:tc>
        <w:tc>
          <w:tcPr>
            <w:tcW w:w="1701" w:type="dxa"/>
            <w:tcBorders>
              <w:top w:val="nil"/>
              <w:left w:val="single" w:sz="4" w:space="0" w:color="auto"/>
              <w:bottom w:val="single" w:sz="8"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255"/>
        </w:trPr>
        <w:tc>
          <w:tcPr>
            <w:tcW w:w="953" w:type="dxa"/>
            <w:tcBorders>
              <w:top w:val="nil"/>
              <w:left w:val="single" w:sz="8" w:space="0" w:color="auto"/>
              <w:bottom w:val="single" w:sz="8" w:space="0" w:color="auto"/>
              <w:right w:val="nil"/>
            </w:tcBorders>
            <w:shd w:val="clear" w:color="auto" w:fill="auto"/>
            <w:noWrap/>
            <w:vAlign w:val="bottom"/>
            <w:hideMark/>
          </w:tcPr>
          <w:p w:rsidR="00722DEA" w:rsidRPr="006A1B69" w:rsidRDefault="00722DEA" w:rsidP="00722DEA">
            <w:pPr>
              <w:rPr>
                <w:sz w:val="16"/>
                <w:szCs w:val="16"/>
              </w:rPr>
            </w:pPr>
            <w:r w:rsidRPr="006A1B69">
              <w:rPr>
                <w:sz w:val="16"/>
                <w:szCs w:val="16"/>
              </w:rPr>
              <w:lastRenderedPageBreak/>
              <w:t> </w:t>
            </w:r>
          </w:p>
        </w:tc>
        <w:tc>
          <w:tcPr>
            <w:tcW w:w="542" w:type="dxa"/>
            <w:tcBorders>
              <w:top w:val="nil"/>
              <w:left w:val="nil"/>
              <w:bottom w:val="single" w:sz="8" w:space="0" w:color="auto"/>
              <w:right w:val="nil"/>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541" w:type="dxa"/>
            <w:tcBorders>
              <w:top w:val="nil"/>
              <w:left w:val="nil"/>
              <w:bottom w:val="single" w:sz="8" w:space="0" w:color="auto"/>
              <w:right w:val="nil"/>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541" w:type="dxa"/>
            <w:tcBorders>
              <w:top w:val="nil"/>
              <w:left w:val="nil"/>
              <w:bottom w:val="single" w:sz="8" w:space="0" w:color="auto"/>
              <w:right w:val="nil"/>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541" w:type="dxa"/>
            <w:tcBorders>
              <w:top w:val="nil"/>
              <w:left w:val="nil"/>
              <w:bottom w:val="single" w:sz="8" w:space="0" w:color="auto"/>
              <w:right w:val="nil"/>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541" w:type="dxa"/>
            <w:tcBorders>
              <w:top w:val="nil"/>
              <w:left w:val="nil"/>
              <w:bottom w:val="single" w:sz="8" w:space="0" w:color="auto"/>
              <w:right w:val="nil"/>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2154" w:type="dxa"/>
            <w:tcBorders>
              <w:top w:val="nil"/>
              <w:left w:val="nil"/>
              <w:bottom w:val="single" w:sz="8" w:space="0" w:color="auto"/>
              <w:right w:val="nil"/>
            </w:tcBorders>
            <w:shd w:val="clear" w:color="auto" w:fill="auto"/>
            <w:noWrap/>
            <w:vAlign w:val="bottom"/>
            <w:hideMark/>
          </w:tcPr>
          <w:p w:rsidR="00722DEA" w:rsidRPr="006A1B69" w:rsidRDefault="00722DEA" w:rsidP="00722DEA">
            <w:pPr>
              <w:rPr>
                <w:b/>
                <w:bCs/>
                <w:sz w:val="16"/>
                <w:szCs w:val="16"/>
              </w:rPr>
            </w:pPr>
            <w:r w:rsidRPr="006A1B69">
              <w:rPr>
                <w:b/>
                <w:bCs/>
                <w:sz w:val="16"/>
                <w:szCs w:val="16"/>
              </w:rPr>
              <w:t>Всего</w:t>
            </w:r>
          </w:p>
        </w:tc>
        <w:tc>
          <w:tcPr>
            <w:tcW w:w="1276" w:type="dxa"/>
            <w:tcBorders>
              <w:top w:val="single" w:sz="4" w:space="0" w:color="auto"/>
              <w:left w:val="single" w:sz="4" w:space="0" w:color="auto"/>
              <w:bottom w:val="single" w:sz="8" w:space="0" w:color="auto"/>
              <w:right w:val="nil"/>
            </w:tcBorders>
            <w:shd w:val="clear" w:color="auto" w:fill="auto"/>
            <w:noWrap/>
            <w:vAlign w:val="bottom"/>
            <w:hideMark/>
          </w:tcPr>
          <w:p w:rsidR="00722DEA" w:rsidRPr="006A1B69" w:rsidRDefault="00722DEA" w:rsidP="00722DEA">
            <w:pPr>
              <w:jc w:val="right"/>
              <w:rPr>
                <w:b/>
                <w:bCs/>
                <w:sz w:val="16"/>
                <w:szCs w:val="16"/>
              </w:rPr>
            </w:pPr>
          </w:p>
        </w:tc>
        <w:tc>
          <w:tcPr>
            <w:tcW w:w="1275" w:type="dxa"/>
            <w:tcBorders>
              <w:top w:val="single" w:sz="4" w:space="0" w:color="auto"/>
              <w:left w:val="single" w:sz="4" w:space="0" w:color="auto"/>
              <w:bottom w:val="single" w:sz="8" w:space="0" w:color="auto"/>
              <w:right w:val="nil"/>
            </w:tcBorders>
            <w:shd w:val="clear" w:color="auto" w:fill="auto"/>
            <w:noWrap/>
            <w:vAlign w:val="bottom"/>
            <w:hideMark/>
          </w:tcPr>
          <w:p w:rsidR="00722DEA" w:rsidRPr="006A1B69" w:rsidRDefault="00722DEA" w:rsidP="00722DEA">
            <w:pPr>
              <w:jc w:val="right"/>
              <w:rPr>
                <w:b/>
                <w:bCs/>
                <w:sz w:val="16"/>
                <w:szCs w:val="16"/>
              </w:rPr>
            </w:pPr>
          </w:p>
        </w:tc>
        <w:tc>
          <w:tcPr>
            <w:tcW w:w="170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722DEA" w:rsidRPr="006A1B69" w:rsidRDefault="00722DEA" w:rsidP="00722DEA">
            <w:pPr>
              <w:jc w:val="right"/>
              <w:rPr>
                <w:b/>
                <w:bCs/>
                <w:sz w:val="16"/>
                <w:szCs w:val="16"/>
              </w:rPr>
            </w:pPr>
            <w:r w:rsidRPr="006A1B69">
              <w:rPr>
                <w:b/>
                <w:bCs/>
                <w:sz w:val="16"/>
                <w:szCs w:val="16"/>
              </w:rPr>
              <w:t>5 065 624,58</w:t>
            </w:r>
          </w:p>
        </w:tc>
      </w:tr>
    </w:tbl>
    <w:p w:rsidR="00722DEA" w:rsidRPr="006A1B69" w:rsidRDefault="00722DEA" w:rsidP="005E5875">
      <w:pPr>
        <w:rPr>
          <w:sz w:val="16"/>
          <w:szCs w:val="16"/>
        </w:rPr>
      </w:pPr>
    </w:p>
    <w:p w:rsidR="00722DEA" w:rsidRPr="006A1B69" w:rsidRDefault="00722DEA" w:rsidP="00722DEA">
      <w:pPr>
        <w:jc w:val="right"/>
        <w:rPr>
          <w:bCs/>
          <w:sz w:val="16"/>
          <w:szCs w:val="16"/>
        </w:rPr>
      </w:pPr>
      <w:r w:rsidRPr="006A1B69">
        <w:rPr>
          <w:bCs/>
          <w:sz w:val="16"/>
          <w:szCs w:val="16"/>
        </w:rPr>
        <w:t>Приложение 7</w:t>
      </w:r>
    </w:p>
    <w:p w:rsidR="00722DEA" w:rsidRPr="006A1B69" w:rsidRDefault="00722DEA" w:rsidP="006A1B69">
      <w:pPr>
        <w:jc w:val="right"/>
        <w:rPr>
          <w:bCs/>
          <w:sz w:val="16"/>
          <w:szCs w:val="16"/>
        </w:rPr>
      </w:pPr>
      <w:r w:rsidRPr="006A1B69">
        <w:rPr>
          <w:bCs/>
          <w:sz w:val="16"/>
          <w:szCs w:val="16"/>
        </w:rPr>
        <w:t xml:space="preserve">к Решению Думы Филипповского муниципального </w:t>
      </w:r>
      <w:r w:rsidR="006A1B69">
        <w:rPr>
          <w:bCs/>
          <w:sz w:val="16"/>
          <w:szCs w:val="16"/>
        </w:rPr>
        <w:t xml:space="preserve"> </w:t>
      </w:r>
      <w:r w:rsidRPr="006A1B69">
        <w:rPr>
          <w:bCs/>
          <w:sz w:val="16"/>
          <w:szCs w:val="16"/>
        </w:rPr>
        <w:t>образования от 20 ноября   2014 года  № 69</w:t>
      </w:r>
    </w:p>
    <w:p w:rsidR="00722DEA" w:rsidRPr="006A1B69" w:rsidRDefault="00722DEA" w:rsidP="00722DEA">
      <w:pPr>
        <w:jc w:val="right"/>
        <w:rPr>
          <w:bCs/>
          <w:sz w:val="16"/>
          <w:szCs w:val="16"/>
        </w:rPr>
      </w:pPr>
    </w:p>
    <w:p w:rsidR="00722DEA" w:rsidRPr="006A1B69" w:rsidRDefault="00722DEA" w:rsidP="00722DEA">
      <w:pPr>
        <w:ind w:firstLine="709"/>
        <w:jc w:val="center"/>
        <w:rPr>
          <w:b/>
          <w:sz w:val="16"/>
          <w:szCs w:val="16"/>
        </w:rPr>
      </w:pPr>
      <w:r w:rsidRPr="006A1B69">
        <w:rPr>
          <w:b/>
          <w:sz w:val="16"/>
          <w:szCs w:val="16"/>
        </w:rPr>
        <w:t xml:space="preserve">Распределение бюджетных ассигнований по целевым статьям (муниципальным программам и </w:t>
      </w:r>
      <w:proofErr w:type="spellStart"/>
      <w:r w:rsidRPr="006A1B69">
        <w:rPr>
          <w:b/>
          <w:sz w:val="16"/>
          <w:szCs w:val="16"/>
        </w:rPr>
        <w:t>непрограммным</w:t>
      </w:r>
      <w:proofErr w:type="spellEnd"/>
      <w:r w:rsidRPr="006A1B69">
        <w:rPr>
          <w:b/>
          <w:sz w:val="16"/>
          <w:szCs w:val="16"/>
        </w:rPr>
        <w:t xml:space="preserve"> направлениям деятельности), группам  видов расходов, разделам, подразделам классификации расходов бюджетов на 2014 год</w:t>
      </w:r>
    </w:p>
    <w:p w:rsidR="00722DEA" w:rsidRPr="006A1B69" w:rsidRDefault="00722DEA" w:rsidP="00722DEA">
      <w:pPr>
        <w:jc w:val="right"/>
        <w:rPr>
          <w:bCs/>
          <w:sz w:val="16"/>
          <w:szCs w:val="16"/>
        </w:rPr>
      </w:pPr>
    </w:p>
    <w:p w:rsidR="00722DEA" w:rsidRPr="006A1B69" w:rsidRDefault="00722DEA" w:rsidP="00722DEA">
      <w:pPr>
        <w:jc w:val="right"/>
        <w:rPr>
          <w:sz w:val="16"/>
          <w:szCs w:val="16"/>
        </w:rPr>
      </w:pPr>
      <w:r w:rsidRPr="006A1B69">
        <w:rPr>
          <w:sz w:val="16"/>
          <w:szCs w:val="16"/>
        </w:rPr>
        <w:t>рублей</w:t>
      </w:r>
    </w:p>
    <w:tbl>
      <w:tblPr>
        <w:tblW w:w="10223" w:type="dxa"/>
        <w:tblInd w:w="-318" w:type="dxa"/>
        <w:tblLook w:val="04A0"/>
      </w:tblPr>
      <w:tblGrid>
        <w:gridCol w:w="6446"/>
        <w:gridCol w:w="1055"/>
        <w:gridCol w:w="617"/>
        <w:gridCol w:w="703"/>
        <w:gridCol w:w="1402"/>
      </w:tblGrid>
      <w:tr w:rsidR="00722DEA" w:rsidRPr="006A1B69" w:rsidTr="00722DEA">
        <w:trPr>
          <w:trHeight w:val="20"/>
          <w:tblHeader/>
        </w:trPr>
        <w:tc>
          <w:tcPr>
            <w:tcW w:w="644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22DEA" w:rsidRPr="006A1B69" w:rsidRDefault="00722DEA" w:rsidP="00722DEA">
            <w:pPr>
              <w:jc w:val="center"/>
              <w:rPr>
                <w:b/>
                <w:bCs/>
                <w:sz w:val="16"/>
                <w:szCs w:val="16"/>
              </w:rPr>
            </w:pPr>
            <w:r w:rsidRPr="006A1B69">
              <w:rPr>
                <w:b/>
                <w:bCs/>
                <w:sz w:val="16"/>
                <w:szCs w:val="16"/>
              </w:rPr>
              <w:t>Наименование</w:t>
            </w:r>
          </w:p>
        </w:tc>
        <w:tc>
          <w:tcPr>
            <w:tcW w:w="1055" w:type="dxa"/>
            <w:tcBorders>
              <w:top w:val="single" w:sz="8" w:space="0" w:color="auto"/>
              <w:left w:val="nil"/>
              <w:bottom w:val="single" w:sz="8" w:space="0" w:color="auto"/>
              <w:right w:val="single" w:sz="4" w:space="0" w:color="auto"/>
            </w:tcBorders>
            <w:shd w:val="clear" w:color="auto" w:fill="auto"/>
            <w:vAlign w:val="center"/>
            <w:hideMark/>
          </w:tcPr>
          <w:p w:rsidR="00722DEA" w:rsidRPr="006A1B69" w:rsidRDefault="00722DEA" w:rsidP="00722DEA">
            <w:pPr>
              <w:jc w:val="center"/>
              <w:rPr>
                <w:b/>
                <w:bCs/>
                <w:sz w:val="16"/>
                <w:szCs w:val="16"/>
              </w:rPr>
            </w:pPr>
            <w:r w:rsidRPr="006A1B69">
              <w:rPr>
                <w:b/>
                <w:bCs/>
                <w:sz w:val="16"/>
                <w:szCs w:val="16"/>
              </w:rPr>
              <w:t>КЦСР</w:t>
            </w:r>
          </w:p>
        </w:tc>
        <w:tc>
          <w:tcPr>
            <w:tcW w:w="617" w:type="dxa"/>
            <w:tcBorders>
              <w:top w:val="single" w:sz="8" w:space="0" w:color="auto"/>
              <w:left w:val="nil"/>
              <w:bottom w:val="single" w:sz="8" w:space="0" w:color="auto"/>
              <w:right w:val="single" w:sz="4" w:space="0" w:color="auto"/>
            </w:tcBorders>
            <w:shd w:val="clear" w:color="auto" w:fill="auto"/>
            <w:vAlign w:val="center"/>
            <w:hideMark/>
          </w:tcPr>
          <w:p w:rsidR="00722DEA" w:rsidRPr="006A1B69" w:rsidRDefault="00722DEA" w:rsidP="00722DEA">
            <w:pPr>
              <w:jc w:val="center"/>
              <w:rPr>
                <w:b/>
                <w:bCs/>
                <w:sz w:val="16"/>
                <w:szCs w:val="16"/>
              </w:rPr>
            </w:pPr>
            <w:r w:rsidRPr="006A1B69">
              <w:rPr>
                <w:b/>
                <w:bCs/>
                <w:sz w:val="16"/>
                <w:szCs w:val="16"/>
              </w:rPr>
              <w:t>КВР</w:t>
            </w:r>
          </w:p>
        </w:tc>
        <w:tc>
          <w:tcPr>
            <w:tcW w:w="703"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722DEA" w:rsidRPr="006A1B69" w:rsidRDefault="00722DEA" w:rsidP="00722DEA">
            <w:pPr>
              <w:jc w:val="center"/>
              <w:rPr>
                <w:b/>
                <w:bCs/>
                <w:sz w:val="16"/>
                <w:szCs w:val="16"/>
              </w:rPr>
            </w:pPr>
            <w:proofErr w:type="spellStart"/>
            <w:r w:rsidRPr="006A1B69">
              <w:rPr>
                <w:b/>
                <w:bCs/>
                <w:sz w:val="16"/>
                <w:szCs w:val="16"/>
              </w:rPr>
              <w:t>РзПР</w:t>
            </w:r>
            <w:proofErr w:type="spellEnd"/>
          </w:p>
        </w:tc>
        <w:tc>
          <w:tcPr>
            <w:tcW w:w="1402" w:type="dxa"/>
            <w:tcBorders>
              <w:top w:val="single" w:sz="8" w:space="0" w:color="auto"/>
              <w:left w:val="nil"/>
              <w:bottom w:val="single" w:sz="8" w:space="0" w:color="auto"/>
              <w:right w:val="single" w:sz="4" w:space="0" w:color="auto"/>
            </w:tcBorders>
            <w:shd w:val="clear" w:color="auto" w:fill="auto"/>
            <w:vAlign w:val="center"/>
            <w:hideMark/>
          </w:tcPr>
          <w:p w:rsidR="00722DEA" w:rsidRPr="006A1B69" w:rsidRDefault="00722DEA" w:rsidP="00722DEA">
            <w:pPr>
              <w:jc w:val="center"/>
              <w:rPr>
                <w:b/>
                <w:bCs/>
                <w:sz w:val="16"/>
                <w:szCs w:val="16"/>
              </w:rPr>
            </w:pPr>
            <w:r w:rsidRPr="006A1B69">
              <w:rPr>
                <w:b/>
                <w:bCs/>
                <w:sz w:val="16"/>
                <w:szCs w:val="16"/>
              </w:rPr>
              <w:t>Сумма на 2014</w:t>
            </w:r>
          </w:p>
        </w:tc>
      </w:tr>
      <w:tr w:rsidR="00722DEA" w:rsidRPr="006A1B69" w:rsidTr="00722DEA">
        <w:trPr>
          <w:trHeight w:val="20"/>
          <w:tblHeader/>
        </w:trPr>
        <w:tc>
          <w:tcPr>
            <w:tcW w:w="6446" w:type="dxa"/>
            <w:tcBorders>
              <w:top w:val="nil"/>
              <w:left w:val="single" w:sz="8" w:space="0" w:color="auto"/>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w:t>
            </w:r>
          </w:p>
        </w:tc>
        <w:tc>
          <w:tcPr>
            <w:tcW w:w="1055"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w:t>
            </w:r>
          </w:p>
        </w:tc>
        <w:tc>
          <w:tcPr>
            <w:tcW w:w="617"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3</w:t>
            </w:r>
          </w:p>
        </w:tc>
        <w:tc>
          <w:tcPr>
            <w:tcW w:w="703"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4</w:t>
            </w:r>
          </w:p>
        </w:tc>
        <w:tc>
          <w:tcPr>
            <w:tcW w:w="1402" w:type="dxa"/>
            <w:tcBorders>
              <w:top w:val="single" w:sz="8" w:space="0" w:color="auto"/>
              <w:left w:val="nil"/>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5</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 xml:space="preserve">Расходы муниципальных образований в рамках </w:t>
            </w:r>
            <w:proofErr w:type="spellStart"/>
            <w:r w:rsidRPr="006A1B69">
              <w:rPr>
                <w:sz w:val="16"/>
                <w:szCs w:val="16"/>
              </w:rPr>
              <w:t>непрограммных</w:t>
            </w:r>
            <w:proofErr w:type="spellEnd"/>
            <w:r w:rsidRPr="006A1B69">
              <w:rPr>
                <w:sz w:val="16"/>
                <w:szCs w:val="16"/>
              </w:rPr>
              <w:t xml:space="preserve"> расходов (кроме ведомственных целевых программ)</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91.0.0000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5 015 624,58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91.0.0600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700,00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91.0.0600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700,00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91.0.0600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01 13</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700,00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Осуществление первичного воинского учета на территориях, где отсутствуют военные комиссариаты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66 000,00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63 200,00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Национальная оборона</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02 03</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63 200,00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2 800,00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Национальная оборона</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91.0.5118</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02 03</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2 800,00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Функционирование главы муниципального образования</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469 143,71</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469 143,71</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01 02</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469 143,71</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Функционирование центрального аппарата</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1 312 626,33</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01 03</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1 097 212,75</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01 04</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1 097 212,75</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209 534,22</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01 04</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209 534,22</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Иные бюджетные ассигнования</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800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3 879,36</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800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01 04</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3 879,36</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Резервные фонды местных администраций</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5 665,00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Иные бюджетные ассигнования</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800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5 665,00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800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01 11</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5 665,00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91.0.8007</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91.0.8007</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Национальная безопасность и правоохранительная деятельность</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91.0.8007</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03 09</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Содержание и управление дорожным хозяйством (дорожным фондом)</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Национальная экономика</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91.0.8009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04 09</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Мероприятия в области коммунального хозяйства</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24 000,00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24 000,00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Жилищно-коммунальное хозяйство</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91.0.8011</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05 02</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24 000,00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Уличное освещение</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51,58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51,58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Жилищно-коммунальное хозяйство</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91.0.8012</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05 03</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51,58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Мероприятия по благоустройству городских округов и поселений</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162 595,00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162 595,00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Жилищно-коммунальное хозяйство</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91.0.8013</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05 03</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162 595,00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Представительские расходы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3 825,00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3 825,00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КУЛЬТУРА И КИНЕМАТОГРАФИЯ</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91.0.8015</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08 04</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3 825,00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A1B69">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91.0.8020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Межбюджетные трансферты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91.0.8020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500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МЕЖБЮДЖЕТНЫЕ ТРАНСФЕРТЫ БЮДЖЕТАМ СУБЪЕКТОВ РОССИЙСКОЙ ФЕДЕРАЦИИ И МУНИЦИПАЛЬНЫХ ОБРАЗОВАНИЙ ОБЩЕГО ХАРАКТЕРА</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91.0.8020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500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14 03</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Расходы на обеспечение деятельности (оказание услуг) муниципальных учреждений</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2 025 092,96</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1 636 078,98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КУЛЬТУРА И КИНЕМАТОГРАФИЯ</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08 01</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1 636 078,98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389 013,98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КУЛЬТУРА И КИНЕМАТОГРАФИЯ</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91.0.8099</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200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08 01</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389 013,98</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 xml:space="preserve">Расходы муниципальных образований по ведомственным целевым программам в рамках </w:t>
            </w:r>
            <w:proofErr w:type="spellStart"/>
            <w:r w:rsidRPr="006A1B69">
              <w:rPr>
                <w:sz w:val="16"/>
                <w:szCs w:val="16"/>
              </w:rPr>
              <w:lastRenderedPageBreak/>
              <w:t>непрограммных</w:t>
            </w:r>
            <w:proofErr w:type="spellEnd"/>
            <w:r w:rsidRPr="006A1B69">
              <w:rPr>
                <w:sz w:val="16"/>
                <w:szCs w:val="16"/>
              </w:rPr>
              <w:t xml:space="preserve"> расходов</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lastRenderedPageBreak/>
              <w:t>92.0.0000</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50 000,00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lastRenderedPageBreak/>
              <w:t>"Повышение эффективности бюджетных расходов Филипповского муниципального образования на 2014-2016 годы"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92.0.9326</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000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50 000,00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92.0.9326</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 xml:space="preserve">00 </w:t>
            </w:r>
            <w:proofErr w:type="spellStart"/>
            <w:r w:rsidRPr="006A1B69">
              <w:rPr>
                <w:sz w:val="16"/>
                <w:szCs w:val="16"/>
              </w:rPr>
              <w:t>00</w:t>
            </w:r>
            <w:proofErr w:type="spellEnd"/>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50 000,00</w:t>
            </w:r>
          </w:p>
        </w:tc>
      </w:tr>
      <w:tr w:rsidR="00722DEA" w:rsidRPr="006A1B69" w:rsidTr="00722DEA">
        <w:trPr>
          <w:trHeight w:val="20"/>
        </w:trPr>
        <w:tc>
          <w:tcPr>
            <w:tcW w:w="6446" w:type="dxa"/>
            <w:tcBorders>
              <w:top w:val="nil"/>
              <w:left w:val="single" w:sz="8" w:space="0" w:color="auto"/>
              <w:bottom w:val="single" w:sz="4" w:space="0" w:color="auto"/>
              <w:right w:val="nil"/>
            </w:tcBorders>
            <w:shd w:val="clear" w:color="auto" w:fill="auto"/>
            <w:vAlign w:val="bottom"/>
            <w:hideMark/>
          </w:tcPr>
          <w:p w:rsidR="00722DEA" w:rsidRPr="006A1B69" w:rsidRDefault="00722DEA" w:rsidP="00722DEA">
            <w:pPr>
              <w:rPr>
                <w:sz w:val="16"/>
                <w:szCs w:val="16"/>
              </w:rPr>
            </w:pPr>
            <w:r w:rsidRPr="006A1B69">
              <w:rPr>
                <w:sz w:val="16"/>
                <w:szCs w:val="16"/>
              </w:rPr>
              <w:t>Общегосударственные вопросы</w:t>
            </w:r>
          </w:p>
        </w:tc>
        <w:tc>
          <w:tcPr>
            <w:tcW w:w="1055"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92.0.9326</w:t>
            </w:r>
          </w:p>
        </w:tc>
        <w:tc>
          <w:tcPr>
            <w:tcW w:w="617"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100</w:t>
            </w:r>
          </w:p>
        </w:tc>
        <w:tc>
          <w:tcPr>
            <w:tcW w:w="703" w:type="dxa"/>
            <w:tcBorders>
              <w:top w:val="nil"/>
              <w:left w:val="single" w:sz="4" w:space="0" w:color="auto"/>
              <w:bottom w:val="single" w:sz="4" w:space="0" w:color="auto"/>
              <w:right w:val="nil"/>
            </w:tcBorders>
            <w:shd w:val="clear" w:color="auto" w:fill="auto"/>
            <w:noWrap/>
            <w:vAlign w:val="bottom"/>
            <w:hideMark/>
          </w:tcPr>
          <w:p w:rsidR="00722DEA" w:rsidRPr="006A1B69" w:rsidRDefault="00722DEA" w:rsidP="00722DEA">
            <w:pPr>
              <w:jc w:val="center"/>
              <w:rPr>
                <w:sz w:val="16"/>
                <w:szCs w:val="16"/>
              </w:rPr>
            </w:pPr>
            <w:r w:rsidRPr="006A1B69">
              <w:rPr>
                <w:sz w:val="16"/>
                <w:szCs w:val="16"/>
              </w:rPr>
              <w:t>01 02</w:t>
            </w:r>
          </w:p>
        </w:tc>
        <w:tc>
          <w:tcPr>
            <w:tcW w:w="1402" w:type="dxa"/>
            <w:tcBorders>
              <w:top w:val="nil"/>
              <w:left w:val="single" w:sz="4" w:space="0" w:color="auto"/>
              <w:bottom w:val="single" w:sz="4" w:space="0" w:color="auto"/>
              <w:right w:val="single" w:sz="4" w:space="0" w:color="auto"/>
            </w:tcBorders>
            <w:shd w:val="clear" w:color="auto" w:fill="auto"/>
            <w:noWrap/>
            <w:vAlign w:val="bottom"/>
            <w:hideMark/>
          </w:tcPr>
          <w:p w:rsidR="00722DEA" w:rsidRPr="006A1B69" w:rsidRDefault="00722DEA" w:rsidP="00722DEA">
            <w:pPr>
              <w:jc w:val="right"/>
              <w:rPr>
                <w:sz w:val="16"/>
                <w:szCs w:val="16"/>
              </w:rPr>
            </w:pPr>
            <w:r w:rsidRPr="006A1B69">
              <w:rPr>
                <w:sz w:val="16"/>
                <w:szCs w:val="16"/>
              </w:rPr>
              <w:t>50 000,00</w:t>
            </w:r>
          </w:p>
        </w:tc>
      </w:tr>
      <w:tr w:rsidR="00722DEA" w:rsidRPr="006A1B69" w:rsidTr="00722DEA">
        <w:trPr>
          <w:trHeight w:val="20"/>
        </w:trPr>
        <w:tc>
          <w:tcPr>
            <w:tcW w:w="6446" w:type="dxa"/>
            <w:tcBorders>
              <w:top w:val="nil"/>
              <w:left w:val="single" w:sz="8" w:space="0" w:color="auto"/>
              <w:bottom w:val="single" w:sz="8" w:space="0" w:color="auto"/>
              <w:right w:val="single" w:sz="4" w:space="0" w:color="auto"/>
            </w:tcBorders>
            <w:shd w:val="clear" w:color="auto" w:fill="auto"/>
            <w:noWrap/>
            <w:vAlign w:val="bottom"/>
            <w:hideMark/>
          </w:tcPr>
          <w:p w:rsidR="00722DEA" w:rsidRPr="006A1B69" w:rsidRDefault="00722DEA" w:rsidP="00722DEA">
            <w:pPr>
              <w:rPr>
                <w:sz w:val="16"/>
                <w:szCs w:val="16"/>
              </w:rPr>
            </w:pPr>
            <w:r w:rsidRPr="006A1B69">
              <w:rPr>
                <w:sz w:val="16"/>
                <w:szCs w:val="16"/>
              </w:rPr>
              <w:t>Всего</w:t>
            </w:r>
          </w:p>
        </w:tc>
        <w:tc>
          <w:tcPr>
            <w:tcW w:w="1055"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 </w:t>
            </w:r>
          </w:p>
        </w:tc>
        <w:tc>
          <w:tcPr>
            <w:tcW w:w="617"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 </w:t>
            </w:r>
          </w:p>
        </w:tc>
        <w:tc>
          <w:tcPr>
            <w:tcW w:w="703" w:type="dxa"/>
            <w:tcBorders>
              <w:top w:val="nil"/>
              <w:left w:val="single" w:sz="4" w:space="0" w:color="auto"/>
              <w:bottom w:val="single" w:sz="8" w:space="0" w:color="auto"/>
              <w:right w:val="single" w:sz="4" w:space="0" w:color="auto"/>
            </w:tcBorders>
            <w:shd w:val="clear" w:color="auto" w:fill="auto"/>
            <w:noWrap/>
            <w:vAlign w:val="bottom"/>
            <w:hideMark/>
          </w:tcPr>
          <w:p w:rsidR="00722DEA" w:rsidRPr="006A1B69" w:rsidRDefault="00722DEA" w:rsidP="00722DEA">
            <w:pPr>
              <w:jc w:val="center"/>
              <w:rPr>
                <w:sz w:val="16"/>
                <w:szCs w:val="16"/>
              </w:rPr>
            </w:pPr>
            <w:r w:rsidRPr="006A1B69">
              <w:rPr>
                <w:sz w:val="16"/>
                <w:szCs w:val="16"/>
              </w:rPr>
              <w:t> </w:t>
            </w:r>
          </w:p>
        </w:tc>
        <w:tc>
          <w:tcPr>
            <w:tcW w:w="1402" w:type="dxa"/>
            <w:tcBorders>
              <w:top w:val="single" w:sz="4" w:space="0" w:color="auto"/>
              <w:left w:val="nil"/>
              <w:bottom w:val="single" w:sz="8" w:space="0" w:color="auto"/>
              <w:right w:val="single" w:sz="4" w:space="0" w:color="auto"/>
            </w:tcBorders>
            <w:shd w:val="clear" w:color="auto" w:fill="auto"/>
            <w:noWrap/>
            <w:vAlign w:val="bottom"/>
            <w:hideMark/>
          </w:tcPr>
          <w:p w:rsidR="00722DEA" w:rsidRPr="006A1B69" w:rsidRDefault="00722DEA" w:rsidP="00722DEA">
            <w:pPr>
              <w:jc w:val="right"/>
              <w:rPr>
                <w:b/>
                <w:bCs/>
                <w:sz w:val="16"/>
                <w:szCs w:val="16"/>
              </w:rPr>
            </w:pPr>
            <w:r w:rsidRPr="006A1B69">
              <w:rPr>
                <w:b/>
                <w:bCs/>
                <w:sz w:val="16"/>
                <w:szCs w:val="16"/>
              </w:rPr>
              <w:t xml:space="preserve">5 065 624,58  </w:t>
            </w:r>
          </w:p>
        </w:tc>
      </w:tr>
    </w:tbl>
    <w:p w:rsidR="00722DEA" w:rsidRPr="006A1B69" w:rsidRDefault="00722DEA" w:rsidP="005E5875">
      <w:pPr>
        <w:rPr>
          <w:sz w:val="16"/>
          <w:szCs w:val="16"/>
        </w:rPr>
      </w:pPr>
    </w:p>
    <w:p w:rsidR="00722DEA" w:rsidRPr="006A1B69" w:rsidRDefault="00722DEA" w:rsidP="00722DEA">
      <w:pPr>
        <w:jc w:val="right"/>
        <w:rPr>
          <w:bCs/>
          <w:sz w:val="16"/>
          <w:szCs w:val="16"/>
        </w:rPr>
      </w:pPr>
      <w:r w:rsidRPr="006A1B69">
        <w:rPr>
          <w:bCs/>
          <w:sz w:val="16"/>
          <w:szCs w:val="16"/>
        </w:rPr>
        <w:t>Приложение 9</w:t>
      </w:r>
    </w:p>
    <w:p w:rsidR="00722DEA" w:rsidRPr="006A1B69" w:rsidRDefault="00722DEA" w:rsidP="006A1B69">
      <w:pPr>
        <w:jc w:val="right"/>
        <w:rPr>
          <w:bCs/>
          <w:sz w:val="16"/>
          <w:szCs w:val="16"/>
        </w:rPr>
      </w:pPr>
      <w:r w:rsidRPr="006A1B69">
        <w:rPr>
          <w:bCs/>
          <w:sz w:val="16"/>
          <w:szCs w:val="16"/>
        </w:rPr>
        <w:t xml:space="preserve">к Решению Думы Филипповского муниципального </w:t>
      </w:r>
      <w:r w:rsidR="006A1B69">
        <w:rPr>
          <w:bCs/>
          <w:sz w:val="16"/>
          <w:szCs w:val="16"/>
        </w:rPr>
        <w:t xml:space="preserve"> </w:t>
      </w:r>
      <w:r w:rsidRPr="006A1B69">
        <w:rPr>
          <w:bCs/>
          <w:sz w:val="16"/>
          <w:szCs w:val="16"/>
        </w:rPr>
        <w:t>образования от 20 ноября   2014 года  № 69</w:t>
      </w:r>
    </w:p>
    <w:p w:rsidR="00722DEA" w:rsidRPr="006A1B69" w:rsidRDefault="00722DEA" w:rsidP="005E5875">
      <w:pPr>
        <w:jc w:val="right"/>
        <w:rPr>
          <w:sz w:val="16"/>
          <w:szCs w:val="16"/>
        </w:rPr>
      </w:pPr>
      <w:r w:rsidRPr="006A1B69">
        <w:rPr>
          <w:bCs/>
          <w:sz w:val="16"/>
          <w:szCs w:val="16"/>
        </w:rPr>
        <w:t xml:space="preserve"> </w:t>
      </w:r>
    </w:p>
    <w:p w:rsidR="00722DEA" w:rsidRPr="006A1B69" w:rsidRDefault="00722DEA" w:rsidP="00722DEA">
      <w:pPr>
        <w:ind w:firstLine="709"/>
        <w:jc w:val="center"/>
        <w:rPr>
          <w:b/>
          <w:sz w:val="16"/>
          <w:szCs w:val="16"/>
        </w:rPr>
      </w:pPr>
      <w:r w:rsidRPr="006A1B69">
        <w:rPr>
          <w:b/>
          <w:sz w:val="16"/>
          <w:szCs w:val="16"/>
        </w:rPr>
        <w:t>Распределение бюджетных ассигнований в ведомственной структуре расходов местного бюджета на 2014 год</w:t>
      </w:r>
    </w:p>
    <w:p w:rsidR="00722DEA" w:rsidRPr="006A1B69" w:rsidRDefault="00722DEA" w:rsidP="00722DEA">
      <w:pPr>
        <w:ind w:firstLine="709"/>
        <w:jc w:val="center"/>
        <w:rPr>
          <w:b/>
          <w:sz w:val="16"/>
          <w:szCs w:val="16"/>
        </w:rPr>
      </w:pPr>
    </w:p>
    <w:p w:rsidR="00722DEA" w:rsidRPr="006A1B69" w:rsidRDefault="00722DEA" w:rsidP="00722DEA">
      <w:pPr>
        <w:jc w:val="right"/>
        <w:rPr>
          <w:sz w:val="16"/>
          <w:szCs w:val="16"/>
        </w:rPr>
      </w:pPr>
      <w:r w:rsidRPr="006A1B69">
        <w:rPr>
          <w:sz w:val="16"/>
          <w:szCs w:val="16"/>
        </w:rPr>
        <w:t xml:space="preserve"> рублей</w:t>
      </w:r>
    </w:p>
    <w:tbl>
      <w:tblPr>
        <w:tblW w:w="10207" w:type="dxa"/>
        <w:tblInd w:w="-318" w:type="dxa"/>
        <w:tblLook w:val="04A0"/>
      </w:tblPr>
      <w:tblGrid>
        <w:gridCol w:w="5529"/>
        <w:gridCol w:w="851"/>
        <w:gridCol w:w="709"/>
        <w:gridCol w:w="992"/>
        <w:gridCol w:w="709"/>
        <w:gridCol w:w="1417"/>
      </w:tblGrid>
      <w:tr w:rsidR="00722DEA" w:rsidRPr="006A1B69" w:rsidTr="00722DEA">
        <w:trPr>
          <w:trHeight w:val="20"/>
          <w:tblHeader/>
        </w:trPr>
        <w:tc>
          <w:tcPr>
            <w:tcW w:w="5529"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Наименование</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КВСР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proofErr w:type="spellStart"/>
            <w:r w:rsidRPr="006A1B69">
              <w:rPr>
                <w:b/>
                <w:bCs/>
                <w:sz w:val="16"/>
                <w:szCs w:val="16"/>
              </w:rPr>
              <w:t>РзПР</w:t>
            </w:r>
            <w:proofErr w:type="spellEnd"/>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722DEA" w:rsidRPr="006A1B69" w:rsidRDefault="00722DEA" w:rsidP="00722DEA">
            <w:pPr>
              <w:jc w:val="center"/>
              <w:rPr>
                <w:b/>
                <w:bCs/>
                <w:sz w:val="16"/>
                <w:szCs w:val="16"/>
              </w:rPr>
            </w:pPr>
            <w:r w:rsidRPr="006A1B69">
              <w:rPr>
                <w:b/>
                <w:bCs/>
                <w:sz w:val="16"/>
                <w:szCs w:val="16"/>
              </w:rPr>
              <w:t>КВР</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722DEA" w:rsidRPr="006A1B69" w:rsidRDefault="00722DEA" w:rsidP="00722DEA">
            <w:pPr>
              <w:jc w:val="center"/>
              <w:rPr>
                <w:b/>
                <w:bCs/>
                <w:sz w:val="16"/>
                <w:szCs w:val="16"/>
              </w:rPr>
            </w:pPr>
            <w:r w:rsidRPr="006A1B69">
              <w:rPr>
                <w:b/>
                <w:bCs/>
                <w:sz w:val="16"/>
                <w:szCs w:val="16"/>
              </w:rPr>
              <w:t>Сумма на 2014</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 xml:space="preserve">Администрация </w:t>
            </w:r>
            <w:proofErr w:type="spellStart"/>
            <w:r w:rsidRPr="006A1B69">
              <w:rPr>
                <w:sz w:val="16"/>
                <w:szCs w:val="16"/>
              </w:rPr>
              <w:t>Филиповского</w:t>
            </w:r>
            <w:proofErr w:type="spellEnd"/>
            <w:r w:rsidRPr="006A1B69">
              <w:rPr>
                <w:sz w:val="16"/>
                <w:szCs w:val="16"/>
              </w:rPr>
              <w:t xml:space="preserve"> МО</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 xml:space="preserve">00 </w:t>
            </w:r>
            <w:proofErr w:type="spellStart"/>
            <w:r w:rsidRPr="006A1B69">
              <w:rPr>
                <w:sz w:val="16"/>
                <w:szCs w:val="16"/>
              </w:rPr>
              <w:t>00</w:t>
            </w:r>
            <w:proofErr w:type="spellEnd"/>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5 065 624,58</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519 143,71</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Функционирование главы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469 143,71</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469 143,71</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"Повышение эффективности бюджетных расходов Филипповского муниципального образования на 2014-2016 годы"</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9209326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50 000,00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9209326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50 000,00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Функционирование центрального аппарата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1 310 626,33</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Функционирование центрального аппарата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1 310 626,33</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1 097 212,75</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209 534,22</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3 879,36</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Резервные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5 665,00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Резервные фонды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5 665,00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Иные бюджетные ассигнования</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01 11</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800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5 665,00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Другие общегосударственные вопросы</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01 13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700,00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01 13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9100600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700,00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01 13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9100600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700,00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66 000,00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Осуществление первичного воинского учета на территориях, где отсутствуют военные комиссариаты</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66 000,00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63 200,00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02 03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9105118</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2 800,00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Защита населения и территории от чрезвычайных ситуаций природного и техногенного характера, гражданская оборона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03 09</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9108007</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56 060,00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Дорожное хозяйств</w:t>
            </w:r>
            <w:proofErr w:type="gramStart"/>
            <w:r w:rsidRPr="006A1B69">
              <w:rPr>
                <w:sz w:val="16"/>
                <w:szCs w:val="16"/>
              </w:rPr>
              <w:t>о(</w:t>
            </w:r>
            <w:proofErr w:type="gramEnd"/>
            <w:r w:rsidRPr="006A1B69">
              <w:rPr>
                <w:sz w:val="16"/>
                <w:szCs w:val="16"/>
              </w:rPr>
              <w:t>дорожные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Содержание и управление дорожным хозяйством (дорожным фондом)</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04 09</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351 700,00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Коммунальное хозяйство</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24 000,00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Мероприятия в области 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24 000,00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05 02</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24 000,00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Благоустройство</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162 646,58</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Уличное освещение</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51,58</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51,58</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Мероприятия по благоустройству городских округов и поселений</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162 595,00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05 03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162 595,00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Культура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2 025 092,96</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Расходы на обеспечение деятельности (оказание услуг)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2 025 092,96</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 xml:space="preserve">Расходы на выплаты персоналу в целях обеспечения выполнения функций </w:t>
            </w:r>
            <w:r w:rsidRPr="006A1B69">
              <w:rPr>
                <w:sz w:val="16"/>
                <w:szCs w:val="16"/>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lastRenderedPageBreak/>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100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1 636 078,98</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lastRenderedPageBreak/>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08 01</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9108099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389 013,98</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Другие вопросы в области культуры, кинематографии</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3 825,00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Представительские расходы</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3 825,00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Закупка товаров, работ и услуг для государственных (муниципальных) нужд</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08 04</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9108015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200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3 825,00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A1B69">
              <w:rPr>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9108020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000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20"/>
        </w:trPr>
        <w:tc>
          <w:tcPr>
            <w:tcW w:w="5529" w:type="dxa"/>
            <w:tcBorders>
              <w:top w:val="nil"/>
              <w:left w:val="single" w:sz="8" w:space="0" w:color="auto"/>
              <w:bottom w:val="single" w:sz="4" w:space="0" w:color="auto"/>
              <w:right w:val="nil"/>
            </w:tcBorders>
            <w:shd w:val="clear" w:color="000000" w:fill="FFFFFF"/>
            <w:vAlign w:val="bottom"/>
            <w:hideMark/>
          </w:tcPr>
          <w:p w:rsidR="00722DEA" w:rsidRPr="006A1B69" w:rsidRDefault="00722DEA" w:rsidP="00722DEA">
            <w:pPr>
              <w:rPr>
                <w:sz w:val="16"/>
                <w:szCs w:val="16"/>
              </w:rPr>
            </w:pPr>
            <w:r w:rsidRPr="006A1B69">
              <w:rPr>
                <w:sz w:val="16"/>
                <w:szCs w:val="16"/>
              </w:rPr>
              <w:t>Межбюджетные трансферты</w:t>
            </w:r>
          </w:p>
        </w:tc>
        <w:tc>
          <w:tcPr>
            <w:tcW w:w="851" w:type="dxa"/>
            <w:tcBorders>
              <w:top w:val="nil"/>
              <w:left w:val="single" w:sz="4" w:space="0" w:color="auto"/>
              <w:bottom w:val="single" w:sz="4" w:space="0" w:color="auto"/>
              <w:right w:val="nil"/>
            </w:tcBorders>
            <w:shd w:val="clear" w:color="000000" w:fill="FFFFFF"/>
            <w:vAlign w:val="bottom"/>
            <w:hideMark/>
          </w:tcPr>
          <w:p w:rsidR="00722DEA" w:rsidRPr="006A1B69" w:rsidRDefault="00722DEA" w:rsidP="00722DEA">
            <w:pPr>
              <w:jc w:val="right"/>
              <w:rPr>
                <w:sz w:val="16"/>
                <w:szCs w:val="16"/>
              </w:rPr>
            </w:pPr>
            <w:r w:rsidRPr="006A1B69">
              <w:rPr>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14 03</w:t>
            </w:r>
          </w:p>
        </w:tc>
        <w:tc>
          <w:tcPr>
            <w:tcW w:w="992" w:type="dxa"/>
            <w:tcBorders>
              <w:top w:val="nil"/>
              <w:left w:val="single" w:sz="4" w:space="0" w:color="auto"/>
              <w:bottom w:val="single" w:sz="4" w:space="0" w:color="auto"/>
              <w:right w:val="nil"/>
            </w:tcBorders>
            <w:shd w:val="clear" w:color="000000" w:fill="FFFFFF"/>
            <w:noWrap/>
            <w:vAlign w:val="bottom"/>
            <w:hideMark/>
          </w:tcPr>
          <w:p w:rsidR="00722DEA" w:rsidRPr="006A1B69" w:rsidRDefault="00722DEA" w:rsidP="00722DEA">
            <w:pPr>
              <w:rPr>
                <w:sz w:val="16"/>
                <w:szCs w:val="16"/>
              </w:rPr>
            </w:pPr>
            <w:r w:rsidRPr="006A1B69">
              <w:rPr>
                <w:sz w:val="16"/>
                <w:szCs w:val="16"/>
              </w:rPr>
              <w:t>9108020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rPr>
                <w:sz w:val="16"/>
                <w:szCs w:val="16"/>
              </w:rPr>
            </w:pPr>
            <w:r w:rsidRPr="006A1B69">
              <w:rPr>
                <w:sz w:val="16"/>
                <w:szCs w:val="16"/>
              </w:rPr>
              <w:t>500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rsidR="00722DEA" w:rsidRPr="006A1B69" w:rsidRDefault="00722DEA" w:rsidP="00722DEA">
            <w:pPr>
              <w:jc w:val="right"/>
              <w:rPr>
                <w:sz w:val="16"/>
                <w:szCs w:val="16"/>
              </w:rPr>
            </w:pPr>
            <w:r w:rsidRPr="006A1B69">
              <w:rPr>
                <w:sz w:val="16"/>
                <w:szCs w:val="16"/>
              </w:rPr>
              <w:t>538 165,00</w:t>
            </w:r>
          </w:p>
        </w:tc>
      </w:tr>
      <w:tr w:rsidR="00722DEA" w:rsidRPr="006A1B69" w:rsidTr="00722DEA">
        <w:trPr>
          <w:trHeight w:val="20"/>
        </w:trPr>
        <w:tc>
          <w:tcPr>
            <w:tcW w:w="5529" w:type="dxa"/>
            <w:tcBorders>
              <w:top w:val="nil"/>
              <w:left w:val="single" w:sz="4" w:space="0" w:color="auto"/>
              <w:bottom w:val="single" w:sz="8" w:space="0" w:color="auto"/>
              <w:right w:val="nil"/>
            </w:tcBorders>
            <w:shd w:val="clear" w:color="auto" w:fill="auto"/>
            <w:noWrap/>
            <w:vAlign w:val="bottom"/>
            <w:hideMark/>
          </w:tcPr>
          <w:p w:rsidR="00722DEA" w:rsidRPr="006A1B69" w:rsidRDefault="00722DEA" w:rsidP="00722DEA">
            <w:pPr>
              <w:rPr>
                <w:b/>
                <w:bCs/>
                <w:sz w:val="16"/>
                <w:szCs w:val="16"/>
              </w:rPr>
            </w:pPr>
            <w:r w:rsidRPr="006A1B69">
              <w:rPr>
                <w:b/>
                <w:bCs/>
                <w:sz w:val="16"/>
                <w:szCs w:val="16"/>
              </w:rPr>
              <w:t>Итого:</w:t>
            </w:r>
          </w:p>
        </w:tc>
        <w:tc>
          <w:tcPr>
            <w:tcW w:w="851" w:type="dxa"/>
            <w:tcBorders>
              <w:top w:val="nil"/>
              <w:left w:val="single" w:sz="4" w:space="0" w:color="auto"/>
              <w:bottom w:val="single" w:sz="8" w:space="0" w:color="auto"/>
              <w:right w:val="nil"/>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992"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709"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rPr>
                <w:sz w:val="16"/>
                <w:szCs w:val="16"/>
              </w:rPr>
            </w:pPr>
            <w:r w:rsidRPr="006A1B69">
              <w:rPr>
                <w:sz w:val="16"/>
                <w:szCs w:val="16"/>
              </w:rPr>
              <w:t> </w:t>
            </w:r>
          </w:p>
        </w:tc>
        <w:tc>
          <w:tcPr>
            <w:tcW w:w="1417" w:type="dxa"/>
            <w:tcBorders>
              <w:top w:val="nil"/>
              <w:left w:val="nil"/>
              <w:bottom w:val="single" w:sz="8" w:space="0" w:color="auto"/>
              <w:right w:val="single" w:sz="4" w:space="0" w:color="auto"/>
            </w:tcBorders>
            <w:shd w:val="clear" w:color="auto" w:fill="auto"/>
            <w:noWrap/>
            <w:vAlign w:val="bottom"/>
            <w:hideMark/>
          </w:tcPr>
          <w:p w:rsidR="00722DEA" w:rsidRPr="006A1B69" w:rsidRDefault="00722DEA" w:rsidP="00722DEA">
            <w:pPr>
              <w:jc w:val="right"/>
              <w:rPr>
                <w:b/>
                <w:bCs/>
                <w:sz w:val="16"/>
                <w:szCs w:val="16"/>
              </w:rPr>
            </w:pPr>
            <w:r w:rsidRPr="006A1B69">
              <w:rPr>
                <w:b/>
                <w:bCs/>
                <w:sz w:val="16"/>
                <w:szCs w:val="16"/>
              </w:rPr>
              <w:t>5 065 624,58</w:t>
            </w:r>
          </w:p>
        </w:tc>
      </w:tr>
    </w:tbl>
    <w:p w:rsidR="00722DEA" w:rsidRPr="006A1B69" w:rsidRDefault="00722DEA" w:rsidP="00722DEA">
      <w:pPr>
        <w:rPr>
          <w:sz w:val="16"/>
          <w:szCs w:val="16"/>
        </w:rPr>
      </w:pPr>
    </w:p>
    <w:p w:rsidR="00722DEA" w:rsidRPr="006A1B69" w:rsidRDefault="00722DEA" w:rsidP="00722DEA">
      <w:pPr>
        <w:jc w:val="right"/>
        <w:rPr>
          <w:bCs/>
          <w:sz w:val="16"/>
          <w:szCs w:val="16"/>
        </w:rPr>
      </w:pPr>
      <w:r w:rsidRPr="006A1B69">
        <w:rPr>
          <w:bCs/>
          <w:sz w:val="16"/>
          <w:szCs w:val="16"/>
        </w:rPr>
        <w:t>Приложение 13</w:t>
      </w:r>
    </w:p>
    <w:p w:rsidR="00722DEA" w:rsidRPr="006A1B69" w:rsidRDefault="00722DEA" w:rsidP="006A1B69">
      <w:pPr>
        <w:jc w:val="right"/>
        <w:rPr>
          <w:bCs/>
          <w:sz w:val="16"/>
          <w:szCs w:val="16"/>
        </w:rPr>
      </w:pPr>
      <w:r w:rsidRPr="006A1B69">
        <w:rPr>
          <w:bCs/>
          <w:sz w:val="16"/>
          <w:szCs w:val="16"/>
        </w:rPr>
        <w:t xml:space="preserve">к Решению Думы Филипповского муниципального </w:t>
      </w:r>
      <w:r w:rsidR="006A1B69">
        <w:rPr>
          <w:bCs/>
          <w:sz w:val="16"/>
          <w:szCs w:val="16"/>
        </w:rPr>
        <w:t xml:space="preserve"> </w:t>
      </w:r>
      <w:r w:rsidRPr="006A1B69">
        <w:rPr>
          <w:bCs/>
          <w:sz w:val="16"/>
          <w:szCs w:val="16"/>
        </w:rPr>
        <w:t>образования от 20 ноября   2014 года  № 69</w:t>
      </w:r>
    </w:p>
    <w:p w:rsidR="00722DEA" w:rsidRPr="006A1B69" w:rsidRDefault="00722DEA" w:rsidP="00722DEA">
      <w:pPr>
        <w:rPr>
          <w:sz w:val="16"/>
          <w:szCs w:val="16"/>
        </w:rPr>
      </w:pPr>
    </w:p>
    <w:p w:rsidR="00722DEA" w:rsidRPr="006A1B69" w:rsidRDefault="00722DEA" w:rsidP="005E5875">
      <w:pPr>
        <w:jc w:val="center"/>
        <w:rPr>
          <w:b/>
          <w:bCs/>
          <w:sz w:val="16"/>
          <w:szCs w:val="16"/>
        </w:rPr>
      </w:pPr>
      <w:r w:rsidRPr="006A1B69">
        <w:rPr>
          <w:b/>
          <w:bCs/>
          <w:sz w:val="16"/>
          <w:szCs w:val="16"/>
        </w:rPr>
        <w:t>Источники внутреннего финансирования дефицита местного бюджета на 2014 год</w:t>
      </w:r>
    </w:p>
    <w:tbl>
      <w:tblPr>
        <w:tblpPr w:leftFromText="180" w:rightFromText="180" w:vertAnchor="text" w:horzAnchor="margin" w:tblpXSpec="right" w:tblpY="378"/>
        <w:tblW w:w="0" w:type="auto"/>
        <w:tblLook w:val="0000"/>
      </w:tblPr>
      <w:tblGrid>
        <w:gridCol w:w="5026"/>
        <w:gridCol w:w="3210"/>
        <w:gridCol w:w="2004"/>
      </w:tblGrid>
      <w:tr w:rsidR="00722DEA" w:rsidRPr="006A1B69" w:rsidTr="00722DEA">
        <w:trPr>
          <w:trHeight w:val="70"/>
        </w:trPr>
        <w:tc>
          <w:tcPr>
            <w:tcW w:w="5026" w:type="dxa"/>
            <w:tcBorders>
              <w:top w:val="single" w:sz="4" w:space="0" w:color="auto"/>
              <w:left w:val="single" w:sz="4" w:space="0" w:color="auto"/>
              <w:bottom w:val="single" w:sz="4" w:space="0" w:color="auto"/>
              <w:right w:val="single" w:sz="4" w:space="0" w:color="auto"/>
            </w:tcBorders>
            <w:shd w:val="clear" w:color="auto" w:fill="auto"/>
            <w:vAlign w:val="center"/>
          </w:tcPr>
          <w:p w:rsidR="00722DEA" w:rsidRPr="006A1B69" w:rsidRDefault="00722DEA" w:rsidP="00722DEA">
            <w:pPr>
              <w:jc w:val="center"/>
              <w:rPr>
                <w:b/>
                <w:snapToGrid w:val="0"/>
                <w:sz w:val="16"/>
                <w:szCs w:val="16"/>
              </w:rPr>
            </w:pPr>
            <w:r w:rsidRPr="006A1B69">
              <w:rPr>
                <w:b/>
                <w:snapToGrid w:val="0"/>
                <w:sz w:val="16"/>
                <w:szCs w:val="16"/>
              </w:rPr>
              <w:t>Наименование</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Код</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bCs/>
                <w:sz w:val="16"/>
                <w:szCs w:val="16"/>
              </w:rPr>
            </w:pPr>
            <w:r w:rsidRPr="006A1B69">
              <w:rPr>
                <w:b/>
                <w:bCs/>
                <w:sz w:val="16"/>
                <w:szCs w:val="16"/>
              </w:rPr>
              <w:t>Сумма на 2014 год</w:t>
            </w:r>
          </w:p>
        </w:tc>
      </w:tr>
      <w:tr w:rsidR="00722DEA" w:rsidRPr="006A1B69" w:rsidTr="00722DEA">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vAlign w:val="center"/>
          </w:tcPr>
          <w:p w:rsidR="00722DEA" w:rsidRPr="006A1B69" w:rsidRDefault="00722DEA" w:rsidP="00722DEA">
            <w:pPr>
              <w:rPr>
                <w:b/>
                <w:sz w:val="16"/>
                <w:szCs w:val="16"/>
              </w:rPr>
            </w:pPr>
            <w:r w:rsidRPr="006A1B69">
              <w:rPr>
                <w:b/>
                <w:sz w:val="16"/>
                <w:szCs w:val="16"/>
              </w:rPr>
              <w:t>Источники  внутреннего финансирования дефицита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 xml:space="preserve">000 01 00 </w:t>
            </w:r>
            <w:proofErr w:type="spellStart"/>
            <w:r w:rsidRPr="006A1B69">
              <w:rPr>
                <w:b/>
                <w:sz w:val="16"/>
                <w:szCs w:val="16"/>
              </w:rPr>
              <w:t>00</w:t>
            </w:r>
            <w:proofErr w:type="spellEnd"/>
            <w:r w:rsidRPr="006A1B69">
              <w:rPr>
                <w:b/>
                <w:sz w:val="16"/>
                <w:szCs w:val="16"/>
              </w:rPr>
              <w:t xml:space="preserve"> </w:t>
            </w:r>
            <w:proofErr w:type="spellStart"/>
            <w:r w:rsidRPr="006A1B69">
              <w:rPr>
                <w:b/>
                <w:sz w:val="16"/>
                <w:szCs w:val="16"/>
              </w:rPr>
              <w:t>00</w:t>
            </w:r>
            <w:proofErr w:type="spellEnd"/>
            <w:r w:rsidRPr="006A1B69">
              <w:rPr>
                <w:b/>
                <w:sz w:val="16"/>
                <w:szCs w:val="16"/>
              </w:rPr>
              <w:t xml:space="preserve"> 00 0000 000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45</w:t>
            </w:r>
          </w:p>
        </w:tc>
      </w:tr>
      <w:tr w:rsidR="00722DEA" w:rsidRPr="006A1B69" w:rsidTr="00722DEA">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b/>
                <w:sz w:val="16"/>
                <w:szCs w:val="16"/>
              </w:rPr>
            </w:pPr>
            <w:r w:rsidRPr="006A1B69">
              <w:rPr>
                <w:b/>
                <w:sz w:val="16"/>
                <w:szCs w:val="16"/>
              </w:rPr>
              <w:t xml:space="preserve">Бюджетные кредиты от других бюджетов бюджетной системы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lang w:val="en-US"/>
              </w:rPr>
              <w:t>9</w:t>
            </w:r>
            <w:r w:rsidRPr="006A1B69">
              <w:rPr>
                <w:b/>
                <w:sz w:val="16"/>
                <w:szCs w:val="16"/>
              </w:rPr>
              <w:t xml:space="preserve">60 01 03 00 </w:t>
            </w:r>
            <w:proofErr w:type="spellStart"/>
            <w:r w:rsidRPr="006A1B69">
              <w:rPr>
                <w:b/>
                <w:sz w:val="16"/>
                <w:szCs w:val="16"/>
              </w:rPr>
              <w:t>00</w:t>
            </w:r>
            <w:proofErr w:type="spellEnd"/>
            <w:r w:rsidRPr="006A1B69">
              <w:rPr>
                <w:b/>
                <w:sz w:val="16"/>
                <w:szCs w:val="16"/>
              </w:rPr>
              <w:t xml:space="preserve"> </w:t>
            </w:r>
            <w:proofErr w:type="spellStart"/>
            <w:r w:rsidRPr="006A1B69">
              <w:rPr>
                <w:b/>
                <w:sz w:val="16"/>
                <w:szCs w:val="16"/>
              </w:rPr>
              <w:t>00</w:t>
            </w:r>
            <w:proofErr w:type="spellEnd"/>
            <w:r w:rsidRPr="006A1B69">
              <w:rPr>
                <w:b/>
                <w:sz w:val="16"/>
                <w:szCs w:val="16"/>
              </w:rPr>
              <w:t xml:space="preserve">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0</w:t>
            </w:r>
          </w:p>
        </w:tc>
      </w:tr>
      <w:tr w:rsidR="00722DEA" w:rsidRPr="006A1B69" w:rsidTr="00722DEA">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Получение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noProof/>
                <w:sz w:val="16"/>
                <w:szCs w:val="16"/>
              </w:rPr>
            </w:pPr>
            <w:r w:rsidRPr="006A1B69">
              <w:rPr>
                <w:noProof/>
                <w:sz w:val="16"/>
                <w:szCs w:val="16"/>
                <w:lang w:val="en-US"/>
              </w:rPr>
              <w:t>9</w:t>
            </w:r>
            <w:r w:rsidRPr="006A1B69">
              <w:rPr>
                <w:noProof/>
                <w:sz w:val="16"/>
                <w:szCs w:val="16"/>
              </w:rPr>
              <w:t>60 01 03 00 00 00 0000 710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0</w:t>
            </w:r>
          </w:p>
        </w:tc>
      </w:tr>
      <w:tr w:rsidR="00722DEA" w:rsidRPr="006A1B69" w:rsidTr="00722DEA">
        <w:trPr>
          <w:trHeight w:val="163"/>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noProof/>
                <w:sz w:val="16"/>
                <w:szCs w:val="16"/>
              </w:rPr>
            </w:pPr>
            <w:r w:rsidRPr="006A1B69">
              <w:rPr>
                <w:noProof/>
                <w:sz w:val="16"/>
                <w:szCs w:val="16"/>
                <w:lang w:val="en-US"/>
              </w:rPr>
              <w:t>9</w:t>
            </w:r>
            <w:r w:rsidRPr="006A1B69">
              <w:rPr>
                <w:noProof/>
                <w:sz w:val="16"/>
                <w:szCs w:val="16"/>
              </w:rPr>
              <w:t>60 01 03 01 00 10 0000 710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0</w:t>
            </w:r>
          </w:p>
        </w:tc>
      </w:tr>
      <w:tr w:rsidR="00722DEA" w:rsidRPr="006A1B69" w:rsidTr="00722DEA">
        <w:trPr>
          <w:trHeight w:val="245"/>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 xml:space="preserve">960 01 03 00 </w:t>
            </w:r>
            <w:proofErr w:type="spellStart"/>
            <w:r w:rsidRPr="006A1B69">
              <w:rPr>
                <w:sz w:val="16"/>
                <w:szCs w:val="16"/>
              </w:rPr>
              <w:t>00</w:t>
            </w:r>
            <w:proofErr w:type="spellEnd"/>
            <w:r w:rsidRPr="006A1B69">
              <w:rPr>
                <w:sz w:val="16"/>
                <w:szCs w:val="16"/>
              </w:rPr>
              <w:t xml:space="preserve"> </w:t>
            </w:r>
            <w:proofErr w:type="spellStart"/>
            <w:r w:rsidRPr="006A1B69">
              <w:rPr>
                <w:sz w:val="16"/>
                <w:szCs w:val="16"/>
              </w:rPr>
              <w:t>00</w:t>
            </w:r>
            <w:proofErr w:type="spellEnd"/>
            <w:r w:rsidRPr="006A1B69">
              <w:rPr>
                <w:sz w:val="16"/>
                <w:szCs w:val="16"/>
              </w:rPr>
              <w:t xml:space="preserve">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0</w:t>
            </w:r>
          </w:p>
        </w:tc>
      </w:tr>
      <w:tr w:rsidR="00722DEA" w:rsidRPr="006A1B69" w:rsidTr="00722DEA">
        <w:trPr>
          <w:trHeight w:val="74"/>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960 01 03 01 00 10 0000 810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0</w:t>
            </w:r>
          </w:p>
        </w:tc>
      </w:tr>
      <w:tr w:rsidR="00722DEA" w:rsidRPr="006A1B69" w:rsidTr="00722DEA">
        <w:trPr>
          <w:trHeight w:val="70"/>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b/>
                <w:sz w:val="16"/>
                <w:szCs w:val="16"/>
              </w:rPr>
            </w:pPr>
            <w:r w:rsidRPr="006A1B69">
              <w:rPr>
                <w:b/>
                <w:sz w:val="16"/>
                <w:szCs w:val="16"/>
              </w:rPr>
              <w:t>Изменение остатков средств на счетах по учету средств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 xml:space="preserve">000 01 05 00 </w:t>
            </w:r>
            <w:proofErr w:type="spellStart"/>
            <w:r w:rsidRPr="006A1B69">
              <w:rPr>
                <w:b/>
                <w:sz w:val="16"/>
                <w:szCs w:val="16"/>
              </w:rPr>
              <w:t>00</w:t>
            </w:r>
            <w:proofErr w:type="spellEnd"/>
            <w:r w:rsidRPr="006A1B69">
              <w:rPr>
                <w:b/>
                <w:sz w:val="16"/>
                <w:szCs w:val="16"/>
              </w:rPr>
              <w:t xml:space="preserve"> </w:t>
            </w:r>
            <w:proofErr w:type="spellStart"/>
            <w:r w:rsidRPr="006A1B69">
              <w:rPr>
                <w:b/>
                <w:sz w:val="16"/>
                <w:szCs w:val="16"/>
              </w:rPr>
              <w:t>00</w:t>
            </w:r>
            <w:proofErr w:type="spellEnd"/>
            <w:r w:rsidRPr="006A1B69">
              <w:rPr>
                <w:b/>
                <w:sz w:val="16"/>
                <w:szCs w:val="16"/>
              </w:rPr>
              <w:t xml:space="preserve">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45</w:t>
            </w:r>
          </w:p>
        </w:tc>
      </w:tr>
      <w:tr w:rsidR="00722DEA" w:rsidRPr="006A1B69" w:rsidTr="00722DEA">
        <w:trPr>
          <w:trHeight w:val="114"/>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b/>
                <w:sz w:val="16"/>
                <w:szCs w:val="16"/>
              </w:rPr>
            </w:pPr>
            <w:r w:rsidRPr="006A1B69">
              <w:rPr>
                <w:b/>
                <w:sz w:val="16"/>
                <w:szCs w:val="16"/>
              </w:rPr>
              <w:t>Увеличение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 xml:space="preserve">000 01 05 00 </w:t>
            </w:r>
            <w:proofErr w:type="spellStart"/>
            <w:r w:rsidRPr="006A1B69">
              <w:rPr>
                <w:b/>
                <w:sz w:val="16"/>
                <w:szCs w:val="16"/>
              </w:rPr>
              <w:t>00</w:t>
            </w:r>
            <w:proofErr w:type="spellEnd"/>
            <w:r w:rsidRPr="006A1B69">
              <w:rPr>
                <w:b/>
                <w:sz w:val="16"/>
                <w:szCs w:val="16"/>
              </w:rPr>
              <w:t xml:space="preserve"> </w:t>
            </w:r>
            <w:proofErr w:type="spellStart"/>
            <w:r w:rsidRPr="006A1B69">
              <w:rPr>
                <w:b/>
                <w:sz w:val="16"/>
                <w:szCs w:val="16"/>
              </w:rPr>
              <w:t>00</w:t>
            </w:r>
            <w:proofErr w:type="spellEnd"/>
            <w:r w:rsidRPr="006A1B69">
              <w:rPr>
                <w:b/>
                <w:sz w:val="16"/>
                <w:szCs w:val="16"/>
              </w:rPr>
              <w:t xml:space="preserve">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-5 020</w:t>
            </w:r>
          </w:p>
        </w:tc>
      </w:tr>
      <w:tr w:rsidR="00722DEA" w:rsidRPr="006A1B69" w:rsidTr="00722DEA">
        <w:trPr>
          <w:trHeight w:val="208"/>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Увеличение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 xml:space="preserve">000 01 05 02 00 </w:t>
            </w:r>
            <w:proofErr w:type="spellStart"/>
            <w:r w:rsidRPr="006A1B69">
              <w:rPr>
                <w:sz w:val="16"/>
                <w:szCs w:val="16"/>
              </w:rPr>
              <w:t>00</w:t>
            </w:r>
            <w:proofErr w:type="spellEnd"/>
            <w:r w:rsidRPr="006A1B69">
              <w:rPr>
                <w:sz w:val="16"/>
                <w:szCs w:val="16"/>
              </w:rPr>
              <w:t xml:space="preserve">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-5 020</w:t>
            </w:r>
          </w:p>
        </w:tc>
      </w:tr>
      <w:tr w:rsidR="00722DEA" w:rsidRPr="006A1B69" w:rsidTr="00722DEA">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Увеличение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000 01 05 02 01 10 0000 510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-5 020</w:t>
            </w:r>
          </w:p>
        </w:tc>
      </w:tr>
      <w:tr w:rsidR="00722DEA" w:rsidRPr="006A1B69" w:rsidTr="00722DEA">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b/>
                <w:sz w:val="16"/>
                <w:szCs w:val="16"/>
              </w:rPr>
            </w:pPr>
            <w:r w:rsidRPr="006A1B69">
              <w:rPr>
                <w:b/>
                <w:sz w:val="16"/>
                <w:szCs w:val="16"/>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 xml:space="preserve">000 01 05 00 </w:t>
            </w:r>
            <w:proofErr w:type="spellStart"/>
            <w:r w:rsidRPr="006A1B69">
              <w:rPr>
                <w:b/>
                <w:sz w:val="16"/>
                <w:szCs w:val="16"/>
              </w:rPr>
              <w:t>00</w:t>
            </w:r>
            <w:proofErr w:type="spellEnd"/>
            <w:r w:rsidRPr="006A1B69">
              <w:rPr>
                <w:b/>
                <w:sz w:val="16"/>
                <w:szCs w:val="16"/>
              </w:rPr>
              <w:t xml:space="preserve"> </w:t>
            </w:r>
            <w:proofErr w:type="spellStart"/>
            <w:r w:rsidRPr="006A1B69">
              <w:rPr>
                <w:b/>
                <w:sz w:val="16"/>
                <w:szCs w:val="16"/>
              </w:rPr>
              <w:t>00</w:t>
            </w:r>
            <w:proofErr w:type="spellEnd"/>
            <w:r w:rsidRPr="006A1B69">
              <w:rPr>
                <w:b/>
                <w:sz w:val="16"/>
                <w:szCs w:val="16"/>
              </w:rPr>
              <w:t xml:space="preserve">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b/>
                <w:sz w:val="16"/>
                <w:szCs w:val="16"/>
              </w:rPr>
            </w:pPr>
            <w:r w:rsidRPr="006A1B69">
              <w:rPr>
                <w:b/>
                <w:sz w:val="16"/>
                <w:szCs w:val="16"/>
              </w:rPr>
              <w:t>5 065</w:t>
            </w:r>
          </w:p>
        </w:tc>
      </w:tr>
      <w:tr w:rsidR="00722DEA" w:rsidRPr="006A1B69" w:rsidTr="00722DEA">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 xml:space="preserve">000 01 05 02 00 </w:t>
            </w:r>
            <w:proofErr w:type="spellStart"/>
            <w:r w:rsidRPr="006A1B69">
              <w:rPr>
                <w:sz w:val="16"/>
                <w:szCs w:val="16"/>
              </w:rPr>
              <w:t>00</w:t>
            </w:r>
            <w:proofErr w:type="spellEnd"/>
            <w:r w:rsidRPr="006A1B69">
              <w:rPr>
                <w:sz w:val="16"/>
                <w:szCs w:val="16"/>
              </w:rPr>
              <w:t xml:space="preserve">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5 065</w:t>
            </w:r>
          </w:p>
        </w:tc>
      </w:tr>
      <w:tr w:rsidR="00722DEA" w:rsidRPr="006A1B69" w:rsidTr="00722DEA">
        <w:trPr>
          <w:trHeight w:val="189"/>
        </w:trPr>
        <w:tc>
          <w:tcPr>
            <w:tcW w:w="5026" w:type="dxa"/>
            <w:tcBorders>
              <w:top w:val="single" w:sz="4" w:space="0" w:color="auto"/>
              <w:left w:val="single" w:sz="4" w:space="0" w:color="auto"/>
              <w:bottom w:val="single" w:sz="4" w:space="0" w:color="auto"/>
              <w:right w:val="single" w:sz="4" w:space="0" w:color="auto"/>
            </w:tcBorders>
            <w:shd w:val="clear" w:color="auto" w:fill="auto"/>
          </w:tcPr>
          <w:p w:rsidR="00722DEA" w:rsidRPr="006A1B69" w:rsidRDefault="00722DEA" w:rsidP="00722DEA">
            <w:pPr>
              <w:rPr>
                <w:sz w:val="16"/>
                <w:szCs w:val="16"/>
              </w:rPr>
            </w:pPr>
            <w:r w:rsidRPr="006A1B69">
              <w:rPr>
                <w:sz w:val="16"/>
                <w:szCs w:val="16"/>
              </w:rPr>
              <w:t>Уменьшение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000 01 05 02 01 10 0000 610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722DEA" w:rsidRPr="006A1B69" w:rsidRDefault="00722DEA" w:rsidP="00722DEA">
            <w:pPr>
              <w:jc w:val="center"/>
              <w:rPr>
                <w:sz w:val="16"/>
                <w:szCs w:val="16"/>
              </w:rPr>
            </w:pPr>
            <w:r w:rsidRPr="006A1B69">
              <w:rPr>
                <w:sz w:val="16"/>
                <w:szCs w:val="16"/>
              </w:rPr>
              <w:t>5 065</w:t>
            </w:r>
          </w:p>
        </w:tc>
      </w:tr>
    </w:tbl>
    <w:p w:rsidR="00722DEA" w:rsidRPr="006A1B69" w:rsidRDefault="00722DEA" w:rsidP="00722DEA">
      <w:pPr>
        <w:ind w:right="-92"/>
        <w:jc w:val="right"/>
        <w:rPr>
          <w:bCs/>
          <w:sz w:val="16"/>
          <w:szCs w:val="16"/>
        </w:rPr>
      </w:pPr>
      <w:r w:rsidRPr="006A1B69">
        <w:rPr>
          <w:bCs/>
          <w:sz w:val="16"/>
          <w:szCs w:val="16"/>
        </w:rPr>
        <w:t xml:space="preserve">                                                                                                                                               (тыс. рублей)       </w:t>
      </w:r>
    </w:p>
    <w:p w:rsidR="00722DEA" w:rsidRPr="006A1B69" w:rsidRDefault="00722DEA" w:rsidP="00722DEA">
      <w:pPr>
        <w:rPr>
          <w:sz w:val="16"/>
          <w:szCs w:val="16"/>
        </w:rPr>
      </w:pPr>
    </w:p>
    <w:p w:rsidR="00722DEA" w:rsidRPr="006A1B69" w:rsidRDefault="00722DEA" w:rsidP="00722DEA">
      <w:pPr>
        <w:pStyle w:val="a9"/>
        <w:rPr>
          <w:i w:val="0"/>
          <w:sz w:val="16"/>
          <w:szCs w:val="16"/>
        </w:rPr>
      </w:pPr>
      <w:r w:rsidRPr="006A1B69">
        <w:rPr>
          <w:i w:val="0"/>
          <w:sz w:val="16"/>
          <w:szCs w:val="16"/>
        </w:rPr>
        <w:t>Российская Федерация</w:t>
      </w:r>
    </w:p>
    <w:p w:rsidR="00722DEA" w:rsidRPr="006A1B69" w:rsidRDefault="00722DEA" w:rsidP="00722DEA">
      <w:pPr>
        <w:jc w:val="center"/>
        <w:rPr>
          <w:iCs/>
          <w:sz w:val="16"/>
          <w:szCs w:val="16"/>
        </w:rPr>
      </w:pPr>
      <w:r w:rsidRPr="006A1B69">
        <w:rPr>
          <w:iCs/>
          <w:sz w:val="16"/>
          <w:szCs w:val="16"/>
        </w:rPr>
        <w:t>Иркутская область</w:t>
      </w:r>
    </w:p>
    <w:p w:rsidR="00722DEA" w:rsidRPr="006A1B69" w:rsidRDefault="00722DEA" w:rsidP="00722DEA">
      <w:pPr>
        <w:jc w:val="center"/>
        <w:rPr>
          <w:iCs/>
          <w:sz w:val="16"/>
          <w:szCs w:val="16"/>
        </w:rPr>
      </w:pPr>
      <w:proofErr w:type="spellStart"/>
      <w:r w:rsidRPr="006A1B69">
        <w:rPr>
          <w:iCs/>
          <w:sz w:val="16"/>
          <w:szCs w:val="16"/>
        </w:rPr>
        <w:t>Зиминский</w:t>
      </w:r>
      <w:proofErr w:type="spellEnd"/>
      <w:r w:rsidRPr="006A1B69">
        <w:rPr>
          <w:iCs/>
          <w:sz w:val="16"/>
          <w:szCs w:val="16"/>
        </w:rPr>
        <w:t xml:space="preserve"> район</w:t>
      </w:r>
    </w:p>
    <w:p w:rsidR="00722DEA" w:rsidRPr="006A1B69" w:rsidRDefault="00722DEA" w:rsidP="00722DEA">
      <w:pPr>
        <w:jc w:val="center"/>
        <w:rPr>
          <w:iCs/>
          <w:sz w:val="16"/>
          <w:szCs w:val="16"/>
        </w:rPr>
      </w:pPr>
      <w:r w:rsidRPr="006A1B69">
        <w:rPr>
          <w:iCs/>
          <w:sz w:val="16"/>
          <w:szCs w:val="16"/>
        </w:rPr>
        <w:t>Филипповское  муниципальное образование</w:t>
      </w:r>
    </w:p>
    <w:p w:rsidR="00722DEA" w:rsidRPr="006A1B69" w:rsidRDefault="00722DEA" w:rsidP="005E5875">
      <w:pPr>
        <w:jc w:val="center"/>
        <w:rPr>
          <w:iCs/>
          <w:sz w:val="16"/>
          <w:szCs w:val="16"/>
        </w:rPr>
      </w:pPr>
      <w:r w:rsidRPr="006A1B69">
        <w:rPr>
          <w:iCs/>
          <w:sz w:val="16"/>
          <w:szCs w:val="16"/>
        </w:rPr>
        <w:t xml:space="preserve">Дума </w:t>
      </w:r>
    </w:p>
    <w:p w:rsidR="00722DEA" w:rsidRPr="006A1B69" w:rsidRDefault="00722DEA" w:rsidP="005E5875">
      <w:pPr>
        <w:jc w:val="center"/>
        <w:rPr>
          <w:b/>
          <w:iCs/>
          <w:sz w:val="16"/>
          <w:szCs w:val="16"/>
        </w:rPr>
      </w:pPr>
      <w:r w:rsidRPr="006A1B69">
        <w:rPr>
          <w:b/>
          <w:iCs/>
          <w:sz w:val="16"/>
          <w:szCs w:val="16"/>
        </w:rPr>
        <w:t>РЕШЕНИЕ</w:t>
      </w:r>
    </w:p>
    <w:p w:rsidR="00722DEA" w:rsidRPr="006A1B69" w:rsidRDefault="00722DEA" w:rsidP="00722DEA">
      <w:pPr>
        <w:jc w:val="center"/>
        <w:rPr>
          <w:iCs/>
          <w:sz w:val="16"/>
          <w:szCs w:val="16"/>
        </w:rPr>
      </w:pPr>
      <w:r w:rsidRPr="006A1B69">
        <w:rPr>
          <w:iCs/>
          <w:sz w:val="16"/>
          <w:szCs w:val="16"/>
        </w:rPr>
        <w:t xml:space="preserve">от  20.11.2014 г.                   № 70                  с. </w:t>
      </w:r>
      <w:proofErr w:type="spellStart"/>
      <w:r w:rsidRPr="006A1B69">
        <w:rPr>
          <w:iCs/>
          <w:sz w:val="16"/>
          <w:szCs w:val="16"/>
        </w:rPr>
        <w:t>Филипповск</w:t>
      </w:r>
      <w:proofErr w:type="spellEnd"/>
    </w:p>
    <w:p w:rsidR="00722DEA" w:rsidRPr="006A1B69" w:rsidRDefault="00722DEA" w:rsidP="00722DEA">
      <w:pPr>
        <w:jc w:val="center"/>
        <w:rPr>
          <w:iCs/>
          <w:sz w:val="16"/>
          <w:szCs w:val="16"/>
        </w:rPr>
      </w:pPr>
    </w:p>
    <w:p w:rsidR="00722DEA" w:rsidRDefault="00722DEA" w:rsidP="005E5875">
      <w:pPr>
        <w:rPr>
          <w:iCs/>
          <w:sz w:val="16"/>
          <w:szCs w:val="16"/>
        </w:rPr>
      </w:pPr>
      <w:r w:rsidRPr="006A1B69">
        <w:rPr>
          <w:iCs/>
          <w:sz w:val="16"/>
          <w:szCs w:val="16"/>
        </w:rPr>
        <w:t>Об устан</w:t>
      </w:r>
      <w:r w:rsidR="005E5875" w:rsidRPr="006A1B69">
        <w:rPr>
          <w:iCs/>
          <w:sz w:val="16"/>
          <w:szCs w:val="16"/>
        </w:rPr>
        <w:t xml:space="preserve">овлении и введении  в действие  </w:t>
      </w:r>
      <w:r w:rsidRPr="006A1B69">
        <w:rPr>
          <w:iCs/>
          <w:sz w:val="16"/>
          <w:szCs w:val="16"/>
        </w:rPr>
        <w:t xml:space="preserve">земельного налога на территории  Филипповского </w:t>
      </w:r>
      <w:r w:rsidR="006A1B69">
        <w:rPr>
          <w:iCs/>
          <w:sz w:val="16"/>
          <w:szCs w:val="16"/>
        </w:rPr>
        <w:t xml:space="preserve"> </w:t>
      </w:r>
      <w:r w:rsidRPr="006A1B69">
        <w:rPr>
          <w:iCs/>
          <w:sz w:val="16"/>
          <w:szCs w:val="16"/>
        </w:rPr>
        <w:t xml:space="preserve">муниципального  образования   </w:t>
      </w:r>
    </w:p>
    <w:p w:rsidR="006A1B69" w:rsidRPr="006A1B69" w:rsidRDefault="006A1B69" w:rsidP="005E5875">
      <w:pPr>
        <w:rPr>
          <w:iCs/>
          <w:sz w:val="16"/>
          <w:szCs w:val="16"/>
        </w:rPr>
      </w:pPr>
    </w:p>
    <w:p w:rsidR="00722DEA" w:rsidRPr="006A1B69" w:rsidRDefault="00722DEA" w:rsidP="005E5875">
      <w:pPr>
        <w:jc w:val="both"/>
        <w:rPr>
          <w:iCs/>
          <w:sz w:val="16"/>
          <w:szCs w:val="16"/>
        </w:rPr>
      </w:pPr>
      <w:r w:rsidRPr="006A1B69">
        <w:rPr>
          <w:iCs/>
          <w:sz w:val="16"/>
          <w:szCs w:val="16"/>
        </w:rPr>
        <w:t xml:space="preserve">      В соответствии со ст.ст.14, 35 Федерального   закона  от 06.10.2003 г. № 131-ФЗ «Об общих принципах организации местного самоуправления в Российской Федерации»</w:t>
      </w:r>
      <w:proofErr w:type="gramStart"/>
      <w:r w:rsidRPr="006A1B69">
        <w:rPr>
          <w:iCs/>
          <w:sz w:val="16"/>
          <w:szCs w:val="16"/>
        </w:rPr>
        <w:t>,р</w:t>
      </w:r>
      <w:proofErr w:type="gramEnd"/>
      <w:r w:rsidRPr="006A1B69">
        <w:rPr>
          <w:iCs/>
          <w:sz w:val="16"/>
          <w:szCs w:val="16"/>
        </w:rPr>
        <w:t>уководствуясь ст.ст.12, 15, главой 31 Налогового кодекса Российской Федерации, ст.ст. 6, 31, 47, 65 Устава Филипповского муниципального образования, Дума Филипповского муниципального образования</w:t>
      </w:r>
    </w:p>
    <w:p w:rsidR="00722DEA" w:rsidRPr="006A1B69" w:rsidRDefault="00722DEA" w:rsidP="005E5875">
      <w:pPr>
        <w:jc w:val="center"/>
        <w:rPr>
          <w:iCs/>
          <w:sz w:val="16"/>
          <w:szCs w:val="16"/>
        </w:rPr>
      </w:pPr>
      <w:r w:rsidRPr="006A1B69">
        <w:rPr>
          <w:iCs/>
          <w:sz w:val="16"/>
          <w:szCs w:val="16"/>
        </w:rPr>
        <w:t>РЕШИЛА:</w:t>
      </w:r>
    </w:p>
    <w:p w:rsidR="00722DEA" w:rsidRPr="006A1B69" w:rsidRDefault="00722DEA" w:rsidP="00722DEA">
      <w:pPr>
        <w:jc w:val="both"/>
        <w:rPr>
          <w:iCs/>
          <w:sz w:val="16"/>
          <w:szCs w:val="16"/>
        </w:rPr>
      </w:pPr>
      <w:r w:rsidRPr="006A1B69">
        <w:rPr>
          <w:iCs/>
          <w:sz w:val="16"/>
          <w:szCs w:val="16"/>
        </w:rPr>
        <w:t xml:space="preserve">         1.Установить  и ввести в действие с 1 января 2015 года земельный налог  на территории Филипповского муниципального образования.</w:t>
      </w:r>
    </w:p>
    <w:p w:rsidR="00722DEA" w:rsidRPr="006A1B69" w:rsidRDefault="00722DEA" w:rsidP="00722DEA">
      <w:pPr>
        <w:jc w:val="both"/>
        <w:rPr>
          <w:iCs/>
          <w:sz w:val="16"/>
          <w:szCs w:val="16"/>
        </w:rPr>
      </w:pPr>
      <w:r w:rsidRPr="006A1B69">
        <w:rPr>
          <w:iCs/>
          <w:sz w:val="16"/>
          <w:szCs w:val="16"/>
        </w:rPr>
        <w:t xml:space="preserve">        2.Утвердить  прилагаемое  Положение о земельном налоге на территории Филипповского муниципального образования.</w:t>
      </w:r>
    </w:p>
    <w:p w:rsidR="00722DEA" w:rsidRPr="006A1B69" w:rsidRDefault="00722DEA" w:rsidP="00722DEA">
      <w:pPr>
        <w:jc w:val="both"/>
        <w:rPr>
          <w:iCs/>
          <w:sz w:val="16"/>
          <w:szCs w:val="16"/>
        </w:rPr>
      </w:pPr>
      <w:r w:rsidRPr="006A1B69">
        <w:rPr>
          <w:iCs/>
          <w:sz w:val="16"/>
          <w:szCs w:val="16"/>
        </w:rPr>
        <w:t xml:space="preserve">        3.Признать утратившим силу со дня вступления в силу настоящего решения решение Думы Филипповского муниципального образования  от 18.11.2010г «О земельном налоге» </w:t>
      </w:r>
    </w:p>
    <w:p w:rsidR="00722DEA" w:rsidRPr="006A1B69" w:rsidRDefault="00722DEA" w:rsidP="00722DEA">
      <w:pPr>
        <w:jc w:val="both"/>
        <w:rPr>
          <w:iCs/>
          <w:sz w:val="16"/>
          <w:szCs w:val="16"/>
        </w:rPr>
      </w:pPr>
      <w:r w:rsidRPr="006A1B69">
        <w:rPr>
          <w:iCs/>
          <w:sz w:val="16"/>
          <w:szCs w:val="16"/>
        </w:rPr>
        <w:t xml:space="preserve">        4.Опубликовать настоящее решение в «Информационном вестнике», периодическом издании Филипповского муниципального образования.</w:t>
      </w:r>
    </w:p>
    <w:p w:rsidR="00722DEA" w:rsidRPr="006A1B69" w:rsidRDefault="00722DEA" w:rsidP="005E5875">
      <w:pPr>
        <w:jc w:val="both"/>
        <w:rPr>
          <w:iCs/>
          <w:sz w:val="16"/>
          <w:szCs w:val="16"/>
        </w:rPr>
      </w:pPr>
      <w:r w:rsidRPr="006A1B69">
        <w:rPr>
          <w:iCs/>
          <w:sz w:val="16"/>
          <w:szCs w:val="16"/>
        </w:rPr>
        <w:t xml:space="preserve">        5.Настоящее решение вступает в силу с  01 января 2015 года, но не ранее, чем по истечении одного месяца со дня его официального опубликования.</w:t>
      </w:r>
    </w:p>
    <w:p w:rsidR="00722DEA" w:rsidRPr="006A1B69" w:rsidRDefault="00722DEA" w:rsidP="00722DEA">
      <w:pPr>
        <w:rPr>
          <w:iCs/>
          <w:sz w:val="16"/>
          <w:szCs w:val="16"/>
        </w:rPr>
      </w:pPr>
    </w:p>
    <w:p w:rsidR="00722DEA" w:rsidRPr="006A1B69" w:rsidRDefault="00722DEA" w:rsidP="00722DEA">
      <w:pPr>
        <w:rPr>
          <w:iCs/>
          <w:sz w:val="16"/>
          <w:szCs w:val="16"/>
        </w:rPr>
      </w:pPr>
      <w:r w:rsidRPr="006A1B69">
        <w:rPr>
          <w:iCs/>
          <w:sz w:val="16"/>
          <w:szCs w:val="16"/>
        </w:rPr>
        <w:t xml:space="preserve">       И.о</w:t>
      </w:r>
      <w:proofErr w:type="gramStart"/>
      <w:r w:rsidRPr="006A1B69">
        <w:rPr>
          <w:iCs/>
          <w:sz w:val="16"/>
          <w:szCs w:val="16"/>
        </w:rPr>
        <w:t>.г</w:t>
      </w:r>
      <w:proofErr w:type="gramEnd"/>
      <w:r w:rsidRPr="006A1B69">
        <w:rPr>
          <w:iCs/>
          <w:sz w:val="16"/>
          <w:szCs w:val="16"/>
        </w:rPr>
        <w:t>лавы Филипп</w:t>
      </w:r>
      <w:r w:rsidR="005E5875" w:rsidRPr="006A1B69">
        <w:rPr>
          <w:iCs/>
          <w:sz w:val="16"/>
          <w:szCs w:val="16"/>
        </w:rPr>
        <w:t xml:space="preserve">овского   </w:t>
      </w:r>
      <w:r w:rsidRPr="006A1B69">
        <w:rPr>
          <w:iCs/>
          <w:sz w:val="16"/>
          <w:szCs w:val="16"/>
        </w:rPr>
        <w:t xml:space="preserve">   муниципального образования                                              Л.А. </w:t>
      </w:r>
      <w:proofErr w:type="spellStart"/>
      <w:r w:rsidRPr="006A1B69">
        <w:rPr>
          <w:iCs/>
          <w:sz w:val="16"/>
          <w:szCs w:val="16"/>
        </w:rPr>
        <w:t>Коробейникова</w:t>
      </w:r>
      <w:proofErr w:type="spellEnd"/>
    </w:p>
    <w:p w:rsidR="00722DEA" w:rsidRPr="006A1B69" w:rsidRDefault="00722DEA" w:rsidP="00722DEA">
      <w:pPr>
        <w:jc w:val="both"/>
        <w:rPr>
          <w:iCs/>
          <w:sz w:val="16"/>
          <w:szCs w:val="16"/>
        </w:rPr>
      </w:pPr>
    </w:p>
    <w:p w:rsidR="00722DEA" w:rsidRPr="006A1B69" w:rsidRDefault="00722DEA" w:rsidP="00722DEA">
      <w:pPr>
        <w:ind w:firstLine="708"/>
        <w:jc w:val="right"/>
        <w:rPr>
          <w:iCs/>
          <w:sz w:val="16"/>
          <w:szCs w:val="16"/>
        </w:rPr>
      </w:pPr>
      <w:r w:rsidRPr="006A1B69">
        <w:rPr>
          <w:iCs/>
          <w:sz w:val="16"/>
          <w:szCs w:val="16"/>
        </w:rPr>
        <w:t xml:space="preserve">Приложение </w:t>
      </w:r>
    </w:p>
    <w:p w:rsidR="00722DEA" w:rsidRPr="006A1B69" w:rsidRDefault="00722DEA" w:rsidP="006A1B69">
      <w:pPr>
        <w:ind w:firstLine="708"/>
        <w:jc w:val="right"/>
        <w:rPr>
          <w:iCs/>
          <w:sz w:val="16"/>
          <w:szCs w:val="16"/>
        </w:rPr>
      </w:pPr>
      <w:r w:rsidRPr="006A1B69">
        <w:rPr>
          <w:iCs/>
          <w:sz w:val="16"/>
          <w:szCs w:val="16"/>
        </w:rPr>
        <w:t>к решению Думы Филипповского</w:t>
      </w:r>
      <w:r w:rsidR="006A1B69">
        <w:rPr>
          <w:iCs/>
          <w:sz w:val="16"/>
          <w:szCs w:val="16"/>
        </w:rPr>
        <w:t xml:space="preserve"> </w:t>
      </w:r>
      <w:r w:rsidRPr="006A1B69">
        <w:rPr>
          <w:iCs/>
          <w:sz w:val="16"/>
          <w:szCs w:val="16"/>
        </w:rPr>
        <w:t xml:space="preserve"> муниципального образования</w:t>
      </w:r>
    </w:p>
    <w:p w:rsidR="00722DEA" w:rsidRPr="006A1B69" w:rsidRDefault="00722DEA" w:rsidP="005E5875">
      <w:pPr>
        <w:ind w:firstLine="708"/>
        <w:jc w:val="right"/>
        <w:rPr>
          <w:iCs/>
          <w:sz w:val="16"/>
          <w:szCs w:val="16"/>
        </w:rPr>
      </w:pPr>
      <w:r w:rsidRPr="006A1B69">
        <w:rPr>
          <w:iCs/>
          <w:sz w:val="16"/>
          <w:szCs w:val="16"/>
        </w:rPr>
        <w:t>от  20.11.2014 г.  № 70</w:t>
      </w:r>
    </w:p>
    <w:p w:rsidR="00722DEA" w:rsidRPr="006A1B69" w:rsidRDefault="00722DEA" w:rsidP="00722DEA">
      <w:pPr>
        <w:jc w:val="center"/>
        <w:rPr>
          <w:b/>
          <w:iCs/>
          <w:sz w:val="16"/>
          <w:szCs w:val="16"/>
        </w:rPr>
      </w:pPr>
      <w:r w:rsidRPr="006A1B69">
        <w:rPr>
          <w:b/>
          <w:iCs/>
          <w:sz w:val="16"/>
          <w:szCs w:val="16"/>
        </w:rPr>
        <w:t xml:space="preserve">Положение </w:t>
      </w:r>
    </w:p>
    <w:p w:rsidR="00722DEA" w:rsidRPr="006A1B69" w:rsidRDefault="00722DEA" w:rsidP="006A1B69">
      <w:pPr>
        <w:jc w:val="center"/>
        <w:rPr>
          <w:b/>
          <w:iCs/>
          <w:sz w:val="16"/>
          <w:szCs w:val="16"/>
        </w:rPr>
      </w:pPr>
      <w:r w:rsidRPr="006A1B69">
        <w:rPr>
          <w:b/>
          <w:iCs/>
          <w:sz w:val="16"/>
          <w:szCs w:val="16"/>
        </w:rPr>
        <w:t>о земельном налоге</w:t>
      </w:r>
      <w:r w:rsidR="006A1B69">
        <w:rPr>
          <w:b/>
          <w:iCs/>
          <w:sz w:val="16"/>
          <w:szCs w:val="16"/>
        </w:rPr>
        <w:t xml:space="preserve"> </w:t>
      </w:r>
      <w:r w:rsidRPr="006A1B69">
        <w:rPr>
          <w:b/>
          <w:iCs/>
          <w:sz w:val="16"/>
          <w:szCs w:val="16"/>
        </w:rPr>
        <w:t xml:space="preserve"> на территории Филипповского  муниципального образования</w:t>
      </w:r>
    </w:p>
    <w:p w:rsidR="00722DEA" w:rsidRPr="006A1B69" w:rsidRDefault="00722DEA" w:rsidP="00722DEA">
      <w:pPr>
        <w:jc w:val="center"/>
        <w:rPr>
          <w:b/>
          <w:iCs/>
          <w:sz w:val="16"/>
          <w:szCs w:val="16"/>
        </w:rPr>
      </w:pPr>
      <w:r w:rsidRPr="006A1B69">
        <w:rPr>
          <w:b/>
          <w:iCs/>
          <w:sz w:val="16"/>
          <w:szCs w:val="16"/>
        </w:rPr>
        <w:t>1.Общие положения</w:t>
      </w:r>
    </w:p>
    <w:p w:rsidR="00722DEA" w:rsidRPr="006A1B69" w:rsidRDefault="00722DEA" w:rsidP="00722DEA">
      <w:pPr>
        <w:ind w:firstLine="708"/>
        <w:jc w:val="both"/>
        <w:rPr>
          <w:b/>
          <w:iCs/>
          <w:sz w:val="16"/>
          <w:szCs w:val="16"/>
        </w:rPr>
      </w:pPr>
      <w:r w:rsidRPr="006A1B69">
        <w:rPr>
          <w:iCs/>
          <w:sz w:val="16"/>
          <w:szCs w:val="16"/>
        </w:rPr>
        <w:t>Настоящим   Положением  в соответствии с  Налоговым кодексом Российской Федерации   на территории Филипповского муниципального образования определяются ставки земельного налога, порядок и сроки уплаты налога, налоговые льготы, порядок и сроки представления налогоплательщиками документов, подтверждающих право на уменьшение налоговой базы.</w:t>
      </w:r>
    </w:p>
    <w:p w:rsidR="00722DEA" w:rsidRPr="006A1B69" w:rsidRDefault="00722DEA" w:rsidP="00722DEA">
      <w:pPr>
        <w:jc w:val="center"/>
        <w:rPr>
          <w:b/>
          <w:iCs/>
          <w:sz w:val="16"/>
          <w:szCs w:val="16"/>
        </w:rPr>
      </w:pPr>
      <w:r w:rsidRPr="006A1B69">
        <w:rPr>
          <w:b/>
          <w:iCs/>
          <w:sz w:val="16"/>
          <w:szCs w:val="16"/>
        </w:rPr>
        <w:t>2. Налоговые ставки</w:t>
      </w:r>
    </w:p>
    <w:p w:rsidR="00722DEA" w:rsidRPr="006A1B69" w:rsidRDefault="00722DEA" w:rsidP="00722DEA">
      <w:pPr>
        <w:tabs>
          <w:tab w:val="num" w:pos="1260"/>
        </w:tabs>
        <w:ind w:left="708"/>
        <w:jc w:val="both"/>
        <w:rPr>
          <w:iCs/>
          <w:sz w:val="16"/>
          <w:szCs w:val="16"/>
        </w:rPr>
      </w:pPr>
      <w:r w:rsidRPr="006A1B69">
        <w:rPr>
          <w:iCs/>
          <w:sz w:val="16"/>
          <w:szCs w:val="16"/>
        </w:rPr>
        <w:t>2.1.Налоговые ставки  устанавливаются в следующих размерах:</w:t>
      </w:r>
    </w:p>
    <w:p w:rsidR="00722DEA" w:rsidRPr="006A1B69" w:rsidRDefault="00722DEA" w:rsidP="00722DEA">
      <w:pPr>
        <w:ind w:firstLine="708"/>
        <w:jc w:val="both"/>
        <w:rPr>
          <w:iCs/>
          <w:sz w:val="16"/>
          <w:szCs w:val="16"/>
        </w:rPr>
      </w:pPr>
      <w:r w:rsidRPr="006A1B69">
        <w:rPr>
          <w:iCs/>
          <w:sz w:val="16"/>
          <w:szCs w:val="16"/>
        </w:rPr>
        <w:t>2.1.1.0,3 процента от кадастровой стоимости земельного участка в отношении земельных участков:</w:t>
      </w:r>
    </w:p>
    <w:p w:rsidR="00722DEA" w:rsidRPr="006A1B69" w:rsidRDefault="00722DEA" w:rsidP="00722DEA">
      <w:pPr>
        <w:ind w:firstLine="708"/>
        <w:jc w:val="both"/>
        <w:rPr>
          <w:iCs/>
          <w:sz w:val="16"/>
          <w:szCs w:val="16"/>
        </w:rPr>
      </w:pPr>
      <w:r w:rsidRPr="006A1B69">
        <w:rPr>
          <w:iCs/>
          <w:sz w:val="16"/>
          <w:szCs w:val="16"/>
        </w:rPr>
        <w:lastRenderedPageBreak/>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722DEA" w:rsidRPr="006A1B69" w:rsidRDefault="00722DEA" w:rsidP="00722DEA">
      <w:pPr>
        <w:ind w:firstLine="708"/>
        <w:jc w:val="both"/>
        <w:rPr>
          <w:iCs/>
          <w:sz w:val="16"/>
          <w:szCs w:val="16"/>
        </w:rPr>
      </w:pPr>
      <w:r w:rsidRPr="006A1B69">
        <w:rPr>
          <w:iCs/>
          <w:sz w:val="16"/>
          <w:szCs w:val="16"/>
        </w:rPr>
        <w:t xml:space="preserve">- </w:t>
      </w:r>
      <w:proofErr w:type="gramStart"/>
      <w:r w:rsidRPr="006A1B69">
        <w:rPr>
          <w:iCs/>
          <w:sz w:val="16"/>
          <w:szCs w:val="16"/>
        </w:rPr>
        <w:t>занятых</w:t>
      </w:r>
      <w:proofErr w:type="gramEnd"/>
      <w:r w:rsidRPr="006A1B69">
        <w:rPr>
          <w:iCs/>
          <w:sz w:val="16"/>
          <w:szCs w:val="16"/>
        </w:rPr>
        <w:t xml:space="preserve"> жилищным фондом и объектами инженерной инфраструктуры  жилищно-коммунального комплекса (за исключением доли  в праве  на земельный участок, приходящийся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722DEA" w:rsidRPr="006A1B69" w:rsidRDefault="00722DEA" w:rsidP="00722DEA">
      <w:pPr>
        <w:ind w:firstLine="708"/>
        <w:jc w:val="both"/>
        <w:rPr>
          <w:iCs/>
          <w:sz w:val="16"/>
          <w:szCs w:val="16"/>
        </w:rPr>
      </w:pPr>
      <w:r w:rsidRPr="006A1B69">
        <w:rPr>
          <w:iCs/>
          <w:sz w:val="16"/>
          <w:szCs w:val="16"/>
        </w:rPr>
        <w:t xml:space="preserve">- </w:t>
      </w:r>
      <w:proofErr w:type="gramStart"/>
      <w:r w:rsidRPr="006A1B69">
        <w:rPr>
          <w:iCs/>
          <w:sz w:val="16"/>
          <w:szCs w:val="16"/>
        </w:rPr>
        <w:t>приобретенных</w:t>
      </w:r>
      <w:proofErr w:type="gramEnd"/>
      <w:r w:rsidRPr="006A1B69">
        <w:rPr>
          <w:iCs/>
          <w:sz w:val="16"/>
          <w:szCs w:val="16"/>
        </w:rPr>
        <w:t xml:space="preserve"> (предоставленных) для личного подсобного хозяйства, садоводства, огородничества или животноводства, а также дачного хозяйства;</w:t>
      </w:r>
    </w:p>
    <w:p w:rsidR="00722DEA" w:rsidRPr="006A1B69" w:rsidRDefault="00722DEA" w:rsidP="00722DEA">
      <w:pPr>
        <w:ind w:firstLine="708"/>
        <w:jc w:val="both"/>
        <w:rPr>
          <w:iCs/>
          <w:sz w:val="16"/>
          <w:szCs w:val="16"/>
        </w:rPr>
      </w:pPr>
      <w:r w:rsidRPr="006A1B69">
        <w:rPr>
          <w:iCs/>
          <w:sz w:val="16"/>
          <w:szCs w:val="16"/>
        </w:rPr>
        <w:t>-ограниченных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722DEA" w:rsidRPr="006A1B69" w:rsidRDefault="00722DEA" w:rsidP="005E5875">
      <w:pPr>
        <w:ind w:firstLine="708"/>
        <w:jc w:val="both"/>
        <w:rPr>
          <w:iCs/>
          <w:sz w:val="16"/>
          <w:szCs w:val="16"/>
        </w:rPr>
      </w:pPr>
      <w:r w:rsidRPr="006A1B69">
        <w:rPr>
          <w:iCs/>
          <w:sz w:val="16"/>
          <w:szCs w:val="16"/>
        </w:rPr>
        <w:t>2.1.2.1,5 процента от кадастровой стоимости земельного участка в отношении прочих земельных участков.</w:t>
      </w:r>
    </w:p>
    <w:p w:rsidR="00722DEA" w:rsidRPr="006A1B69" w:rsidRDefault="00722DEA" w:rsidP="006A1B69">
      <w:pPr>
        <w:jc w:val="center"/>
        <w:rPr>
          <w:b/>
          <w:iCs/>
          <w:sz w:val="16"/>
          <w:szCs w:val="16"/>
        </w:rPr>
      </w:pPr>
      <w:r w:rsidRPr="006A1B69">
        <w:rPr>
          <w:b/>
          <w:iCs/>
          <w:sz w:val="16"/>
          <w:szCs w:val="16"/>
        </w:rPr>
        <w:t xml:space="preserve">3. Порядок и сроки уплаты налога и </w:t>
      </w:r>
      <w:r w:rsidR="006A1B69">
        <w:rPr>
          <w:b/>
          <w:iCs/>
          <w:sz w:val="16"/>
          <w:szCs w:val="16"/>
        </w:rPr>
        <w:t xml:space="preserve"> </w:t>
      </w:r>
      <w:r w:rsidRPr="006A1B69">
        <w:rPr>
          <w:b/>
          <w:iCs/>
          <w:sz w:val="16"/>
          <w:szCs w:val="16"/>
        </w:rPr>
        <w:t>авансовых платежей по налогу</w:t>
      </w:r>
    </w:p>
    <w:p w:rsidR="00722DEA" w:rsidRPr="006A1B69" w:rsidRDefault="00722DEA" w:rsidP="00722DEA">
      <w:pPr>
        <w:ind w:firstLine="420"/>
        <w:jc w:val="both"/>
        <w:rPr>
          <w:iCs/>
          <w:sz w:val="16"/>
          <w:szCs w:val="16"/>
        </w:rPr>
      </w:pPr>
      <w:r w:rsidRPr="006A1B69">
        <w:rPr>
          <w:iCs/>
          <w:sz w:val="16"/>
          <w:szCs w:val="16"/>
        </w:rPr>
        <w:t xml:space="preserve">3.1. </w:t>
      </w:r>
      <w:proofErr w:type="gramStart"/>
      <w:r w:rsidRPr="006A1B69">
        <w:rPr>
          <w:iCs/>
          <w:sz w:val="16"/>
          <w:szCs w:val="16"/>
        </w:rPr>
        <w:t>Налог</w:t>
      </w:r>
      <w:proofErr w:type="gramEnd"/>
      <w:r w:rsidRPr="006A1B69">
        <w:rPr>
          <w:iCs/>
          <w:sz w:val="16"/>
          <w:szCs w:val="16"/>
        </w:rPr>
        <w:t xml:space="preserve"> подлежащий уплате по истечении налогового периода, уплачивается налогоплательщиками:</w:t>
      </w:r>
    </w:p>
    <w:p w:rsidR="00722DEA" w:rsidRPr="006A1B69" w:rsidRDefault="00722DEA" w:rsidP="00722DEA">
      <w:pPr>
        <w:ind w:firstLine="420"/>
        <w:jc w:val="both"/>
        <w:rPr>
          <w:iCs/>
          <w:sz w:val="16"/>
          <w:szCs w:val="16"/>
        </w:rPr>
      </w:pPr>
      <w:r w:rsidRPr="006A1B69">
        <w:rPr>
          <w:iCs/>
          <w:sz w:val="16"/>
          <w:szCs w:val="16"/>
        </w:rPr>
        <w:t>- организациями и физическими лицами, являющимися индивидуальными предпринимателями, - не позднее 10 февраля года, следующего за истекшим налоговым периодом;</w:t>
      </w:r>
    </w:p>
    <w:p w:rsidR="00722DEA" w:rsidRPr="006A1B69" w:rsidRDefault="00722DEA" w:rsidP="00722DEA">
      <w:pPr>
        <w:ind w:firstLine="420"/>
        <w:jc w:val="both"/>
        <w:rPr>
          <w:iCs/>
          <w:sz w:val="16"/>
          <w:szCs w:val="16"/>
        </w:rPr>
      </w:pPr>
      <w:r w:rsidRPr="006A1B69">
        <w:rPr>
          <w:iCs/>
          <w:sz w:val="16"/>
          <w:szCs w:val="16"/>
        </w:rPr>
        <w:t xml:space="preserve">- физическими лицами - в сроки, установленные </w:t>
      </w:r>
      <w:proofErr w:type="gramStart"/>
      <w:r w:rsidRPr="006A1B69">
        <w:rPr>
          <w:iCs/>
          <w:sz w:val="16"/>
          <w:szCs w:val="16"/>
        </w:rPr>
        <w:t>ч</w:t>
      </w:r>
      <w:proofErr w:type="gramEnd"/>
      <w:r w:rsidRPr="006A1B69">
        <w:rPr>
          <w:iCs/>
          <w:sz w:val="16"/>
          <w:szCs w:val="16"/>
        </w:rPr>
        <w:t>.1 ст.397 Налогового кодекса Российской Федерации.</w:t>
      </w:r>
    </w:p>
    <w:p w:rsidR="00722DEA" w:rsidRPr="006A1B69" w:rsidRDefault="00722DEA" w:rsidP="00722DEA">
      <w:pPr>
        <w:ind w:firstLine="420"/>
        <w:jc w:val="both"/>
        <w:rPr>
          <w:iCs/>
          <w:sz w:val="16"/>
          <w:szCs w:val="16"/>
        </w:rPr>
      </w:pPr>
      <w:r w:rsidRPr="006A1B69">
        <w:rPr>
          <w:iCs/>
          <w:sz w:val="16"/>
          <w:szCs w:val="16"/>
        </w:rPr>
        <w:t>3.2.Отчетными периодами для налогоплательщиков – организаций и физических лиц, являющимися индивидуальными предпринимателями, признаются первый квартал, второй квартал и третий квартал календарного года.</w:t>
      </w:r>
    </w:p>
    <w:p w:rsidR="00722DEA" w:rsidRPr="006A1B69" w:rsidRDefault="00722DEA" w:rsidP="00722DEA">
      <w:pPr>
        <w:ind w:firstLine="420"/>
        <w:jc w:val="both"/>
        <w:rPr>
          <w:iCs/>
          <w:sz w:val="16"/>
          <w:szCs w:val="16"/>
        </w:rPr>
      </w:pPr>
      <w:proofErr w:type="gramStart"/>
      <w:r w:rsidRPr="006A1B69">
        <w:rPr>
          <w:iCs/>
          <w:sz w:val="16"/>
          <w:szCs w:val="16"/>
        </w:rPr>
        <w:t>3.3.Налогоплательщики организации и физические лица, являющимися индивидуальными предпринимателями, уплачивают авансовые платежи по налогу не позднее последнего числа месяца, следующего за истекшим отчетным периодом, в размере произведения соответствующей налоговой базы и одной четвертой соответствующей налоговой ставки.</w:t>
      </w:r>
      <w:proofErr w:type="gramEnd"/>
    </w:p>
    <w:p w:rsidR="00722DEA" w:rsidRPr="006A1B69" w:rsidRDefault="00722DEA" w:rsidP="005E5875">
      <w:pPr>
        <w:ind w:firstLine="420"/>
        <w:jc w:val="both"/>
        <w:rPr>
          <w:iCs/>
          <w:sz w:val="16"/>
          <w:szCs w:val="16"/>
        </w:rPr>
      </w:pPr>
      <w:r w:rsidRPr="006A1B69">
        <w:rPr>
          <w:iCs/>
          <w:sz w:val="16"/>
          <w:szCs w:val="16"/>
        </w:rPr>
        <w:t>3.4.Сумма налога, подлежащая уплате в бюджет по итогам налогового периода, определяется налогоплательщиками, являющимися организациями или индивидуальными предпринимателями, как разница между суммой налога, исчисленной в соответствии с пунктом 1 ст.396 Налогового кодекса РФ, и суммами подлежащих уплате в течение налогового перио</w:t>
      </w:r>
      <w:r w:rsidR="005E5875" w:rsidRPr="006A1B69">
        <w:rPr>
          <w:iCs/>
          <w:sz w:val="16"/>
          <w:szCs w:val="16"/>
        </w:rPr>
        <w:t>да авансовых платежей по налогу</w:t>
      </w:r>
    </w:p>
    <w:p w:rsidR="00722DEA" w:rsidRPr="006A1B69" w:rsidRDefault="00722DEA" w:rsidP="00722DEA">
      <w:pPr>
        <w:ind w:firstLine="420"/>
        <w:jc w:val="center"/>
        <w:rPr>
          <w:iCs/>
          <w:sz w:val="16"/>
          <w:szCs w:val="16"/>
        </w:rPr>
      </w:pPr>
      <w:r w:rsidRPr="006A1B69">
        <w:rPr>
          <w:b/>
          <w:iCs/>
          <w:sz w:val="16"/>
          <w:szCs w:val="16"/>
        </w:rPr>
        <w:t>4. Налоговые льготы</w:t>
      </w:r>
    </w:p>
    <w:p w:rsidR="00722DEA" w:rsidRPr="006A1B69" w:rsidRDefault="00722DEA" w:rsidP="00722DEA">
      <w:pPr>
        <w:ind w:firstLine="420"/>
        <w:jc w:val="both"/>
        <w:rPr>
          <w:iCs/>
          <w:sz w:val="16"/>
          <w:szCs w:val="16"/>
        </w:rPr>
      </w:pPr>
      <w:r w:rsidRPr="006A1B69">
        <w:rPr>
          <w:iCs/>
          <w:sz w:val="16"/>
          <w:szCs w:val="16"/>
        </w:rPr>
        <w:t>4.1. От уплаты земельного налога освобождаются:</w:t>
      </w:r>
    </w:p>
    <w:p w:rsidR="00722DEA" w:rsidRPr="006A1B69" w:rsidRDefault="00722DEA" w:rsidP="005E5875">
      <w:pPr>
        <w:ind w:firstLine="420"/>
        <w:jc w:val="both"/>
        <w:rPr>
          <w:iCs/>
          <w:sz w:val="16"/>
          <w:szCs w:val="16"/>
        </w:rPr>
      </w:pPr>
      <w:r w:rsidRPr="006A1B69">
        <w:rPr>
          <w:iCs/>
          <w:sz w:val="16"/>
          <w:szCs w:val="16"/>
        </w:rPr>
        <w:t>4.1.1. Организации и физические лица, установленные статьей 395 Налогового кодекса Российской Федерации;</w:t>
      </w:r>
    </w:p>
    <w:p w:rsidR="00722DEA" w:rsidRPr="006A1B69" w:rsidRDefault="00722DEA" w:rsidP="006A1B69">
      <w:pPr>
        <w:ind w:firstLine="420"/>
        <w:rPr>
          <w:b/>
          <w:iCs/>
          <w:sz w:val="16"/>
          <w:szCs w:val="16"/>
        </w:rPr>
      </w:pPr>
      <w:r w:rsidRPr="006A1B69">
        <w:rPr>
          <w:b/>
          <w:iCs/>
          <w:sz w:val="16"/>
          <w:szCs w:val="16"/>
        </w:rPr>
        <w:t>5. Порядок и сроки предоставления налогоплательщиками документов, подтверждающих право на уменьшение налоговой базы, а также право на налоговые льготы</w:t>
      </w:r>
    </w:p>
    <w:p w:rsidR="00722DEA" w:rsidRPr="006A1B69" w:rsidRDefault="00722DEA" w:rsidP="006A1B69">
      <w:pPr>
        <w:ind w:firstLine="709"/>
        <w:jc w:val="both"/>
        <w:rPr>
          <w:iCs/>
          <w:sz w:val="16"/>
          <w:szCs w:val="16"/>
        </w:rPr>
      </w:pPr>
      <w:r w:rsidRPr="006A1B69">
        <w:rPr>
          <w:iCs/>
          <w:sz w:val="16"/>
          <w:szCs w:val="16"/>
        </w:rPr>
        <w:t>5.1.Документы, подтверждающие право на уменьшение налоговой базы, а также право на налоговые льготы, предоставляются в налоговые органы по месту нахождения земельного участка в срок не позднее 1 февраля года, следующего за истекшим налоговым периодом.</w:t>
      </w:r>
    </w:p>
    <w:p w:rsidR="00722DEA" w:rsidRPr="006A1B69" w:rsidRDefault="00722DEA" w:rsidP="00722DEA">
      <w:pPr>
        <w:rPr>
          <w:iCs/>
          <w:sz w:val="16"/>
          <w:szCs w:val="16"/>
        </w:rPr>
      </w:pPr>
    </w:p>
    <w:p w:rsidR="00722DEA" w:rsidRPr="006A1B69" w:rsidRDefault="005E5875" w:rsidP="006A1B69">
      <w:pPr>
        <w:rPr>
          <w:iCs/>
          <w:sz w:val="16"/>
          <w:szCs w:val="16"/>
        </w:rPr>
      </w:pPr>
      <w:r w:rsidRPr="006A1B69">
        <w:rPr>
          <w:iCs/>
          <w:sz w:val="16"/>
          <w:szCs w:val="16"/>
        </w:rPr>
        <w:t xml:space="preserve">                        </w:t>
      </w:r>
      <w:r w:rsidR="00722DEA" w:rsidRPr="006A1B69">
        <w:rPr>
          <w:iCs/>
          <w:sz w:val="16"/>
          <w:szCs w:val="16"/>
        </w:rPr>
        <w:t>И.о главы Филипповского</w:t>
      </w:r>
      <w:r w:rsidR="006A1B69">
        <w:rPr>
          <w:iCs/>
          <w:sz w:val="16"/>
          <w:szCs w:val="16"/>
        </w:rPr>
        <w:t xml:space="preserve"> </w:t>
      </w:r>
      <w:r w:rsidR="00722DEA" w:rsidRPr="006A1B69">
        <w:rPr>
          <w:iCs/>
          <w:sz w:val="16"/>
          <w:szCs w:val="16"/>
        </w:rPr>
        <w:t xml:space="preserve">муниципального образования                                     Л.А. </w:t>
      </w:r>
      <w:proofErr w:type="spellStart"/>
      <w:r w:rsidR="00722DEA" w:rsidRPr="006A1B69">
        <w:rPr>
          <w:iCs/>
          <w:sz w:val="16"/>
          <w:szCs w:val="16"/>
        </w:rPr>
        <w:t>Коробейникова</w:t>
      </w:r>
      <w:proofErr w:type="spellEnd"/>
    </w:p>
    <w:p w:rsidR="00722DEA" w:rsidRPr="006A1B69" w:rsidRDefault="00722DEA" w:rsidP="00722DEA">
      <w:pPr>
        <w:rPr>
          <w:sz w:val="16"/>
          <w:szCs w:val="16"/>
        </w:rPr>
      </w:pPr>
    </w:p>
    <w:p w:rsidR="00722DEA" w:rsidRPr="006A1B69" w:rsidRDefault="00722DEA" w:rsidP="005E5875">
      <w:pPr>
        <w:pStyle w:val="a9"/>
        <w:rPr>
          <w:i w:val="0"/>
          <w:sz w:val="16"/>
          <w:szCs w:val="16"/>
        </w:rPr>
      </w:pPr>
      <w:r w:rsidRPr="006A1B69">
        <w:rPr>
          <w:i w:val="0"/>
          <w:sz w:val="16"/>
          <w:szCs w:val="16"/>
        </w:rPr>
        <w:t>Российская Федерация</w:t>
      </w:r>
    </w:p>
    <w:p w:rsidR="00722DEA" w:rsidRPr="006A1B69" w:rsidRDefault="00722DEA" w:rsidP="00722DEA">
      <w:pPr>
        <w:jc w:val="center"/>
        <w:rPr>
          <w:iCs/>
          <w:sz w:val="16"/>
          <w:szCs w:val="16"/>
        </w:rPr>
      </w:pPr>
      <w:r w:rsidRPr="006A1B69">
        <w:rPr>
          <w:iCs/>
          <w:sz w:val="16"/>
          <w:szCs w:val="16"/>
        </w:rPr>
        <w:t>Иркутская область</w:t>
      </w:r>
    </w:p>
    <w:p w:rsidR="00722DEA" w:rsidRPr="006A1B69" w:rsidRDefault="00722DEA" w:rsidP="00722DEA">
      <w:pPr>
        <w:jc w:val="center"/>
        <w:rPr>
          <w:iCs/>
          <w:sz w:val="16"/>
          <w:szCs w:val="16"/>
        </w:rPr>
      </w:pPr>
      <w:proofErr w:type="spellStart"/>
      <w:r w:rsidRPr="006A1B69">
        <w:rPr>
          <w:iCs/>
          <w:sz w:val="16"/>
          <w:szCs w:val="16"/>
        </w:rPr>
        <w:t>Зиминский</w:t>
      </w:r>
      <w:proofErr w:type="spellEnd"/>
      <w:r w:rsidRPr="006A1B69">
        <w:rPr>
          <w:iCs/>
          <w:sz w:val="16"/>
          <w:szCs w:val="16"/>
        </w:rPr>
        <w:t xml:space="preserve"> район</w:t>
      </w:r>
    </w:p>
    <w:p w:rsidR="00722DEA" w:rsidRPr="006A1B69" w:rsidRDefault="00722DEA" w:rsidP="00722DEA">
      <w:pPr>
        <w:jc w:val="center"/>
        <w:rPr>
          <w:iCs/>
          <w:sz w:val="16"/>
          <w:szCs w:val="16"/>
        </w:rPr>
      </w:pPr>
      <w:r w:rsidRPr="006A1B69">
        <w:rPr>
          <w:iCs/>
          <w:sz w:val="16"/>
          <w:szCs w:val="16"/>
        </w:rPr>
        <w:t>Филипповское муниципальное образование</w:t>
      </w:r>
    </w:p>
    <w:p w:rsidR="00722DEA" w:rsidRPr="006A1B69" w:rsidRDefault="00722DEA" w:rsidP="005E5875">
      <w:pPr>
        <w:jc w:val="center"/>
        <w:rPr>
          <w:iCs/>
          <w:sz w:val="16"/>
          <w:szCs w:val="16"/>
        </w:rPr>
      </w:pPr>
      <w:r w:rsidRPr="006A1B69">
        <w:rPr>
          <w:iCs/>
          <w:sz w:val="16"/>
          <w:szCs w:val="16"/>
        </w:rPr>
        <w:t xml:space="preserve">Дума </w:t>
      </w:r>
    </w:p>
    <w:p w:rsidR="00722DEA" w:rsidRPr="006A1B69" w:rsidRDefault="00722DEA" w:rsidP="005E5875">
      <w:pPr>
        <w:jc w:val="center"/>
        <w:rPr>
          <w:b/>
          <w:iCs/>
          <w:sz w:val="16"/>
          <w:szCs w:val="16"/>
        </w:rPr>
      </w:pPr>
      <w:r w:rsidRPr="006A1B69">
        <w:rPr>
          <w:b/>
          <w:iCs/>
          <w:sz w:val="16"/>
          <w:szCs w:val="16"/>
        </w:rPr>
        <w:t>РЕШЕНИЕ</w:t>
      </w:r>
    </w:p>
    <w:p w:rsidR="00722DEA" w:rsidRPr="006A1B69" w:rsidRDefault="00722DEA" w:rsidP="00722DEA">
      <w:pPr>
        <w:jc w:val="center"/>
        <w:rPr>
          <w:iCs/>
          <w:sz w:val="16"/>
          <w:szCs w:val="16"/>
        </w:rPr>
      </w:pPr>
      <w:r w:rsidRPr="006A1B69">
        <w:rPr>
          <w:iCs/>
          <w:sz w:val="16"/>
          <w:szCs w:val="16"/>
        </w:rPr>
        <w:t xml:space="preserve">от   20.11.2014 г.                   № 71                      с. </w:t>
      </w:r>
      <w:proofErr w:type="spellStart"/>
      <w:r w:rsidRPr="006A1B69">
        <w:rPr>
          <w:iCs/>
          <w:sz w:val="16"/>
          <w:szCs w:val="16"/>
        </w:rPr>
        <w:t>Филипповск</w:t>
      </w:r>
      <w:proofErr w:type="spellEnd"/>
    </w:p>
    <w:p w:rsidR="00722DEA" w:rsidRPr="006A1B69" w:rsidRDefault="00722DEA" w:rsidP="00722DEA">
      <w:pPr>
        <w:rPr>
          <w:iCs/>
          <w:sz w:val="16"/>
          <w:szCs w:val="16"/>
        </w:rPr>
      </w:pPr>
    </w:p>
    <w:p w:rsidR="00722DEA" w:rsidRPr="006A1B69" w:rsidRDefault="00722DEA" w:rsidP="00722DEA">
      <w:pPr>
        <w:rPr>
          <w:iCs/>
          <w:sz w:val="16"/>
          <w:szCs w:val="16"/>
        </w:rPr>
      </w:pPr>
      <w:r w:rsidRPr="006A1B69">
        <w:rPr>
          <w:iCs/>
          <w:sz w:val="16"/>
          <w:szCs w:val="16"/>
        </w:rPr>
        <w:t>Об установлении на территории</w:t>
      </w:r>
      <w:r w:rsidR="005E5875" w:rsidRPr="006A1B69">
        <w:rPr>
          <w:iCs/>
          <w:sz w:val="16"/>
          <w:szCs w:val="16"/>
        </w:rPr>
        <w:t xml:space="preserve"> Филипповского  муниципального  </w:t>
      </w:r>
      <w:r w:rsidRPr="006A1B69">
        <w:rPr>
          <w:iCs/>
          <w:sz w:val="16"/>
          <w:szCs w:val="16"/>
        </w:rPr>
        <w:t>образования  налога на имущество физических лиц</w:t>
      </w:r>
    </w:p>
    <w:p w:rsidR="00722DEA" w:rsidRPr="006A1B69" w:rsidRDefault="00722DEA" w:rsidP="00722DEA">
      <w:pPr>
        <w:jc w:val="both"/>
        <w:rPr>
          <w:iCs/>
          <w:sz w:val="16"/>
          <w:szCs w:val="16"/>
        </w:rPr>
      </w:pPr>
    </w:p>
    <w:p w:rsidR="00722DEA" w:rsidRPr="006A1B69" w:rsidRDefault="00722DEA" w:rsidP="005E5875">
      <w:pPr>
        <w:jc w:val="both"/>
        <w:rPr>
          <w:iCs/>
          <w:sz w:val="16"/>
          <w:szCs w:val="16"/>
        </w:rPr>
      </w:pPr>
      <w:r w:rsidRPr="006A1B69">
        <w:rPr>
          <w:iCs/>
          <w:sz w:val="16"/>
          <w:szCs w:val="16"/>
        </w:rPr>
        <w:t xml:space="preserve">         В соответствии с Федеральными  законами  от 06.10.2003 г. № 131-ФЗ «Об общих принципах организации местного самоуправления в Российской Федерации»</w:t>
      </w:r>
      <w:proofErr w:type="gramStart"/>
      <w:r w:rsidRPr="006A1B69">
        <w:rPr>
          <w:iCs/>
          <w:sz w:val="16"/>
          <w:szCs w:val="16"/>
        </w:rPr>
        <w:t>,о</w:t>
      </w:r>
      <w:proofErr w:type="gramEnd"/>
      <w:r w:rsidRPr="006A1B69">
        <w:rPr>
          <w:iCs/>
          <w:sz w:val="16"/>
          <w:szCs w:val="16"/>
        </w:rPr>
        <w:t>т 04.10.2014 г. №284 –ФЗ «О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«О налогах на имущество физических лиц» и главой 32 части второй Налогового кодекса Российской Федерации руководствуясь ст.ст. 6, 31, 47, 65 Устава Филипповского муниципального образования, Дума Филипповского муниципального образования</w:t>
      </w:r>
    </w:p>
    <w:p w:rsidR="00722DEA" w:rsidRPr="006A1B69" w:rsidRDefault="00722DEA" w:rsidP="005E5875">
      <w:pPr>
        <w:jc w:val="center"/>
        <w:rPr>
          <w:iCs/>
          <w:sz w:val="16"/>
          <w:szCs w:val="16"/>
        </w:rPr>
      </w:pPr>
      <w:r w:rsidRPr="006A1B69">
        <w:rPr>
          <w:iCs/>
          <w:sz w:val="16"/>
          <w:szCs w:val="16"/>
        </w:rPr>
        <w:t xml:space="preserve">РЕШИЛА:       </w:t>
      </w:r>
    </w:p>
    <w:p w:rsidR="00722DEA" w:rsidRPr="006A1B69" w:rsidRDefault="00722DEA" w:rsidP="00722DEA">
      <w:pPr>
        <w:jc w:val="both"/>
        <w:rPr>
          <w:iCs/>
          <w:sz w:val="16"/>
          <w:szCs w:val="16"/>
        </w:rPr>
      </w:pPr>
      <w:r w:rsidRPr="006A1B69">
        <w:rPr>
          <w:iCs/>
          <w:sz w:val="16"/>
          <w:szCs w:val="16"/>
        </w:rPr>
        <w:t xml:space="preserve">         1.Установить  и ввести в действие с 1 января 2015 года на территории Филипповского муниципального образования  налог на имущество физических лиц (далее налог).</w:t>
      </w:r>
    </w:p>
    <w:p w:rsidR="00722DEA" w:rsidRPr="006A1B69" w:rsidRDefault="00722DEA" w:rsidP="00722DEA">
      <w:pPr>
        <w:ind w:left="180"/>
        <w:jc w:val="both"/>
        <w:rPr>
          <w:iCs/>
          <w:sz w:val="16"/>
          <w:szCs w:val="16"/>
        </w:rPr>
      </w:pPr>
      <w:r w:rsidRPr="006A1B69">
        <w:rPr>
          <w:iCs/>
          <w:sz w:val="16"/>
          <w:szCs w:val="16"/>
        </w:rPr>
        <w:t xml:space="preserve">     2.Установить, что налоговая база по налогу в отношении объектов налогообложения определяется исходя из их инвентаризационной стоимости, исчисленной с учетом коэффициента-дефлятора на основании последних данных об инвентаризационной стоимости, представленных в установленном порядке в налоговые органы до 1 марта 2013 года, если иное не предусмотрено настоящим пунктом.</w:t>
      </w:r>
    </w:p>
    <w:p w:rsidR="00722DEA" w:rsidRPr="006A1B69" w:rsidRDefault="00722DEA" w:rsidP="00722DEA">
      <w:pPr>
        <w:ind w:left="180"/>
        <w:jc w:val="both"/>
        <w:rPr>
          <w:iCs/>
          <w:sz w:val="16"/>
          <w:szCs w:val="16"/>
        </w:rPr>
      </w:pPr>
      <w:r w:rsidRPr="006A1B69">
        <w:rPr>
          <w:iCs/>
          <w:sz w:val="16"/>
          <w:szCs w:val="16"/>
        </w:rPr>
        <w:t xml:space="preserve">        В отношении объектов налогообложения, включенных в перечень, определенный в соответствии с пунктом 7 статьи 378</w:t>
      </w:r>
      <w:r w:rsidRPr="006A1B69">
        <w:rPr>
          <w:iCs/>
          <w:sz w:val="16"/>
          <w:szCs w:val="16"/>
          <w:vertAlign w:val="superscript"/>
        </w:rPr>
        <w:t>2</w:t>
      </w:r>
      <w:r w:rsidRPr="006A1B69">
        <w:rPr>
          <w:iCs/>
          <w:sz w:val="16"/>
          <w:szCs w:val="16"/>
        </w:rPr>
        <w:t xml:space="preserve"> Налогового кодекса Российской Федерации, а также объектов налогообложения, предусмотренных абзацем вторым пункта 10 статьи 378</w:t>
      </w:r>
      <w:r w:rsidRPr="006A1B69">
        <w:rPr>
          <w:iCs/>
          <w:sz w:val="16"/>
          <w:szCs w:val="16"/>
          <w:vertAlign w:val="superscript"/>
        </w:rPr>
        <w:t>2</w:t>
      </w:r>
      <w:r w:rsidRPr="006A1B69">
        <w:rPr>
          <w:iCs/>
          <w:sz w:val="16"/>
          <w:szCs w:val="16"/>
        </w:rPr>
        <w:t xml:space="preserve"> Налогового кодекса</w:t>
      </w:r>
      <w:r w:rsidRPr="006A1B69">
        <w:rPr>
          <w:iCs/>
          <w:sz w:val="16"/>
          <w:szCs w:val="16"/>
          <w:vertAlign w:val="superscript"/>
        </w:rPr>
        <w:t xml:space="preserve"> </w:t>
      </w:r>
      <w:r w:rsidRPr="006A1B69">
        <w:rPr>
          <w:iCs/>
          <w:sz w:val="16"/>
          <w:szCs w:val="16"/>
        </w:rPr>
        <w:t xml:space="preserve">  Российской Федерации, налоговая база определяется как кадастровая стоимость указанных объектов.</w:t>
      </w:r>
    </w:p>
    <w:p w:rsidR="00722DEA" w:rsidRPr="006A1B69" w:rsidRDefault="00722DEA" w:rsidP="00722DEA">
      <w:pPr>
        <w:jc w:val="both"/>
        <w:rPr>
          <w:iCs/>
          <w:sz w:val="16"/>
          <w:szCs w:val="16"/>
        </w:rPr>
      </w:pPr>
      <w:r w:rsidRPr="006A1B69">
        <w:rPr>
          <w:iCs/>
          <w:sz w:val="16"/>
          <w:szCs w:val="16"/>
        </w:rPr>
        <w:t xml:space="preserve">         3. Установить следующие налоговые ставки по налогу: </w:t>
      </w:r>
    </w:p>
    <w:p w:rsidR="00722DEA" w:rsidRPr="006A1B69" w:rsidRDefault="00722DEA" w:rsidP="00722DEA">
      <w:pPr>
        <w:jc w:val="both"/>
        <w:rPr>
          <w:iCs/>
          <w:sz w:val="16"/>
          <w:szCs w:val="16"/>
        </w:rPr>
      </w:pPr>
      <w:r w:rsidRPr="006A1B69">
        <w:rPr>
          <w:iCs/>
          <w:sz w:val="16"/>
          <w:szCs w:val="16"/>
        </w:rPr>
        <w:t xml:space="preserve">         3.1.</w:t>
      </w:r>
    </w:p>
    <w:tbl>
      <w:tblPr>
        <w:tblW w:w="9214" w:type="dxa"/>
        <w:tblInd w:w="40" w:type="dxa"/>
        <w:tblLayout w:type="fixed"/>
        <w:tblCellMar>
          <w:left w:w="40" w:type="dxa"/>
          <w:right w:w="40" w:type="dxa"/>
        </w:tblCellMar>
        <w:tblLook w:val="0000"/>
      </w:tblPr>
      <w:tblGrid>
        <w:gridCol w:w="6946"/>
        <w:gridCol w:w="2268"/>
      </w:tblGrid>
      <w:tr w:rsidR="00722DEA" w:rsidRPr="006A1B69" w:rsidTr="006A1B69">
        <w:trPr>
          <w:trHeight w:hRule="exact" w:val="352"/>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Суммарная инвентаризационная стоимость объектов налогообложения</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 xml:space="preserve">Ставка налога </w:t>
            </w:r>
          </w:p>
        </w:tc>
      </w:tr>
      <w:tr w:rsidR="00722DEA" w:rsidRPr="006A1B69" w:rsidTr="006A1B69">
        <w:trPr>
          <w:trHeight w:hRule="exact" w:val="413"/>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 xml:space="preserve">До 300 000 рублей </w:t>
            </w:r>
          </w:p>
          <w:p w:rsidR="00722DEA" w:rsidRPr="006A1B69" w:rsidRDefault="00722DEA" w:rsidP="00722DEA">
            <w:pPr>
              <w:rPr>
                <w:iCs/>
                <w:sz w:val="16"/>
                <w:szCs w:val="16"/>
              </w:rPr>
            </w:pPr>
            <w:r w:rsidRPr="006A1B69">
              <w:rPr>
                <w:iCs/>
                <w:sz w:val="16"/>
                <w:szCs w:val="16"/>
              </w:rPr>
              <w:t>(включительно)</w:t>
            </w:r>
          </w:p>
          <w:p w:rsidR="00722DEA" w:rsidRPr="006A1B69" w:rsidRDefault="00722DEA" w:rsidP="00722DEA">
            <w:pPr>
              <w:rPr>
                <w:iCs/>
                <w:sz w:val="16"/>
                <w:szCs w:val="16"/>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 xml:space="preserve">0,099%           </w:t>
            </w:r>
          </w:p>
        </w:tc>
      </w:tr>
      <w:tr w:rsidR="00722DEA" w:rsidRPr="006A1B69" w:rsidTr="00722DEA">
        <w:trPr>
          <w:trHeight w:hRule="exact" w:val="426"/>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Свыше  300 000 рублей до 500 000 рублей (включительно)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0,299%</w:t>
            </w:r>
          </w:p>
        </w:tc>
      </w:tr>
      <w:tr w:rsidR="00722DEA" w:rsidRPr="006A1B69" w:rsidTr="00722DEA">
        <w:trPr>
          <w:trHeight w:hRule="exact" w:val="536"/>
        </w:trPr>
        <w:tc>
          <w:tcPr>
            <w:tcW w:w="6946"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Свыше 500 000 рублей</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722DEA" w:rsidRPr="006A1B69" w:rsidRDefault="00722DEA" w:rsidP="00722DEA">
            <w:pPr>
              <w:rPr>
                <w:iCs/>
                <w:sz w:val="16"/>
                <w:szCs w:val="16"/>
              </w:rPr>
            </w:pPr>
            <w:r w:rsidRPr="006A1B69">
              <w:rPr>
                <w:iCs/>
                <w:sz w:val="16"/>
                <w:szCs w:val="16"/>
              </w:rPr>
              <w:t>1,0%</w:t>
            </w:r>
          </w:p>
        </w:tc>
      </w:tr>
    </w:tbl>
    <w:p w:rsidR="00722DEA" w:rsidRPr="006A1B69" w:rsidRDefault="00722DEA" w:rsidP="00722DEA">
      <w:pPr>
        <w:ind w:firstLine="708"/>
        <w:jc w:val="both"/>
        <w:rPr>
          <w:iCs/>
          <w:sz w:val="16"/>
          <w:szCs w:val="16"/>
        </w:rPr>
      </w:pPr>
      <w:r w:rsidRPr="006A1B69">
        <w:rPr>
          <w:iCs/>
          <w:sz w:val="16"/>
          <w:szCs w:val="16"/>
        </w:rPr>
        <w:t>3.2. 1 процент в отношении объектов налогообложения, указанных в абзаце втором пункта 2 настоящего решения Думы Филипповского муниципального образования.</w:t>
      </w:r>
    </w:p>
    <w:p w:rsidR="00722DEA" w:rsidRPr="006A1B69" w:rsidRDefault="00722DEA" w:rsidP="00722DEA">
      <w:pPr>
        <w:pStyle w:val="a8"/>
        <w:rPr>
          <w:sz w:val="16"/>
          <w:szCs w:val="16"/>
        </w:rPr>
      </w:pPr>
      <w:r w:rsidRPr="006A1B69">
        <w:rPr>
          <w:iCs/>
          <w:sz w:val="16"/>
          <w:szCs w:val="16"/>
        </w:rPr>
        <w:t xml:space="preserve">            4. Установить следующий  </w:t>
      </w:r>
      <w:r w:rsidRPr="006A1B69">
        <w:rPr>
          <w:sz w:val="16"/>
          <w:szCs w:val="16"/>
        </w:rPr>
        <w:t>порядок и сроки уплаты налога:</w:t>
      </w:r>
    </w:p>
    <w:p w:rsidR="00722DEA" w:rsidRPr="006A1B69" w:rsidRDefault="00722DEA" w:rsidP="00722DEA">
      <w:pPr>
        <w:pStyle w:val="a8"/>
        <w:rPr>
          <w:sz w:val="16"/>
          <w:szCs w:val="16"/>
        </w:rPr>
      </w:pPr>
      <w:r w:rsidRPr="006A1B69">
        <w:rPr>
          <w:sz w:val="16"/>
          <w:szCs w:val="16"/>
        </w:rPr>
        <w:t xml:space="preserve">            4.1. Налог подлежит уплате налогоплательщиками в срок не позднее 1 октября года, следующего за истекшим налоговым периодом.</w:t>
      </w:r>
    </w:p>
    <w:p w:rsidR="00722DEA" w:rsidRPr="006A1B69" w:rsidRDefault="00722DEA" w:rsidP="00722DEA">
      <w:pPr>
        <w:pStyle w:val="a8"/>
        <w:rPr>
          <w:sz w:val="16"/>
          <w:szCs w:val="16"/>
        </w:rPr>
      </w:pPr>
      <w:r w:rsidRPr="006A1B69">
        <w:rPr>
          <w:sz w:val="16"/>
          <w:szCs w:val="16"/>
        </w:rPr>
        <w:t xml:space="preserve">             4.2. Налог уплачивается по месту нахождения объекта налогообложения на основании налогового уведомления, направляемого налогоплательщику налоговым органом.</w:t>
      </w:r>
    </w:p>
    <w:p w:rsidR="00722DEA" w:rsidRPr="006A1B69" w:rsidRDefault="00722DEA" w:rsidP="00722DEA">
      <w:pPr>
        <w:pStyle w:val="a8"/>
        <w:rPr>
          <w:sz w:val="16"/>
          <w:szCs w:val="16"/>
        </w:rPr>
      </w:pPr>
      <w:r w:rsidRPr="006A1B69">
        <w:rPr>
          <w:sz w:val="16"/>
          <w:szCs w:val="16"/>
        </w:rPr>
        <w:t xml:space="preserve">             4.3. Направление налогового уведомления допускается не более чем за три налоговых периода, предшествующих календарному году его направления.</w:t>
      </w:r>
    </w:p>
    <w:p w:rsidR="00722DEA" w:rsidRPr="006A1B69" w:rsidRDefault="00722DEA" w:rsidP="00722DEA">
      <w:pPr>
        <w:pStyle w:val="a8"/>
        <w:rPr>
          <w:sz w:val="16"/>
          <w:szCs w:val="16"/>
        </w:rPr>
      </w:pPr>
      <w:r w:rsidRPr="006A1B69">
        <w:rPr>
          <w:sz w:val="16"/>
          <w:szCs w:val="16"/>
        </w:rPr>
        <w:t xml:space="preserve">             4.4. Налогоплательщик уплачивает налог не более чем за три налоговых периода, предшествующих календарному году направления налогового уведомления".</w:t>
      </w:r>
    </w:p>
    <w:p w:rsidR="00722DEA" w:rsidRPr="006A1B69" w:rsidRDefault="00722DEA" w:rsidP="00722DEA">
      <w:pPr>
        <w:pStyle w:val="a8"/>
        <w:rPr>
          <w:sz w:val="16"/>
          <w:szCs w:val="16"/>
        </w:rPr>
      </w:pPr>
      <w:r w:rsidRPr="006A1B69">
        <w:rPr>
          <w:sz w:val="16"/>
          <w:szCs w:val="16"/>
        </w:rPr>
        <w:t xml:space="preserve">             5.</w:t>
      </w:r>
      <w:r w:rsidRPr="006A1B69">
        <w:rPr>
          <w:iCs/>
          <w:sz w:val="16"/>
          <w:szCs w:val="16"/>
        </w:rPr>
        <w:t xml:space="preserve">С момента вступления в силу настоящего решении считать </w:t>
      </w:r>
      <w:proofErr w:type="gramStart"/>
      <w:r w:rsidRPr="006A1B69">
        <w:rPr>
          <w:iCs/>
          <w:sz w:val="16"/>
          <w:szCs w:val="16"/>
        </w:rPr>
        <w:t>утратившим</w:t>
      </w:r>
      <w:proofErr w:type="gramEnd"/>
      <w:r w:rsidRPr="006A1B69">
        <w:rPr>
          <w:iCs/>
          <w:sz w:val="16"/>
          <w:szCs w:val="16"/>
        </w:rPr>
        <w:t xml:space="preserve"> силу решение Думы Филипповского муниципального образования   №81 от 18.11.2010 года « О налоге на имущество физических лиц»</w:t>
      </w:r>
    </w:p>
    <w:p w:rsidR="00722DEA" w:rsidRPr="006A1B69" w:rsidRDefault="00722DEA" w:rsidP="00722DEA">
      <w:pPr>
        <w:ind w:firstLine="708"/>
        <w:jc w:val="both"/>
        <w:rPr>
          <w:iCs/>
          <w:sz w:val="16"/>
          <w:szCs w:val="16"/>
        </w:rPr>
      </w:pPr>
      <w:r w:rsidRPr="006A1B69">
        <w:rPr>
          <w:iCs/>
          <w:sz w:val="16"/>
          <w:szCs w:val="16"/>
        </w:rPr>
        <w:t xml:space="preserve"> 6.Опубликовать настоящее решение в «Информационном вестнике», периодическом издании Филипповского муниципального образования в срок не позднее 01.12.2014 года.</w:t>
      </w:r>
    </w:p>
    <w:p w:rsidR="00722DEA" w:rsidRPr="006A1B69" w:rsidRDefault="00722DEA" w:rsidP="00722DEA">
      <w:pPr>
        <w:ind w:firstLine="708"/>
        <w:jc w:val="both"/>
        <w:rPr>
          <w:iCs/>
          <w:sz w:val="16"/>
          <w:szCs w:val="16"/>
        </w:rPr>
      </w:pPr>
      <w:r w:rsidRPr="006A1B69">
        <w:rPr>
          <w:iCs/>
          <w:sz w:val="16"/>
          <w:szCs w:val="16"/>
        </w:rPr>
        <w:t xml:space="preserve"> 7.Настоящее решение вступает в силу по истечении одного месяца с момента официального опубликовании, но не ранее 1 января 2015 года.</w:t>
      </w:r>
    </w:p>
    <w:p w:rsidR="00722DEA" w:rsidRPr="006A1B69" w:rsidRDefault="00722DEA" w:rsidP="005E5875">
      <w:pPr>
        <w:ind w:firstLine="708"/>
        <w:jc w:val="both"/>
        <w:rPr>
          <w:iCs/>
          <w:sz w:val="16"/>
          <w:szCs w:val="16"/>
        </w:rPr>
      </w:pPr>
      <w:r w:rsidRPr="006A1B69">
        <w:rPr>
          <w:iCs/>
          <w:sz w:val="16"/>
          <w:szCs w:val="16"/>
        </w:rPr>
        <w:lastRenderedPageBreak/>
        <w:t xml:space="preserve"> </w:t>
      </w:r>
    </w:p>
    <w:p w:rsidR="00722DEA" w:rsidRPr="006A1B69" w:rsidRDefault="00722DEA" w:rsidP="00722DEA">
      <w:pPr>
        <w:rPr>
          <w:iCs/>
          <w:sz w:val="16"/>
          <w:szCs w:val="16"/>
        </w:rPr>
      </w:pPr>
      <w:r w:rsidRPr="006A1B69">
        <w:rPr>
          <w:iCs/>
          <w:sz w:val="16"/>
          <w:szCs w:val="16"/>
        </w:rPr>
        <w:t xml:space="preserve">       И.о</w:t>
      </w:r>
      <w:proofErr w:type="gramStart"/>
      <w:r w:rsidRPr="006A1B69">
        <w:rPr>
          <w:iCs/>
          <w:sz w:val="16"/>
          <w:szCs w:val="16"/>
        </w:rPr>
        <w:t>.г</w:t>
      </w:r>
      <w:proofErr w:type="gramEnd"/>
      <w:r w:rsidRPr="006A1B69">
        <w:rPr>
          <w:iCs/>
          <w:sz w:val="16"/>
          <w:szCs w:val="16"/>
        </w:rPr>
        <w:t>лавы</w:t>
      </w:r>
      <w:r w:rsidR="005E5875" w:rsidRPr="006A1B69">
        <w:rPr>
          <w:iCs/>
          <w:sz w:val="16"/>
          <w:szCs w:val="16"/>
        </w:rPr>
        <w:t xml:space="preserve"> Филипповского  </w:t>
      </w:r>
      <w:r w:rsidRPr="006A1B69">
        <w:rPr>
          <w:iCs/>
          <w:sz w:val="16"/>
          <w:szCs w:val="16"/>
        </w:rPr>
        <w:t xml:space="preserve">  муниципального образования                                              Л.А. </w:t>
      </w:r>
      <w:proofErr w:type="spellStart"/>
      <w:r w:rsidRPr="006A1B69">
        <w:rPr>
          <w:iCs/>
          <w:sz w:val="16"/>
          <w:szCs w:val="16"/>
        </w:rPr>
        <w:t>Коробейникова</w:t>
      </w:r>
      <w:proofErr w:type="spellEnd"/>
    </w:p>
    <w:p w:rsidR="00722DEA" w:rsidRPr="006A1B69" w:rsidRDefault="00722DEA" w:rsidP="00722DEA">
      <w:pPr>
        <w:jc w:val="both"/>
        <w:rPr>
          <w:iCs/>
          <w:sz w:val="16"/>
          <w:szCs w:val="16"/>
        </w:rPr>
      </w:pPr>
    </w:p>
    <w:p w:rsidR="00722DEA" w:rsidRPr="006A1B69" w:rsidRDefault="00722DEA" w:rsidP="005E5875">
      <w:pPr>
        <w:ind w:left="2720" w:right="2600"/>
        <w:jc w:val="center"/>
        <w:rPr>
          <w:bCs/>
          <w:sz w:val="16"/>
          <w:szCs w:val="16"/>
        </w:rPr>
      </w:pPr>
      <w:r w:rsidRPr="006A1B69">
        <w:rPr>
          <w:bCs/>
          <w:sz w:val="16"/>
          <w:szCs w:val="16"/>
        </w:rPr>
        <w:t>Российская Федерация</w:t>
      </w:r>
    </w:p>
    <w:p w:rsidR="00722DEA" w:rsidRPr="006A1B69" w:rsidRDefault="00722DEA" w:rsidP="005E5875">
      <w:pPr>
        <w:ind w:left="2720" w:right="2600"/>
        <w:jc w:val="center"/>
        <w:rPr>
          <w:bCs/>
          <w:sz w:val="16"/>
          <w:szCs w:val="16"/>
        </w:rPr>
      </w:pPr>
      <w:r w:rsidRPr="006A1B69">
        <w:rPr>
          <w:bCs/>
          <w:sz w:val="16"/>
          <w:szCs w:val="16"/>
        </w:rPr>
        <w:t>Иркутская область</w:t>
      </w:r>
    </w:p>
    <w:p w:rsidR="00722DEA" w:rsidRPr="006A1B69" w:rsidRDefault="00722DEA" w:rsidP="005E5875">
      <w:pPr>
        <w:ind w:left="1980" w:right="1336" w:hanging="360"/>
        <w:jc w:val="center"/>
        <w:rPr>
          <w:bCs/>
          <w:sz w:val="16"/>
          <w:szCs w:val="16"/>
        </w:rPr>
      </w:pPr>
      <w:r w:rsidRPr="006A1B69">
        <w:rPr>
          <w:bCs/>
          <w:sz w:val="16"/>
          <w:szCs w:val="16"/>
        </w:rPr>
        <w:t>Филипповское  муниципальное образование</w:t>
      </w:r>
    </w:p>
    <w:p w:rsidR="00722DEA" w:rsidRPr="006A1B69" w:rsidRDefault="00722DEA" w:rsidP="005E5875">
      <w:pPr>
        <w:ind w:left="2720" w:right="2600"/>
        <w:jc w:val="center"/>
        <w:rPr>
          <w:bCs/>
          <w:sz w:val="16"/>
          <w:szCs w:val="16"/>
        </w:rPr>
      </w:pPr>
      <w:r w:rsidRPr="006A1B69">
        <w:rPr>
          <w:bCs/>
          <w:sz w:val="16"/>
          <w:szCs w:val="16"/>
        </w:rPr>
        <w:t>Дума</w:t>
      </w:r>
    </w:p>
    <w:p w:rsidR="00722DEA" w:rsidRPr="006A1B69" w:rsidRDefault="00722DEA" w:rsidP="005E5875">
      <w:pPr>
        <w:ind w:left="2720" w:right="2600"/>
        <w:jc w:val="center"/>
        <w:rPr>
          <w:b/>
          <w:bCs/>
          <w:sz w:val="16"/>
          <w:szCs w:val="16"/>
        </w:rPr>
      </w:pPr>
      <w:r w:rsidRPr="006A1B69">
        <w:rPr>
          <w:b/>
          <w:bCs/>
          <w:sz w:val="16"/>
          <w:szCs w:val="16"/>
        </w:rPr>
        <w:t>РЕШЕНИЕ</w:t>
      </w:r>
    </w:p>
    <w:p w:rsidR="00722DEA" w:rsidRPr="006A1B69" w:rsidRDefault="00722DEA" w:rsidP="005E5875">
      <w:pPr>
        <w:ind w:right="2600"/>
        <w:jc w:val="center"/>
        <w:rPr>
          <w:sz w:val="16"/>
          <w:szCs w:val="16"/>
        </w:rPr>
      </w:pPr>
    </w:p>
    <w:p w:rsidR="00722DEA" w:rsidRPr="006A1B69" w:rsidRDefault="00722DEA" w:rsidP="005E5875">
      <w:pPr>
        <w:tabs>
          <w:tab w:val="left" w:pos="4160"/>
          <w:tab w:val="left" w:pos="6920"/>
        </w:tabs>
        <w:ind w:left="160"/>
        <w:jc w:val="center"/>
        <w:rPr>
          <w:sz w:val="16"/>
          <w:szCs w:val="16"/>
        </w:rPr>
      </w:pPr>
      <w:r w:rsidRPr="006A1B69">
        <w:rPr>
          <w:sz w:val="16"/>
          <w:szCs w:val="16"/>
        </w:rPr>
        <w:t xml:space="preserve">от    20.11.2014 года                 № 72                           </w:t>
      </w:r>
      <w:proofErr w:type="spellStart"/>
      <w:r w:rsidRPr="006A1B69">
        <w:rPr>
          <w:sz w:val="16"/>
          <w:szCs w:val="16"/>
        </w:rPr>
        <w:t>с</w:t>
      </w:r>
      <w:proofErr w:type="gramStart"/>
      <w:r w:rsidRPr="006A1B69">
        <w:rPr>
          <w:sz w:val="16"/>
          <w:szCs w:val="16"/>
        </w:rPr>
        <w:t>.Ф</w:t>
      </w:r>
      <w:proofErr w:type="gramEnd"/>
      <w:r w:rsidRPr="006A1B69">
        <w:rPr>
          <w:sz w:val="16"/>
          <w:szCs w:val="16"/>
        </w:rPr>
        <w:t>илипповск</w:t>
      </w:r>
      <w:proofErr w:type="spellEnd"/>
    </w:p>
    <w:p w:rsidR="00722DEA" w:rsidRPr="006A1B69" w:rsidRDefault="00722DEA" w:rsidP="005E5875">
      <w:pPr>
        <w:jc w:val="center"/>
        <w:rPr>
          <w:sz w:val="16"/>
          <w:szCs w:val="16"/>
        </w:rPr>
      </w:pPr>
    </w:p>
    <w:p w:rsidR="00722DEA" w:rsidRPr="006A1B69" w:rsidRDefault="00722DEA" w:rsidP="00722DEA">
      <w:pPr>
        <w:jc w:val="both"/>
        <w:rPr>
          <w:sz w:val="16"/>
          <w:szCs w:val="16"/>
        </w:rPr>
      </w:pPr>
      <w:r w:rsidRPr="006A1B69">
        <w:rPr>
          <w:sz w:val="16"/>
          <w:szCs w:val="16"/>
        </w:rPr>
        <w:t xml:space="preserve">О передаче осуществления части полномочий по решению </w:t>
      </w:r>
      <w:r w:rsidR="005E5875" w:rsidRPr="006A1B69">
        <w:rPr>
          <w:sz w:val="16"/>
          <w:szCs w:val="16"/>
        </w:rPr>
        <w:t xml:space="preserve">  </w:t>
      </w:r>
      <w:r w:rsidRPr="006A1B69">
        <w:rPr>
          <w:sz w:val="16"/>
          <w:szCs w:val="16"/>
        </w:rPr>
        <w:t xml:space="preserve">вопросов местного значения от органов местного самоуправления   </w:t>
      </w:r>
      <w:r w:rsidR="005E5875" w:rsidRPr="006A1B69">
        <w:rPr>
          <w:sz w:val="16"/>
          <w:szCs w:val="16"/>
        </w:rPr>
        <w:t xml:space="preserve"> </w:t>
      </w:r>
      <w:r w:rsidRPr="006A1B69">
        <w:rPr>
          <w:sz w:val="16"/>
          <w:szCs w:val="16"/>
        </w:rPr>
        <w:t xml:space="preserve">Филипповского муниципального образования органам местного </w:t>
      </w:r>
      <w:r w:rsidR="005E5875" w:rsidRPr="006A1B69">
        <w:rPr>
          <w:sz w:val="16"/>
          <w:szCs w:val="16"/>
        </w:rPr>
        <w:t xml:space="preserve"> </w:t>
      </w:r>
      <w:r w:rsidRPr="006A1B69">
        <w:rPr>
          <w:sz w:val="16"/>
          <w:szCs w:val="16"/>
        </w:rPr>
        <w:t xml:space="preserve">самоуправления </w:t>
      </w:r>
      <w:proofErr w:type="spellStart"/>
      <w:r w:rsidRPr="006A1B69">
        <w:rPr>
          <w:sz w:val="16"/>
          <w:szCs w:val="16"/>
        </w:rPr>
        <w:t>Зиминского</w:t>
      </w:r>
      <w:proofErr w:type="spellEnd"/>
      <w:r w:rsidRPr="006A1B69">
        <w:rPr>
          <w:sz w:val="16"/>
          <w:szCs w:val="16"/>
        </w:rPr>
        <w:t xml:space="preserve"> районного муниципального образования</w:t>
      </w:r>
    </w:p>
    <w:p w:rsidR="00722DEA" w:rsidRPr="006A1B69" w:rsidRDefault="00722DEA" w:rsidP="005E5875">
      <w:pPr>
        <w:autoSpaceDE w:val="0"/>
        <w:autoSpaceDN w:val="0"/>
        <w:adjustRightInd w:val="0"/>
        <w:ind w:firstLine="540"/>
        <w:jc w:val="both"/>
        <w:rPr>
          <w:sz w:val="16"/>
          <w:szCs w:val="16"/>
        </w:rPr>
      </w:pPr>
      <w:r w:rsidRPr="006A1B69">
        <w:rPr>
          <w:sz w:val="16"/>
          <w:szCs w:val="16"/>
        </w:rPr>
        <w:t xml:space="preserve">    </w:t>
      </w:r>
      <w:proofErr w:type="gramStart"/>
      <w:r w:rsidRPr="006A1B69">
        <w:rPr>
          <w:sz w:val="16"/>
          <w:szCs w:val="16"/>
        </w:rPr>
        <w:t>В  целях эффективного осуществления задач, возложенных на органы местного самоуправления Филипповского  муниципального образования по решению вопросов местного значения, руководствуясь  ч. 4 ст. 15 Федерального закона от 06 октября 2003 года  № 131-ФЗ «Об общих принципах организации местного самоуправления в Российской Федерации», ст.ст. 9,31,47 Устава Филипповского муниципального образования, Дума Филипповского   муниципального образования</w:t>
      </w:r>
      <w:proofErr w:type="gramEnd"/>
    </w:p>
    <w:p w:rsidR="00722DEA" w:rsidRPr="006A1B69" w:rsidRDefault="00722DEA" w:rsidP="005E5875">
      <w:pPr>
        <w:jc w:val="center"/>
        <w:rPr>
          <w:sz w:val="16"/>
          <w:szCs w:val="16"/>
        </w:rPr>
      </w:pPr>
      <w:r w:rsidRPr="006A1B69">
        <w:rPr>
          <w:sz w:val="16"/>
          <w:szCs w:val="16"/>
        </w:rPr>
        <w:t>РЕШИЛА:</w:t>
      </w:r>
    </w:p>
    <w:p w:rsidR="00722DEA" w:rsidRPr="006A1B69" w:rsidRDefault="00722DEA" w:rsidP="00722DEA">
      <w:pPr>
        <w:numPr>
          <w:ilvl w:val="0"/>
          <w:numId w:val="5"/>
        </w:numPr>
        <w:tabs>
          <w:tab w:val="clear" w:pos="1068"/>
          <w:tab w:val="num" w:pos="900"/>
        </w:tabs>
        <w:ind w:left="0" w:firstLine="708"/>
        <w:jc w:val="both"/>
        <w:rPr>
          <w:sz w:val="16"/>
          <w:szCs w:val="16"/>
        </w:rPr>
      </w:pPr>
      <w:r w:rsidRPr="006A1B69">
        <w:rPr>
          <w:sz w:val="16"/>
          <w:szCs w:val="16"/>
        </w:rPr>
        <w:t xml:space="preserve"> Одобрить передачу части полномочий по решению вопросов местного значения  на 2015 год Администрации </w:t>
      </w:r>
      <w:proofErr w:type="spellStart"/>
      <w:r w:rsidRPr="006A1B69">
        <w:rPr>
          <w:sz w:val="16"/>
          <w:szCs w:val="16"/>
        </w:rPr>
        <w:t>Зиминского</w:t>
      </w:r>
      <w:proofErr w:type="spellEnd"/>
      <w:r w:rsidRPr="006A1B69">
        <w:rPr>
          <w:sz w:val="16"/>
          <w:szCs w:val="16"/>
        </w:rPr>
        <w:t xml:space="preserve"> районного муниципального образования   </w:t>
      </w:r>
      <w:proofErr w:type="gramStart"/>
      <w:r w:rsidRPr="006A1B69">
        <w:rPr>
          <w:sz w:val="16"/>
          <w:szCs w:val="16"/>
        </w:rPr>
        <w:t>по</w:t>
      </w:r>
      <w:proofErr w:type="gramEnd"/>
      <w:r w:rsidRPr="006A1B69">
        <w:rPr>
          <w:sz w:val="16"/>
          <w:szCs w:val="16"/>
        </w:rPr>
        <w:t>:</w:t>
      </w:r>
    </w:p>
    <w:p w:rsidR="00722DEA" w:rsidRPr="006A1B69" w:rsidRDefault="00722DEA" w:rsidP="00722DEA">
      <w:pPr>
        <w:autoSpaceDE w:val="0"/>
        <w:autoSpaceDN w:val="0"/>
        <w:adjustRightInd w:val="0"/>
        <w:ind w:firstLine="540"/>
        <w:jc w:val="both"/>
        <w:rPr>
          <w:i/>
          <w:sz w:val="16"/>
          <w:szCs w:val="16"/>
        </w:rPr>
      </w:pPr>
      <w:r w:rsidRPr="006A1B69">
        <w:rPr>
          <w:sz w:val="16"/>
          <w:szCs w:val="16"/>
        </w:rPr>
        <w:t xml:space="preserve">    </w:t>
      </w:r>
      <w:r w:rsidRPr="006A1B69">
        <w:rPr>
          <w:b/>
          <w:sz w:val="16"/>
          <w:szCs w:val="16"/>
        </w:rPr>
        <w:t>1) организации в границах поселения теплоснабжения населения, в пределах полномочий, установленных законодательством Российской Федерации, в части:</w:t>
      </w:r>
      <w:r w:rsidRPr="006A1B69">
        <w:rPr>
          <w:b/>
          <w:i/>
          <w:sz w:val="16"/>
          <w:szCs w:val="16"/>
        </w:rPr>
        <w:t xml:space="preserve">  </w:t>
      </w:r>
      <w:r w:rsidRPr="006A1B69">
        <w:rPr>
          <w:i/>
          <w:sz w:val="16"/>
          <w:szCs w:val="16"/>
        </w:rPr>
        <w:t xml:space="preserve">        </w:t>
      </w:r>
    </w:p>
    <w:p w:rsidR="00722DEA" w:rsidRPr="006A1B69" w:rsidRDefault="00722DEA" w:rsidP="00722DEA">
      <w:pPr>
        <w:autoSpaceDE w:val="0"/>
        <w:autoSpaceDN w:val="0"/>
        <w:adjustRightInd w:val="0"/>
        <w:ind w:firstLine="540"/>
        <w:rPr>
          <w:i/>
          <w:sz w:val="16"/>
          <w:szCs w:val="16"/>
        </w:rPr>
      </w:pPr>
      <w:r w:rsidRPr="006A1B69">
        <w:rPr>
          <w:sz w:val="16"/>
          <w:szCs w:val="16"/>
        </w:rPr>
        <w:t xml:space="preserve">- выполнения требований, установленных правилами оценки готовности поселения к отопительному периоду, и </w:t>
      </w:r>
      <w:proofErr w:type="gramStart"/>
      <w:r w:rsidRPr="006A1B69">
        <w:rPr>
          <w:sz w:val="16"/>
          <w:szCs w:val="16"/>
        </w:rPr>
        <w:t>контроль за</w:t>
      </w:r>
      <w:proofErr w:type="gramEnd"/>
      <w:r w:rsidRPr="006A1B69">
        <w:rPr>
          <w:sz w:val="16"/>
          <w:szCs w:val="16"/>
        </w:rPr>
        <w:t xml:space="preserve"> готовностью теплоснабжающих организаций, </w:t>
      </w:r>
      <w:proofErr w:type="spellStart"/>
      <w:r w:rsidRPr="006A1B69">
        <w:rPr>
          <w:sz w:val="16"/>
          <w:szCs w:val="16"/>
        </w:rPr>
        <w:t>теплосетевых</w:t>
      </w:r>
      <w:proofErr w:type="spellEnd"/>
      <w:r w:rsidRPr="006A1B69">
        <w:rPr>
          <w:sz w:val="16"/>
          <w:szCs w:val="16"/>
        </w:rPr>
        <w:t xml:space="preserve"> организаций, отдельных категорий потребителей к отопительному периоду</w:t>
      </w:r>
      <w:r w:rsidRPr="006A1B69">
        <w:rPr>
          <w:i/>
          <w:sz w:val="16"/>
          <w:szCs w:val="16"/>
        </w:rPr>
        <w:t xml:space="preserve">, </w:t>
      </w:r>
      <w:r w:rsidRPr="006A1B69">
        <w:rPr>
          <w:sz w:val="16"/>
          <w:szCs w:val="16"/>
        </w:rPr>
        <w:t>а именно:</w:t>
      </w:r>
    </w:p>
    <w:p w:rsidR="00722DEA" w:rsidRPr="006A1B69" w:rsidRDefault="00722DEA" w:rsidP="00722DEA">
      <w:pPr>
        <w:rPr>
          <w:sz w:val="16"/>
          <w:szCs w:val="16"/>
        </w:rPr>
      </w:pPr>
      <w:r w:rsidRPr="006A1B69">
        <w:rPr>
          <w:sz w:val="16"/>
          <w:szCs w:val="16"/>
        </w:rPr>
        <w:t xml:space="preserve">        - создание и утверждение состава комиссии  по проверке готовности к отопительному периоду источников теплоснабжения и тепловых сетей в поселениях и в целом теплоснабжающих организаций, объектов жилищно-коммунального хозяйства и социальной сферы;</w:t>
      </w:r>
    </w:p>
    <w:p w:rsidR="00722DEA" w:rsidRPr="006A1B69" w:rsidRDefault="00722DEA" w:rsidP="00722DEA">
      <w:pPr>
        <w:pStyle w:val="af0"/>
        <w:jc w:val="left"/>
        <w:rPr>
          <w:rFonts w:ascii="Times New Roman" w:hAnsi="Times New Roman" w:cs="Times New Roman"/>
          <w:sz w:val="16"/>
          <w:szCs w:val="16"/>
        </w:rPr>
      </w:pPr>
      <w:r w:rsidRPr="006A1B69">
        <w:rPr>
          <w:rFonts w:ascii="Times New Roman" w:hAnsi="Times New Roman" w:cs="Times New Roman"/>
          <w:sz w:val="16"/>
          <w:szCs w:val="16"/>
        </w:rPr>
        <w:t xml:space="preserve">         - разработка и утверждение программы проведения проверки готовности к отопительному периоду;</w:t>
      </w:r>
    </w:p>
    <w:p w:rsidR="00722DEA" w:rsidRPr="006A1B69" w:rsidRDefault="00722DEA" w:rsidP="00722DEA">
      <w:pPr>
        <w:pStyle w:val="af1"/>
        <w:widowControl w:val="0"/>
        <w:suppressAutoHyphens/>
        <w:spacing w:after="0"/>
        <w:ind w:left="0"/>
        <w:rPr>
          <w:sz w:val="16"/>
          <w:szCs w:val="16"/>
        </w:rPr>
      </w:pPr>
      <w:r w:rsidRPr="006A1B69">
        <w:rPr>
          <w:sz w:val="16"/>
          <w:szCs w:val="16"/>
        </w:rPr>
        <w:t xml:space="preserve">         - утверждение графика  проведения проверки готовности к отопительному периоду, с указанием объектов, подлежащих проверке, сроков проведения проверки, документов, проверяемых в ходе проведения проверки;</w:t>
      </w:r>
    </w:p>
    <w:p w:rsidR="00722DEA" w:rsidRPr="006A1B69" w:rsidRDefault="00722DEA" w:rsidP="00722DEA">
      <w:pPr>
        <w:pStyle w:val="af1"/>
        <w:widowControl w:val="0"/>
        <w:suppressAutoHyphens/>
        <w:spacing w:after="0"/>
        <w:rPr>
          <w:sz w:val="16"/>
          <w:szCs w:val="16"/>
        </w:rPr>
      </w:pPr>
      <w:r w:rsidRPr="006A1B69">
        <w:rPr>
          <w:sz w:val="16"/>
          <w:szCs w:val="16"/>
        </w:rPr>
        <w:t xml:space="preserve">     - комиссионное рассмотрение документов, подтверждающих выполнение требований по готовности,  при необходимости - проведение осмотра объектов проверки;</w:t>
      </w:r>
    </w:p>
    <w:p w:rsidR="00722DEA" w:rsidRPr="006A1B69" w:rsidRDefault="00722DEA" w:rsidP="00722DEA">
      <w:pPr>
        <w:pStyle w:val="af1"/>
        <w:widowControl w:val="0"/>
        <w:suppressAutoHyphens/>
        <w:spacing w:after="0"/>
        <w:rPr>
          <w:sz w:val="16"/>
          <w:szCs w:val="16"/>
        </w:rPr>
      </w:pPr>
      <w:r w:rsidRPr="006A1B69">
        <w:rPr>
          <w:sz w:val="16"/>
          <w:szCs w:val="16"/>
        </w:rPr>
        <w:t xml:space="preserve">     - оформление актов проверки готовности к отопительному периоду поселений, теплоснабжающих организаций, </w:t>
      </w:r>
      <w:proofErr w:type="spellStart"/>
      <w:r w:rsidRPr="006A1B69">
        <w:rPr>
          <w:sz w:val="16"/>
          <w:szCs w:val="16"/>
        </w:rPr>
        <w:t>теплосетевых</w:t>
      </w:r>
      <w:proofErr w:type="spellEnd"/>
      <w:r w:rsidRPr="006A1B69">
        <w:rPr>
          <w:sz w:val="16"/>
          <w:szCs w:val="16"/>
        </w:rPr>
        <w:t xml:space="preserve"> организаций, отдельных категорий потребителей;</w:t>
      </w:r>
    </w:p>
    <w:p w:rsidR="00722DEA" w:rsidRPr="006A1B69" w:rsidRDefault="00722DEA" w:rsidP="00722DEA">
      <w:pPr>
        <w:pStyle w:val="ConsNonformat"/>
        <w:widowControl/>
        <w:ind w:left="284"/>
        <w:rPr>
          <w:rFonts w:ascii="Times New Roman" w:hAnsi="Times New Roman" w:cs="Times New Roman"/>
        </w:rPr>
      </w:pPr>
      <w:r w:rsidRPr="006A1B69">
        <w:rPr>
          <w:rFonts w:ascii="Times New Roman" w:hAnsi="Times New Roman" w:cs="Times New Roman"/>
        </w:rPr>
        <w:t xml:space="preserve">   - проведение проверки готовности к отопительному периоду совместно с  органом Енисейского управления </w:t>
      </w:r>
      <w:proofErr w:type="spellStart"/>
      <w:r w:rsidRPr="006A1B69">
        <w:rPr>
          <w:rFonts w:ascii="Times New Roman" w:hAnsi="Times New Roman" w:cs="Times New Roman"/>
        </w:rPr>
        <w:t>Ростехнадзора</w:t>
      </w:r>
      <w:proofErr w:type="spellEnd"/>
      <w:r w:rsidRPr="006A1B69">
        <w:rPr>
          <w:rFonts w:ascii="Times New Roman" w:hAnsi="Times New Roman" w:cs="Times New Roman"/>
        </w:rPr>
        <w:t>;</w:t>
      </w:r>
    </w:p>
    <w:p w:rsidR="00722DEA" w:rsidRPr="006A1B69" w:rsidRDefault="00722DEA" w:rsidP="00722DEA">
      <w:pPr>
        <w:pStyle w:val="af1"/>
        <w:widowControl w:val="0"/>
        <w:suppressAutoHyphens/>
        <w:spacing w:after="0"/>
        <w:rPr>
          <w:sz w:val="16"/>
          <w:szCs w:val="16"/>
        </w:rPr>
      </w:pPr>
      <w:r w:rsidRPr="006A1B69">
        <w:rPr>
          <w:sz w:val="16"/>
          <w:szCs w:val="16"/>
        </w:rPr>
        <w:t xml:space="preserve">      - подготовка и утверждение  паспорта  готовности к отопительному периоду;</w:t>
      </w:r>
    </w:p>
    <w:p w:rsidR="00722DEA" w:rsidRPr="006A1B69" w:rsidRDefault="00722DEA" w:rsidP="00722DEA">
      <w:pPr>
        <w:pStyle w:val="af1"/>
        <w:widowControl w:val="0"/>
        <w:suppressAutoHyphens/>
        <w:spacing w:after="0"/>
        <w:rPr>
          <w:sz w:val="16"/>
          <w:szCs w:val="16"/>
        </w:rPr>
      </w:pPr>
      <w:r w:rsidRPr="006A1B69">
        <w:rPr>
          <w:sz w:val="16"/>
          <w:szCs w:val="16"/>
        </w:rPr>
        <w:t xml:space="preserve">      - обследование объектов;</w:t>
      </w:r>
    </w:p>
    <w:p w:rsidR="00722DEA" w:rsidRPr="006A1B69" w:rsidRDefault="00722DEA" w:rsidP="00722DEA">
      <w:pPr>
        <w:pStyle w:val="af1"/>
        <w:widowControl w:val="0"/>
        <w:suppressAutoHyphens/>
        <w:spacing w:after="0"/>
        <w:rPr>
          <w:sz w:val="16"/>
          <w:szCs w:val="16"/>
        </w:rPr>
      </w:pPr>
      <w:r w:rsidRPr="006A1B69">
        <w:rPr>
          <w:sz w:val="16"/>
          <w:szCs w:val="16"/>
        </w:rPr>
        <w:t xml:space="preserve">      - определение объемов работ, необходимых для содержания, ремонта объектов;</w:t>
      </w:r>
    </w:p>
    <w:p w:rsidR="00722DEA" w:rsidRPr="006A1B69" w:rsidRDefault="00722DEA" w:rsidP="00722DEA">
      <w:pPr>
        <w:pStyle w:val="af1"/>
        <w:widowControl w:val="0"/>
        <w:suppressAutoHyphens/>
        <w:spacing w:after="0"/>
        <w:ind w:firstLine="257"/>
        <w:rPr>
          <w:sz w:val="16"/>
          <w:szCs w:val="16"/>
        </w:rPr>
      </w:pPr>
      <w:r w:rsidRPr="006A1B69">
        <w:rPr>
          <w:sz w:val="16"/>
          <w:szCs w:val="16"/>
        </w:rPr>
        <w:t xml:space="preserve">   - определение стоимости работ для ремонта объектов;</w:t>
      </w:r>
    </w:p>
    <w:p w:rsidR="00722DEA" w:rsidRPr="006A1B69" w:rsidRDefault="00722DEA" w:rsidP="00722DEA">
      <w:pPr>
        <w:autoSpaceDE w:val="0"/>
        <w:autoSpaceDN w:val="0"/>
        <w:adjustRightInd w:val="0"/>
        <w:ind w:firstLine="540"/>
        <w:jc w:val="both"/>
        <w:rPr>
          <w:b/>
          <w:bCs/>
          <w:sz w:val="16"/>
          <w:szCs w:val="16"/>
        </w:rPr>
      </w:pPr>
      <w:r w:rsidRPr="006A1B69">
        <w:rPr>
          <w:b/>
          <w:sz w:val="16"/>
          <w:szCs w:val="16"/>
        </w:rPr>
        <w:t xml:space="preserve">2) </w:t>
      </w:r>
      <w:r w:rsidRPr="006A1B69">
        <w:rPr>
          <w:b/>
          <w:bCs/>
          <w:sz w:val="16"/>
          <w:szCs w:val="16"/>
        </w:rPr>
        <w:t xml:space="preserve">организации в границах поселения </w:t>
      </w:r>
      <w:proofErr w:type="spellStart"/>
      <w:r w:rsidRPr="006A1B69">
        <w:rPr>
          <w:b/>
          <w:bCs/>
          <w:sz w:val="16"/>
          <w:szCs w:val="16"/>
        </w:rPr>
        <w:t>электро</w:t>
      </w:r>
      <w:proofErr w:type="spellEnd"/>
      <w:r w:rsidRPr="006A1B69">
        <w:rPr>
          <w:b/>
          <w:bCs/>
          <w:sz w:val="16"/>
          <w:szCs w:val="16"/>
        </w:rPr>
        <w:t>-, водоснабжения населения, водоотведения, в пределах полномочий, установленных законодательством Российской Федерации, в части:</w:t>
      </w:r>
    </w:p>
    <w:p w:rsidR="00722DEA" w:rsidRPr="006A1B69" w:rsidRDefault="00722DEA" w:rsidP="00722DEA">
      <w:pPr>
        <w:autoSpaceDE w:val="0"/>
        <w:autoSpaceDN w:val="0"/>
        <w:adjustRightInd w:val="0"/>
        <w:ind w:firstLine="540"/>
        <w:jc w:val="both"/>
        <w:rPr>
          <w:iCs/>
          <w:sz w:val="16"/>
          <w:szCs w:val="16"/>
        </w:rPr>
      </w:pPr>
      <w:r w:rsidRPr="006A1B69">
        <w:rPr>
          <w:iCs/>
          <w:sz w:val="16"/>
          <w:szCs w:val="16"/>
        </w:rPr>
        <w:t xml:space="preserve">   - обследования объектов;</w:t>
      </w:r>
    </w:p>
    <w:p w:rsidR="00722DEA" w:rsidRPr="006A1B69" w:rsidRDefault="00722DEA" w:rsidP="00722DEA">
      <w:pPr>
        <w:autoSpaceDE w:val="0"/>
        <w:autoSpaceDN w:val="0"/>
        <w:adjustRightInd w:val="0"/>
        <w:ind w:firstLine="540"/>
        <w:jc w:val="both"/>
        <w:rPr>
          <w:iCs/>
          <w:sz w:val="16"/>
          <w:szCs w:val="16"/>
        </w:rPr>
      </w:pPr>
      <w:r w:rsidRPr="006A1B69">
        <w:rPr>
          <w:iCs/>
          <w:sz w:val="16"/>
          <w:szCs w:val="16"/>
        </w:rPr>
        <w:t xml:space="preserve">   - определение объемов работ, необходимых для содержания, ремонта объектов;</w:t>
      </w:r>
    </w:p>
    <w:p w:rsidR="00722DEA" w:rsidRPr="006A1B69" w:rsidRDefault="00722DEA" w:rsidP="00722DEA">
      <w:pPr>
        <w:autoSpaceDE w:val="0"/>
        <w:autoSpaceDN w:val="0"/>
        <w:adjustRightInd w:val="0"/>
        <w:ind w:firstLine="540"/>
        <w:jc w:val="both"/>
        <w:rPr>
          <w:sz w:val="16"/>
          <w:szCs w:val="16"/>
        </w:rPr>
      </w:pPr>
      <w:r w:rsidRPr="006A1B69">
        <w:rPr>
          <w:iCs/>
          <w:sz w:val="16"/>
          <w:szCs w:val="16"/>
        </w:rPr>
        <w:t xml:space="preserve">   - определения стоимости работ для ремонта объектов;</w:t>
      </w:r>
    </w:p>
    <w:p w:rsidR="00722DEA" w:rsidRPr="006A1B69" w:rsidRDefault="00722DEA" w:rsidP="00722DEA">
      <w:pPr>
        <w:numPr>
          <w:ilvl w:val="0"/>
          <w:numId w:val="6"/>
        </w:numPr>
        <w:ind w:left="0" w:firstLine="540"/>
        <w:jc w:val="both"/>
        <w:rPr>
          <w:b/>
          <w:sz w:val="16"/>
          <w:szCs w:val="16"/>
        </w:rPr>
      </w:pPr>
      <w:r w:rsidRPr="006A1B69">
        <w:rPr>
          <w:b/>
          <w:sz w:val="16"/>
          <w:szCs w:val="16"/>
        </w:rPr>
        <w:t>участию в предупреждении и ликвидации последствий чрезвычайных ситуаций (далее – ЧС) в границах поселения, в части:</w:t>
      </w:r>
    </w:p>
    <w:p w:rsidR="00722DEA" w:rsidRPr="006A1B69" w:rsidRDefault="00722DEA" w:rsidP="00722DEA">
      <w:pPr>
        <w:ind w:firstLine="708"/>
        <w:jc w:val="both"/>
        <w:rPr>
          <w:sz w:val="16"/>
          <w:szCs w:val="16"/>
        </w:rPr>
      </w:pPr>
      <w:r w:rsidRPr="006A1B69">
        <w:rPr>
          <w:sz w:val="16"/>
          <w:szCs w:val="16"/>
        </w:rPr>
        <w:t>– подготовки и содержания в готовности необходимых сил и сре</w:t>
      </w:r>
      <w:proofErr w:type="gramStart"/>
      <w:r w:rsidRPr="006A1B69">
        <w:rPr>
          <w:sz w:val="16"/>
          <w:szCs w:val="16"/>
        </w:rPr>
        <w:t>дств дл</w:t>
      </w:r>
      <w:proofErr w:type="gramEnd"/>
      <w:r w:rsidRPr="006A1B69">
        <w:rPr>
          <w:sz w:val="16"/>
          <w:szCs w:val="16"/>
        </w:rPr>
        <w:t>я защиты  населения и территории от ЧС;</w:t>
      </w:r>
    </w:p>
    <w:p w:rsidR="00722DEA" w:rsidRPr="006A1B69" w:rsidRDefault="00722DEA" w:rsidP="00722DEA">
      <w:pPr>
        <w:ind w:firstLine="708"/>
        <w:jc w:val="both"/>
        <w:rPr>
          <w:sz w:val="16"/>
          <w:szCs w:val="16"/>
        </w:rPr>
      </w:pPr>
      <w:r w:rsidRPr="006A1B69">
        <w:rPr>
          <w:sz w:val="16"/>
          <w:szCs w:val="16"/>
        </w:rPr>
        <w:t>- принятия  решения на своевременную эвакуацию  и организации ее проведения в случае возникновения ЧС;</w:t>
      </w:r>
    </w:p>
    <w:p w:rsidR="00722DEA" w:rsidRPr="006A1B69" w:rsidRDefault="00722DEA" w:rsidP="00722DEA">
      <w:pPr>
        <w:ind w:firstLine="708"/>
        <w:jc w:val="both"/>
        <w:rPr>
          <w:sz w:val="16"/>
          <w:szCs w:val="16"/>
        </w:rPr>
      </w:pPr>
      <w:r w:rsidRPr="006A1B69">
        <w:rPr>
          <w:sz w:val="16"/>
          <w:szCs w:val="16"/>
        </w:rPr>
        <w:t>- осуществления в установленном порядке сбора и обмена информации в области защиты населения и территории от ЧС;</w:t>
      </w:r>
    </w:p>
    <w:p w:rsidR="00722DEA" w:rsidRPr="006A1B69" w:rsidRDefault="00722DEA" w:rsidP="00722DEA">
      <w:pPr>
        <w:ind w:firstLine="708"/>
        <w:jc w:val="both"/>
        <w:rPr>
          <w:sz w:val="16"/>
          <w:szCs w:val="16"/>
        </w:rPr>
      </w:pPr>
      <w:r w:rsidRPr="006A1B69">
        <w:rPr>
          <w:sz w:val="16"/>
          <w:szCs w:val="16"/>
        </w:rPr>
        <w:t>- организации и проведения аварийно-спасательных и других неотложных работ, а также поддержания общественного порядка при их проведении;</w:t>
      </w:r>
    </w:p>
    <w:p w:rsidR="00722DEA" w:rsidRPr="006A1B69" w:rsidRDefault="00722DEA" w:rsidP="00722DEA">
      <w:pPr>
        <w:ind w:firstLine="708"/>
        <w:jc w:val="both"/>
        <w:rPr>
          <w:sz w:val="16"/>
          <w:szCs w:val="16"/>
        </w:rPr>
      </w:pPr>
      <w:r w:rsidRPr="006A1B69">
        <w:rPr>
          <w:sz w:val="16"/>
          <w:szCs w:val="16"/>
        </w:rPr>
        <w:t>- содействия устойчивому функционированию организаций в ЧС;</w:t>
      </w:r>
    </w:p>
    <w:p w:rsidR="00722DEA" w:rsidRPr="006A1B69" w:rsidRDefault="00722DEA" w:rsidP="00722DEA">
      <w:pPr>
        <w:ind w:firstLine="708"/>
        <w:jc w:val="both"/>
        <w:rPr>
          <w:sz w:val="16"/>
          <w:szCs w:val="16"/>
        </w:rPr>
      </w:pPr>
      <w:r w:rsidRPr="006A1B69">
        <w:rPr>
          <w:sz w:val="16"/>
          <w:szCs w:val="16"/>
        </w:rPr>
        <w:t xml:space="preserve">- обследования территории муниципального образования на предмет  наличия и состояния противопожарного разрыва с составлением акта обследования; </w:t>
      </w:r>
    </w:p>
    <w:p w:rsidR="00722DEA" w:rsidRPr="006A1B69" w:rsidRDefault="00722DEA" w:rsidP="00722DEA">
      <w:pPr>
        <w:ind w:firstLine="708"/>
        <w:jc w:val="both"/>
        <w:rPr>
          <w:b/>
          <w:sz w:val="16"/>
          <w:szCs w:val="16"/>
        </w:rPr>
      </w:pPr>
      <w:r w:rsidRPr="006A1B69">
        <w:rPr>
          <w:b/>
          <w:sz w:val="16"/>
          <w:szCs w:val="16"/>
        </w:rPr>
        <w:t>4)</w:t>
      </w:r>
      <w:r w:rsidRPr="006A1B69">
        <w:rPr>
          <w:color w:val="FF0000"/>
          <w:sz w:val="16"/>
          <w:szCs w:val="16"/>
        </w:rPr>
        <w:t xml:space="preserve"> </w:t>
      </w:r>
      <w:r w:rsidRPr="006A1B69">
        <w:rPr>
          <w:b/>
          <w:sz w:val="16"/>
          <w:szCs w:val="16"/>
        </w:rPr>
        <w:t>организации и осуществлению мероприятий по гражданской обороне (далее – ГО), защите населения и территории поселения от чрезвычайных ситуаций природного и техногенного характера, в части:</w:t>
      </w:r>
    </w:p>
    <w:p w:rsidR="00722DEA" w:rsidRPr="006A1B69" w:rsidRDefault="00722DEA" w:rsidP="00722DEA">
      <w:pPr>
        <w:autoSpaceDE w:val="0"/>
        <w:autoSpaceDN w:val="0"/>
        <w:adjustRightInd w:val="0"/>
        <w:ind w:firstLine="708"/>
        <w:jc w:val="both"/>
        <w:rPr>
          <w:sz w:val="16"/>
          <w:szCs w:val="16"/>
        </w:rPr>
      </w:pPr>
      <w:r w:rsidRPr="006A1B69">
        <w:rPr>
          <w:sz w:val="16"/>
          <w:szCs w:val="16"/>
        </w:rPr>
        <w:t>- организации проведения мероприятий по ГО, разработки и реализации планов ГО и защиты населения;</w:t>
      </w:r>
    </w:p>
    <w:p w:rsidR="00722DEA" w:rsidRPr="006A1B69" w:rsidRDefault="00722DEA" w:rsidP="00722DEA">
      <w:pPr>
        <w:ind w:firstLine="708"/>
        <w:jc w:val="both"/>
        <w:rPr>
          <w:sz w:val="16"/>
          <w:szCs w:val="16"/>
        </w:rPr>
      </w:pPr>
      <w:r w:rsidRPr="006A1B69">
        <w:rPr>
          <w:color w:val="FF0000"/>
          <w:sz w:val="16"/>
          <w:szCs w:val="16"/>
        </w:rPr>
        <w:t xml:space="preserve">- </w:t>
      </w:r>
      <w:r w:rsidRPr="006A1B69">
        <w:rPr>
          <w:sz w:val="16"/>
          <w:szCs w:val="16"/>
        </w:rPr>
        <w:t>осуществления мер по поддержанию сил и средств ГО в постоянной готовности;</w:t>
      </w:r>
    </w:p>
    <w:p w:rsidR="00722DEA" w:rsidRPr="006A1B69" w:rsidRDefault="00722DEA" w:rsidP="00722DEA">
      <w:pPr>
        <w:ind w:firstLine="708"/>
        <w:jc w:val="both"/>
        <w:rPr>
          <w:sz w:val="16"/>
          <w:szCs w:val="16"/>
        </w:rPr>
      </w:pPr>
      <w:r w:rsidRPr="006A1B69">
        <w:rPr>
          <w:sz w:val="16"/>
          <w:szCs w:val="16"/>
        </w:rPr>
        <w:t>- организации  подготовки и обучения руководящего состава ГО и ЧС;</w:t>
      </w:r>
    </w:p>
    <w:p w:rsidR="00722DEA" w:rsidRPr="006A1B69" w:rsidRDefault="00722DEA" w:rsidP="00722DEA">
      <w:pPr>
        <w:ind w:firstLine="708"/>
        <w:jc w:val="both"/>
        <w:rPr>
          <w:sz w:val="16"/>
          <w:szCs w:val="16"/>
        </w:rPr>
      </w:pPr>
      <w:r w:rsidRPr="006A1B69">
        <w:rPr>
          <w:sz w:val="16"/>
          <w:szCs w:val="16"/>
        </w:rPr>
        <w:t>- планирования мероприятий по поддержанию устойчивого функционирования организаций в военное время;</w:t>
      </w:r>
    </w:p>
    <w:p w:rsidR="00722DEA" w:rsidRPr="006A1B69" w:rsidRDefault="00722DEA" w:rsidP="00722DEA">
      <w:pPr>
        <w:ind w:firstLine="708"/>
        <w:jc w:val="both"/>
        <w:rPr>
          <w:sz w:val="16"/>
          <w:szCs w:val="16"/>
        </w:rPr>
      </w:pPr>
      <w:r w:rsidRPr="006A1B69">
        <w:rPr>
          <w:sz w:val="16"/>
          <w:szCs w:val="16"/>
        </w:rPr>
        <w:t>- создания  и содержания в целях ГО запасов материально-технических, продовольственных, медицинских  и иных средств;</w:t>
      </w:r>
    </w:p>
    <w:p w:rsidR="00722DEA" w:rsidRPr="006A1B69" w:rsidRDefault="00722DEA" w:rsidP="00722DEA">
      <w:pPr>
        <w:ind w:firstLine="708"/>
        <w:jc w:val="both"/>
        <w:rPr>
          <w:b/>
          <w:sz w:val="16"/>
          <w:szCs w:val="16"/>
        </w:rPr>
      </w:pPr>
      <w:r w:rsidRPr="006A1B69">
        <w:rPr>
          <w:b/>
          <w:sz w:val="16"/>
          <w:szCs w:val="16"/>
        </w:rPr>
        <w:t>5) созданию и содержанию деятельности аварийно-спасательных служб и (или) аварийно-спасательных формирований на территории поселения;</w:t>
      </w:r>
    </w:p>
    <w:p w:rsidR="00722DEA" w:rsidRPr="006A1B69" w:rsidRDefault="00722DEA" w:rsidP="00722DEA">
      <w:pPr>
        <w:ind w:firstLine="708"/>
        <w:jc w:val="both"/>
        <w:rPr>
          <w:b/>
          <w:sz w:val="16"/>
          <w:szCs w:val="16"/>
        </w:rPr>
      </w:pPr>
      <w:r w:rsidRPr="006A1B69">
        <w:rPr>
          <w:sz w:val="16"/>
          <w:szCs w:val="16"/>
        </w:rPr>
        <w:t>6</w:t>
      </w:r>
      <w:r w:rsidRPr="006A1B69">
        <w:rPr>
          <w:b/>
          <w:sz w:val="16"/>
          <w:szCs w:val="16"/>
        </w:rPr>
        <w:t>)  комплектованию библиотечных фондов библиотек поселения, в части:</w:t>
      </w:r>
    </w:p>
    <w:p w:rsidR="00722DEA" w:rsidRPr="006A1B69" w:rsidRDefault="00722DEA" w:rsidP="00722DEA">
      <w:pPr>
        <w:ind w:firstLine="708"/>
        <w:jc w:val="both"/>
        <w:rPr>
          <w:sz w:val="16"/>
          <w:szCs w:val="16"/>
        </w:rPr>
      </w:pPr>
      <w:r w:rsidRPr="006A1B69">
        <w:rPr>
          <w:sz w:val="16"/>
          <w:szCs w:val="16"/>
        </w:rPr>
        <w:t>- осуществления комплектования  и доукомплектования библиотечного фонда документами на печатных и электронных носителях;</w:t>
      </w:r>
    </w:p>
    <w:p w:rsidR="00722DEA" w:rsidRPr="006A1B69" w:rsidRDefault="00722DEA" w:rsidP="00722DEA">
      <w:pPr>
        <w:ind w:firstLine="708"/>
        <w:jc w:val="both"/>
        <w:rPr>
          <w:color w:val="FF0000"/>
          <w:sz w:val="16"/>
          <w:szCs w:val="16"/>
        </w:rPr>
      </w:pPr>
      <w:r w:rsidRPr="006A1B69">
        <w:rPr>
          <w:sz w:val="16"/>
          <w:szCs w:val="16"/>
        </w:rPr>
        <w:t>- ведения  учета библиотечного фонда: поступление, списание, движение;</w:t>
      </w:r>
    </w:p>
    <w:p w:rsidR="00722DEA" w:rsidRPr="006A1B69" w:rsidRDefault="00722DEA" w:rsidP="00722DEA">
      <w:pPr>
        <w:ind w:firstLine="708"/>
        <w:jc w:val="both"/>
        <w:rPr>
          <w:sz w:val="16"/>
          <w:szCs w:val="16"/>
        </w:rPr>
      </w:pPr>
      <w:r w:rsidRPr="006A1B69">
        <w:rPr>
          <w:sz w:val="16"/>
          <w:szCs w:val="16"/>
        </w:rPr>
        <w:t xml:space="preserve">- составления отчета по поступлению, списанию, движению библиотечного фонда в Финансовое управление </w:t>
      </w:r>
      <w:proofErr w:type="spellStart"/>
      <w:r w:rsidRPr="006A1B69">
        <w:rPr>
          <w:sz w:val="16"/>
          <w:szCs w:val="16"/>
        </w:rPr>
        <w:t>Зиминское</w:t>
      </w:r>
      <w:proofErr w:type="spellEnd"/>
      <w:r w:rsidRPr="006A1B69">
        <w:rPr>
          <w:sz w:val="16"/>
          <w:szCs w:val="16"/>
        </w:rPr>
        <w:t xml:space="preserve"> районное муниципальное образование;</w:t>
      </w:r>
    </w:p>
    <w:p w:rsidR="00722DEA" w:rsidRPr="006A1B69" w:rsidRDefault="00722DEA" w:rsidP="00722DEA">
      <w:pPr>
        <w:ind w:firstLine="708"/>
        <w:jc w:val="both"/>
        <w:rPr>
          <w:sz w:val="16"/>
          <w:szCs w:val="16"/>
        </w:rPr>
      </w:pPr>
      <w:r w:rsidRPr="006A1B69">
        <w:rPr>
          <w:sz w:val="16"/>
          <w:szCs w:val="16"/>
        </w:rPr>
        <w:t>- составления отчета по использованию межбюджетных трансфертов, направленных на комплектование библиотечного фонда в Министерство культуры и архивов Иркутской области;</w:t>
      </w:r>
    </w:p>
    <w:p w:rsidR="00722DEA" w:rsidRPr="006A1B69" w:rsidRDefault="00722DEA" w:rsidP="00722DEA">
      <w:pPr>
        <w:ind w:firstLine="708"/>
        <w:jc w:val="both"/>
        <w:rPr>
          <w:sz w:val="16"/>
          <w:szCs w:val="16"/>
        </w:rPr>
      </w:pPr>
      <w:r w:rsidRPr="006A1B69">
        <w:rPr>
          <w:sz w:val="16"/>
          <w:szCs w:val="16"/>
        </w:rPr>
        <w:t>- составления заявки на комплектование библиотечного фонда;</w:t>
      </w:r>
    </w:p>
    <w:p w:rsidR="00722DEA" w:rsidRPr="006A1B69" w:rsidRDefault="00722DEA" w:rsidP="00722DEA">
      <w:pPr>
        <w:ind w:firstLine="708"/>
        <w:jc w:val="both"/>
        <w:rPr>
          <w:sz w:val="16"/>
          <w:szCs w:val="16"/>
        </w:rPr>
      </w:pPr>
      <w:r w:rsidRPr="006A1B69">
        <w:rPr>
          <w:sz w:val="16"/>
          <w:szCs w:val="16"/>
        </w:rPr>
        <w:t xml:space="preserve">- составления </w:t>
      </w:r>
      <w:proofErr w:type="spellStart"/>
      <w:r w:rsidRPr="006A1B69">
        <w:rPr>
          <w:sz w:val="16"/>
          <w:szCs w:val="16"/>
        </w:rPr>
        <w:t>тематико</w:t>
      </w:r>
      <w:proofErr w:type="spellEnd"/>
      <w:r w:rsidRPr="006A1B69">
        <w:rPr>
          <w:sz w:val="16"/>
          <w:szCs w:val="16"/>
        </w:rPr>
        <w:t xml:space="preserve"> – типологического плана комплектования;</w:t>
      </w:r>
    </w:p>
    <w:p w:rsidR="00722DEA" w:rsidRPr="006A1B69" w:rsidRDefault="00722DEA" w:rsidP="00722DEA">
      <w:pPr>
        <w:ind w:firstLine="708"/>
        <w:jc w:val="both"/>
        <w:rPr>
          <w:sz w:val="16"/>
          <w:szCs w:val="16"/>
        </w:rPr>
      </w:pPr>
      <w:r w:rsidRPr="006A1B69">
        <w:rPr>
          <w:sz w:val="16"/>
          <w:szCs w:val="16"/>
        </w:rPr>
        <w:t>- обработки новых документов, поступивших  в библиотеку и их распределение;</w:t>
      </w:r>
    </w:p>
    <w:p w:rsidR="00722DEA" w:rsidRPr="006A1B69" w:rsidRDefault="00722DEA" w:rsidP="00722DEA">
      <w:pPr>
        <w:ind w:firstLine="708"/>
        <w:jc w:val="both"/>
        <w:rPr>
          <w:sz w:val="16"/>
          <w:szCs w:val="16"/>
        </w:rPr>
      </w:pPr>
      <w:r w:rsidRPr="006A1B69">
        <w:rPr>
          <w:sz w:val="16"/>
          <w:szCs w:val="16"/>
        </w:rPr>
        <w:t>- ведения электронного каталога на новую поступившую литературу;</w:t>
      </w:r>
    </w:p>
    <w:p w:rsidR="00722DEA" w:rsidRPr="006A1B69" w:rsidRDefault="00722DEA" w:rsidP="00722DEA">
      <w:pPr>
        <w:ind w:firstLine="708"/>
        <w:jc w:val="both"/>
        <w:rPr>
          <w:sz w:val="16"/>
          <w:szCs w:val="16"/>
        </w:rPr>
      </w:pPr>
      <w:r w:rsidRPr="006A1B69">
        <w:rPr>
          <w:sz w:val="16"/>
          <w:szCs w:val="16"/>
        </w:rPr>
        <w:t xml:space="preserve">- составления ежегодного годового отчета и плана  в Иркутскую областную государственную универсальную </w:t>
      </w:r>
      <w:proofErr w:type="gramStart"/>
      <w:r w:rsidRPr="006A1B69">
        <w:rPr>
          <w:sz w:val="16"/>
          <w:szCs w:val="16"/>
        </w:rPr>
        <w:t>научная</w:t>
      </w:r>
      <w:proofErr w:type="gramEnd"/>
      <w:r w:rsidRPr="006A1B69">
        <w:rPr>
          <w:sz w:val="16"/>
          <w:szCs w:val="16"/>
        </w:rPr>
        <w:t xml:space="preserve"> библиотеку имени И.И. </w:t>
      </w:r>
      <w:proofErr w:type="spellStart"/>
      <w:r w:rsidRPr="006A1B69">
        <w:rPr>
          <w:sz w:val="16"/>
          <w:szCs w:val="16"/>
        </w:rPr>
        <w:t>Молчанова-Сибирского</w:t>
      </w:r>
      <w:proofErr w:type="spellEnd"/>
      <w:r w:rsidRPr="006A1B69">
        <w:rPr>
          <w:sz w:val="16"/>
          <w:szCs w:val="16"/>
        </w:rPr>
        <w:t>;</w:t>
      </w:r>
    </w:p>
    <w:p w:rsidR="00722DEA" w:rsidRPr="006A1B69" w:rsidRDefault="00722DEA" w:rsidP="00722DEA">
      <w:pPr>
        <w:ind w:firstLine="708"/>
        <w:jc w:val="both"/>
        <w:rPr>
          <w:sz w:val="16"/>
          <w:szCs w:val="16"/>
        </w:rPr>
      </w:pPr>
      <w:r w:rsidRPr="006A1B69">
        <w:rPr>
          <w:sz w:val="16"/>
          <w:szCs w:val="16"/>
        </w:rPr>
        <w:t>- проведения сверки библиотечного фонда;</w:t>
      </w:r>
    </w:p>
    <w:p w:rsidR="00722DEA" w:rsidRPr="006A1B69" w:rsidRDefault="00722DEA" w:rsidP="00722DEA">
      <w:pPr>
        <w:ind w:firstLine="708"/>
        <w:jc w:val="both"/>
        <w:rPr>
          <w:b/>
          <w:i/>
          <w:sz w:val="16"/>
          <w:szCs w:val="16"/>
        </w:rPr>
      </w:pPr>
      <w:r w:rsidRPr="006A1B69">
        <w:rPr>
          <w:sz w:val="16"/>
          <w:szCs w:val="16"/>
        </w:rPr>
        <w:t>- организации, ведения и редакции карточного центрального учетного и  карточного алфавитного каталогов;</w:t>
      </w:r>
    </w:p>
    <w:p w:rsidR="00722DEA" w:rsidRPr="006A1B69" w:rsidRDefault="00722DEA" w:rsidP="00722DEA">
      <w:pPr>
        <w:ind w:firstLine="708"/>
        <w:jc w:val="both"/>
        <w:rPr>
          <w:b/>
          <w:sz w:val="16"/>
          <w:szCs w:val="16"/>
        </w:rPr>
      </w:pPr>
      <w:r w:rsidRPr="006A1B69">
        <w:rPr>
          <w:b/>
          <w:sz w:val="16"/>
          <w:szCs w:val="16"/>
        </w:rPr>
        <w:t>7) правовому обеспечению по вопросам внесения изменений и дополнений в Устав  муниципального образования, в части:</w:t>
      </w:r>
    </w:p>
    <w:p w:rsidR="00722DEA" w:rsidRPr="006A1B69" w:rsidRDefault="00722DEA" w:rsidP="00722DEA">
      <w:pPr>
        <w:ind w:firstLine="708"/>
        <w:jc w:val="both"/>
        <w:rPr>
          <w:sz w:val="16"/>
          <w:szCs w:val="16"/>
        </w:rPr>
      </w:pPr>
      <w:proofErr w:type="gramStart"/>
      <w:r w:rsidRPr="006A1B69">
        <w:rPr>
          <w:sz w:val="16"/>
          <w:szCs w:val="16"/>
        </w:rPr>
        <w:t>- подготовки проекта решения Думы муниципального образования о назначении публичных слушаний и порядка учета предложений по проекту указанного муниципального правового акта, а также порядка участия граждан в его обсуждении;  подготовка  проекта муниципального правового акта (решения представительного органа муниципального образования) о внесении изменений и дополнений в Устав муниципального образования; внесение изменений и дополнений в действующую редакцию Устава муниципального образования;</w:t>
      </w:r>
      <w:proofErr w:type="gramEnd"/>
      <w:r w:rsidRPr="006A1B69">
        <w:rPr>
          <w:sz w:val="16"/>
          <w:szCs w:val="16"/>
        </w:rPr>
        <w:t xml:space="preserve"> </w:t>
      </w:r>
      <w:proofErr w:type="gramStart"/>
      <w:r w:rsidRPr="006A1B69">
        <w:rPr>
          <w:sz w:val="16"/>
          <w:szCs w:val="16"/>
        </w:rPr>
        <w:t xml:space="preserve">организация работы по опубликованию: проекта решения Думы  муниципального образования «О внесении изменений и дополнений в Устав муниципального образования» с установленным порядком учета предложений по проекту указанного муниципального правового акта, а также порядка участия граждан в его обсуждении с объявлением о </w:t>
      </w:r>
      <w:r w:rsidRPr="006A1B69">
        <w:rPr>
          <w:sz w:val="16"/>
          <w:szCs w:val="16"/>
        </w:rPr>
        <w:lastRenderedPageBreak/>
        <w:t>проведении публичных слушаний по внесению изменений и дополнений в Устав муниципального образования, результатов публичных слушаний, в периодическом печатном издании муниципального</w:t>
      </w:r>
      <w:proofErr w:type="gramEnd"/>
      <w:r w:rsidRPr="006A1B69">
        <w:rPr>
          <w:sz w:val="16"/>
          <w:szCs w:val="16"/>
        </w:rPr>
        <w:t xml:space="preserve"> образования;</w:t>
      </w:r>
    </w:p>
    <w:p w:rsidR="00722DEA" w:rsidRPr="006A1B69" w:rsidRDefault="00722DEA" w:rsidP="00722DEA">
      <w:pPr>
        <w:ind w:firstLine="708"/>
        <w:jc w:val="both"/>
        <w:rPr>
          <w:sz w:val="16"/>
          <w:szCs w:val="16"/>
        </w:rPr>
      </w:pPr>
      <w:r w:rsidRPr="006A1B69">
        <w:rPr>
          <w:sz w:val="16"/>
          <w:szCs w:val="16"/>
        </w:rPr>
        <w:t>- организации работы по подготовке и сбору пакета документов в регистрирующий орган для регистрации изменений и дополнений в Устав  муниципального образования в соответствии с требованиями действующего законодательства и регистрирующего органа;</w:t>
      </w:r>
    </w:p>
    <w:p w:rsidR="00722DEA" w:rsidRPr="006A1B69" w:rsidRDefault="00722DEA" w:rsidP="00722DEA">
      <w:pPr>
        <w:ind w:firstLine="540"/>
        <w:jc w:val="both"/>
        <w:rPr>
          <w:sz w:val="16"/>
          <w:szCs w:val="16"/>
        </w:rPr>
      </w:pPr>
      <w:r w:rsidRPr="006A1B69">
        <w:rPr>
          <w:sz w:val="16"/>
          <w:szCs w:val="16"/>
        </w:rPr>
        <w:t>- предоставления подготовленного пакета документов в регистрирующий орган для регистрации изменений и дополнений в Устав  муниципального образования;</w:t>
      </w:r>
    </w:p>
    <w:p w:rsidR="00722DEA" w:rsidRPr="006A1B69" w:rsidRDefault="00722DEA" w:rsidP="00722DEA">
      <w:pPr>
        <w:spacing w:line="276" w:lineRule="auto"/>
        <w:ind w:firstLine="567"/>
        <w:jc w:val="both"/>
        <w:rPr>
          <w:b/>
          <w:sz w:val="16"/>
          <w:szCs w:val="16"/>
        </w:rPr>
      </w:pPr>
      <w:r w:rsidRPr="006A1B69">
        <w:rPr>
          <w:b/>
          <w:sz w:val="16"/>
          <w:szCs w:val="16"/>
        </w:rPr>
        <w:t xml:space="preserve">8)  разработке проектов планов и программ комплексного социально-экономического развития муниципального образования, а также организации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12" w:history="1">
        <w:r w:rsidRPr="006A1B69">
          <w:rPr>
            <w:b/>
            <w:sz w:val="16"/>
            <w:szCs w:val="16"/>
          </w:rPr>
          <w:t>порядке</w:t>
        </w:r>
      </w:hyperlink>
      <w:r w:rsidRPr="006A1B69">
        <w:rPr>
          <w:b/>
          <w:sz w:val="16"/>
          <w:szCs w:val="16"/>
        </w:rPr>
        <w:t>, установленном Правительством Российской Федерации, в части:</w:t>
      </w:r>
    </w:p>
    <w:p w:rsidR="00722DEA" w:rsidRPr="006A1B69" w:rsidRDefault="00722DEA" w:rsidP="00722DEA">
      <w:pPr>
        <w:spacing w:line="276" w:lineRule="auto"/>
        <w:ind w:firstLine="567"/>
        <w:jc w:val="both"/>
        <w:rPr>
          <w:sz w:val="16"/>
          <w:szCs w:val="16"/>
        </w:rPr>
      </w:pPr>
      <w:r w:rsidRPr="006A1B69">
        <w:rPr>
          <w:b/>
          <w:i/>
          <w:sz w:val="16"/>
          <w:szCs w:val="16"/>
        </w:rPr>
        <w:t>-</w:t>
      </w:r>
      <w:r w:rsidRPr="006A1B69">
        <w:rPr>
          <w:sz w:val="16"/>
          <w:szCs w:val="16"/>
        </w:rPr>
        <w:t xml:space="preserve"> формирования перечня предприятий и учреждений, зарегистрированных на территории муниципального образования;</w:t>
      </w:r>
    </w:p>
    <w:p w:rsidR="00722DEA" w:rsidRPr="006A1B69" w:rsidRDefault="00722DEA" w:rsidP="00722DEA">
      <w:pPr>
        <w:tabs>
          <w:tab w:val="left" w:pos="0"/>
        </w:tabs>
        <w:spacing w:line="276" w:lineRule="auto"/>
        <w:ind w:firstLine="567"/>
        <w:jc w:val="both"/>
        <w:rPr>
          <w:sz w:val="16"/>
          <w:szCs w:val="16"/>
        </w:rPr>
      </w:pPr>
      <w:r w:rsidRPr="006A1B69">
        <w:rPr>
          <w:sz w:val="16"/>
          <w:szCs w:val="16"/>
        </w:rPr>
        <w:t>- разработки итогов социально-экономического развития муниципального образования за полугодие текущего года.</w:t>
      </w:r>
    </w:p>
    <w:p w:rsidR="00722DEA" w:rsidRPr="006A1B69" w:rsidRDefault="00722DEA" w:rsidP="00722DEA">
      <w:pPr>
        <w:tabs>
          <w:tab w:val="left" w:pos="0"/>
          <w:tab w:val="left" w:pos="1134"/>
        </w:tabs>
        <w:spacing w:line="276" w:lineRule="auto"/>
        <w:ind w:firstLine="567"/>
        <w:jc w:val="both"/>
        <w:rPr>
          <w:i/>
          <w:sz w:val="16"/>
          <w:szCs w:val="16"/>
        </w:rPr>
      </w:pPr>
      <w:r w:rsidRPr="006A1B69">
        <w:rPr>
          <w:sz w:val="16"/>
          <w:szCs w:val="16"/>
        </w:rPr>
        <w:t>- разработки ожидаемых итогов социально-экономического развития муниципального образования текущего года;</w:t>
      </w:r>
    </w:p>
    <w:p w:rsidR="00722DEA" w:rsidRPr="006A1B69" w:rsidRDefault="00722DEA" w:rsidP="00722DEA">
      <w:pPr>
        <w:tabs>
          <w:tab w:val="left" w:pos="0"/>
        </w:tabs>
        <w:spacing w:line="276" w:lineRule="auto"/>
        <w:ind w:firstLine="567"/>
        <w:jc w:val="both"/>
        <w:rPr>
          <w:sz w:val="16"/>
          <w:szCs w:val="16"/>
        </w:rPr>
      </w:pPr>
      <w:r w:rsidRPr="006A1B69">
        <w:rPr>
          <w:sz w:val="16"/>
          <w:szCs w:val="16"/>
        </w:rPr>
        <w:t>- разработки прогнозов социально-экономического развития муниципального образования;</w:t>
      </w:r>
    </w:p>
    <w:p w:rsidR="00722DEA" w:rsidRPr="006A1B69" w:rsidRDefault="00722DEA" w:rsidP="00722DEA">
      <w:pPr>
        <w:tabs>
          <w:tab w:val="left" w:pos="0"/>
        </w:tabs>
        <w:spacing w:line="276" w:lineRule="auto"/>
        <w:ind w:firstLine="567"/>
        <w:jc w:val="both"/>
        <w:rPr>
          <w:sz w:val="16"/>
          <w:szCs w:val="16"/>
        </w:rPr>
      </w:pPr>
      <w:r w:rsidRPr="006A1B69">
        <w:rPr>
          <w:sz w:val="16"/>
          <w:szCs w:val="16"/>
        </w:rPr>
        <w:t>- разработки проектов планов и программ комплексного социально-экономического развития муниципального образования;</w:t>
      </w:r>
    </w:p>
    <w:p w:rsidR="00722DEA" w:rsidRPr="006A1B69" w:rsidRDefault="00722DEA" w:rsidP="00722DEA">
      <w:pPr>
        <w:autoSpaceDE w:val="0"/>
        <w:autoSpaceDN w:val="0"/>
        <w:adjustRightInd w:val="0"/>
        <w:spacing w:line="276" w:lineRule="auto"/>
        <w:ind w:firstLine="567"/>
        <w:jc w:val="both"/>
        <w:rPr>
          <w:b/>
          <w:bCs/>
          <w:sz w:val="16"/>
          <w:szCs w:val="16"/>
        </w:rPr>
      </w:pPr>
      <w:r w:rsidRPr="006A1B69">
        <w:rPr>
          <w:sz w:val="16"/>
          <w:szCs w:val="16"/>
        </w:rPr>
        <w:t xml:space="preserve">9) </w:t>
      </w:r>
      <w:r w:rsidRPr="006A1B69">
        <w:rPr>
          <w:b/>
          <w:sz w:val="16"/>
          <w:szCs w:val="16"/>
        </w:rPr>
        <w:t>о</w:t>
      </w:r>
      <w:r w:rsidRPr="006A1B69">
        <w:rPr>
          <w:rFonts w:eastAsia="Calibri"/>
          <w:b/>
          <w:sz w:val="16"/>
          <w:szCs w:val="16"/>
          <w:lang w:eastAsia="en-US"/>
        </w:rPr>
        <w:t xml:space="preserve">существлению закупок товаров, работ, услуг для обеспечения муниципальных нужд, в части выполнения функций Уполномоченного </w:t>
      </w:r>
      <w:r w:rsidRPr="006A1B69">
        <w:rPr>
          <w:b/>
          <w:bCs/>
          <w:color w:val="000000"/>
          <w:sz w:val="16"/>
          <w:szCs w:val="16"/>
        </w:rPr>
        <w:t xml:space="preserve">органа на определение </w:t>
      </w:r>
      <w:r w:rsidRPr="006A1B69">
        <w:rPr>
          <w:b/>
          <w:color w:val="000000"/>
          <w:sz w:val="16"/>
          <w:szCs w:val="16"/>
        </w:rPr>
        <w:t xml:space="preserve">поставщиков (подрядчиков, исполнителей), в части: </w:t>
      </w:r>
    </w:p>
    <w:p w:rsidR="00722DEA" w:rsidRPr="006A1B69" w:rsidRDefault="00722DEA" w:rsidP="00722DEA">
      <w:pPr>
        <w:pStyle w:val="ab"/>
        <w:spacing w:after="0"/>
        <w:ind w:left="0" w:firstLine="567"/>
        <w:jc w:val="both"/>
        <w:rPr>
          <w:sz w:val="16"/>
          <w:szCs w:val="16"/>
        </w:rPr>
      </w:pPr>
      <w:r w:rsidRPr="006A1B69">
        <w:rPr>
          <w:sz w:val="16"/>
          <w:szCs w:val="16"/>
        </w:rPr>
        <w:t>- проверки заявки на размещение муниципального заказа на соответствие требованиям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722DEA" w:rsidRPr="006A1B69" w:rsidRDefault="00722DEA" w:rsidP="00722DEA">
      <w:pPr>
        <w:pStyle w:val="ab"/>
        <w:spacing w:after="0"/>
        <w:ind w:left="0" w:firstLine="567"/>
        <w:jc w:val="both"/>
        <w:rPr>
          <w:sz w:val="16"/>
          <w:szCs w:val="16"/>
        </w:rPr>
      </w:pPr>
      <w:r w:rsidRPr="006A1B69">
        <w:rPr>
          <w:sz w:val="16"/>
          <w:szCs w:val="16"/>
        </w:rPr>
        <w:t>-  разработки и утверждения документации на закупку товара (работы, услуги) и размещение  в единой информационной системе в сфере закупок;</w:t>
      </w:r>
    </w:p>
    <w:p w:rsidR="00722DEA" w:rsidRPr="006A1B69" w:rsidRDefault="00722DEA" w:rsidP="00722DEA">
      <w:pPr>
        <w:pStyle w:val="ab"/>
        <w:spacing w:after="0"/>
        <w:ind w:left="0" w:firstLine="567"/>
        <w:jc w:val="both"/>
        <w:rPr>
          <w:sz w:val="16"/>
          <w:szCs w:val="16"/>
        </w:rPr>
      </w:pPr>
      <w:r w:rsidRPr="006A1B69">
        <w:rPr>
          <w:sz w:val="16"/>
          <w:szCs w:val="16"/>
        </w:rPr>
        <w:t>- подготовки и размещения разъяснений положений документации о закупке и размещение  в единой информационной системе в сфере закупок;</w:t>
      </w:r>
    </w:p>
    <w:p w:rsidR="00722DEA" w:rsidRPr="006A1B69" w:rsidRDefault="00722DEA" w:rsidP="00722DEA">
      <w:pPr>
        <w:pStyle w:val="ab"/>
        <w:spacing w:after="0"/>
        <w:ind w:left="0" w:firstLine="567"/>
        <w:jc w:val="both"/>
        <w:rPr>
          <w:sz w:val="16"/>
          <w:szCs w:val="16"/>
        </w:rPr>
      </w:pPr>
      <w:r w:rsidRPr="006A1B69">
        <w:rPr>
          <w:sz w:val="16"/>
          <w:szCs w:val="16"/>
        </w:rPr>
        <w:t>- подготовки и размещения информации о внесении изменений в извещение об осуществлении закупки и (или) документацию  и размещение  в единой информационной системе в сфере закупок;</w:t>
      </w:r>
    </w:p>
    <w:p w:rsidR="00722DEA" w:rsidRPr="006A1B69" w:rsidRDefault="00722DEA" w:rsidP="00722DEA">
      <w:pPr>
        <w:pStyle w:val="ab"/>
        <w:spacing w:after="0"/>
        <w:ind w:left="0" w:firstLine="450"/>
        <w:jc w:val="both"/>
        <w:rPr>
          <w:sz w:val="16"/>
          <w:szCs w:val="16"/>
        </w:rPr>
      </w:pPr>
      <w:r w:rsidRPr="006A1B69">
        <w:rPr>
          <w:sz w:val="16"/>
          <w:szCs w:val="16"/>
        </w:rPr>
        <w:t>- формирования в программе АС «Бюджет» заявки на закупку;</w:t>
      </w:r>
    </w:p>
    <w:p w:rsidR="00722DEA" w:rsidRPr="006A1B69" w:rsidRDefault="00722DEA" w:rsidP="00722DEA">
      <w:pPr>
        <w:pStyle w:val="ab"/>
        <w:spacing w:after="0"/>
        <w:ind w:left="0"/>
        <w:jc w:val="both"/>
        <w:rPr>
          <w:sz w:val="16"/>
          <w:szCs w:val="16"/>
        </w:rPr>
      </w:pPr>
      <w:r w:rsidRPr="006A1B69">
        <w:rPr>
          <w:sz w:val="16"/>
          <w:szCs w:val="16"/>
        </w:rPr>
        <w:t xml:space="preserve">        - создание итогов размещения муниципального заказа в программе АС «Бюджет».</w:t>
      </w:r>
    </w:p>
    <w:p w:rsidR="00722DEA" w:rsidRPr="006A1B69" w:rsidRDefault="00722DEA" w:rsidP="00722DEA">
      <w:pPr>
        <w:pStyle w:val="ab"/>
        <w:spacing w:after="0"/>
        <w:ind w:left="0" w:firstLine="450"/>
        <w:jc w:val="both"/>
        <w:rPr>
          <w:i/>
          <w:sz w:val="16"/>
          <w:szCs w:val="16"/>
        </w:rPr>
      </w:pPr>
      <w:proofErr w:type="gramStart"/>
      <w:r w:rsidRPr="006A1B69">
        <w:rPr>
          <w:sz w:val="16"/>
          <w:szCs w:val="16"/>
        </w:rPr>
        <w:t xml:space="preserve">- организации работы Единой комиссии по определению поставщиков (подрядчиков, исполнителей) для заключения контрактов на поставку товаров, выполнение работ, оказание услуг </w:t>
      </w:r>
      <w:r w:rsidRPr="006A1B69">
        <w:rPr>
          <w:bCs/>
          <w:sz w:val="16"/>
          <w:szCs w:val="16"/>
        </w:rPr>
        <w:t>для нужд муниципального образования, в части:</w:t>
      </w:r>
      <w:r w:rsidRPr="006A1B69">
        <w:rPr>
          <w:sz w:val="16"/>
          <w:szCs w:val="16"/>
        </w:rPr>
        <w:t xml:space="preserve"> рассмотрения и оценки заявок участников закупок;  рассмотрение и оценка вторых частей заявок (при проведении электронного аукциона); формирования и размещения в единой информационной системе протоколов рассмотрения заявок;</w:t>
      </w:r>
      <w:proofErr w:type="gramEnd"/>
    </w:p>
    <w:p w:rsidR="00722DEA" w:rsidRPr="006A1B69" w:rsidRDefault="00722DEA" w:rsidP="00722DEA">
      <w:pPr>
        <w:autoSpaceDE w:val="0"/>
        <w:autoSpaceDN w:val="0"/>
        <w:adjustRightInd w:val="0"/>
        <w:ind w:firstLine="540"/>
        <w:jc w:val="both"/>
        <w:rPr>
          <w:b/>
          <w:sz w:val="16"/>
          <w:szCs w:val="16"/>
        </w:rPr>
      </w:pPr>
      <w:proofErr w:type="gramStart"/>
      <w:r w:rsidRPr="006A1B69">
        <w:rPr>
          <w:b/>
          <w:iCs/>
          <w:sz w:val="16"/>
          <w:szCs w:val="16"/>
        </w:rPr>
        <w:t xml:space="preserve">10) </w:t>
      </w:r>
      <w:r w:rsidRPr="006A1B69">
        <w:rPr>
          <w:b/>
          <w:sz w:val="16"/>
          <w:szCs w:val="16"/>
        </w:rPr>
        <w:t>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осуществлению муниципального контроля за сохранностью автомобильных дорог местного значения в границах населенных пунктов поселения, а также осуществлению иных полномочий в области использования автомобильных дорог и осуществлению дорожной деятельности в соответствии с</w:t>
      </w:r>
      <w:proofErr w:type="gramEnd"/>
      <w:r w:rsidRPr="006A1B69">
        <w:rPr>
          <w:b/>
          <w:sz w:val="16"/>
          <w:szCs w:val="16"/>
        </w:rPr>
        <w:t xml:space="preserve"> </w:t>
      </w:r>
      <w:hyperlink r:id="rId13" w:history="1">
        <w:r w:rsidRPr="006A1B69">
          <w:rPr>
            <w:b/>
            <w:sz w:val="16"/>
            <w:szCs w:val="16"/>
          </w:rPr>
          <w:t>законодательством</w:t>
        </w:r>
      </w:hyperlink>
      <w:r w:rsidRPr="006A1B69">
        <w:rPr>
          <w:b/>
          <w:sz w:val="16"/>
          <w:szCs w:val="16"/>
        </w:rPr>
        <w:t xml:space="preserve"> Российской Федерации, в части:</w:t>
      </w:r>
    </w:p>
    <w:p w:rsidR="00722DEA" w:rsidRPr="006A1B69" w:rsidRDefault="00722DEA" w:rsidP="00722DEA">
      <w:pPr>
        <w:autoSpaceDE w:val="0"/>
        <w:autoSpaceDN w:val="0"/>
        <w:adjustRightInd w:val="0"/>
        <w:ind w:firstLine="540"/>
        <w:jc w:val="both"/>
        <w:rPr>
          <w:iCs/>
          <w:sz w:val="16"/>
          <w:szCs w:val="16"/>
        </w:rPr>
      </w:pPr>
      <w:r w:rsidRPr="006A1B69">
        <w:rPr>
          <w:iCs/>
          <w:sz w:val="16"/>
          <w:szCs w:val="16"/>
        </w:rPr>
        <w:t>- обследования объектов;</w:t>
      </w:r>
    </w:p>
    <w:p w:rsidR="00722DEA" w:rsidRPr="006A1B69" w:rsidRDefault="00722DEA" w:rsidP="00722DEA">
      <w:pPr>
        <w:autoSpaceDE w:val="0"/>
        <w:autoSpaceDN w:val="0"/>
        <w:adjustRightInd w:val="0"/>
        <w:ind w:firstLine="540"/>
        <w:jc w:val="both"/>
        <w:rPr>
          <w:iCs/>
          <w:sz w:val="16"/>
          <w:szCs w:val="16"/>
        </w:rPr>
      </w:pPr>
      <w:r w:rsidRPr="006A1B69">
        <w:rPr>
          <w:iCs/>
          <w:sz w:val="16"/>
          <w:szCs w:val="16"/>
        </w:rPr>
        <w:t>- определения объемов работ, необходимых для содержания, ремонта объектов;</w:t>
      </w:r>
    </w:p>
    <w:p w:rsidR="00722DEA" w:rsidRPr="006A1B69" w:rsidRDefault="00722DEA" w:rsidP="00722DEA">
      <w:pPr>
        <w:autoSpaceDE w:val="0"/>
        <w:autoSpaceDN w:val="0"/>
        <w:adjustRightInd w:val="0"/>
        <w:ind w:firstLine="540"/>
        <w:jc w:val="both"/>
        <w:rPr>
          <w:iCs/>
          <w:sz w:val="16"/>
          <w:szCs w:val="16"/>
        </w:rPr>
      </w:pPr>
      <w:r w:rsidRPr="006A1B69">
        <w:rPr>
          <w:iCs/>
          <w:sz w:val="16"/>
          <w:szCs w:val="16"/>
        </w:rPr>
        <w:t>- определения стоимости работ для ремонта объектов;</w:t>
      </w:r>
    </w:p>
    <w:p w:rsidR="00722DEA" w:rsidRPr="006A1B69" w:rsidRDefault="00722DEA" w:rsidP="00722DEA">
      <w:pPr>
        <w:autoSpaceDE w:val="0"/>
        <w:autoSpaceDN w:val="0"/>
        <w:adjustRightInd w:val="0"/>
        <w:ind w:firstLine="540"/>
        <w:jc w:val="both"/>
        <w:rPr>
          <w:sz w:val="16"/>
          <w:szCs w:val="16"/>
        </w:rPr>
      </w:pPr>
      <w:r w:rsidRPr="006A1B69">
        <w:rPr>
          <w:sz w:val="16"/>
          <w:szCs w:val="16"/>
        </w:rPr>
        <w:t>- согласования разработанной документации по межеванию автомобильных дорог  местного значения общего пользования;</w:t>
      </w:r>
    </w:p>
    <w:p w:rsidR="00722DEA" w:rsidRPr="006A1B69" w:rsidRDefault="00722DEA" w:rsidP="00722DEA">
      <w:pPr>
        <w:autoSpaceDE w:val="0"/>
        <w:autoSpaceDN w:val="0"/>
        <w:adjustRightInd w:val="0"/>
        <w:ind w:firstLine="540"/>
        <w:jc w:val="both"/>
        <w:rPr>
          <w:sz w:val="16"/>
          <w:szCs w:val="16"/>
        </w:rPr>
      </w:pPr>
      <w:r w:rsidRPr="006A1B69">
        <w:rPr>
          <w:sz w:val="16"/>
          <w:szCs w:val="16"/>
        </w:rPr>
        <w:t xml:space="preserve">- подготовки и утверждения  правовых актов по межеванию автомобильных дорог; </w:t>
      </w:r>
    </w:p>
    <w:p w:rsidR="00722DEA" w:rsidRPr="006A1B69" w:rsidRDefault="00722DEA" w:rsidP="00722DEA">
      <w:pPr>
        <w:autoSpaceDE w:val="0"/>
        <w:autoSpaceDN w:val="0"/>
        <w:adjustRightInd w:val="0"/>
        <w:ind w:firstLine="540"/>
        <w:jc w:val="both"/>
        <w:rPr>
          <w:b/>
          <w:sz w:val="16"/>
          <w:szCs w:val="16"/>
        </w:rPr>
      </w:pPr>
      <w:r w:rsidRPr="006A1B69">
        <w:rPr>
          <w:b/>
          <w:sz w:val="16"/>
          <w:szCs w:val="16"/>
        </w:rPr>
        <w:t xml:space="preserve">11) обеспечению проживающих в поселении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w:t>
      </w:r>
      <w:hyperlink r:id="rId14" w:history="1">
        <w:r w:rsidRPr="006A1B69">
          <w:rPr>
            <w:b/>
            <w:sz w:val="16"/>
            <w:szCs w:val="16"/>
          </w:rPr>
          <w:t>законодательством</w:t>
        </w:r>
      </w:hyperlink>
      <w:r w:rsidRPr="006A1B69">
        <w:rPr>
          <w:b/>
          <w:sz w:val="16"/>
          <w:szCs w:val="16"/>
        </w:rPr>
        <w:t>, в части:</w:t>
      </w:r>
    </w:p>
    <w:p w:rsidR="00722DEA" w:rsidRPr="006A1B69" w:rsidRDefault="00722DEA" w:rsidP="00722DEA">
      <w:pPr>
        <w:autoSpaceDE w:val="0"/>
        <w:autoSpaceDN w:val="0"/>
        <w:adjustRightInd w:val="0"/>
        <w:ind w:firstLine="540"/>
        <w:jc w:val="both"/>
        <w:rPr>
          <w:sz w:val="16"/>
          <w:szCs w:val="16"/>
        </w:rPr>
      </w:pPr>
      <w:r w:rsidRPr="006A1B69">
        <w:rPr>
          <w:b/>
          <w:i/>
          <w:sz w:val="16"/>
          <w:szCs w:val="16"/>
        </w:rPr>
        <w:t xml:space="preserve">-  </w:t>
      </w:r>
      <w:r w:rsidRPr="006A1B69">
        <w:rPr>
          <w:sz w:val="16"/>
          <w:szCs w:val="16"/>
        </w:rPr>
        <w:t>обследования объектов;</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подготовки документов по определению качества состояния объектов муниципального жилья;</w:t>
      </w:r>
    </w:p>
    <w:p w:rsidR="00722DEA" w:rsidRPr="006A1B69" w:rsidRDefault="00722DEA" w:rsidP="00722DEA">
      <w:pPr>
        <w:autoSpaceDE w:val="0"/>
        <w:autoSpaceDN w:val="0"/>
        <w:adjustRightInd w:val="0"/>
        <w:ind w:firstLine="540"/>
        <w:jc w:val="both"/>
        <w:rPr>
          <w:sz w:val="16"/>
          <w:szCs w:val="16"/>
        </w:rPr>
      </w:pPr>
      <w:r w:rsidRPr="006A1B69">
        <w:rPr>
          <w:sz w:val="16"/>
          <w:szCs w:val="16"/>
        </w:rPr>
        <w:t>- определению стоимости ремонта объектов;</w:t>
      </w:r>
    </w:p>
    <w:p w:rsidR="00722DEA" w:rsidRPr="006A1B69" w:rsidRDefault="00722DEA" w:rsidP="00722DEA">
      <w:pPr>
        <w:autoSpaceDE w:val="0"/>
        <w:autoSpaceDN w:val="0"/>
        <w:adjustRightInd w:val="0"/>
        <w:ind w:firstLine="540"/>
        <w:jc w:val="both"/>
        <w:rPr>
          <w:b/>
          <w:sz w:val="16"/>
          <w:szCs w:val="16"/>
        </w:rPr>
      </w:pPr>
      <w:r w:rsidRPr="006A1B69">
        <w:rPr>
          <w:b/>
          <w:sz w:val="16"/>
          <w:szCs w:val="16"/>
        </w:rPr>
        <w:t>12) созданию условий для обеспечения жителей поселения услугами связи, общественного питания, торговли и бытового обслуживания, в части:</w:t>
      </w:r>
    </w:p>
    <w:p w:rsidR="00722DEA" w:rsidRPr="006A1B69" w:rsidRDefault="00722DEA" w:rsidP="00722DEA">
      <w:pPr>
        <w:autoSpaceDE w:val="0"/>
        <w:autoSpaceDN w:val="0"/>
        <w:adjustRightInd w:val="0"/>
        <w:ind w:firstLine="540"/>
        <w:jc w:val="both"/>
        <w:rPr>
          <w:sz w:val="16"/>
          <w:szCs w:val="16"/>
        </w:rPr>
      </w:pPr>
      <w:r w:rsidRPr="006A1B69">
        <w:rPr>
          <w:sz w:val="16"/>
          <w:szCs w:val="16"/>
        </w:rPr>
        <w:t>- определения мест для строительства объектов торговли;</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подготовки и утверждения акта выбора земельного участка, схемы размещения земельного участка;</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подготовки и утверждения  правового акта об утверждении акта выбора земельного участка;</w:t>
      </w:r>
    </w:p>
    <w:p w:rsidR="00722DEA" w:rsidRPr="006A1B69" w:rsidRDefault="00722DEA" w:rsidP="00722DEA">
      <w:pPr>
        <w:autoSpaceDE w:val="0"/>
        <w:autoSpaceDN w:val="0"/>
        <w:adjustRightInd w:val="0"/>
        <w:ind w:firstLine="540"/>
        <w:jc w:val="both"/>
        <w:rPr>
          <w:b/>
          <w:sz w:val="16"/>
          <w:szCs w:val="16"/>
        </w:rPr>
      </w:pPr>
      <w:r w:rsidRPr="006A1B69">
        <w:rPr>
          <w:b/>
          <w:sz w:val="16"/>
          <w:szCs w:val="16"/>
        </w:rPr>
        <w:t>13) созданию условий для организации досуга и обеспечения жителей поселения услугами организаций культуры, в части:</w:t>
      </w:r>
    </w:p>
    <w:p w:rsidR="00722DEA" w:rsidRPr="006A1B69" w:rsidRDefault="00722DEA" w:rsidP="00722DEA">
      <w:pPr>
        <w:autoSpaceDE w:val="0"/>
        <w:autoSpaceDN w:val="0"/>
        <w:adjustRightInd w:val="0"/>
        <w:ind w:firstLine="540"/>
        <w:jc w:val="both"/>
        <w:rPr>
          <w:iCs/>
          <w:sz w:val="16"/>
          <w:szCs w:val="16"/>
        </w:rPr>
      </w:pPr>
      <w:r w:rsidRPr="006A1B69">
        <w:rPr>
          <w:b/>
          <w:i/>
          <w:sz w:val="16"/>
          <w:szCs w:val="16"/>
        </w:rPr>
        <w:t xml:space="preserve">- </w:t>
      </w:r>
      <w:r w:rsidRPr="006A1B69">
        <w:rPr>
          <w:iCs/>
          <w:sz w:val="16"/>
          <w:szCs w:val="16"/>
        </w:rPr>
        <w:t>обследования объектов;</w:t>
      </w:r>
    </w:p>
    <w:p w:rsidR="00722DEA" w:rsidRPr="006A1B69" w:rsidRDefault="00722DEA" w:rsidP="00722DEA">
      <w:pPr>
        <w:autoSpaceDE w:val="0"/>
        <w:autoSpaceDN w:val="0"/>
        <w:adjustRightInd w:val="0"/>
        <w:ind w:firstLine="540"/>
        <w:jc w:val="both"/>
        <w:rPr>
          <w:iCs/>
          <w:sz w:val="16"/>
          <w:szCs w:val="16"/>
        </w:rPr>
      </w:pPr>
      <w:r w:rsidRPr="006A1B69">
        <w:rPr>
          <w:iCs/>
          <w:sz w:val="16"/>
          <w:szCs w:val="16"/>
        </w:rPr>
        <w:t>- определения объемов работ, необходимых для содержания, ремонта объектов;</w:t>
      </w:r>
    </w:p>
    <w:p w:rsidR="00722DEA" w:rsidRPr="006A1B69" w:rsidRDefault="00722DEA" w:rsidP="00722DEA">
      <w:pPr>
        <w:autoSpaceDE w:val="0"/>
        <w:autoSpaceDN w:val="0"/>
        <w:adjustRightInd w:val="0"/>
        <w:ind w:firstLine="540"/>
        <w:jc w:val="both"/>
        <w:rPr>
          <w:iCs/>
          <w:sz w:val="16"/>
          <w:szCs w:val="16"/>
        </w:rPr>
      </w:pPr>
      <w:r w:rsidRPr="006A1B69">
        <w:rPr>
          <w:iCs/>
          <w:sz w:val="16"/>
          <w:szCs w:val="16"/>
        </w:rPr>
        <w:t>- определения стоимости работ для ремонта объектов;</w:t>
      </w:r>
    </w:p>
    <w:p w:rsidR="00722DEA" w:rsidRPr="006A1B69" w:rsidRDefault="00722DEA" w:rsidP="00722DEA">
      <w:pPr>
        <w:autoSpaceDE w:val="0"/>
        <w:autoSpaceDN w:val="0"/>
        <w:adjustRightInd w:val="0"/>
        <w:ind w:firstLine="540"/>
        <w:jc w:val="both"/>
        <w:rPr>
          <w:b/>
          <w:sz w:val="16"/>
          <w:szCs w:val="16"/>
        </w:rPr>
      </w:pPr>
      <w:r w:rsidRPr="006A1B69">
        <w:rPr>
          <w:b/>
          <w:iCs/>
          <w:sz w:val="16"/>
          <w:szCs w:val="16"/>
        </w:rPr>
        <w:t>14)</w:t>
      </w:r>
      <w:r w:rsidRPr="006A1B69">
        <w:rPr>
          <w:b/>
          <w:sz w:val="16"/>
          <w:szCs w:val="16"/>
        </w:rPr>
        <w:t xml:space="preserve"> сохранения, использования и популяризации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в части:</w:t>
      </w:r>
    </w:p>
    <w:p w:rsidR="00722DEA" w:rsidRPr="006A1B69" w:rsidRDefault="00722DEA" w:rsidP="00722DEA">
      <w:pPr>
        <w:autoSpaceDE w:val="0"/>
        <w:autoSpaceDN w:val="0"/>
        <w:adjustRightInd w:val="0"/>
        <w:ind w:firstLine="540"/>
        <w:jc w:val="both"/>
        <w:rPr>
          <w:iCs/>
          <w:sz w:val="16"/>
          <w:szCs w:val="16"/>
        </w:rPr>
      </w:pPr>
      <w:r w:rsidRPr="006A1B69">
        <w:rPr>
          <w:sz w:val="16"/>
          <w:szCs w:val="16"/>
        </w:rPr>
        <w:t xml:space="preserve">- </w:t>
      </w:r>
      <w:r w:rsidRPr="006A1B69">
        <w:rPr>
          <w:iCs/>
          <w:sz w:val="16"/>
          <w:szCs w:val="16"/>
        </w:rPr>
        <w:t>ведения реестра объектов культурного наследия (памятников истории и культуры);</w:t>
      </w:r>
    </w:p>
    <w:p w:rsidR="00722DEA" w:rsidRPr="006A1B69" w:rsidRDefault="00722DEA" w:rsidP="00722DEA">
      <w:pPr>
        <w:autoSpaceDE w:val="0"/>
        <w:autoSpaceDN w:val="0"/>
        <w:adjustRightInd w:val="0"/>
        <w:ind w:firstLine="540"/>
        <w:jc w:val="both"/>
        <w:rPr>
          <w:b/>
          <w:iCs/>
          <w:sz w:val="16"/>
          <w:szCs w:val="16"/>
        </w:rPr>
      </w:pPr>
      <w:r w:rsidRPr="006A1B69">
        <w:rPr>
          <w:b/>
          <w:iCs/>
          <w:sz w:val="16"/>
          <w:szCs w:val="16"/>
        </w:rPr>
        <w:t>15)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в части:</w:t>
      </w:r>
    </w:p>
    <w:p w:rsidR="00722DEA" w:rsidRPr="006A1B69" w:rsidRDefault="00722DEA" w:rsidP="00722DEA">
      <w:pPr>
        <w:autoSpaceDE w:val="0"/>
        <w:autoSpaceDN w:val="0"/>
        <w:adjustRightInd w:val="0"/>
        <w:ind w:firstLine="540"/>
        <w:jc w:val="both"/>
        <w:rPr>
          <w:sz w:val="16"/>
          <w:szCs w:val="16"/>
        </w:rPr>
      </w:pPr>
      <w:r w:rsidRPr="006A1B69">
        <w:rPr>
          <w:b/>
          <w:i/>
          <w:sz w:val="16"/>
          <w:szCs w:val="16"/>
        </w:rPr>
        <w:t xml:space="preserve">- </w:t>
      </w:r>
      <w:r w:rsidRPr="006A1B69">
        <w:rPr>
          <w:sz w:val="16"/>
          <w:szCs w:val="16"/>
        </w:rPr>
        <w:t>подготовки исходных данных для проектирования вновь создаваемых объектов;</w:t>
      </w:r>
    </w:p>
    <w:p w:rsidR="00722DEA" w:rsidRPr="006A1B69" w:rsidRDefault="00722DEA" w:rsidP="00722DEA">
      <w:pPr>
        <w:autoSpaceDE w:val="0"/>
        <w:autoSpaceDN w:val="0"/>
        <w:adjustRightInd w:val="0"/>
        <w:ind w:firstLine="540"/>
        <w:jc w:val="both"/>
        <w:rPr>
          <w:sz w:val="16"/>
          <w:szCs w:val="16"/>
        </w:rPr>
      </w:pPr>
      <w:r w:rsidRPr="006A1B69">
        <w:rPr>
          <w:sz w:val="16"/>
          <w:szCs w:val="16"/>
        </w:rPr>
        <w:t xml:space="preserve">- сопровождения подготовки </w:t>
      </w:r>
      <w:proofErr w:type="spellStart"/>
      <w:r w:rsidRPr="006A1B69">
        <w:rPr>
          <w:sz w:val="16"/>
          <w:szCs w:val="16"/>
        </w:rPr>
        <w:t>предпроектной</w:t>
      </w:r>
      <w:proofErr w:type="spellEnd"/>
      <w:r w:rsidRPr="006A1B69">
        <w:rPr>
          <w:sz w:val="16"/>
          <w:szCs w:val="16"/>
        </w:rPr>
        <w:t xml:space="preserve"> и проектной документации;</w:t>
      </w:r>
    </w:p>
    <w:p w:rsidR="00722DEA" w:rsidRPr="006A1B69" w:rsidRDefault="00722DEA" w:rsidP="00722DEA">
      <w:pPr>
        <w:autoSpaceDE w:val="0"/>
        <w:autoSpaceDN w:val="0"/>
        <w:adjustRightInd w:val="0"/>
        <w:ind w:firstLine="540"/>
        <w:jc w:val="both"/>
        <w:rPr>
          <w:b/>
          <w:sz w:val="16"/>
          <w:szCs w:val="16"/>
        </w:rPr>
      </w:pPr>
      <w:proofErr w:type="gramStart"/>
      <w:r w:rsidRPr="006A1B69">
        <w:rPr>
          <w:b/>
          <w:sz w:val="16"/>
          <w:szCs w:val="16"/>
        </w:rPr>
        <w:t>16)</w:t>
      </w:r>
      <w:r w:rsidRPr="006A1B69">
        <w:rPr>
          <w:b/>
          <w:i/>
          <w:sz w:val="16"/>
          <w:szCs w:val="16"/>
        </w:rPr>
        <w:t xml:space="preserve"> </w:t>
      </w:r>
      <w:r w:rsidRPr="006A1B69">
        <w:rPr>
          <w:b/>
          <w:sz w:val="16"/>
          <w:szCs w:val="16"/>
        </w:rPr>
        <w:t xml:space="preserve">утверждению генеральных 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 выдаче разрешений на строительство (за исключением случаев, предусмотренных Градостроительным </w:t>
      </w:r>
      <w:hyperlink r:id="rId15" w:history="1">
        <w:r w:rsidRPr="006A1B69">
          <w:rPr>
            <w:b/>
            <w:sz w:val="16"/>
            <w:szCs w:val="16"/>
          </w:rPr>
          <w:t>кодексом</w:t>
        </w:r>
      </w:hyperlink>
      <w:r w:rsidRPr="006A1B69">
        <w:rPr>
          <w:b/>
          <w:sz w:val="16"/>
          <w:szCs w:val="16"/>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6A1B69">
        <w:rPr>
          <w:b/>
          <w:sz w:val="16"/>
          <w:szCs w:val="16"/>
        </w:rPr>
        <w:t xml:space="preserve"> и изъятие, в том числе путем выкупа, земельных участков в границах поселения для муниципальных нужд, осуществление муниципального земельного </w:t>
      </w:r>
      <w:proofErr w:type="gramStart"/>
      <w:r w:rsidRPr="006A1B69">
        <w:rPr>
          <w:b/>
          <w:sz w:val="16"/>
          <w:szCs w:val="16"/>
        </w:rPr>
        <w:t>контроля за</w:t>
      </w:r>
      <w:proofErr w:type="gramEnd"/>
      <w:r w:rsidRPr="006A1B69">
        <w:rPr>
          <w:b/>
          <w:sz w:val="16"/>
          <w:szCs w:val="16"/>
        </w:rPr>
        <w:t xml:space="preserve"> использованием земель поселения, осуществление в случаях, предусмотренных Градостроительным </w:t>
      </w:r>
      <w:hyperlink r:id="rId16" w:history="1">
        <w:r w:rsidRPr="006A1B69">
          <w:rPr>
            <w:b/>
            <w:sz w:val="16"/>
            <w:szCs w:val="16"/>
          </w:rPr>
          <w:t>кодексом</w:t>
        </w:r>
      </w:hyperlink>
      <w:r w:rsidRPr="006A1B69">
        <w:rPr>
          <w:b/>
          <w:sz w:val="16"/>
          <w:szCs w:val="16"/>
        </w:rPr>
        <w:t xml:space="preserve"> Российской Федерации, осмотров зданий, сооружений и выдача рекомендаций об устранении выявленных в ходе таких осмотров нарушений, в  части:</w:t>
      </w:r>
    </w:p>
    <w:p w:rsidR="00722DEA" w:rsidRPr="006A1B69" w:rsidRDefault="00722DEA" w:rsidP="00722DEA">
      <w:pPr>
        <w:autoSpaceDE w:val="0"/>
        <w:autoSpaceDN w:val="0"/>
        <w:adjustRightInd w:val="0"/>
        <w:ind w:firstLine="540"/>
        <w:jc w:val="both"/>
        <w:rPr>
          <w:b/>
          <w:i/>
          <w:sz w:val="16"/>
          <w:szCs w:val="16"/>
        </w:rPr>
      </w:pPr>
      <w:r w:rsidRPr="006A1B69">
        <w:rPr>
          <w:b/>
          <w:i/>
          <w:sz w:val="16"/>
          <w:szCs w:val="16"/>
        </w:rPr>
        <w:t>16.1)</w:t>
      </w:r>
      <w:r w:rsidRPr="006A1B69">
        <w:rPr>
          <w:sz w:val="16"/>
          <w:szCs w:val="16"/>
        </w:rPr>
        <w:t xml:space="preserve"> </w:t>
      </w:r>
      <w:r w:rsidRPr="006A1B69">
        <w:rPr>
          <w:b/>
          <w:i/>
          <w:sz w:val="16"/>
          <w:szCs w:val="16"/>
        </w:rPr>
        <w:t>утверждения генеральных планов поселения, правил землепользования и застройки:</w:t>
      </w:r>
    </w:p>
    <w:p w:rsidR="00722DEA" w:rsidRPr="006A1B69" w:rsidRDefault="00722DEA" w:rsidP="00722DEA">
      <w:pPr>
        <w:autoSpaceDE w:val="0"/>
        <w:autoSpaceDN w:val="0"/>
        <w:adjustRightInd w:val="0"/>
        <w:ind w:firstLine="540"/>
        <w:jc w:val="both"/>
        <w:rPr>
          <w:sz w:val="16"/>
          <w:szCs w:val="16"/>
        </w:rPr>
      </w:pPr>
      <w:r w:rsidRPr="006A1B69">
        <w:rPr>
          <w:b/>
          <w:i/>
          <w:sz w:val="16"/>
          <w:szCs w:val="16"/>
        </w:rPr>
        <w:t xml:space="preserve">- </w:t>
      </w:r>
      <w:r w:rsidRPr="006A1B69">
        <w:rPr>
          <w:sz w:val="16"/>
          <w:szCs w:val="16"/>
        </w:rPr>
        <w:t>организация работ по подготовке документации по внесению изменений в генеральный план, правила землепользования и застройки (сбор исходных данных);</w:t>
      </w:r>
    </w:p>
    <w:p w:rsidR="00722DEA" w:rsidRPr="006A1B69" w:rsidRDefault="00722DEA" w:rsidP="00722DEA">
      <w:pPr>
        <w:autoSpaceDE w:val="0"/>
        <w:autoSpaceDN w:val="0"/>
        <w:adjustRightInd w:val="0"/>
        <w:ind w:firstLine="540"/>
        <w:jc w:val="both"/>
        <w:rPr>
          <w:sz w:val="16"/>
          <w:szCs w:val="16"/>
        </w:rPr>
      </w:pPr>
      <w:r w:rsidRPr="006A1B69">
        <w:rPr>
          <w:sz w:val="16"/>
          <w:szCs w:val="16"/>
        </w:rPr>
        <w:t>-сопровождение разработки проектов внесения изменений в генеральный план, правила землепользования и застройки;</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проектов  правовых актов поселения по утверждению проектов  внесения изменения в генеральный план, правила землепользования и застройки;</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организация, участие в проведении общественных слушаний;</w:t>
      </w:r>
    </w:p>
    <w:p w:rsidR="00722DEA" w:rsidRPr="006A1B69" w:rsidRDefault="00722DEA" w:rsidP="00722DEA">
      <w:pPr>
        <w:autoSpaceDE w:val="0"/>
        <w:autoSpaceDN w:val="0"/>
        <w:adjustRightInd w:val="0"/>
        <w:ind w:firstLine="540"/>
        <w:jc w:val="both"/>
        <w:rPr>
          <w:sz w:val="16"/>
          <w:szCs w:val="16"/>
        </w:rPr>
      </w:pPr>
      <w:r w:rsidRPr="006A1B69">
        <w:rPr>
          <w:sz w:val="16"/>
          <w:szCs w:val="16"/>
        </w:rPr>
        <w:t xml:space="preserve">- подготовка выписки и </w:t>
      </w:r>
      <w:proofErr w:type="spellStart"/>
      <w:r w:rsidRPr="006A1B69">
        <w:rPr>
          <w:sz w:val="16"/>
          <w:szCs w:val="16"/>
        </w:rPr>
        <w:t>выкопировки</w:t>
      </w:r>
      <w:proofErr w:type="spellEnd"/>
      <w:r w:rsidRPr="006A1B69">
        <w:rPr>
          <w:sz w:val="16"/>
          <w:szCs w:val="16"/>
        </w:rPr>
        <w:t xml:space="preserve"> из правил землепользования и застройки  и их копий;</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и утверждение правовых актов по уточнению, изменению видов разрешенного использования, категории земельных участков в соответствии с правилами землепользования и застройки, а также подготовка их  копий;</w:t>
      </w:r>
    </w:p>
    <w:p w:rsidR="00722DEA" w:rsidRPr="006A1B69" w:rsidRDefault="00722DEA" w:rsidP="00722DEA">
      <w:pPr>
        <w:autoSpaceDE w:val="0"/>
        <w:autoSpaceDN w:val="0"/>
        <w:adjustRightInd w:val="0"/>
        <w:ind w:firstLine="540"/>
        <w:jc w:val="both"/>
        <w:rPr>
          <w:b/>
          <w:i/>
          <w:sz w:val="16"/>
          <w:szCs w:val="16"/>
        </w:rPr>
      </w:pPr>
      <w:r w:rsidRPr="006A1B69">
        <w:rPr>
          <w:b/>
          <w:i/>
          <w:sz w:val="16"/>
          <w:szCs w:val="16"/>
        </w:rPr>
        <w:t>16.2) утверждения подготовленной  на основе генерального плана документации по планировке территории:</w:t>
      </w:r>
    </w:p>
    <w:p w:rsidR="00722DEA" w:rsidRPr="006A1B69" w:rsidRDefault="00722DEA" w:rsidP="00722DEA">
      <w:pPr>
        <w:autoSpaceDE w:val="0"/>
        <w:autoSpaceDN w:val="0"/>
        <w:adjustRightInd w:val="0"/>
        <w:ind w:firstLine="540"/>
        <w:jc w:val="both"/>
        <w:rPr>
          <w:sz w:val="16"/>
          <w:szCs w:val="16"/>
        </w:rPr>
      </w:pPr>
      <w:r w:rsidRPr="006A1B69">
        <w:rPr>
          <w:sz w:val="16"/>
          <w:szCs w:val="16"/>
        </w:rPr>
        <w:lastRenderedPageBreak/>
        <w:t xml:space="preserve">  - организация  работ  по подготовке документации по планировке территории (сбор исходных данных, определение задания на проектирование);</w:t>
      </w:r>
    </w:p>
    <w:p w:rsidR="00722DEA" w:rsidRPr="006A1B69" w:rsidRDefault="00722DEA" w:rsidP="00722DEA">
      <w:pPr>
        <w:autoSpaceDE w:val="0"/>
        <w:autoSpaceDN w:val="0"/>
        <w:adjustRightInd w:val="0"/>
        <w:ind w:firstLine="540"/>
        <w:jc w:val="both"/>
        <w:rPr>
          <w:sz w:val="16"/>
          <w:szCs w:val="16"/>
        </w:rPr>
      </w:pPr>
      <w:r w:rsidRPr="006A1B69">
        <w:rPr>
          <w:sz w:val="16"/>
          <w:szCs w:val="16"/>
        </w:rPr>
        <w:t>- сопровождение разработки проектов по планировке территории;</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проектов  правовых актов поселения по утверждению проектов планировки;</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организация участия в проведении общественных слушаний;</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градостроительных планов земельных участков;</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и утверждение правовых актов по утверждению градостроительных планов;</w:t>
      </w:r>
    </w:p>
    <w:p w:rsidR="00722DEA" w:rsidRPr="006A1B69" w:rsidRDefault="00722DEA" w:rsidP="00722DEA">
      <w:pPr>
        <w:autoSpaceDE w:val="0"/>
        <w:autoSpaceDN w:val="0"/>
        <w:adjustRightInd w:val="0"/>
        <w:ind w:firstLine="540"/>
        <w:jc w:val="both"/>
        <w:rPr>
          <w:b/>
          <w:i/>
          <w:sz w:val="16"/>
          <w:szCs w:val="16"/>
        </w:rPr>
      </w:pPr>
      <w:r w:rsidRPr="006A1B69">
        <w:rPr>
          <w:b/>
          <w:i/>
          <w:sz w:val="16"/>
          <w:szCs w:val="16"/>
        </w:rPr>
        <w:t>16.3) выдачи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22DEA" w:rsidRPr="006A1B69" w:rsidRDefault="00722DEA" w:rsidP="00722DEA">
      <w:pPr>
        <w:autoSpaceDE w:val="0"/>
        <w:autoSpaceDN w:val="0"/>
        <w:adjustRightInd w:val="0"/>
        <w:ind w:firstLine="540"/>
        <w:jc w:val="both"/>
        <w:rPr>
          <w:sz w:val="16"/>
          <w:szCs w:val="16"/>
        </w:rPr>
      </w:pPr>
      <w:r w:rsidRPr="006A1B69">
        <w:rPr>
          <w:sz w:val="16"/>
          <w:szCs w:val="16"/>
        </w:rPr>
        <w:t>- сбор исходных данных;</w:t>
      </w:r>
    </w:p>
    <w:p w:rsidR="00722DEA" w:rsidRPr="006A1B69" w:rsidRDefault="00722DEA" w:rsidP="00722DEA">
      <w:pPr>
        <w:autoSpaceDE w:val="0"/>
        <w:autoSpaceDN w:val="0"/>
        <w:adjustRightInd w:val="0"/>
        <w:ind w:firstLine="540"/>
        <w:jc w:val="both"/>
        <w:rPr>
          <w:sz w:val="16"/>
          <w:szCs w:val="16"/>
        </w:rPr>
      </w:pPr>
      <w:r w:rsidRPr="006A1B69">
        <w:rPr>
          <w:sz w:val="16"/>
          <w:szCs w:val="16"/>
        </w:rPr>
        <w:t>- проверка предоставленных документов и проектной документации;</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выдача правоустанавливающих документов (разрешение на строительство);</w:t>
      </w:r>
    </w:p>
    <w:p w:rsidR="00722DEA" w:rsidRPr="006A1B69" w:rsidRDefault="00722DEA" w:rsidP="00722DEA">
      <w:pPr>
        <w:autoSpaceDE w:val="0"/>
        <w:autoSpaceDN w:val="0"/>
        <w:adjustRightInd w:val="0"/>
        <w:ind w:firstLine="540"/>
        <w:jc w:val="both"/>
        <w:rPr>
          <w:b/>
          <w:i/>
          <w:sz w:val="16"/>
          <w:szCs w:val="16"/>
        </w:rPr>
      </w:pPr>
      <w:r w:rsidRPr="006A1B69">
        <w:rPr>
          <w:b/>
          <w:i/>
          <w:sz w:val="16"/>
          <w:szCs w:val="16"/>
        </w:rPr>
        <w:t>16.4) выдачи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722DEA" w:rsidRPr="006A1B69" w:rsidRDefault="00722DEA" w:rsidP="00722DEA">
      <w:pPr>
        <w:autoSpaceDE w:val="0"/>
        <w:autoSpaceDN w:val="0"/>
        <w:adjustRightInd w:val="0"/>
        <w:ind w:firstLine="540"/>
        <w:jc w:val="both"/>
        <w:rPr>
          <w:sz w:val="16"/>
          <w:szCs w:val="16"/>
        </w:rPr>
      </w:pPr>
      <w:r w:rsidRPr="006A1B69">
        <w:rPr>
          <w:sz w:val="16"/>
          <w:szCs w:val="16"/>
        </w:rPr>
        <w:t>- сбор исходных данных;</w:t>
      </w:r>
    </w:p>
    <w:p w:rsidR="00722DEA" w:rsidRPr="006A1B69" w:rsidRDefault="00722DEA" w:rsidP="00722DEA">
      <w:pPr>
        <w:autoSpaceDE w:val="0"/>
        <w:autoSpaceDN w:val="0"/>
        <w:adjustRightInd w:val="0"/>
        <w:ind w:firstLine="540"/>
        <w:jc w:val="both"/>
        <w:rPr>
          <w:sz w:val="16"/>
          <w:szCs w:val="16"/>
        </w:rPr>
      </w:pPr>
      <w:r w:rsidRPr="006A1B69">
        <w:rPr>
          <w:sz w:val="16"/>
          <w:szCs w:val="16"/>
        </w:rPr>
        <w:t>- проверка предоставленных документов и исполнительной документации;</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выдача правоустанавливающих документов (разрешение на ввод);</w:t>
      </w:r>
    </w:p>
    <w:p w:rsidR="00722DEA" w:rsidRPr="006A1B69" w:rsidRDefault="00722DEA" w:rsidP="00722DEA">
      <w:pPr>
        <w:autoSpaceDE w:val="0"/>
        <w:autoSpaceDN w:val="0"/>
        <w:adjustRightInd w:val="0"/>
        <w:ind w:firstLine="540"/>
        <w:jc w:val="both"/>
        <w:rPr>
          <w:b/>
          <w:i/>
          <w:sz w:val="16"/>
          <w:szCs w:val="16"/>
        </w:rPr>
      </w:pPr>
      <w:r w:rsidRPr="006A1B69">
        <w:rPr>
          <w:b/>
          <w:i/>
          <w:sz w:val="16"/>
          <w:szCs w:val="16"/>
        </w:rPr>
        <w:t>16.5) утверждения местных нормативов градостроительного проектирования:</w:t>
      </w:r>
    </w:p>
    <w:p w:rsidR="00722DEA" w:rsidRPr="006A1B69" w:rsidRDefault="00722DEA" w:rsidP="00722DEA">
      <w:pPr>
        <w:autoSpaceDE w:val="0"/>
        <w:autoSpaceDN w:val="0"/>
        <w:adjustRightInd w:val="0"/>
        <w:ind w:firstLine="540"/>
        <w:jc w:val="both"/>
        <w:rPr>
          <w:sz w:val="16"/>
          <w:szCs w:val="16"/>
        </w:rPr>
      </w:pPr>
      <w:r w:rsidRPr="006A1B69">
        <w:rPr>
          <w:sz w:val="16"/>
          <w:szCs w:val="16"/>
        </w:rPr>
        <w:t>- организация работ по подготовке документации по разработке проекта  местных нормативов градостроительного проектирования;</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исходных данных;</w:t>
      </w:r>
    </w:p>
    <w:p w:rsidR="00722DEA" w:rsidRPr="006A1B69" w:rsidRDefault="00722DEA" w:rsidP="00722DEA">
      <w:pPr>
        <w:autoSpaceDE w:val="0"/>
        <w:autoSpaceDN w:val="0"/>
        <w:adjustRightInd w:val="0"/>
        <w:ind w:firstLine="540"/>
        <w:jc w:val="both"/>
        <w:rPr>
          <w:b/>
          <w:i/>
          <w:sz w:val="16"/>
          <w:szCs w:val="16"/>
        </w:rPr>
      </w:pPr>
      <w:r w:rsidRPr="006A1B69">
        <w:rPr>
          <w:b/>
          <w:i/>
          <w:sz w:val="16"/>
          <w:szCs w:val="16"/>
        </w:rPr>
        <w:t>16.6) резервирования земель и изъятие, в том числе путем выкупа, земельных участков в границах поселения для муниципальных нужд:</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схем размещения земельных участков для целей межевания;</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акта выбора земельных участков;</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и утверждение правовых актов по утверждению акта выбора земельных участков, а также их копий;</w:t>
      </w:r>
    </w:p>
    <w:p w:rsidR="00722DEA" w:rsidRPr="006A1B69" w:rsidRDefault="00722DEA" w:rsidP="00722DEA">
      <w:pPr>
        <w:autoSpaceDE w:val="0"/>
        <w:autoSpaceDN w:val="0"/>
        <w:adjustRightInd w:val="0"/>
        <w:ind w:firstLine="540"/>
        <w:jc w:val="both"/>
        <w:rPr>
          <w:sz w:val="16"/>
          <w:szCs w:val="16"/>
        </w:rPr>
      </w:pPr>
      <w:r w:rsidRPr="006A1B69">
        <w:rPr>
          <w:sz w:val="16"/>
          <w:szCs w:val="16"/>
        </w:rPr>
        <w:t>- согласование разработанных материалов по межеванию территорий поселения;</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и утверждение правовых актов по утверждению материалов межевания территорий поселения, а также их копий;</w:t>
      </w:r>
    </w:p>
    <w:p w:rsidR="00722DEA" w:rsidRPr="006A1B69" w:rsidRDefault="00722DEA" w:rsidP="00722DEA">
      <w:pPr>
        <w:autoSpaceDE w:val="0"/>
        <w:autoSpaceDN w:val="0"/>
        <w:adjustRightInd w:val="0"/>
        <w:ind w:firstLine="540"/>
        <w:jc w:val="both"/>
        <w:rPr>
          <w:b/>
          <w:i/>
          <w:sz w:val="16"/>
          <w:szCs w:val="16"/>
        </w:rPr>
      </w:pPr>
      <w:r w:rsidRPr="006A1B69">
        <w:rPr>
          <w:b/>
          <w:i/>
          <w:sz w:val="16"/>
          <w:szCs w:val="16"/>
        </w:rPr>
        <w:t xml:space="preserve">16.7) осуществления муниципального земельного </w:t>
      </w:r>
      <w:proofErr w:type="gramStart"/>
      <w:r w:rsidRPr="006A1B69">
        <w:rPr>
          <w:b/>
          <w:i/>
          <w:sz w:val="16"/>
          <w:szCs w:val="16"/>
        </w:rPr>
        <w:t>контроля за</w:t>
      </w:r>
      <w:proofErr w:type="gramEnd"/>
      <w:r w:rsidRPr="006A1B69">
        <w:rPr>
          <w:b/>
          <w:i/>
          <w:sz w:val="16"/>
          <w:szCs w:val="16"/>
        </w:rPr>
        <w:t xml:space="preserve"> использованием земель поселения, осуществления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722DEA" w:rsidRPr="006A1B69" w:rsidRDefault="00722DEA" w:rsidP="00722DEA">
      <w:pPr>
        <w:autoSpaceDE w:val="0"/>
        <w:autoSpaceDN w:val="0"/>
        <w:adjustRightInd w:val="0"/>
        <w:ind w:firstLine="540"/>
        <w:jc w:val="both"/>
        <w:rPr>
          <w:sz w:val="16"/>
          <w:szCs w:val="16"/>
        </w:rPr>
      </w:pPr>
      <w:r w:rsidRPr="006A1B69">
        <w:rPr>
          <w:b/>
          <w:i/>
          <w:sz w:val="16"/>
          <w:szCs w:val="16"/>
        </w:rPr>
        <w:t xml:space="preserve">- </w:t>
      </w:r>
      <w:r w:rsidRPr="006A1B69">
        <w:rPr>
          <w:sz w:val="16"/>
          <w:szCs w:val="16"/>
        </w:rPr>
        <w:t>подготовка схем размещения земельных участков;</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подготовка на основании данных ИСОГД материалов для осуществления муниципального земельного  контроля;</w:t>
      </w:r>
    </w:p>
    <w:p w:rsidR="00722DEA" w:rsidRPr="006A1B69" w:rsidRDefault="00722DEA" w:rsidP="00722DEA">
      <w:pPr>
        <w:autoSpaceDE w:val="0"/>
        <w:autoSpaceDN w:val="0"/>
        <w:adjustRightInd w:val="0"/>
        <w:ind w:firstLine="540"/>
        <w:jc w:val="both"/>
        <w:rPr>
          <w:b/>
          <w:bCs/>
          <w:iCs/>
          <w:sz w:val="16"/>
          <w:szCs w:val="16"/>
        </w:rPr>
      </w:pPr>
      <w:r w:rsidRPr="006A1B69">
        <w:rPr>
          <w:b/>
          <w:sz w:val="16"/>
          <w:szCs w:val="16"/>
        </w:rPr>
        <w:t>17)</w:t>
      </w:r>
      <w:r w:rsidRPr="006A1B69">
        <w:rPr>
          <w:b/>
          <w:bCs/>
          <w:iCs/>
          <w:sz w:val="16"/>
          <w:szCs w:val="16"/>
        </w:rPr>
        <w:t xml:space="preserve"> присвоению адресов объектам адресации, изменению, аннулированию адресов, присвоению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изменению, аннулированию таких наименований, размещению информации в государственном адресном реестре, в части:</w:t>
      </w:r>
    </w:p>
    <w:p w:rsidR="00722DEA" w:rsidRPr="006A1B69" w:rsidRDefault="00722DEA" w:rsidP="00722DEA">
      <w:pPr>
        <w:autoSpaceDE w:val="0"/>
        <w:autoSpaceDN w:val="0"/>
        <w:adjustRightInd w:val="0"/>
        <w:ind w:firstLine="540"/>
        <w:jc w:val="both"/>
        <w:rPr>
          <w:sz w:val="16"/>
          <w:szCs w:val="16"/>
        </w:rPr>
      </w:pPr>
      <w:r w:rsidRPr="006A1B69">
        <w:rPr>
          <w:sz w:val="16"/>
          <w:szCs w:val="16"/>
        </w:rPr>
        <w:t xml:space="preserve">- проверки исходных данных, в том числе  материалов </w:t>
      </w:r>
      <w:proofErr w:type="spellStart"/>
      <w:r w:rsidRPr="006A1B69">
        <w:rPr>
          <w:sz w:val="16"/>
          <w:szCs w:val="16"/>
        </w:rPr>
        <w:t>похозяйственных</w:t>
      </w:r>
      <w:proofErr w:type="spellEnd"/>
      <w:r w:rsidRPr="006A1B69">
        <w:rPr>
          <w:sz w:val="16"/>
          <w:szCs w:val="16"/>
        </w:rPr>
        <w:t xml:space="preserve"> книг (запросы в  соответствующие организации, учреждения);</w:t>
      </w:r>
    </w:p>
    <w:p w:rsidR="00722DEA" w:rsidRPr="006A1B69" w:rsidRDefault="00722DEA" w:rsidP="00722DEA">
      <w:pPr>
        <w:autoSpaceDE w:val="0"/>
        <w:autoSpaceDN w:val="0"/>
        <w:adjustRightInd w:val="0"/>
        <w:ind w:firstLine="540"/>
        <w:jc w:val="both"/>
        <w:rPr>
          <w:sz w:val="16"/>
          <w:szCs w:val="16"/>
        </w:rPr>
      </w:pPr>
      <w:r w:rsidRPr="006A1B69">
        <w:rPr>
          <w:sz w:val="16"/>
          <w:szCs w:val="16"/>
        </w:rPr>
        <w:t>-  подготовки и утверждения правовых актов по присвоению наименований улицам, а также их копий;</w:t>
      </w:r>
    </w:p>
    <w:p w:rsidR="00722DEA" w:rsidRPr="006A1B69" w:rsidRDefault="00722DEA" w:rsidP="00722DEA">
      <w:pPr>
        <w:autoSpaceDE w:val="0"/>
        <w:autoSpaceDN w:val="0"/>
        <w:adjustRightInd w:val="0"/>
        <w:ind w:firstLine="708"/>
        <w:jc w:val="both"/>
        <w:rPr>
          <w:sz w:val="16"/>
          <w:szCs w:val="16"/>
        </w:rPr>
      </w:pPr>
      <w:r w:rsidRPr="006A1B69">
        <w:rPr>
          <w:sz w:val="16"/>
          <w:szCs w:val="16"/>
        </w:rPr>
        <w:t>- подготовки и утверждения правовых актов по присвоению адресов земельным участкам (в населенных пунктах, садоводствах), а также их копий;</w:t>
      </w:r>
    </w:p>
    <w:p w:rsidR="00722DEA" w:rsidRPr="006A1B69" w:rsidRDefault="00722DEA" w:rsidP="00722DEA">
      <w:pPr>
        <w:autoSpaceDE w:val="0"/>
        <w:autoSpaceDN w:val="0"/>
        <w:adjustRightInd w:val="0"/>
        <w:ind w:firstLine="708"/>
        <w:jc w:val="both"/>
        <w:rPr>
          <w:sz w:val="16"/>
          <w:szCs w:val="16"/>
        </w:rPr>
      </w:pPr>
      <w:r w:rsidRPr="006A1B69">
        <w:rPr>
          <w:sz w:val="16"/>
          <w:szCs w:val="16"/>
        </w:rPr>
        <w:t>- подготовки и утверждения правовых актов по присвоению адресов объектам недвижимости, а также их копий;</w:t>
      </w:r>
    </w:p>
    <w:p w:rsidR="00722DEA" w:rsidRPr="006A1B69" w:rsidRDefault="00722DEA" w:rsidP="00722DEA">
      <w:pPr>
        <w:autoSpaceDE w:val="0"/>
        <w:autoSpaceDN w:val="0"/>
        <w:adjustRightInd w:val="0"/>
        <w:ind w:firstLine="708"/>
        <w:jc w:val="both"/>
        <w:rPr>
          <w:sz w:val="16"/>
          <w:szCs w:val="16"/>
        </w:rPr>
      </w:pPr>
      <w:r w:rsidRPr="006A1B69">
        <w:rPr>
          <w:sz w:val="16"/>
          <w:szCs w:val="16"/>
        </w:rPr>
        <w:t>- подготовки и утверждения правовых актов по изменению наименований улиц, а также их копий;</w:t>
      </w:r>
    </w:p>
    <w:p w:rsidR="00722DEA" w:rsidRPr="006A1B69" w:rsidRDefault="00722DEA" w:rsidP="00722DEA">
      <w:pPr>
        <w:autoSpaceDE w:val="0"/>
        <w:autoSpaceDN w:val="0"/>
        <w:adjustRightInd w:val="0"/>
        <w:ind w:firstLine="708"/>
        <w:jc w:val="both"/>
        <w:rPr>
          <w:sz w:val="16"/>
          <w:szCs w:val="16"/>
        </w:rPr>
      </w:pPr>
      <w:r w:rsidRPr="006A1B69">
        <w:rPr>
          <w:sz w:val="16"/>
          <w:szCs w:val="16"/>
        </w:rPr>
        <w:t>- подготовки и утверждения правовых актов по изменению адресов земельным участкам (в населенных пунктах, садоводствах), а также их копий;</w:t>
      </w:r>
    </w:p>
    <w:p w:rsidR="00722DEA" w:rsidRPr="006A1B69" w:rsidRDefault="00722DEA" w:rsidP="00722DEA">
      <w:pPr>
        <w:autoSpaceDE w:val="0"/>
        <w:autoSpaceDN w:val="0"/>
        <w:adjustRightInd w:val="0"/>
        <w:ind w:firstLine="708"/>
        <w:jc w:val="both"/>
        <w:rPr>
          <w:i/>
          <w:sz w:val="16"/>
          <w:szCs w:val="16"/>
        </w:rPr>
      </w:pPr>
      <w:r w:rsidRPr="006A1B69">
        <w:rPr>
          <w:sz w:val="16"/>
          <w:szCs w:val="16"/>
        </w:rPr>
        <w:t>- подготовки и утверждения правовых актов  по изменению  адресов объектов недвижимости, а также их копий;</w:t>
      </w:r>
    </w:p>
    <w:p w:rsidR="00722DEA" w:rsidRPr="006A1B69" w:rsidRDefault="00722DEA" w:rsidP="00722DEA">
      <w:pPr>
        <w:ind w:firstLine="540"/>
        <w:jc w:val="both"/>
        <w:rPr>
          <w:b/>
          <w:sz w:val="16"/>
          <w:szCs w:val="16"/>
        </w:rPr>
      </w:pPr>
      <w:r w:rsidRPr="006A1B69">
        <w:rPr>
          <w:b/>
          <w:sz w:val="16"/>
          <w:szCs w:val="16"/>
        </w:rPr>
        <w:t xml:space="preserve">18) составлению проекта бюджета поселения, исполнению бюджета поселения, осуществлению </w:t>
      </w:r>
      <w:proofErr w:type="gramStart"/>
      <w:r w:rsidRPr="006A1B69">
        <w:rPr>
          <w:b/>
          <w:sz w:val="16"/>
          <w:szCs w:val="16"/>
        </w:rPr>
        <w:t>контроля за</w:t>
      </w:r>
      <w:proofErr w:type="gramEnd"/>
      <w:r w:rsidRPr="006A1B69">
        <w:rPr>
          <w:b/>
          <w:sz w:val="16"/>
          <w:szCs w:val="16"/>
        </w:rPr>
        <w:t xml:space="preserve"> его исполнением, составлению отчета об исполнении бюджета поселения, в части:</w:t>
      </w:r>
    </w:p>
    <w:p w:rsidR="00722DEA" w:rsidRPr="006A1B69" w:rsidRDefault="00722DEA" w:rsidP="00722DEA">
      <w:pPr>
        <w:ind w:firstLine="540"/>
        <w:jc w:val="both"/>
        <w:rPr>
          <w:sz w:val="16"/>
          <w:szCs w:val="16"/>
          <w:u w:val="single"/>
        </w:rPr>
      </w:pPr>
      <w:r w:rsidRPr="006A1B69">
        <w:rPr>
          <w:sz w:val="16"/>
          <w:szCs w:val="16"/>
          <w:u w:val="single"/>
        </w:rPr>
        <w:t>18.1) составления проекта бюджета поселения:</w:t>
      </w:r>
    </w:p>
    <w:p w:rsidR="00722DEA" w:rsidRPr="006A1B69" w:rsidRDefault="00722DEA" w:rsidP="00722DEA">
      <w:pPr>
        <w:ind w:firstLine="709"/>
        <w:jc w:val="both"/>
        <w:rPr>
          <w:sz w:val="16"/>
          <w:szCs w:val="16"/>
        </w:rPr>
      </w:pPr>
      <w:r w:rsidRPr="006A1B69">
        <w:rPr>
          <w:sz w:val="16"/>
          <w:szCs w:val="16"/>
        </w:rPr>
        <w:t>1) непосредственное составление проекта бюджета поселения, а также подготовка иных документов и материалов, представляемых в представительный орган муниципального образования одновременно с проектом решения  о местном бюджете:</w:t>
      </w:r>
    </w:p>
    <w:p w:rsidR="00722DEA" w:rsidRPr="006A1B69" w:rsidRDefault="00722DEA" w:rsidP="00722DEA">
      <w:pPr>
        <w:tabs>
          <w:tab w:val="left" w:pos="993"/>
        </w:tabs>
        <w:autoSpaceDE w:val="0"/>
        <w:autoSpaceDN w:val="0"/>
        <w:adjustRightInd w:val="0"/>
        <w:ind w:firstLine="709"/>
        <w:jc w:val="both"/>
        <w:rPr>
          <w:sz w:val="16"/>
          <w:szCs w:val="16"/>
        </w:rPr>
      </w:pPr>
      <w:r w:rsidRPr="006A1B69">
        <w:rPr>
          <w:sz w:val="16"/>
          <w:szCs w:val="16"/>
        </w:rPr>
        <w:t>-  планирование доходной части бюджета;</w:t>
      </w:r>
    </w:p>
    <w:p w:rsidR="00722DEA" w:rsidRPr="006A1B69" w:rsidRDefault="00722DEA" w:rsidP="00722DEA">
      <w:pPr>
        <w:tabs>
          <w:tab w:val="left" w:pos="993"/>
        </w:tabs>
        <w:autoSpaceDE w:val="0"/>
        <w:autoSpaceDN w:val="0"/>
        <w:adjustRightInd w:val="0"/>
        <w:ind w:firstLine="709"/>
        <w:jc w:val="both"/>
        <w:rPr>
          <w:sz w:val="16"/>
          <w:szCs w:val="16"/>
        </w:rPr>
      </w:pPr>
      <w:r w:rsidRPr="006A1B69">
        <w:rPr>
          <w:sz w:val="16"/>
          <w:szCs w:val="16"/>
        </w:rPr>
        <w:t>- установление порядка и методики планирования бюджетных ассигнований;</w:t>
      </w:r>
    </w:p>
    <w:p w:rsidR="00722DEA" w:rsidRPr="006A1B69" w:rsidRDefault="00722DEA" w:rsidP="00722DEA">
      <w:pPr>
        <w:tabs>
          <w:tab w:val="left" w:pos="993"/>
        </w:tabs>
        <w:autoSpaceDE w:val="0"/>
        <w:autoSpaceDN w:val="0"/>
        <w:adjustRightInd w:val="0"/>
        <w:ind w:firstLine="709"/>
        <w:jc w:val="both"/>
        <w:rPr>
          <w:sz w:val="16"/>
          <w:szCs w:val="16"/>
        </w:rPr>
      </w:pPr>
      <w:r w:rsidRPr="006A1B69">
        <w:rPr>
          <w:sz w:val="16"/>
          <w:szCs w:val="16"/>
        </w:rPr>
        <w:t>- планирование бюджетных ассигнований в разрезе получателей бюджетных средств (учреждений);</w:t>
      </w:r>
    </w:p>
    <w:p w:rsidR="00722DEA" w:rsidRPr="006A1B69" w:rsidRDefault="00722DEA" w:rsidP="00722DEA">
      <w:pPr>
        <w:tabs>
          <w:tab w:val="left" w:pos="993"/>
        </w:tabs>
        <w:autoSpaceDE w:val="0"/>
        <w:autoSpaceDN w:val="0"/>
        <w:adjustRightInd w:val="0"/>
        <w:ind w:firstLine="709"/>
        <w:jc w:val="both"/>
        <w:rPr>
          <w:sz w:val="16"/>
          <w:szCs w:val="16"/>
        </w:rPr>
      </w:pPr>
      <w:r w:rsidRPr="006A1B69">
        <w:rPr>
          <w:sz w:val="16"/>
          <w:szCs w:val="16"/>
        </w:rPr>
        <w:t>- ведение сводного реестра расходных обязательств;</w:t>
      </w:r>
    </w:p>
    <w:p w:rsidR="00722DEA" w:rsidRPr="006A1B69" w:rsidRDefault="00722DEA" w:rsidP="00722DEA">
      <w:pPr>
        <w:ind w:firstLine="709"/>
        <w:jc w:val="both"/>
        <w:rPr>
          <w:sz w:val="16"/>
          <w:szCs w:val="16"/>
        </w:rPr>
      </w:pPr>
      <w:r w:rsidRPr="006A1B69">
        <w:rPr>
          <w:sz w:val="16"/>
          <w:szCs w:val="16"/>
        </w:rPr>
        <w:t>- разработка основных направлений бюджетной и налоговой политики;</w:t>
      </w:r>
    </w:p>
    <w:p w:rsidR="00722DEA" w:rsidRPr="006A1B69" w:rsidRDefault="00722DEA" w:rsidP="00722DEA">
      <w:pPr>
        <w:ind w:firstLine="709"/>
        <w:jc w:val="both"/>
        <w:rPr>
          <w:sz w:val="16"/>
          <w:szCs w:val="16"/>
        </w:rPr>
      </w:pPr>
      <w:r w:rsidRPr="006A1B69">
        <w:rPr>
          <w:sz w:val="16"/>
          <w:szCs w:val="16"/>
        </w:rPr>
        <w:t>- составление среднесрочного финансового плана;</w:t>
      </w:r>
    </w:p>
    <w:p w:rsidR="00722DEA" w:rsidRPr="006A1B69" w:rsidRDefault="00722DEA" w:rsidP="00722DEA">
      <w:pPr>
        <w:ind w:firstLine="709"/>
        <w:jc w:val="both"/>
        <w:rPr>
          <w:sz w:val="16"/>
          <w:szCs w:val="16"/>
        </w:rPr>
      </w:pPr>
      <w:r w:rsidRPr="006A1B69">
        <w:rPr>
          <w:sz w:val="16"/>
          <w:szCs w:val="16"/>
        </w:rPr>
        <w:t>- разработка методик (проектов методик) и расчеты по межбюджетным трансфертам;</w:t>
      </w:r>
    </w:p>
    <w:p w:rsidR="00722DEA" w:rsidRPr="006A1B69" w:rsidRDefault="00722DEA" w:rsidP="00722DEA">
      <w:pPr>
        <w:autoSpaceDE w:val="0"/>
        <w:autoSpaceDN w:val="0"/>
        <w:adjustRightInd w:val="0"/>
        <w:ind w:firstLine="709"/>
        <w:jc w:val="both"/>
        <w:rPr>
          <w:sz w:val="16"/>
          <w:szCs w:val="16"/>
        </w:rPr>
      </w:pPr>
      <w:r w:rsidRPr="006A1B69">
        <w:rPr>
          <w:sz w:val="16"/>
          <w:szCs w:val="16"/>
        </w:rPr>
        <w:t>- составление оценки ожидаемого исполнения бюджета на текущий финансовый год;</w:t>
      </w:r>
    </w:p>
    <w:p w:rsidR="00722DEA" w:rsidRPr="006A1B69" w:rsidRDefault="00722DEA" w:rsidP="00722DEA">
      <w:pPr>
        <w:ind w:firstLine="709"/>
        <w:jc w:val="both"/>
        <w:rPr>
          <w:sz w:val="16"/>
          <w:szCs w:val="16"/>
        </w:rPr>
      </w:pPr>
      <w:r w:rsidRPr="006A1B69">
        <w:rPr>
          <w:sz w:val="16"/>
          <w:szCs w:val="16"/>
        </w:rPr>
        <w:t>- составление пояснительной записки к проекту бюджета.</w:t>
      </w:r>
    </w:p>
    <w:p w:rsidR="00722DEA" w:rsidRPr="006A1B69" w:rsidRDefault="00722DEA" w:rsidP="00722DEA">
      <w:pPr>
        <w:ind w:firstLine="709"/>
        <w:jc w:val="both"/>
        <w:rPr>
          <w:rFonts w:eastAsia="Calibri"/>
          <w:sz w:val="16"/>
          <w:szCs w:val="16"/>
        </w:rPr>
      </w:pPr>
      <w:r w:rsidRPr="006A1B69">
        <w:rPr>
          <w:sz w:val="16"/>
          <w:szCs w:val="16"/>
        </w:rPr>
        <w:t>2) п</w:t>
      </w:r>
      <w:r w:rsidRPr="006A1B69">
        <w:rPr>
          <w:rFonts w:eastAsia="Calibri"/>
          <w:sz w:val="16"/>
          <w:szCs w:val="16"/>
        </w:rPr>
        <w:t>одготовка проектов муниципальных нормативных правовых актов:</w:t>
      </w:r>
    </w:p>
    <w:p w:rsidR="00722DEA" w:rsidRPr="006A1B69" w:rsidRDefault="00722DEA" w:rsidP="00722DEA">
      <w:pPr>
        <w:ind w:firstLine="709"/>
        <w:jc w:val="both"/>
        <w:rPr>
          <w:sz w:val="16"/>
          <w:szCs w:val="16"/>
        </w:rPr>
      </w:pPr>
      <w:r w:rsidRPr="006A1B69">
        <w:rPr>
          <w:rFonts w:eastAsia="Calibri"/>
          <w:sz w:val="16"/>
          <w:szCs w:val="16"/>
        </w:rPr>
        <w:t xml:space="preserve">- об утверждении </w:t>
      </w:r>
      <w:r w:rsidRPr="006A1B69">
        <w:rPr>
          <w:sz w:val="16"/>
          <w:szCs w:val="16"/>
        </w:rPr>
        <w:t>основных направлений бюджетной и налоговой политики;</w:t>
      </w:r>
    </w:p>
    <w:p w:rsidR="00722DEA" w:rsidRPr="006A1B69" w:rsidRDefault="00722DEA" w:rsidP="00722DEA">
      <w:pPr>
        <w:ind w:firstLine="709"/>
        <w:jc w:val="both"/>
        <w:rPr>
          <w:sz w:val="16"/>
          <w:szCs w:val="16"/>
        </w:rPr>
      </w:pPr>
      <w:r w:rsidRPr="006A1B69">
        <w:rPr>
          <w:sz w:val="16"/>
          <w:szCs w:val="16"/>
        </w:rPr>
        <w:t>- об утверждении среднесрочного финансового плана;</w:t>
      </w:r>
    </w:p>
    <w:p w:rsidR="00722DEA" w:rsidRPr="006A1B69" w:rsidRDefault="00722DEA" w:rsidP="00722DEA">
      <w:pPr>
        <w:ind w:firstLine="709"/>
        <w:jc w:val="both"/>
        <w:rPr>
          <w:sz w:val="16"/>
          <w:szCs w:val="16"/>
        </w:rPr>
      </w:pPr>
      <w:r w:rsidRPr="006A1B69">
        <w:rPr>
          <w:sz w:val="16"/>
          <w:szCs w:val="16"/>
        </w:rPr>
        <w:t>- решение о бюджете на очередной финансовый год, в том числе внесение изменений в решение.</w:t>
      </w:r>
    </w:p>
    <w:p w:rsidR="00722DEA" w:rsidRPr="006A1B69" w:rsidRDefault="00722DEA" w:rsidP="00722DEA">
      <w:pPr>
        <w:ind w:firstLine="709"/>
        <w:jc w:val="both"/>
        <w:rPr>
          <w:sz w:val="16"/>
          <w:szCs w:val="16"/>
          <w:u w:val="single"/>
        </w:rPr>
      </w:pPr>
      <w:r w:rsidRPr="006A1B69">
        <w:rPr>
          <w:sz w:val="16"/>
          <w:szCs w:val="16"/>
          <w:u w:val="single"/>
        </w:rPr>
        <w:t>18.2) организации исполнения бюджета поселения:</w:t>
      </w:r>
    </w:p>
    <w:p w:rsidR="00722DEA" w:rsidRPr="006A1B69" w:rsidRDefault="00722DEA" w:rsidP="00722DEA">
      <w:pPr>
        <w:ind w:firstLine="709"/>
        <w:jc w:val="both"/>
        <w:rPr>
          <w:bCs/>
          <w:sz w:val="16"/>
          <w:szCs w:val="16"/>
        </w:rPr>
      </w:pPr>
      <w:r w:rsidRPr="006A1B69">
        <w:rPr>
          <w:sz w:val="16"/>
          <w:szCs w:val="16"/>
        </w:rPr>
        <w:t xml:space="preserve">1) </w:t>
      </w:r>
      <w:r w:rsidRPr="006A1B69">
        <w:rPr>
          <w:bCs/>
          <w:sz w:val="16"/>
          <w:szCs w:val="16"/>
        </w:rPr>
        <w:t>исполнение бюджета по доходам, в части:</w:t>
      </w:r>
    </w:p>
    <w:p w:rsidR="00722DEA" w:rsidRPr="006A1B69" w:rsidRDefault="00722DEA" w:rsidP="00722DEA">
      <w:pPr>
        <w:autoSpaceDE w:val="0"/>
        <w:autoSpaceDN w:val="0"/>
        <w:adjustRightInd w:val="0"/>
        <w:ind w:firstLine="709"/>
        <w:jc w:val="both"/>
        <w:rPr>
          <w:sz w:val="16"/>
          <w:szCs w:val="16"/>
        </w:rPr>
      </w:pPr>
      <w:r w:rsidRPr="006A1B69">
        <w:rPr>
          <w:sz w:val="16"/>
          <w:szCs w:val="16"/>
        </w:rPr>
        <w:t>- ведение учета поступлений в местный бюджет (ежедневная обработка данных о зачислении доходов на единые счета бюджетов; сверка остатков средств местных бюджетов с Управлением Федерального казначейства по Иркутской области);</w:t>
      </w:r>
    </w:p>
    <w:p w:rsidR="00722DEA" w:rsidRPr="006A1B69" w:rsidRDefault="00722DEA" w:rsidP="00722DEA">
      <w:pPr>
        <w:autoSpaceDE w:val="0"/>
        <w:autoSpaceDN w:val="0"/>
        <w:adjustRightInd w:val="0"/>
        <w:ind w:firstLine="709"/>
        <w:jc w:val="both"/>
        <w:rPr>
          <w:sz w:val="16"/>
          <w:szCs w:val="16"/>
        </w:rPr>
      </w:pPr>
      <w:r w:rsidRPr="006A1B69">
        <w:rPr>
          <w:sz w:val="16"/>
          <w:szCs w:val="16"/>
        </w:rPr>
        <w:t>- подготовка и отправка документов в Управление Федерального казначейства для уточнения платежей администратором доходов местного бюджета;</w:t>
      </w:r>
    </w:p>
    <w:p w:rsidR="00722DEA" w:rsidRPr="006A1B69" w:rsidRDefault="00722DEA" w:rsidP="00722DEA">
      <w:pPr>
        <w:autoSpaceDE w:val="0"/>
        <w:autoSpaceDN w:val="0"/>
        <w:adjustRightInd w:val="0"/>
        <w:ind w:firstLine="709"/>
        <w:jc w:val="both"/>
        <w:rPr>
          <w:sz w:val="16"/>
          <w:szCs w:val="16"/>
        </w:rPr>
      </w:pPr>
      <w:r w:rsidRPr="006A1B69">
        <w:rPr>
          <w:sz w:val="16"/>
          <w:szCs w:val="16"/>
        </w:rPr>
        <w:t xml:space="preserve">- </w:t>
      </w:r>
      <w:r w:rsidRPr="006A1B69">
        <w:rPr>
          <w:rFonts w:eastAsia="Calibri"/>
          <w:sz w:val="16"/>
          <w:szCs w:val="16"/>
        </w:rPr>
        <w:t>осуществление возврата из местного бюджета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от имени и по поручению главного администратора (администратора) доходов местного бюджета</w:t>
      </w:r>
      <w:r w:rsidRPr="006A1B69">
        <w:rPr>
          <w:sz w:val="16"/>
          <w:szCs w:val="16"/>
        </w:rPr>
        <w:t>;</w:t>
      </w:r>
    </w:p>
    <w:p w:rsidR="00722DEA" w:rsidRPr="006A1B69" w:rsidRDefault="00722DEA" w:rsidP="00722DEA">
      <w:pPr>
        <w:ind w:firstLine="709"/>
        <w:jc w:val="both"/>
        <w:rPr>
          <w:sz w:val="16"/>
          <w:szCs w:val="16"/>
        </w:rPr>
      </w:pPr>
      <w:r w:rsidRPr="006A1B69">
        <w:rPr>
          <w:sz w:val="16"/>
          <w:szCs w:val="16"/>
        </w:rPr>
        <w:t>- предоставление справочников кодов бюджетной классификации доходов в Управление Федерального казначейства;</w:t>
      </w:r>
    </w:p>
    <w:p w:rsidR="00722DEA" w:rsidRPr="006A1B69" w:rsidRDefault="00722DEA" w:rsidP="00722DEA">
      <w:pPr>
        <w:ind w:firstLine="709"/>
        <w:jc w:val="both"/>
        <w:rPr>
          <w:sz w:val="16"/>
          <w:szCs w:val="16"/>
        </w:rPr>
      </w:pPr>
      <w:r w:rsidRPr="006A1B69">
        <w:rPr>
          <w:sz w:val="16"/>
          <w:szCs w:val="16"/>
        </w:rPr>
        <w:t>- осуществление полномочий главного администратора доходов бюджета;</w:t>
      </w:r>
    </w:p>
    <w:p w:rsidR="00722DEA" w:rsidRPr="006A1B69" w:rsidRDefault="00722DEA" w:rsidP="00722DEA">
      <w:pPr>
        <w:ind w:firstLine="709"/>
        <w:jc w:val="both"/>
        <w:rPr>
          <w:sz w:val="16"/>
          <w:szCs w:val="16"/>
        </w:rPr>
      </w:pPr>
      <w:r w:rsidRPr="006A1B69">
        <w:rPr>
          <w:sz w:val="16"/>
          <w:szCs w:val="16"/>
        </w:rPr>
        <w:t>2) исполнение бюджета по расходам, в части:</w:t>
      </w:r>
    </w:p>
    <w:p w:rsidR="00722DEA" w:rsidRPr="006A1B69" w:rsidRDefault="00722DEA" w:rsidP="00722DEA">
      <w:pPr>
        <w:ind w:firstLine="708"/>
        <w:jc w:val="both"/>
        <w:rPr>
          <w:sz w:val="16"/>
          <w:szCs w:val="16"/>
        </w:rPr>
      </w:pPr>
      <w:r w:rsidRPr="006A1B69">
        <w:rPr>
          <w:sz w:val="16"/>
          <w:szCs w:val="16"/>
        </w:rPr>
        <w:t>а) 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722DEA" w:rsidRPr="006A1B69" w:rsidRDefault="00722DEA" w:rsidP="00722DEA">
      <w:pPr>
        <w:ind w:firstLine="708"/>
        <w:jc w:val="both"/>
        <w:rPr>
          <w:sz w:val="16"/>
          <w:szCs w:val="16"/>
        </w:rPr>
      </w:pPr>
      <w:r w:rsidRPr="006A1B69">
        <w:rPr>
          <w:sz w:val="16"/>
          <w:szCs w:val="16"/>
        </w:rPr>
        <w:t>б) установление порядка составления и ведения сводной бюджетной росписи; бюджетных росписей главных распорядителей (распорядителей) бюджетных средств, включая внесение изменений в них;</w:t>
      </w:r>
    </w:p>
    <w:p w:rsidR="00722DEA" w:rsidRPr="006A1B69" w:rsidRDefault="00722DEA" w:rsidP="00722DEA">
      <w:pPr>
        <w:ind w:firstLine="708"/>
        <w:jc w:val="both"/>
        <w:rPr>
          <w:sz w:val="16"/>
          <w:szCs w:val="16"/>
        </w:rPr>
      </w:pPr>
      <w:r w:rsidRPr="006A1B69">
        <w:rPr>
          <w:sz w:val="16"/>
          <w:szCs w:val="16"/>
        </w:rPr>
        <w:t>в) составление, утверждение, ведение сводной бюджетной росписи, доведение показателей сводной бюджетной росписи до главных распорядителей бюджетных средств;</w:t>
      </w:r>
    </w:p>
    <w:p w:rsidR="00722DEA" w:rsidRPr="006A1B69" w:rsidRDefault="00722DEA" w:rsidP="00722DEA">
      <w:pPr>
        <w:ind w:firstLine="708"/>
        <w:jc w:val="both"/>
        <w:rPr>
          <w:sz w:val="16"/>
          <w:szCs w:val="16"/>
        </w:rPr>
      </w:pPr>
      <w:r w:rsidRPr="006A1B69">
        <w:rPr>
          <w:sz w:val="16"/>
          <w:szCs w:val="16"/>
        </w:rPr>
        <w:t>г) доведение до главных распорядителей, распорядителей и получателей бюджетных средств бюджетных ассигнований и лимитов бюджетных обязательств;</w:t>
      </w:r>
    </w:p>
    <w:p w:rsidR="00722DEA" w:rsidRPr="006A1B69" w:rsidRDefault="00722DEA" w:rsidP="00722DEA">
      <w:pPr>
        <w:ind w:firstLine="708"/>
        <w:jc w:val="both"/>
        <w:rPr>
          <w:sz w:val="16"/>
          <w:szCs w:val="16"/>
        </w:rPr>
      </w:pPr>
      <w:proofErr w:type="spellStart"/>
      <w:r w:rsidRPr="006A1B69">
        <w:rPr>
          <w:sz w:val="16"/>
          <w:szCs w:val="16"/>
        </w:rPr>
        <w:t>д</w:t>
      </w:r>
      <w:proofErr w:type="spellEnd"/>
      <w:r w:rsidRPr="006A1B69">
        <w:rPr>
          <w:sz w:val="16"/>
          <w:szCs w:val="16"/>
        </w:rPr>
        <w:t>) утверждение и доведение до главных распорядителей, распорядителей и получателей бюджетных сре</w:t>
      </w:r>
      <w:proofErr w:type="gramStart"/>
      <w:r w:rsidRPr="006A1B69">
        <w:rPr>
          <w:sz w:val="16"/>
          <w:szCs w:val="16"/>
        </w:rPr>
        <w:t>дств пр</w:t>
      </w:r>
      <w:proofErr w:type="gramEnd"/>
      <w:r w:rsidRPr="006A1B69">
        <w:rPr>
          <w:sz w:val="16"/>
          <w:szCs w:val="16"/>
        </w:rPr>
        <w:t>едельного объема оплаты денежных обязательств в соответствующем периоде текущего финансового года (предельные объемы финансирования);</w:t>
      </w:r>
    </w:p>
    <w:p w:rsidR="00722DEA" w:rsidRPr="006A1B69" w:rsidRDefault="00722DEA" w:rsidP="00722DEA">
      <w:pPr>
        <w:ind w:firstLine="708"/>
        <w:jc w:val="both"/>
        <w:rPr>
          <w:sz w:val="16"/>
          <w:szCs w:val="16"/>
        </w:rPr>
      </w:pPr>
      <w:r w:rsidRPr="006A1B69">
        <w:rPr>
          <w:sz w:val="16"/>
          <w:szCs w:val="16"/>
        </w:rPr>
        <w:lastRenderedPageBreak/>
        <w:t xml:space="preserve">е) осуществление учета денежных обязательств, принятых получателями </w:t>
      </w:r>
      <w:r w:rsidRPr="006A1B69">
        <w:rPr>
          <w:bCs/>
          <w:sz w:val="16"/>
          <w:szCs w:val="16"/>
        </w:rPr>
        <w:t>бюджетных средств</w:t>
      </w:r>
      <w:r w:rsidRPr="006A1B69">
        <w:rPr>
          <w:sz w:val="16"/>
          <w:szCs w:val="16"/>
        </w:rPr>
        <w:t xml:space="preserve"> и подлежащих оплате за счет средств местного бюджета;</w:t>
      </w:r>
    </w:p>
    <w:p w:rsidR="00722DEA" w:rsidRPr="006A1B69" w:rsidRDefault="00722DEA" w:rsidP="00722DEA">
      <w:pPr>
        <w:ind w:firstLine="708"/>
        <w:jc w:val="both"/>
        <w:rPr>
          <w:sz w:val="16"/>
          <w:szCs w:val="16"/>
        </w:rPr>
      </w:pPr>
      <w:r w:rsidRPr="006A1B69">
        <w:rPr>
          <w:sz w:val="16"/>
          <w:szCs w:val="16"/>
        </w:rPr>
        <w:t>е) установление порядка составления и ведения кассового плана;</w:t>
      </w:r>
    </w:p>
    <w:p w:rsidR="00722DEA" w:rsidRPr="006A1B69" w:rsidRDefault="00722DEA" w:rsidP="00722DEA">
      <w:pPr>
        <w:ind w:firstLine="708"/>
        <w:jc w:val="both"/>
        <w:rPr>
          <w:sz w:val="16"/>
          <w:szCs w:val="16"/>
        </w:rPr>
      </w:pPr>
      <w:r w:rsidRPr="006A1B69">
        <w:rPr>
          <w:sz w:val="16"/>
          <w:szCs w:val="16"/>
        </w:rPr>
        <w:t>ж) составление и ведение кассового плана;</w:t>
      </w:r>
    </w:p>
    <w:p w:rsidR="00722DEA" w:rsidRPr="006A1B69" w:rsidRDefault="00722DEA" w:rsidP="00722DEA">
      <w:pPr>
        <w:ind w:firstLine="708"/>
        <w:jc w:val="both"/>
        <w:rPr>
          <w:sz w:val="16"/>
          <w:szCs w:val="16"/>
        </w:rPr>
      </w:pPr>
      <w:proofErr w:type="spellStart"/>
      <w:r w:rsidRPr="006A1B69">
        <w:rPr>
          <w:sz w:val="16"/>
          <w:szCs w:val="16"/>
        </w:rPr>
        <w:t>з</w:t>
      </w:r>
      <w:proofErr w:type="spellEnd"/>
      <w:r w:rsidRPr="006A1B69">
        <w:rPr>
          <w:sz w:val="16"/>
          <w:szCs w:val="16"/>
        </w:rPr>
        <w:t>) установление порядка исполнения местного бюджета по расходам;</w:t>
      </w:r>
    </w:p>
    <w:p w:rsidR="00722DEA" w:rsidRPr="006A1B69" w:rsidRDefault="00722DEA" w:rsidP="00722DEA">
      <w:pPr>
        <w:ind w:firstLine="708"/>
        <w:jc w:val="both"/>
        <w:rPr>
          <w:sz w:val="16"/>
          <w:szCs w:val="16"/>
        </w:rPr>
      </w:pPr>
      <w:r w:rsidRPr="006A1B69">
        <w:rPr>
          <w:sz w:val="16"/>
          <w:szCs w:val="16"/>
        </w:rPr>
        <w:t>и) осуществление казначейского исполнения местного бюджета:</w:t>
      </w:r>
    </w:p>
    <w:p w:rsidR="00722DEA" w:rsidRPr="006A1B69" w:rsidRDefault="00722DEA" w:rsidP="00722DEA">
      <w:pPr>
        <w:ind w:firstLine="708"/>
        <w:jc w:val="both"/>
        <w:rPr>
          <w:sz w:val="16"/>
          <w:szCs w:val="16"/>
        </w:rPr>
      </w:pPr>
      <w:r w:rsidRPr="006A1B69">
        <w:rPr>
          <w:sz w:val="16"/>
          <w:szCs w:val="16"/>
        </w:rPr>
        <w:t xml:space="preserve">- </w:t>
      </w:r>
      <w:r w:rsidRPr="006A1B69">
        <w:rPr>
          <w:rFonts w:eastAsia="Calibri"/>
          <w:sz w:val="16"/>
          <w:szCs w:val="16"/>
        </w:rPr>
        <w:t>осуществление санкционирования оплаты денежных обязательств получателей бюджетных средств, лицевые счета которых открыты в финансовом органе</w:t>
      </w:r>
      <w:r w:rsidRPr="006A1B69">
        <w:rPr>
          <w:sz w:val="16"/>
          <w:szCs w:val="16"/>
        </w:rPr>
        <w:t>;</w:t>
      </w:r>
    </w:p>
    <w:p w:rsidR="00722DEA" w:rsidRPr="006A1B69" w:rsidRDefault="00722DEA" w:rsidP="00722DEA">
      <w:pPr>
        <w:jc w:val="both"/>
        <w:rPr>
          <w:bCs/>
          <w:sz w:val="16"/>
          <w:szCs w:val="16"/>
        </w:rPr>
      </w:pPr>
      <w:r w:rsidRPr="006A1B69">
        <w:rPr>
          <w:bCs/>
          <w:sz w:val="16"/>
          <w:szCs w:val="16"/>
        </w:rPr>
        <w:tab/>
        <w:t xml:space="preserve">- осуществление </w:t>
      </w:r>
      <w:proofErr w:type="gramStart"/>
      <w:r w:rsidRPr="006A1B69">
        <w:rPr>
          <w:bCs/>
          <w:sz w:val="16"/>
          <w:szCs w:val="16"/>
        </w:rPr>
        <w:t>контроля за</w:t>
      </w:r>
      <w:proofErr w:type="gramEnd"/>
      <w:r w:rsidRPr="006A1B69">
        <w:rPr>
          <w:bCs/>
          <w:sz w:val="16"/>
          <w:szCs w:val="16"/>
        </w:rPr>
        <w:t xml:space="preserve"> движением средств бюджета, имеющих целевое назначение;</w:t>
      </w:r>
    </w:p>
    <w:p w:rsidR="00722DEA" w:rsidRPr="006A1B69" w:rsidRDefault="00722DEA" w:rsidP="00722DEA">
      <w:pPr>
        <w:ind w:firstLine="708"/>
        <w:jc w:val="both"/>
        <w:rPr>
          <w:bCs/>
          <w:sz w:val="16"/>
          <w:szCs w:val="16"/>
        </w:rPr>
      </w:pPr>
      <w:r w:rsidRPr="006A1B69">
        <w:rPr>
          <w:bCs/>
          <w:sz w:val="16"/>
          <w:szCs w:val="16"/>
        </w:rPr>
        <w:t>- обеспечение в пределах остатков средств на счетах местного бюджета проведение кассовых выплат из местного бюджета от имени и по поручению получателей бюджетных средств, лицевые счета которых открыты в финансовом органе;</w:t>
      </w:r>
    </w:p>
    <w:p w:rsidR="00722DEA" w:rsidRPr="006A1B69" w:rsidRDefault="00722DEA" w:rsidP="00722DEA">
      <w:pPr>
        <w:ind w:firstLine="708"/>
        <w:jc w:val="both"/>
        <w:rPr>
          <w:bCs/>
          <w:sz w:val="16"/>
          <w:szCs w:val="16"/>
        </w:rPr>
      </w:pPr>
      <w:r w:rsidRPr="006A1B69">
        <w:rPr>
          <w:bCs/>
          <w:sz w:val="16"/>
          <w:szCs w:val="16"/>
        </w:rPr>
        <w:t xml:space="preserve">- </w:t>
      </w:r>
      <w:r w:rsidRPr="006A1B69">
        <w:rPr>
          <w:sz w:val="16"/>
          <w:szCs w:val="16"/>
        </w:rPr>
        <w:t>принятие от органов Федерального казначейства информации о кассовых операциях по исполнению местного бюджета;</w:t>
      </w:r>
    </w:p>
    <w:p w:rsidR="00722DEA" w:rsidRPr="006A1B69" w:rsidRDefault="00722DEA" w:rsidP="00722DEA">
      <w:pPr>
        <w:ind w:firstLine="708"/>
        <w:jc w:val="both"/>
        <w:rPr>
          <w:sz w:val="16"/>
          <w:szCs w:val="16"/>
        </w:rPr>
      </w:pPr>
      <w:r w:rsidRPr="006A1B69">
        <w:rPr>
          <w:bCs/>
          <w:sz w:val="16"/>
          <w:szCs w:val="16"/>
        </w:rPr>
        <w:t xml:space="preserve">- </w:t>
      </w:r>
      <w:r w:rsidRPr="006A1B69">
        <w:rPr>
          <w:sz w:val="16"/>
          <w:szCs w:val="16"/>
        </w:rPr>
        <w:t>предоставление справочников кодов бюджетной классификации расходов в Управление Федерального казначейства;</w:t>
      </w:r>
    </w:p>
    <w:p w:rsidR="00722DEA" w:rsidRPr="006A1B69" w:rsidRDefault="00722DEA" w:rsidP="00722DEA">
      <w:pPr>
        <w:ind w:firstLine="708"/>
        <w:jc w:val="both"/>
        <w:rPr>
          <w:sz w:val="16"/>
          <w:szCs w:val="16"/>
        </w:rPr>
      </w:pPr>
      <w:r w:rsidRPr="006A1B69">
        <w:rPr>
          <w:sz w:val="16"/>
          <w:szCs w:val="16"/>
        </w:rPr>
        <w:t xml:space="preserve">к) установление порядка завершения операций по исполнению местного бюджета в текущем финансовом году, а также порядка обеспечения получателей </w:t>
      </w:r>
      <w:r w:rsidRPr="006A1B69">
        <w:rPr>
          <w:bCs/>
          <w:sz w:val="16"/>
          <w:szCs w:val="16"/>
        </w:rPr>
        <w:t>бюджетных сре</w:t>
      </w:r>
      <w:proofErr w:type="gramStart"/>
      <w:r w:rsidRPr="006A1B69">
        <w:rPr>
          <w:bCs/>
          <w:sz w:val="16"/>
          <w:szCs w:val="16"/>
        </w:rPr>
        <w:t>дств</w:t>
      </w:r>
      <w:r w:rsidRPr="006A1B69">
        <w:rPr>
          <w:sz w:val="16"/>
          <w:szCs w:val="16"/>
        </w:rPr>
        <w:t xml:space="preserve"> пр</w:t>
      </w:r>
      <w:proofErr w:type="gramEnd"/>
      <w:r w:rsidRPr="006A1B69">
        <w:rPr>
          <w:sz w:val="16"/>
          <w:szCs w:val="16"/>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722DEA" w:rsidRPr="006A1B69" w:rsidRDefault="00722DEA" w:rsidP="00722DEA">
      <w:pPr>
        <w:ind w:firstLine="708"/>
        <w:jc w:val="both"/>
        <w:rPr>
          <w:sz w:val="16"/>
          <w:szCs w:val="16"/>
        </w:rPr>
      </w:pPr>
      <w:r w:rsidRPr="006A1B69">
        <w:rPr>
          <w:sz w:val="16"/>
          <w:szCs w:val="16"/>
        </w:rPr>
        <w:t>л) исполнение судебных актов по обращению взыскания на средства местного бюджета на основании исполнительных документов; ведение учета и осуществление хранения исполнительных документов и иных документов, связанных с их исполнением;</w:t>
      </w:r>
    </w:p>
    <w:p w:rsidR="00722DEA" w:rsidRPr="006A1B69" w:rsidRDefault="00722DEA" w:rsidP="00722DEA">
      <w:pPr>
        <w:autoSpaceDE w:val="0"/>
        <w:autoSpaceDN w:val="0"/>
        <w:adjustRightInd w:val="0"/>
        <w:ind w:firstLine="708"/>
        <w:jc w:val="both"/>
        <w:outlineLvl w:val="0"/>
        <w:rPr>
          <w:sz w:val="16"/>
          <w:szCs w:val="16"/>
        </w:rPr>
      </w:pPr>
      <w:r w:rsidRPr="006A1B69">
        <w:rPr>
          <w:sz w:val="16"/>
          <w:szCs w:val="16"/>
        </w:rPr>
        <w:t>3) исполнение бюджета по источникам финансирования дефицита бюджета, в части:</w:t>
      </w:r>
    </w:p>
    <w:p w:rsidR="00722DEA" w:rsidRPr="006A1B69" w:rsidRDefault="00722DEA" w:rsidP="00722DEA">
      <w:pPr>
        <w:ind w:firstLine="708"/>
        <w:jc w:val="both"/>
        <w:rPr>
          <w:sz w:val="16"/>
          <w:szCs w:val="16"/>
        </w:rPr>
      </w:pPr>
      <w:r w:rsidRPr="006A1B69">
        <w:rPr>
          <w:sz w:val="16"/>
          <w:szCs w:val="16"/>
        </w:rPr>
        <w:t>а) установление порядка исполнения местного бюджета по источникам финансирования дефицита местного бюджета, а также порядка санкционирования оплаты денежных обязательств, подлежащих исполнению за счет бюджетных ассигнований по источникам финансирования дефицита местного бюджета;</w:t>
      </w:r>
    </w:p>
    <w:p w:rsidR="00722DEA" w:rsidRPr="006A1B69" w:rsidRDefault="00722DEA" w:rsidP="00722DEA">
      <w:pPr>
        <w:autoSpaceDE w:val="0"/>
        <w:autoSpaceDN w:val="0"/>
        <w:adjustRightInd w:val="0"/>
        <w:ind w:firstLine="708"/>
        <w:jc w:val="both"/>
        <w:rPr>
          <w:sz w:val="16"/>
          <w:szCs w:val="16"/>
        </w:rPr>
      </w:pPr>
      <w:r w:rsidRPr="006A1B69">
        <w:rPr>
          <w:sz w:val="16"/>
          <w:szCs w:val="16"/>
        </w:rPr>
        <w:t>б) санкционирование оплаты денежных обязательств, подлежащих исполнению за счет бюджетных ассигнований по источникам финансирования дефицита бюджета;</w:t>
      </w:r>
    </w:p>
    <w:p w:rsidR="00722DEA" w:rsidRPr="006A1B69" w:rsidRDefault="00722DEA" w:rsidP="00722DEA">
      <w:pPr>
        <w:autoSpaceDE w:val="0"/>
        <w:autoSpaceDN w:val="0"/>
        <w:adjustRightInd w:val="0"/>
        <w:ind w:firstLine="708"/>
        <w:jc w:val="both"/>
        <w:rPr>
          <w:sz w:val="16"/>
          <w:szCs w:val="16"/>
        </w:rPr>
      </w:pPr>
      <w:r w:rsidRPr="006A1B69">
        <w:rPr>
          <w:sz w:val="16"/>
          <w:szCs w:val="16"/>
        </w:rPr>
        <w:t>в) подготовка необходимых документов и материалов для привлечения в местный бюджет в установленном законодательством порядке кредитов от кредитных организаций, других бюджетов бюджетной системы Российской Федерации;</w:t>
      </w:r>
    </w:p>
    <w:p w:rsidR="00722DEA" w:rsidRPr="006A1B69" w:rsidRDefault="00722DEA" w:rsidP="00722DEA">
      <w:pPr>
        <w:autoSpaceDE w:val="0"/>
        <w:autoSpaceDN w:val="0"/>
        <w:adjustRightInd w:val="0"/>
        <w:ind w:firstLine="708"/>
        <w:jc w:val="both"/>
        <w:rPr>
          <w:sz w:val="16"/>
          <w:szCs w:val="16"/>
        </w:rPr>
      </w:pPr>
      <w:r w:rsidRPr="006A1B69">
        <w:rPr>
          <w:sz w:val="16"/>
          <w:szCs w:val="16"/>
        </w:rPr>
        <w:t>г) осуществление учета и регистрации муниципальных долговых обязательств муниципального образования.</w:t>
      </w:r>
    </w:p>
    <w:p w:rsidR="00722DEA" w:rsidRPr="006A1B69" w:rsidRDefault="00722DEA" w:rsidP="00722DEA">
      <w:pPr>
        <w:autoSpaceDE w:val="0"/>
        <w:autoSpaceDN w:val="0"/>
        <w:adjustRightInd w:val="0"/>
        <w:ind w:firstLine="708"/>
        <w:jc w:val="both"/>
        <w:outlineLvl w:val="0"/>
        <w:rPr>
          <w:sz w:val="16"/>
          <w:szCs w:val="16"/>
        </w:rPr>
      </w:pPr>
      <w:r w:rsidRPr="006A1B69">
        <w:rPr>
          <w:sz w:val="16"/>
          <w:szCs w:val="16"/>
        </w:rPr>
        <w:t>4) открытие и ведение лицевых счетов для учета операций по исполнению бюджета:</w:t>
      </w:r>
    </w:p>
    <w:p w:rsidR="00722DEA" w:rsidRPr="006A1B69" w:rsidRDefault="00722DEA" w:rsidP="00722DEA">
      <w:pPr>
        <w:autoSpaceDE w:val="0"/>
        <w:autoSpaceDN w:val="0"/>
        <w:adjustRightInd w:val="0"/>
        <w:ind w:firstLine="708"/>
        <w:jc w:val="both"/>
        <w:rPr>
          <w:sz w:val="16"/>
          <w:szCs w:val="16"/>
        </w:rPr>
      </w:pPr>
      <w:r w:rsidRPr="006A1B69">
        <w:rPr>
          <w:sz w:val="16"/>
          <w:szCs w:val="16"/>
        </w:rPr>
        <w:t>- установление порядка открытия и ведения лицевых счетов;</w:t>
      </w:r>
    </w:p>
    <w:p w:rsidR="00722DEA" w:rsidRPr="006A1B69" w:rsidRDefault="00722DEA" w:rsidP="00722DEA">
      <w:pPr>
        <w:ind w:firstLine="708"/>
        <w:jc w:val="both"/>
        <w:rPr>
          <w:sz w:val="16"/>
          <w:szCs w:val="16"/>
        </w:rPr>
      </w:pPr>
      <w:r w:rsidRPr="006A1B69">
        <w:rPr>
          <w:sz w:val="16"/>
          <w:szCs w:val="16"/>
        </w:rPr>
        <w:t>- непосредственное открытие (закрытие) и ведение лицевых счетов для учета операций по исполнению местного бюджета;</w:t>
      </w:r>
    </w:p>
    <w:p w:rsidR="00722DEA" w:rsidRPr="006A1B69" w:rsidRDefault="00722DEA" w:rsidP="00722DEA">
      <w:pPr>
        <w:ind w:firstLine="708"/>
        <w:jc w:val="both"/>
        <w:rPr>
          <w:sz w:val="16"/>
          <w:szCs w:val="16"/>
        </w:rPr>
      </w:pPr>
      <w:r w:rsidRPr="006A1B69">
        <w:rPr>
          <w:sz w:val="16"/>
          <w:szCs w:val="16"/>
        </w:rPr>
        <w:t>- ведение учета операций по кассовому исполнению местного бюджета, составление отчета о кассовом исполнении бюджета в соответствии с правовыми актами, регулирующими бюджетные правоотношения;</w:t>
      </w:r>
    </w:p>
    <w:p w:rsidR="00722DEA" w:rsidRPr="006A1B69" w:rsidRDefault="00722DEA" w:rsidP="00722DEA">
      <w:pPr>
        <w:ind w:firstLine="708"/>
        <w:jc w:val="both"/>
        <w:rPr>
          <w:sz w:val="16"/>
          <w:szCs w:val="16"/>
        </w:rPr>
      </w:pPr>
      <w:r w:rsidRPr="006A1B69">
        <w:rPr>
          <w:sz w:val="16"/>
          <w:szCs w:val="16"/>
        </w:rPr>
        <w:t>- предоставление информации об открытии (закрытии) лицевых счетов в налоговый орган;</w:t>
      </w:r>
    </w:p>
    <w:p w:rsidR="00722DEA" w:rsidRPr="006A1B69" w:rsidRDefault="00722DEA" w:rsidP="00722DEA">
      <w:pPr>
        <w:ind w:firstLine="708"/>
        <w:jc w:val="both"/>
        <w:rPr>
          <w:sz w:val="16"/>
          <w:szCs w:val="16"/>
          <w:u w:val="single"/>
        </w:rPr>
      </w:pPr>
      <w:r w:rsidRPr="006A1B69">
        <w:rPr>
          <w:sz w:val="16"/>
          <w:szCs w:val="16"/>
          <w:u w:val="single"/>
        </w:rPr>
        <w:t>18.3) Составление отчета об исполнении бюджета поселения</w:t>
      </w:r>
    </w:p>
    <w:p w:rsidR="00722DEA" w:rsidRPr="006A1B69" w:rsidRDefault="00722DEA" w:rsidP="00722DEA">
      <w:pPr>
        <w:ind w:firstLine="708"/>
        <w:jc w:val="both"/>
        <w:rPr>
          <w:sz w:val="16"/>
          <w:szCs w:val="16"/>
        </w:rPr>
      </w:pPr>
      <w:r w:rsidRPr="006A1B69">
        <w:rPr>
          <w:sz w:val="16"/>
          <w:szCs w:val="16"/>
        </w:rPr>
        <w:t xml:space="preserve">а) установление порядка и сроков составления и представления сводной бюджетной отчетности главными распорядителями </w:t>
      </w:r>
      <w:r w:rsidRPr="006A1B69">
        <w:rPr>
          <w:bCs/>
          <w:sz w:val="16"/>
          <w:szCs w:val="16"/>
        </w:rPr>
        <w:t>бюджетных средств</w:t>
      </w:r>
      <w:r w:rsidRPr="006A1B69">
        <w:rPr>
          <w:sz w:val="16"/>
          <w:szCs w:val="16"/>
        </w:rPr>
        <w:t>, главными администраторами доходов местного бюджета, главными администраторами источников финансирования дефицита местного бюджета;</w:t>
      </w:r>
    </w:p>
    <w:p w:rsidR="00722DEA" w:rsidRPr="006A1B69" w:rsidRDefault="00722DEA" w:rsidP="00722DEA">
      <w:pPr>
        <w:ind w:firstLine="708"/>
        <w:jc w:val="both"/>
        <w:rPr>
          <w:sz w:val="16"/>
          <w:szCs w:val="16"/>
        </w:rPr>
      </w:pPr>
      <w:r w:rsidRPr="006A1B69">
        <w:rPr>
          <w:sz w:val="16"/>
          <w:szCs w:val="16"/>
        </w:rPr>
        <w:t>б) составление и представление в Министерство финансов Иркутской области сводной бюджетной отчетности, отчета об исполнении местного бюджета</w:t>
      </w:r>
    </w:p>
    <w:p w:rsidR="00722DEA" w:rsidRPr="006A1B69" w:rsidRDefault="00722DEA" w:rsidP="00722DEA">
      <w:pPr>
        <w:ind w:firstLine="708"/>
        <w:jc w:val="both"/>
        <w:rPr>
          <w:sz w:val="16"/>
          <w:szCs w:val="16"/>
        </w:rPr>
      </w:pPr>
      <w:r w:rsidRPr="006A1B69">
        <w:rPr>
          <w:sz w:val="16"/>
          <w:szCs w:val="16"/>
        </w:rPr>
        <w:t xml:space="preserve">в) составление и предоставление установленной отчетности, информации по исполнению местного бюджета в министерства Иркутской области; </w:t>
      </w:r>
    </w:p>
    <w:p w:rsidR="00722DEA" w:rsidRPr="006A1B69" w:rsidRDefault="00722DEA" w:rsidP="00722DEA">
      <w:pPr>
        <w:ind w:firstLine="708"/>
        <w:jc w:val="both"/>
        <w:rPr>
          <w:bCs/>
          <w:sz w:val="16"/>
          <w:szCs w:val="16"/>
          <w:u w:val="single"/>
        </w:rPr>
      </w:pPr>
      <w:r w:rsidRPr="006A1B69">
        <w:rPr>
          <w:bCs/>
          <w:sz w:val="16"/>
          <w:szCs w:val="16"/>
          <w:u w:val="single"/>
        </w:rPr>
        <w:t xml:space="preserve">18.4) Осуществление </w:t>
      </w:r>
      <w:proofErr w:type="gramStart"/>
      <w:r w:rsidRPr="006A1B69">
        <w:rPr>
          <w:bCs/>
          <w:sz w:val="16"/>
          <w:szCs w:val="16"/>
          <w:u w:val="single"/>
        </w:rPr>
        <w:t>контроля за</w:t>
      </w:r>
      <w:proofErr w:type="gramEnd"/>
      <w:r w:rsidRPr="006A1B69">
        <w:rPr>
          <w:bCs/>
          <w:sz w:val="16"/>
          <w:szCs w:val="16"/>
          <w:u w:val="single"/>
        </w:rPr>
        <w:t xml:space="preserve"> исполнением бюджета:</w:t>
      </w:r>
    </w:p>
    <w:p w:rsidR="00722DEA" w:rsidRPr="006A1B69" w:rsidRDefault="00722DEA" w:rsidP="00722DEA">
      <w:pPr>
        <w:ind w:firstLine="708"/>
        <w:jc w:val="both"/>
        <w:rPr>
          <w:sz w:val="16"/>
          <w:szCs w:val="16"/>
        </w:rPr>
      </w:pPr>
      <w:r w:rsidRPr="006A1B69">
        <w:rPr>
          <w:sz w:val="16"/>
          <w:szCs w:val="16"/>
        </w:rPr>
        <w:t>1) осуществление полномочий финансового органа по внутреннему муниципальному финансовому контролю:</w:t>
      </w:r>
    </w:p>
    <w:p w:rsidR="00722DEA" w:rsidRPr="006A1B69" w:rsidRDefault="00722DEA" w:rsidP="00722DEA">
      <w:pPr>
        <w:autoSpaceDE w:val="0"/>
        <w:autoSpaceDN w:val="0"/>
        <w:adjustRightInd w:val="0"/>
        <w:ind w:firstLine="708"/>
        <w:jc w:val="both"/>
        <w:rPr>
          <w:sz w:val="16"/>
          <w:szCs w:val="16"/>
        </w:rPr>
      </w:pPr>
      <w:r w:rsidRPr="006A1B69">
        <w:rPr>
          <w:sz w:val="16"/>
          <w:szCs w:val="16"/>
        </w:rPr>
        <w:t>контроль за не превышением суммы по операции над лимитами бюджетных обязательств и (или) бюджетными ассигнованиями;</w:t>
      </w:r>
    </w:p>
    <w:p w:rsidR="00722DEA" w:rsidRPr="006A1B69" w:rsidRDefault="00722DEA" w:rsidP="00722DEA">
      <w:pPr>
        <w:autoSpaceDE w:val="0"/>
        <w:autoSpaceDN w:val="0"/>
        <w:adjustRightInd w:val="0"/>
        <w:ind w:firstLine="708"/>
        <w:jc w:val="both"/>
        <w:rPr>
          <w:sz w:val="16"/>
          <w:szCs w:val="16"/>
        </w:rPr>
      </w:pPr>
      <w:proofErr w:type="gramStart"/>
      <w:r w:rsidRPr="006A1B69">
        <w:rPr>
          <w:sz w:val="16"/>
          <w:szCs w:val="16"/>
        </w:rPr>
        <w:t>контроль за</w:t>
      </w:r>
      <w:proofErr w:type="gramEnd"/>
      <w:r w:rsidRPr="006A1B69">
        <w:rPr>
          <w:sz w:val="16"/>
          <w:szCs w:val="16"/>
        </w:rPr>
        <w:t xml:space="preserve"> соответствием содержания проводимой операции коду бюджетной классификации Российской Федерации, указанному в платежном документе, представленном в финансовый орган получателем бюджетных средств;</w:t>
      </w:r>
    </w:p>
    <w:p w:rsidR="00722DEA" w:rsidRPr="006A1B69" w:rsidRDefault="00722DEA" w:rsidP="00722DEA">
      <w:pPr>
        <w:autoSpaceDE w:val="0"/>
        <w:autoSpaceDN w:val="0"/>
        <w:adjustRightInd w:val="0"/>
        <w:ind w:firstLine="708"/>
        <w:jc w:val="both"/>
        <w:rPr>
          <w:sz w:val="16"/>
          <w:szCs w:val="16"/>
        </w:rPr>
      </w:pPr>
      <w:proofErr w:type="gramStart"/>
      <w:r w:rsidRPr="006A1B69">
        <w:rPr>
          <w:sz w:val="16"/>
          <w:szCs w:val="16"/>
        </w:rPr>
        <w:t>контроль за</w:t>
      </w:r>
      <w:proofErr w:type="gramEnd"/>
      <w:r w:rsidRPr="006A1B69">
        <w:rPr>
          <w:sz w:val="16"/>
          <w:szCs w:val="16"/>
        </w:rPr>
        <w:t xml:space="preserve"> наличием документов, подтверждающих возникновение денежного обязательства, подлежащего оплате за счет средств местного бюджета.</w:t>
      </w:r>
    </w:p>
    <w:p w:rsidR="00722DEA" w:rsidRPr="006A1B69" w:rsidRDefault="00722DEA" w:rsidP="00722DEA">
      <w:pPr>
        <w:ind w:firstLine="708"/>
        <w:jc w:val="both"/>
        <w:rPr>
          <w:sz w:val="16"/>
          <w:szCs w:val="16"/>
        </w:rPr>
      </w:pPr>
      <w:r w:rsidRPr="006A1B69">
        <w:rPr>
          <w:sz w:val="16"/>
          <w:szCs w:val="16"/>
        </w:rPr>
        <w:t xml:space="preserve">2. Направить настоящее решение  администрации </w:t>
      </w:r>
      <w:proofErr w:type="spellStart"/>
      <w:r w:rsidRPr="006A1B69">
        <w:rPr>
          <w:sz w:val="16"/>
          <w:szCs w:val="16"/>
        </w:rPr>
        <w:t>Зиминского</w:t>
      </w:r>
      <w:proofErr w:type="spellEnd"/>
      <w:r w:rsidRPr="006A1B69">
        <w:rPr>
          <w:sz w:val="16"/>
          <w:szCs w:val="16"/>
        </w:rPr>
        <w:t xml:space="preserve"> районного муниципального образования.</w:t>
      </w:r>
    </w:p>
    <w:p w:rsidR="00722DEA" w:rsidRPr="006A1B69" w:rsidRDefault="00722DEA" w:rsidP="00722DEA">
      <w:pPr>
        <w:ind w:firstLine="708"/>
        <w:jc w:val="both"/>
        <w:rPr>
          <w:sz w:val="16"/>
          <w:szCs w:val="16"/>
        </w:rPr>
      </w:pPr>
      <w:r w:rsidRPr="006A1B69">
        <w:rPr>
          <w:sz w:val="16"/>
          <w:szCs w:val="16"/>
        </w:rPr>
        <w:t>3.  Настоящее решение вступает в силу со дня его подписания.</w:t>
      </w:r>
    </w:p>
    <w:p w:rsidR="00722DEA" w:rsidRPr="006A1B69" w:rsidRDefault="00722DEA" w:rsidP="00722DEA">
      <w:pPr>
        <w:ind w:firstLine="708"/>
        <w:jc w:val="both"/>
        <w:rPr>
          <w:sz w:val="16"/>
          <w:szCs w:val="16"/>
        </w:rPr>
      </w:pPr>
      <w:r w:rsidRPr="006A1B69">
        <w:rPr>
          <w:sz w:val="16"/>
          <w:szCs w:val="16"/>
        </w:rPr>
        <w:t>4.Опубликовать настоящее решение в «Информационном вестнике», периодическом издании Филипповского муниципального образования</w:t>
      </w:r>
    </w:p>
    <w:p w:rsidR="00722DEA" w:rsidRPr="006A1B69" w:rsidRDefault="00722DEA" w:rsidP="00722DEA">
      <w:pPr>
        <w:jc w:val="both"/>
        <w:rPr>
          <w:sz w:val="16"/>
          <w:szCs w:val="16"/>
        </w:rPr>
      </w:pPr>
    </w:p>
    <w:p w:rsidR="00722DEA" w:rsidRPr="006A1B69" w:rsidRDefault="00722DEA" w:rsidP="006A1B69">
      <w:pPr>
        <w:ind w:firstLine="708"/>
        <w:jc w:val="both"/>
        <w:rPr>
          <w:sz w:val="16"/>
          <w:szCs w:val="16"/>
        </w:rPr>
      </w:pPr>
      <w:r w:rsidRPr="006A1B69">
        <w:rPr>
          <w:sz w:val="16"/>
          <w:szCs w:val="16"/>
        </w:rPr>
        <w:t>И.о</w:t>
      </w:r>
      <w:proofErr w:type="gramStart"/>
      <w:r w:rsidRPr="006A1B69">
        <w:rPr>
          <w:sz w:val="16"/>
          <w:szCs w:val="16"/>
        </w:rPr>
        <w:t>.г</w:t>
      </w:r>
      <w:proofErr w:type="gramEnd"/>
      <w:r w:rsidRPr="006A1B69">
        <w:rPr>
          <w:sz w:val="16"/>
          <w:szCs w:val="16"/>
        </w:rPr>
        <w:t xml:space="preserve">лавы Филипповского </w:t>
      </w:r>
      <w:r w:rsidR="006A1B69">
        <w:rPr>
          <w:sz w:val="16"/>
          <w:szCs w:val="16"/>
        </w:rPr>
        <w:t xml:space="preserve"> </w:t>
      </w:r>
      <w:r w:rsidRPr="006A1B69">
        <w:rPr>
          <w:sz w:val="16"/>
          <w:szCs w:val="16"/>
        </w:rPr>
        <w:t xml:space="preserve">муниципального образования                                       </w:t>
      </w:r>
      <w:proofErr w:type="spellStart"/>
      <w:r w:rsidRPr="006A1B69">
        <w:rPr>
          <w:sz w:val="16"/>
          <w:szCs w:val="16"/>
        </w:rPr>
        <w:t>Л.А.Коробейникова</w:t>
      </w:r>
      <w:proofErr w:type="spellEnd"/>
    </w:p>
    <w:p w:rsidR="00722DEA" w:rsidRPr="006A1B69" w:rsidRDefault="00722DEA" w:rsidP="005E5875">
      <w:pPr>
        <w:jc w:val="both"/>
        <w:rPr>
          <w:sz w:val="16"/>
          <w:szCs w:val="16"/>
        </w:rPr>
      </w:pPr>
      <w:r w:rsidRPr="006A1B69">
        <w:rPr>
          <w:sz w:val="16"/>
          <w:szCs w:val="16"/>
        </w:rPr>
        <w:t xml:space="preserve"> </w:t>
      </w:r>
    </w:p>
    <w:p w:rsidR="00722DEA" w:rsidRPr="006A1B69" w:rsidRDefault="00722DEA" w:rsidP="00722DEA">
      <w:pPr>
        <w:pStyle w:val="a8"/>
        <w:jc w:val="center"/>
        <w:rPr>
          <w:sz w:val="16"/>
          <w:szCs w:val="16"/>
        </w:rPr>
      </w:pPr>
      <w:r w:rsidRPr="006A1B69">
        <w:rPr>
          <w:sz w:val="16"/>
          <w:szCs w:val="16"/>
        </w:rPr>
        <w:t>РОССИЙСКАЯ ФЕДЕРАЦИЯ</w:t>
      </w:r>
    </w:p>
    <w:p w:rsidR="00722DEA" w:rsidRPr="006A1B69" w:rsidRDefault="00722DEA" w:rsidP="00722DEA">
      <w:pPr>
        <w:pStyle w:val="a8"/>
        <w:jc w:val="center"/>
        <w:rPr>
          <w:sz w:val="16"/>
          <w:szCs w:val="16"/>
        </w:rPr>
      </w:pPr>
      <w:r w:rsidRPr="006A1B69">
        <w:rPr>
          <w:sz w:val="16"/>
          <w:szCs w:val="16"/>
        </w:rPr>
        <w:t>ИРКУТСКАЯ ОБЛАСТЬ</w:t>
      </w:r>
    </w:p>
    <w:p w:rsidR="00722DEA" w:rsidRPr="006A1B69" w:rsidRDefault="00722DEA" w:rsidP="005E5875">
      <w:pPr>
        <w:pStyle w:val="a8"/>
        <w:jc w:val="center"/>
        <w:rPr>
          <w:sz w:val="16"/>
          <w:szCs w:val="16"/>
        </w:rPr>
      </w:pPr>
      <w:r w:rsidRPr="006A1B69">
        <w:rPr>
          <w:sz w:val="16"/>
          <w:szCs w:val="16"/>
        </w:rPr>
        <w:t>ЗИМИНСКИЙ РАЙОН</w:t>
      </w:r>
    </w:p>
    <w:p w:rsidR="00722DEA" w:rsidRPr="006A1B69" w:rsidRDefault="00722DEA" w:rsidP="00722DEA">
      <w:pPr>
        <w:pStyle w:val="a8"/>
        <w:jc w:val="center"/>
        <w:rPr>
          <w:sz w:val="16"/>
          <w:szCs w:val="16"/>
        </w:rPr>
      </w:pPr>
      <w:r w:rsidRPr="006A1B69">
        <w:rPr>
          <w:sz w:val="16"/>
          <w:szCs w:val="16"/>
        </w:rPr>
        <w:t xml:space="preserve">Дума </w:t>
      </w:r>
    </w:p>
    <w:p w:rsidR="00722DEA" w:rsidRPr="006A1B69" w:rsidRDefault="00722DEA" w:rsidP="005E5875">
      <w:pPr>
        <w:pStyle w:val="a8"/>
        <w:jc w:val="center"/>
        <w:rPr>
          <w:sz w:val="16"/>
          <w:szCs w:val="16"/>
        </w:rPr>
      </w:pPr>
      <w:r w:rsidRPr="006A1B69">
        <w:rPr>
          <w:sz w:val="16"/>
          <w:szCs w:val="16"/>
        </w:rPr>
        <w:t>Филипповского муниципального образования</w:t>
      </w:r>
    </w:p>
    <w:p w:rsidR="00722DEA" w:rsidRPr="006A1B69" w:rsidRDefault="00722DEA" w:rsidP="005E5875">
      <w:pPr>
        <w:pStyle w:val="a8"/>
        <w:jc w:val="center"/>
        <w:rPr>
          <w:b/>
          <w:sz w:val="16"/>
          <w:szCs w:val="16"/>
        </w:rPr>
      </w:pPr>
      <w:proofErr w:type="gramStart"/>
      <w:r w:rsidRPr="006A1B69">
        <w:rPr>
          <w:b/>
          <w:sz w:val="16"/>
          <w:szCs w:val="16"/>
        </w:rPr>
        <w:t>Р</w:t>
      </w:r>
      <w:proofErr w:type="gramEnd"/>
      <w:r w:rsidRPr="006A1B69">
        <w:rPr>
          <w:b/>
          <w:sz w:val="16"/>
          <w:szCs w:val="16"/>
        </w:rPr>
        <w:t xml:space="preserve"> Е Ш Е Н И Е</w:t>
      </w:r>
    </w:p>
    <w:p w:rsidR="00722DEA" w:rsidRPr="006A1B69" w:rsidRDefault="00722DEA" w:rsidP="00722DEA">
      <w:pPr>
        <w:jc w:val="center"/>
        <w:rPr>
          <w:sz w:val="16"/>
          <w:szCs w:val="16"/>
        </w:rPr>
      </w:pPr>
      <w:r w:rsidRPr="006A1B69">
        <w:rPr>
          <w:sz w:val="16"/>
          <w:szCs w:val="16"/>
        </w:rPr>
        <w:t xml:space="preserve">20.11.2014 г       с. </w:t>
      </w:r>
      <w:proofErr w:type="spellStart"/>
      <w:r w:rsidRPr="006A1B69">
        <w:rPr>
          <w:sz w:val="16"/>
          <w:szCs w:val="16"/>
        </w:rPr>
        <w:t>Филипповск</w:t>
      </w:r>
      <w:proofErr w:type="spellEnd"/>
      <w:r w:rsidRPr="006A1B69">
        <w:rPr>
          <w:sz w:val="16"/>
          <w:szCs w:val="16"/>
        </w:rPr>
        <w:t xml:space="preserve">        №73</w:t>
      </w:r>
    </w:p>
    <w:p w:rsidR="00722DEA" w:rsidRPr="006A1B69" w:rsidRDefault="00722DEA" w:rsidP="00722DEA">
      <w:pPr>
        <w:pStyle w:val="a8"/>
        <w:rPr>
          <w:sz w:val="16"/>
          <w:szCs w:val="16"/>
        </w:rPr>
      </w:pPr>
      <w:proofErr w:type="gramStart"/>
      <w:r w:rsidRPr="006A1B69">
        <w:rPr>
          <w:sz w:val="16"/>
          <w:szCs w:val="16"/>
        </w:rPr>
        <w:t xml:space="preserve">Об утверждении Порядка установления размера дохода, приходящегося на каждого члена семьи  и подлежащего </w:t>
      </w:r>
      <w:r w:rsidR="006A1B69">
        <w:rPr>
          <w:sz w:val="16"/>
          <w:szCs w:val="16"/>
        </w:rPr>
        <w:t xml:space="preserve"> </w:t>
      </w:r>
      <w:r w:rsidRPr="006A1B69">
        <w:rPr>
          <w:sz w:val="16"/>
          <w:szCs w:val="16"/>
        </w:rPr>
        <w:t xml:space="preserve">налогообложению,  и стоимости имущества находящегося в собственности членов семьи, в целях принятия решения </w:t>
      </w:r>
      <w:r w:rsidR="006A1B69">
        <w:rPr>
          <w:sz w:val="16"/>
          <w:szCs w:val="16"/>
        </w:rPr>
        <w:t xml:space="preserve"> </w:t>
      </w:r>
      <w:r w:rsidRPr="006A1B69">
        <w:rPr>
          <w:sz w:val="16"/>
          <w:szCs w:val="16"/>
        </w:rPr>
        <w:t xml:space="preserve">о признания граждан малоимущими для постановки  на учет в качестве  нуждающихся в улучшении жилищных условий </w:t>
      </w:r>
      <w:r w:rsidR="006A1B69">
        <w:rPr>
          <w:sz w:val="16"/>
          <w:szCs w:val="16"/>
        </w:rPr>
        <w:t xml:space="preserve"> </w:t>
      </w:r>
      <w:r w:rsidRPr="006A1B69">
        <w:rPr>
          <w:sz w:val="16"/>
          <w:szCs w:val="16"/>
        </w:rPr>
        <w:t xml:space="preserve">и предоставления жилых помещений по договорам социального найма в муниципальном жилищном фонде Филипповского </w:t>
      </w:r>
      <w:r w:rsidR="006A1B69">
        <w:rPr>
          <w:sz w:val="16"/>
          <w:szCs w:val="16"/>
        </w:rPr>
        <w:t xml:space="preserve"> </w:t>
      </w:r>
      <w:r w:rsidRPr="006A1B69">
        <w:rPr>
          <w:sz w:val="16"/>
          <w:szCs w:val="16"/>
        </w:rPr>
        <w:t>муниципального  образования</w:t>
      </w:r>
      <w:proofErr w:type="gramEnd"/>
    </w:p>
    <w:p w:rsidR="00722DEA" w:rsidRPr="006A1B69" w:rsidRDefault="00722DEA" w:rsidP="00722DEA">
      <w:pPr>
        <w:pStyle w:val="a8"/>
        <w:rPr>
          <w:sz w:val="16"/>
          <w:szCs w:val="16"/>
        </w:rPr>
      </w:pPr>
    </w:p>
    <w:p w:rsidR="00722DEA" w:rsidRPr="006A1B69" w:rsidRDefault="00722DEA" w:rsidP="00722DEA">
      <w:pPr>
        <w:pStyle w:val="a8"/>
        <w:rPr>
          <w:sz w:val="16"/>
          <w:szCs w:val="16"/>
        </w:rPr>
      </w:pPr>
      <w:r w:rsidRPr="006A1B69">
        <w:rPr>
          <w:sz w:val="16"/>
          <w:szCs w:val="16"/>
        </w:rPr>
        <w:t xml:space="preserve">             В соответствии со ст.14 </w:t>
      </w:r>
      <w:r w:rsidRPr="006A1B69">
        <w:rPr>
          <w:b/>
          <w:bCs/>
          <w:sz w:val="16"/>
          <w:szCs w:val="16"/>
        </w:rPr>
        <w:t xml:space="preserve"> </w:t>
      </w:r>
      <w:r w:rsidRPr="006A1B69">
        <w:rPr>
          <w:bCs/>
          <w:sz w:val="16"/>
          <w:szCs w:val="16"/>
        </w:rPr>
        <w:t>Жилищного кодекса</w:t>
      </w:r>
      <w:r w:rsidRPr="006A1B69">
        <w:rPr>
          <w:b/>
          <w:bCs/>
          <w:sz w:val="16"/>
          <w:szCs w:val="16"/>
        </w:rPr>
        <w:t xml:space="preserve"> </w:t>
      </w:r>
      <w:r w:rsidRPr="006A1B69">
        <w:rPr>
          <w:sz w:val="16"/>
          <w:szCs w:val="16"/>
        </w:rPr>
        <w:t xml:space="preserve">Российской Федерации, </w:t>
      </w:r>
      <w:hyperlink r:id="rId17" w:history="1">
        <w:r w:rsidRPr="006A1B69">
          <w:rPr>
            <w:rStyle w:val="af4"/>
            <w:sz w:val="16"/>
            <w:szCs w:val="16"/>
          </w:rPr>
          <w:t>Федеральным законом</w:t>
        </w:r>
      </w:hyperlink>
      <w:r w:rsidRPr="006A1B69">
        <w:rPr>
          <w:sz w:val="16"/>
          <w:szCs w:val="16"/>
        </w:rPr>
        <w:t xml:space="preserve"> №131-ФЗ от 06.10.2003 г. «Об общих принципах организации местного самоуправления в РФ», Конституцией Российской Федерации;  </w:t>
      </w:r>
      <w:proofErr w:type="gramStart"/>
      <w:r w:rsidRPr="006A1B69">
        <w:rPr>
          <w:sz w:val="16"/>
          <w:szCs w:val="16"/>
        </w:rPr>
        <w:t xml:space="preserve">Закон Иркутской области от 17 декабря </w:t>
      </w:r>
      <w:smartTag w:uri="urn:schemas-microsoft-com:office:smarttags" w:element="metricconverter">
        <w:smartTagPr>
          <w:attr w:name="ProductID" w:val="2008 г"/>
        </w:smartTagPr>
        <w:r w:rsidRPr="006A1B69">
          <w:rPr>
            <w:sz w:val="16"/>
            <w:szCs w:val="16"/>
          </w:rPr>
          <w:t>2008 г</w:t>
        </w:r>
      </w:smartTag>
      <w:r w:rsidRPr="006A1B69">
        <w:rPr>
          <w:sz w:val="16"/>
          <w:szCs w:val="16"/>
        </w:rPr>
        <w:t>. N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руководствуясь ст.23,46 Устава  Филипповского муниципального образования, Дума  Филипповского</w:t>
      </w:r>
      <w:proofErr w:type="gramEnd"/>
      <w:r w:rsidRPr="006A1B69">
        <w:rPr>
          <w:sz w:val="16"/>
          <w:szCs w:val="16"/>
        </w:rPr>
        <w:t xml:space="preserve"> муниципального образования</w:t>
      </w:r>
    </w:p>
    <w:p w:rsidR="00722DEA" w:rsidRPr="006A1B69" w:rsidRDefault="00722DEA" w:rsidP="005E5875">
      <w:pPr>
        <w:pStyle w:val="a8"/>
        <w:jc w:val="center"/>
        <w:rPr>
          <w:sz w:val="16"/>
          <w:szCs w:val="16"/>
        </w:rPr>
      </w:pPr>
      <w:proofErr w:type="gramStart"/>
      <w:r w:rsidRPr="006A1B69">
        <w:rPr>
          <w:sz w:val="16"/>
          <w:szCs w:val="16"/>
        </w:rPr>
        <w:t>Р</w:t>
      </w:r>
      <w:proofErr w:type="gramEnd"/>
      <w:r w:rsidRPr="006A1B69">
        <w:rPr>
          <w:sz w:val="16"/>
          <w:szCs w:val="16"/>
        </w:rPr>
        <w:t xml:space="preserve"> Е Ш И Л А:</w:t>
      </w:r>
    </w:p>
    <w:p w:rsidR="00722DEA" w:rsidRPr="006A1B69" w:rsidRDefault="00722DEA" w:rsidP="00722DEA">
      <w:pPr>
        <w:pStyle w:val="a8"/>
        <w:rPr>
          <w:sz w:val="16"/>
          <w:szCs w:val="16"/>
        </w:rPr>
      </w:pPr>
      <w:r w:rsidRPr="006A1B69">
        <w:rPr>
          <w:sz w:val="16"/>
          <w:szCs w:val="16"/>
        </w:rPr>
        <w:t xml:space="preserve">         1. </w:t>
      </w:r>
      <w:proofErr w:type="gramStart"/>
      <w:r w:rsidRPr="006A1B69">
        <w:rPr>
          <w:sz w:val="16"/>
          <w:szCs w:val="16"/>
        </w:rPr>
        <w:t>Утвердить прилагаемый  Порядок  об установлении размера дохода, приходящегося на каждого члена семьи или дохода одиноко проживающего гражданина, и стоимости имущества находящегося в собственности членов семьи или одиноко проживающего гражданина и подлежащего налогообложению, в целях принятия решения о признании граждан малоимущими для постановки на учет в качестве нуждающихся в улучшении жилищных условий и предоставления жилых помещений по договорам социального найма в</w:t>
      </w:r>
      <w:proofErr w:type="gramEnd"/>
      <w:r w:rsidRPr="006A1B69">
        <w:rPr>
          <w:sz w:val="16"/>
          <w:szCs w:val="16"/>
        </w:rPr>
        <w:t xml:space="preserve"> муниципальном жилищном </w:t>
      </w:r>
      <w:proofErr w:type="gramStart"/>
      <w:r w:rsidRPr="006A1B69">
        <w:rPr>
          <w:sz w:val="16"/>
          <w:szCs w:val="16"/>
        </w:rPr>
        <w:t>фонде</w:t>
      </w:r>
      <w:proofErr w:type="gramEnd"/>
      <w:r w:rsidRPr="006A1B69">
        <w:rPr>
          <w:sz w:val="16"/>
          <w:szCs w:val="16"/>
        </w:rPr>
        <w:t xml:space="preserve">  Филипповского муниципального образования.</w:t>
      </w:r>
    </w:p>
    <w:p w:rsidR="00722DEA" w:rsidRPr="006A1B69" w:rsidRDefault="00722DEA" w:rsidP="00722DEA">
      <w:pPr>
        <w:pStyle w:val="a8"/>
        <w:rPr>
          <w:iCs/>
          <w:sz w:val="16"/>
          <w:szCs w:val="16"/>
        </w:rPr>
      </w:pPr>
      <w:r w:rsidRPr="006A1B69">
        <w:rPr>
          <w:sz w:val="16"/>
          <w:szCs w:val="16"/>
        </w:rPr>
        <w:t xml:space="preserve">         2.Решение Думы от 20.11.2006 года №49 «Об утверждении прядка установления размера дохода</w:t>
      </w:r>
      <w:proofErr w:type="gramStart"/>
      <w:r w:rsidRPr="006A1B69">
        <w:rPr>
          <w:sz w:val="16"/>
          <w:szCs w:val="16"/>
        </w:rPr>
        <w:t xml:space="preserve"> </w:t>
      </w:r>
      <w:r w:rsidRPr="006A1B69">
        <w:rPr>
          <w:iCs/>
          <w:sz w:val="16"/>
          <w:szCs w:val="16"/>
        </w:rPr>
        <w:t>,</w:t>
      </w:r>
      <w:proofErr w:type="gramEnd"/>
      <w:r w:rsidRPr="006A1B69">
        <w:rPr>
          <w:iCs/>
          <w:sz w:val="16"/>
          <w:szCs w:val="16"/>
        </w:rPr>
        <w:t xml:space="preserve"> приходящегося на каждого  члена семьи, и стоимости имущества,</w:t>
      </w:r>
      <w:r w:rsidR="006A1B69">
        <w:rPr>
          <w:iCs/>
          <w:sz w:val="16"/>
          <w:szCs w:val="16"/>
        </w:rPr>
        <w:t xml:space="preserve"> </w:t>
      </w:r>
      <w:r w:rsidRPr="006A1B69">
        <w:rPr>
          <w:iCs/>
          <w:sz w:val="16"/>
          <w:szCs w:val="16"/>
        </w:rPr>
        <w:t>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поселения», признать утратившим силу.</w:t>
      </w:r>
    </w:p>
    <w:p w:rsidR="00722DEA" w:rsidRPr="006A1B69" w:rsidRDefault="00722DEA" w:rsidP="00722DEA">
      <w:pPr>
        <w:pStyle w:val="a8"/>
        <w:rPr>
          <w:sz w:val="16"/>
          <w:szCs w:val="16"/>
        </w:rPr>
      </w:pPr>
      <w:r w:rsidRPr="006A1B69">
        <w:rPr>
          <w:sz w:val="16"/>
          <w:szCs w:val="16"/>
        </w:rPr>
        <w:t xml:space="preserve">         3. Настоящее   решение вступает в силу с момента  опубликования  в «Информационном вестнике», периодическом издании Филипповского муниципального образования.</w:t>
      </w:r>
    </w:p>
    <w:p w:rsidR="00722DEA" w:rsidRPr="006A1B69" w:rsidRDefault="00722DEA" w:rsidP="00722DEA">
      <w:pPr>
        <w:pStyle w:val="a8"/>
        <w:rPr>
          <w:sz w:val="16"/>
          <w:szCs w:val="16"/>
        </w:rPr>
      </w:pPr>
      <w:r w:rsidRPr="006A1B69">
        <w:rPr>
          <w:sz w:val="16"/>
          <w:szCs w:val="16"/>
        </w:rPr>
        <w:t xml:space="preserve">         4.</w:t>
      </w:r>
      <w:proofErr w:type="gramStart"/>
      <w:r w:rsidRPr="006A1B69">
        <w:rPr>
          <w:sz w:val="16"/>
          <w:szCs w:val="16"/>
        </w:rPr>
        <w:t>Контроль за</w:t>
      </w:r>
      <w:proofErr w:type="gramEnd"/>
      <w:r w:rsidRPr="006A1B69">
        <w:rPr>
          <w:sz w:val="16"/>
          <w:szCs w:val="16"/>
        </w:rPr>
        <w:t xml:space="preserve"> исполнением настоящего  решения  оставляю за собой.</w:t>
      </w:r>
    </w:p>
    <w:p w:rsidR="00722DEA" w:rsidRPr="006A1B69" w:rsidRDefault="00722DEA" w:rsidP="00722DEA">
      <w:pPr>
        <w:pStyle w:val="a8"/>
        <w:jc w:val="center"/>
        <w:rPr>
          <w:sz w:val="16"/>
          <w:szCs w:val="16"/>
        </w:rPr>
      </w:pPr>
    </w:p>
    <w:p w:rsidR="00722DEA" w:rsidRPr="006A1B69" w:rsidRDefault="00722DEA" w:rsidP="006A1B69">
      <w:pPr>
        <w:pStyle w:val="a8"/>
        <w:rPr>
          <w:rStyle w:val="af3"/>
          <w:b w:val="0"/>
          <w:color w:val="auto"/>
          <w:sz w:val="16"/>
          <w:szCs w:val="16"/>
        </w:rPr>
      </w:pPr>
      <w:r w:rsidRPr="006A1B69">
        <w:rPr>
          <w:sz w:val="16"/>
          <w:szCs w:val="16"/>
        </w:rPr>
        <w:t xml:space="preserve">                         И.о.  главы  Филипповского </w:t>
      </w:r>
      <w:r w:rsidR="006A1B69">
        <w:rPr>
          <w:sz w:val="16"/>
          <w:szCs w:val="16"/>
        </w:rPr>
        <w:t xml:space="preserve"> </w:t>
      </w:r>
      <w:r w:rsidRPr="006A1B69">
        <w:rPr>
          <w:sz w:val="16"/>
          <w:szCs w:val="16"/>
        </w:rPr>
        <w:t xml:space="preserve">муниципального образования                              </w:t>
      </w:r>
      <w:proofErr w:type="spellStart"/>
      <w:r w:rsidRPr="006A1B69">
        <w:rPr>
          <w:sz w:val="16"/>
          <w:szCs w:val="16"/>
        </w:rPr>
        <w:t>Л.А.Коробейникова</w:t>
      </w:r>
      <w:bookmarkStart w:id="0" w:name="sub_1000"/>
      <w:proofErr w:type="spellEnd"/>
    </w:p>
    <w:p w:rsidR="00722DEA" w:rsidRPr="006A1B69" w:rsidRDefault="00722DEA" w:rsidP="00722DEA">
      <w:pPr>
        <w:pStyle w:val="a8"/>
        <w:jc w:val="right"/>
        <w:rPr>
          <w:rStyle w:val="af3"/>
          <w:b w:val="0"/>
          <w:color w:val="auto"/>
          <w:sz w:val="16"/>
          <w:szCs w:val="16"/>
        </w:rPr>
      </w:pPr>
      <w:r w:rsidRPr="006A1B69">
        <w:rPr>
          <w:rStyle w:val="af3"/>
          <w:color w:val="auto"/>
          <w:sz w:val="16"/>
          <w:szCs w:val="16"/>
        </w:rPr>
        <w:t>Приложение</w:t>
      </w:r>
      <w:bookmarkEnd w:id="0"/>
      <w:r w:rsidRPr="006A1B69">
        <w:rPr>
          <w:rStyle w:val="af3"/>
          <w:color w:val="auto"/>
          <w:sz w:val="16"/>
          <w:szCs w:val="16"/>
        </w:rPr>
        <w:t xml:space="preserve"> </w:t>
      </w:r>
      <w:proofErr w:type="gramStart"/>
      <w:r w:rsidRPr="006A1B69">
        <w:rPr>
          <w:rStyle w:val="af3"/>
          <w:color w:val="auto"/>
          <w:sz w:val="16"/>
          <w:szCs w:val="16"/>
        </w:rPr>
        <w:t>к</w:t>
      </w:r>
      <w:proofErr w:type="gramEnd"/>
    </w:p>
    <w:p w:rsidR="00722DEA" w:rsidRPr="006A1B69" w:rsidRDefault="00722DEA" w:rsidP="006A1B69">
      <w:pPr>
        <w:pStyle w:val="a8"/>
        <w:jc w:val="right"/>
        <w:rPr>
          <w:sz w:val="16"/>
          <w:szCs w:val="16"/>
        </w:rPr>
      </w:pPr>
      <w:r w:rsidRPr="006A1B69">
        <w:rPr>
          <w:sz w:val="16"/>
          <w:szCs w:val="16"/>
        </w:rPr>
        <w:t xml:space="preserve">решению Думы Филипповского </w:t>
      </w:r>
      <w:r w:rsidR="006A1B69">
        <w:rPr>
          <w:sz w:val="16"/>
          <w:szCs w:val="16"/>
        </w:rPr>
        <w:t xml:space="preserve"> </w:t>
      </w:r>
      <w:r w:rsidRPr="006A1B69">
        <w:rPr>
          <w:sz w:val="16"/>
          <w:szCs w:val="16"/>
        </w:rPr>
        <w:t>муниципального  образования</w:t>
      </w:r>
    </w:p>
    <w:p w:rsidR="005E5875" w:rsidRPr="006A1B69" w:rsidRDefault="00722DEA" w:rsidP="005E5875">
      <w:pPr>
        <w:pStyle w:val="a8"/>
        <w:jc w:val="right"/>
        <w:rPr>
          <w:sz w:val="16"/>
          <w:szCs w:val="16"/>
        </w:rPr>
      </w:pPr>
      <w:r w:rsidRPr="006A1B69">
        <w:rPr>
          <w:sz w:val="16"/>
          <w:szCs w:val="16"/>
        </w:rPr>
        <w:t xml:space="preserve"> №73 от  20.11.2014г</w:t>
      </w:r>
    </w:p>
    <w:p w:rsidR="00722DEA" w:rsidRPr="006A1B69" w:rsidRDefault="00722DEA" w:rsidP="005E5875">
      <w:pPr>
        <w:pStyle w:val="a8"/>
        <w:jc w:val="center"/>
        <w:rPr>
          <w:b/>
          <w:sz w:val="16"/>
          <w:szCs w:val="16"/>
        </w:rPr>
      </w:pPr>
      <w:r w:rsidRPr="006A1B69">
        <w:rPr>
          <w:b/>
          <w:sz w:val="16"/>
          <w:szCs w:val="16"/>
        </w:rPr>
        <w:t>Порядок</w:t>
      </w:r>
    </w:p>
    <w:p w:rsidR="00722DEA" w:rsidRPr="006A1B69" w:rsidRDefault="00722DEA" w:rsidP="005E5875">
      <w:pPr>
        <w:pStyle w:val="1"/>
        <w:spacing w:before="0"/>
        <w:jc w:val="center"/>
        <w:rPr>
          <w:rFonts w:ascii="Times New Roman" w:hAnsi="Times New Roman" w:cs="Times New Roman"/>
          <w:color w:val="auto"/>
          <w:sz w:val="16"/>
          <w:szCs w:val="16"/>
        </w:rPr>
      </w:pPr>
      <w:r w:rsidRPr="006A1B69">
        <w:rPr>
          <w:rFonts w:ascii="Times New Roman" w:hAnsi="Times New Roman" w:cs="Times New Roman"/>
          <w:color w:val="auto"/>
          <w:sz w:val="16"/>
          <w:szCs w:val="16"/>
        </w:rPr>
        <w:t>установления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принятия решения о признании граждан малоимущими для постановки на учет в качестве нуждающихся в улучшении жилищных условий и предоставления жилых помещений по договорам социального найма</w:t>
      </w:r>
    </w:p>
    <w:p w:rsidR="005E5875" w:rsidRPr="006A1B69" w:rsidRDefault="00722DEA" w:rsidP="005E5875">
      <w:pPr>
        <w:jc w:val="center"/>
        <w:rPr>
          <w:b/>
          <w:sz w:val="16"/>
          <w:szCs w:val="16"/>
        </w:rPr>
      </w:pPr>
      <w:r w:rsidRPr="006A1B69">
        <w:rPr>
          <w:b/>
          <w:sz w:val="16"/>
          <w:szCs w:val="16"/>
        </w:rPr>
        <w:t>в муниципальном жилищном фонде</w:t>
      </w:r>
      <w:bookmarkStart w:id="1" w:name="sub_1100"/>
    </w:p>
    <w:p w:rsidR="00722DEA" w:rsidRPr="006A1B69" w:rsidRDefault="00722DEA" w:rsidP="005E5875">
      <w:pPr>
        <w:jc w:val="center"/>
        <w:rPr>
          <w:b/>
          <w:sz w:val="16"/>
          <w:szCs w:val="16"/>
        </w:rPr>
      </w:pPr>
      <w:r w:rsidRPr="006A1B69">
        <w:rPr>
          <w:sz w:val="16"/>
          <w:szCs w:val="16"/>
        </w:rPr>
        <w:t>1. Общие положения</w:t>
      </w:r>
      <w:bookmarkEnd w:id="1"/>
    </w:p>
    <w:p w:rsidR="00722DEA" w:rsidRPr="006A1B69" w:rsidRDefault="00722DEA" w:rsidP="00722DEA">
      <w:pPr>
        <w:jc w:val="both"/>
        <w:rPr>
          <w:sz w:val="16"/>
          <w:szCs w:val="16"/>
        </w:rPr>
      </w:pPr>
      <w:r w:rsidRPr="006A1B69">
        <w:rPr>
          <w:sz w:val="16"/>
          <w:szCs w:val="16"/>
        </w:rPr>
        <w:t xml:space="preserve">         Настоящее Положение разработано в соответствии с </w:t>
      </w:r>
      <w:hyperlink r:id="rId18" w:history="1">
        <w:r w:rsidRPr="006A1B69">
          <w:rPr>
            <w:rStyle w:val="af4"/>
            <w:sz w:val="16"/>
            <w:szCs w:val="16"/>
          </w:rPr>
          <w:t>Жилищным кодексом</w:t>
        </w:r>
      </w:hyperlink>
      <w:r w:rsidRPr="006A1B69">
        <w:rPr>
          <w:sz w:val="16"/>
          <w:szCs w:val="16"/>
        </w:rPr>
        <w:t xml:space="preserve"> Российской Федерации, </w:t>
      </w:r>
      <w:hyperlink r:id="rId19" w:history="1">
        <w:r w:rsidRPr="006A1B69">
          <w:rPr>
            <w:rStyle w:val="af4"/>
            <w:sz w:val="16"/>
            <w:szCs w:val="16"/>
          </w:rPr>
          <w:t>Федеральным законом</w:t>
        </w:r>
      </w:hyperlink>
      <w:r w:rsidRPr="006A1B69">
        <w:rPr>
          <w:sz w:val="16"/>
          <w:szCs w:val="16"/>
        </w:rPr>
        <w:t xml:space="preserve"> №131-ФЗ от 06.10.2003 г. «Об общих принципах организации местного самоуправления в РФ», Конституцией Российской Федерации;  </w:t>
      </w:r>
      <w:proofErr w:type="gramStart"/>
      <w:r w:rsidRPr="006A1B69">
        <w:rPr>
          <w:sz w:val="16"/>
          <w:szCs w:val="16"/>
        </w:rPr>
        <w:t xml:space="preserve">Закон Иркутской области от 17 декабря </w:t>
      </w:r>
      <w:smartTag w:uri="urn:schemas-microsoft-com:office:smarttags" w:element="metricconverter">
        <w:smartTagPr>
          <w:attr w:name="ProductID" w:val="2008 г"/>
        </w:smartTagPr>
        <w:r w:rsidRPr="006A1B69">
          <w:rPr>
            <w:sz w:val="16"/>
            <w:szCs w:val="16"/>
          </w:rPr>
          <w:t>2008 г</w:t>
        </w:r>
      </w:smartTag>
      <w:r w:rsidRPr="006A1B69">
        <w:rPr>
          <w:sz w:val="16"/>
          <w:szCs w:val="16"/>
        </w:rPr>
        <w:t>. N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и устанавливает порядок и условия признания граждан малоимущими с</w:t>
      </w:r>
      <w:proofErr w:type="gramEnd"/>
      <w:r w:rsidRPr="006A1B69">
        <w:rPr>
          <w:sz w:val="16"/>
          <w:szCs w:val="16"/>
        </w:rPr>
        <w:t xml:space="preserve"> учетом дохода, приходящегося на каждого члена семьи, и стоимости имущества, находящегося в собственности членов семьи подлежащего налогообложению, в целях постановки на учет в качестве нуждающихся в жилых помещениях и предоставления администрацией Филипповского  муниципального образования (далее – Администрация) жилых помещений по договорам социального найма на территории  Филипповского  муниципального образования.</w:t>
      </w:r>
    </w:p>
    <w:p w:rsidR="00722DEA" w:rsidRPr="006A1B69" w:rsidRDefault="00722DEA" w:rsidP="00722DEA">
      <w:pPr>
        <w:jc w:val="both"/>
        <w:rPr>
          <w:sz w:val="16"/>
          <w:szCs w:val="16"/>
        </w:rPr>
      </w:pPr>
      <w:r w:rsidRPr="006A1B69">
        <w:rPr>
          <w:sz w:val="16"/>
          <w:szCs w:val="16"/>
        </w:rPr>
        <w:t>В настоящем Порядке  используются следующие определения:</w:t>
      </w:r>
    </w:p>
    <w:p w:rsidR="00722DEA" w:rsidRPr="006A1B69" w:rsidRDefault="00722DEA" w:rsidP="00722DEA">
      <w:pPr>
        <w:pStyle w:val="a8"/>
        <w:rPr>
          <w:sz w:val="16"/>
          <w:szCs w:val="16"/>
        </w:rPr>
      </w:pPr>
      <w:r w:rsidRPr="006A1B69">
        <w:rPr>
          <w:rStyle w:val="af3"/>
          <w:bCs/>
          <w:sz w:val="16"/>
          <w:szCs w:val="16"/>
        </w:rPr>
        <w:t xml:space="preserve">    малоимущий гражданин</w:t>
      </w:r>
      <w:r w:rsidRPr="006A1B69">
        <w:rPr>
          <w:sz w:val="16"/>
          <w:szCs w:val="16"/>
        </w:rPr>
        <w:t xml:space="preserve"> - гражданин, признанный таковым Администрацией в порядке, установленном настоящим Порядком</w:t>
      </w:r>
      <w:proofErr w:type="gramStart"/>
      <w:r w:rsidRPr="006A1B69">
        <w:rPr>
          <w:sz w:val="16"/>
          <w:szCs w:val="16"/>
        </w:rPr>
        <w:t xml:space="preserve"> ,</w:t>
      </w:r>
      <w:proofErr w:type="gramEnd"/>
      <w:r w:rsidRPr="006A1B69">
        <w:rPr>
          <w:sz w:val="16"/>
          <w:szCs w:val="16"/>
        </w:rPr>
        <w:t xml:space="preserve">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722DEA" w:rsidRPr="006A1B69" w:rsidRDefault="00722DEA" w:rsidP="00722DEA">
      <w:pPr>
        <w:pStyle w:val="a8"/>
        <w:rPr>
          <w:sz w:val="16"/>
          <w:szCs w:val="16"/>
        </w:rPr>
      </w:pPr>
      <w:r w:rsidRPr="006A1B69">
        <w:rPr>
          <w:b/>
          <w:bCs/>
          <w:sz w:val="16"/>
          <w:szCs w:val="16"/>
        </w:rPr>
        <w:t xml:space="preserve">    имущество членов семьи </w:t>
      </w:r>
      <w:r w:rsidRPr="006A1B69">
        <w:rPr>
          <w:sz w:val="16"/>
          <w:szCs w:val="16"/>
        </w:rPr>
        <w:t xml:space="preserve"> - движимое и недвижимое имущество, находящееся в собственности членов семьи и подлежащее налогообложению;</w:t>
      </w:r>
    </w:p>
    <w:p w:rsidR="00722DEA" w:rsidRPr="006A1B69" w:rsidRDefault="00722DEA" w:rsidP="00722DEA">
      <w:pPr>
        <w:pStyle w:val="a8"/>
        <w:rPr>
          <w:sz w:val="16"/>
          <w:szCs w:val="16"/>
        </w:rPr>
      </w:pPr>
      <w:r w:rsidRPr="006A1B69">
        <w:rPr>
          <w:b/>
          <w:bCs/>
          <w:sz w:val="16"/>
          <w:szCs w:val="16"/>
        </w:rPr>
        <w:t xml:space="preserve">    члены семьи заявителя</w:t>
      </w:r>
      <w:r w:rsidRPr="006A1B69">
        <w:rPr>
          <w:sz w:val="16"/>
          <w:szCs w:val="16"/>
        </w:rPr>
        <w:t xml:space="preserve"> - проживающие совместно с заявителем супруг, а также дети и родители заявителя. Другие лица могут считаться членами семьи в случаях, установленных действующим законодательством;</w:t>
      </w:r>
    </w:p>
    <w:p w:rsidR="005E5875" w:rsidRPr="006A1B69" w:rsidRDefault="00722DEA" w:rsidP="005E5875">
      <w:pPr>
        <w:pStyle w:val="a8"/>
        <w:rPr>
          <w:sz w:val="16"/>
          <w:szCs w:val="16"/>
        </w:rPr>
      </w:pPr>
      <w:r w:rsidRPr="006A1B69">
        <w:rPr>
          <w:b/>
          <w:sz w:val="16"/>
          <w:szCs w:val="16"/>
        </w:rPr>
        <w:t xml:space="preserve">    расчетный период </w:t>
      </w:r>
      <w:r w:rsidRPr="006A1B69">
        <w:rPr>
          <w:sz w:val="16"/>
          <w:szCs w:val="16"/>
        </w:rPr>
        <w:t xml:space="preserve">– двенадцать последних календарных месяцев, предшествующих месяцу подачи документов, необходимых для признания граждан </w:t>
      </w:r>
      <w:proofErr w:type="gramStart"/>
      <w:r w:rsidRPr="006A1B69">
        <w:rPr>
          <w:sz w:val="16"/>
          <w:szCs w:val="16"/>
        </w:rPr>
        <w:t>малоимущими</w:t>
      </w:r>
      <w:proofErr w:type="gramEnd"/>
      <w:r w:rsidRPr="006A1B69">
        <w:rPr>
          <w:sz w:val="16"/>
          <w:szCs w:val="16"/>
        </w:rPr>
        <w:t>;</w:t>
      </w:r>
      <w:bookmarkStart w:id="2" w:name="sub_1200"/>
    </w:p>
    <w:p w:rsidR="00722DEA" w:rsidRPr="006A1B69" w:rsidRDefault="00722DEA" w:rsidP="005E5875">
      <w:pPr>
        <w:pStyle w:val="a8"/>
        <w:jc w:val="center"/>
        <w:rPr>
          <w:b/>
          <w:sz w:val="16"/>
          <w:szCs w:val="16"/>
        </w:rPr>
      </w:pPr>
      <w:r w:rsidRPr="006A1B69">
        <w:rPr>
          <w:b/>
          <w:sz w:val="16"/>
          <w:szCs w:val="16"/>
        </w:rPr>
        <w:t xml:space="preserve">2. Документы, предоставляемые заявителями в целях признания их малоимущими и </w:t>
      </w:r>
      <w:bookmarkEnd w:id="2"/>
      <w:r w:rsidRPr="006A1B69">
        <w:rPr>
          <w:b/>
          <w:sz w:val="16"/>
          <w:szCs w:val="16"/>
        </w:rPr>
        <w:t xml:space="preserve"> определения их права на постановку на учет и предоставление жилых помещений муниципального жилищного фонда по договорам социального найма</w:t>
      </w:r>
    </w:p>
    <w:p w:rsidR="00722DEA" w:rsidRPr="006A1B69" w:rsidRDefault="00722DEA" w:rsidP="00722DEA">
      <w:pPr>
        <w:pStyle w:val="a8"/>
        <w:rPr>
          <w:sz w:val="16"/>
          <w:szCs w:val="16"/>
        </w:rPr>
      </w:pPr>
      <w:bookmarkStart w:id="3" w:name="sub_1021"/>
      <w:r w:rsidRPr="006A1B69">
        <w:rPr>
          <w:sz w:val="16"/>
          <w:szCs w:val="16"/>
        </w:rPr>
        <w:t xml:space="preserve">   2.1. Заявление о признания гражданина малоимущим и нуждающимся в жилых помещениях, поданное гражданином или его законным представителем в администрацию в целях постановки на учет в качестве нуждающегося в жилом помещении и предоставления жилого помещения в муниципальном жилищном фонде по договору социального найма</w:t>
      </w:r>
      <w:proofErr w:type="gramStart"/>
      <w:r w:rsidRPr="006A1B69">
        <w:rPr>
          <w:sz w:val="16"/>
          <w:szCs w:val="16"/>
        </w:rPr>
        <w:t>.</w:t>
      </w:r>
      <w:proofErr w:type="gramEnd"/>
      <w:r w:rsidRPr="006A1B69">
        <w:rPr>
          <w:sz w:val="16"/>
          <w:szCs w:val="16"/>
        </w:rPr>
        <w:t xml:space="preserve">  (</w:t>
      </w:r>
      <w:proofErr w:type="gramStart"/>
      <w:r w:rsidRPr="006A1B69">
        <w:rPr>
          <w:sz w:val="16"/>
          <w:szCs w:val="16"/>
        </w:rPr>
        <w:t>п</w:t>
      </w:r>
      <w:proofErr w:type="gramEnd"/>
      <w:r w:rsidRPr="006A1B69">
        <w:rPr>
          <w:sz w:val="16"/>
          <w:szCs w:val="16"/>
        </w:rPr>
        <w:t>риложение 1)</w:t>
      </w:r>
    </w:p>
    <w:p w:rsidR="00722DEA" w:rsidRPr="006A1B69" w:rsidRDefault="00722DEA" w:rsidP="00722DEA">
      <w:pPr>
        <w:pStyle w:val="a8"/>
        <w:rPr>
          <w:sz w:val="16"/>
          <w:szCs w:val="16"/>
        </w:rPr>
      </w:pPr>
      <w:bookmarkStart w:id="4" w:name="sub_1022"/>
      <w:bookmarkEnd w:id="3"/>
      <w:r w:rsidRPr="006A1B69">
        <w:rPr>
          <w:sz w:val="16"/>
          <w:szCs w:val="16"/>
        </w:rPr>
        <w:t xml:space="preserve">   2.2. Одновременно с заявлением, указанным в п.2.1. настоящего Порядка  гражданином </w:t>
      </w:r>
      <w:proofErr w:type="gramStart"/>
      <w:r w:rsidRPr="006A1B69">
        <w:rPr>
          <w:sz w:val="16"/>
          <w:szCs w:val="16"/>
        </w:rPr>
        <w:t>предоставляются следующие документы</w:t>
      </w:r>
      <w:proofErr w:type="gramEnd"/>
      <w:r w:rsidRPr="006A1B69">
        <w:rPr>
          <w:sz w:val="16"/>
          <w:szCs w:val="16"/>
        </w:rPr>
        <w:t xml:space="preserve">: </w:t>
      </w:r>
    </w:p>
    <w:p w:rsidR="00722DEA" w:rsidRPr="006A1B69" w:rsidRDefault="00722DEA" w:rsidP="00722DEA">
      <w:pPr>
        <w:pStyle w:val="a8"/>
        <w:rPr>
          <w:sz w:val="16"/>
          <w:szCs w:val="16"/>
        </w:rPr>
      </w:pPr>
      <w:bookmarkStart w:id="5" w:name="sub_1221"/>
      <w:bookmarkEnd w:id="4"/>
      <w:r w:rsidRPr="006A1B69">
        <w:rPr>
          <w:sz w:val="16"/>
          <w:szCs w:val="16"/>
        </w:rPr>
        <w:t xml:space="preserve">   2.2.1.</w:t>
      </w:r>
      <w:bookmarkStart w:id="6" w:name="sub_1223"/>
      <w:bookmarkEnd w:id="5"/>
      <w:r w:rsidRPr="006A1B69">
        <w:rPr>
          <w:sz w:val="16"/>
          <w:szCs w:val="16"/>
        </w:rPr>
        <w:t>паспорт или иной документ, удостоверяющий личность;</w:t>
      </w:r>
    </w:p>
    <w:p w:rsidR="00722DEA" w:rsidRPr="006A1B69" w:rsidRDefault="00722DEA" w:rsidP="00722DEA">
      <w:pPr>
        <w:pStyle w:val="a8"/>
        <w:rPr>
          <w:sz w:val="16"/>
          <w:szCs w:val="16"/>
        </w:rPr>
      </w:pPr>
      <w:r w:rsidRPr="006A1B69">
        <w:rPr>
          <w:sz w:val="16"/>
          <w:szCs w:val="16"/>
        </w:rPr>
        <w:t xml:space="preserve">   2.2.3.документы о составе семьи (свидетельства о рождении, о заключении брака, решение об усыновлении (удочерении), судебные решения и др.);</w:t>
      </w:r>
    </w:p>
    <w:p w:rsidR="00722DEA" w:rsidRPr="006A1B69" w:rsidRDefault="00722DEA" w:rsidP="00722DEA">
      <w:pPr>
        <w:pStyle w:val="a8"/>
        <w:rPr>
          <w:sz w:val="16"/>
          <w:szCs w:val="16"/>
        </w:rPr>
      </w:pPr>
      <w:r w:rsidRPr="006A1B69">
        <w:rPr>
          <w:sz w:val="16"/>
          <w:szCs w:val="16"/>
        </w:rPr>
        <w:t xml:space="preserve">   2.2.4.копии налоговых деклараций о доходах за расчетный период, заверенных налоговыми органами, или другие документы, подтверждающие доходы гражданина и всех членов семьи;</w:t>
      </w:r>
    </w:p>
    <w:p w:rsidR="00722DEA" w:rsidRPr="006A1B69" w:rsidRDefault="00722DEA" w:rsidP="00722DEA">
      <w:pPr>
        <w:pStyle w:val="a8"/>
        <w:rPr>
          <w:sz w:val="16"/>
          <w:szCs w:val="16"/>
        </w:rPr>
      </w:pPr>
      <w:r w:rsidRPr="006A1B69">
        <w:rPr>
          <w:sz w:val="16"/>
          <w:szCs w:val="16"/>
        </w:rPr>
        <w:t xml:space="preserve">   2.2.5.документы, подтверждающие право собственности гражданина и членов его семьи на движимое и недвижимое имущество, подлежащее налогообложению;</w:t>
      </w:r>
    </w:p>
    <w:p w:rsidR="00722DEA" w:rsidRPr="006A1B69" w:rsidRDefault="00722DEA" w:rsidP="00722DEA">
      <w:pPr>
        <w:pStyle w:val="a8"/>
        <w:rPr>
          <w:sz w:val="16"/>
          <w:szCs w:val="16"/>
        </w:rPr>
      </w:pPr>
      <w:r w:rsidRPr="006A1B69">
        <w:rPr>
          <w:sz w:val="16"/>
          <w:szCs w:val="16"/>
        </w:rPr>
        <w:t xml:space="preserve">   2.2.6. копии документов из налоговых и иных органов, подтверждающих сведения о стоимости принадлежащего на правах собственности гражданину и членам его семьи  налогооблагаемого движимого и недвижимого имущества.</w:t>
      </w:r>
    </w:p>
    <w:p w:rsidR="00722DEA" w:rsidRPr="006A1B69" w:rsidRDefault="00722DEA" w:rsidP="00722DEA">
      <w:pPr>
        <w:pStyle w:val="a8"/>
        <w:rPr>
          <w:sz w:val="16"/>
          <w:szCs w:val="16"/>
        </w:rPr>
      </w:pPr>
      <w:r w:rsidRPr="006A1B69">
        <w:rPr>
          <w:sz w:val="16"/>
          <w:szCs w:val="16"/>
        </w:rPr>
        <w:t xml:space="preserve">    2.2.7. В случае подачи заявления представителем гражданина, </w:t>
      </w:r>
      <w:proofErr w:type="gramStart"/>
      <w:r w:rsidRPr="006A1B69">
        <w:rPr>
          <w:sz w:val="16"/>
          <w:szCs w:val="16"/>
        </w:rPr>
        <w:t>предоставляется документ</w:t>
      </w:r>
      <w:proofErr w:type="gramEnd"/>
      <w:r w:rsidRPr="006A1B69">
        <w:rPr>
          <w:sz w:val="16"/>
          <w:szCs w:val="16"/>
        </w:rPr>
        <w:t>, подтверждающий полномочия представителя.</w:t>
      </w:r>
    </w:p>
    <w:p w:rsidR="00722DEA" w:rsidRPr="006A1B69" w:rsidRDefault="00722DEA" w:rsidP="00722DEA">
      <w:pPr>
        <w:pStyle w:val="a8"/>
        <w:rPr>
          <w:sz w:val="16"/>
          <w:szCs w:val="16"/>
        </w:rPr>
      </w:pPr>
      <w:r w:rsidRPr="006A1B69">
        <w:rPr>
          <w:sz w:val="16"/>
          <w:szCs w:val="16"/>
        </w:rPr>
        <w:t xml:space="preserve">    2.3. Все документы предоставляются в копиях с одновременным предоставлением оригинала для обозрения и сравнения.</w:t>
      </w:r>
    </w:p>
    <w:p w:rsidR="00722DEA" w:rsidRPr="006A1B69" w:rsidRDefault="00722DEA" w:rsidP="00722DEA">
      <w:pPr>
        <w:pStyle w:val="a8"/>
        <w:rPr>
          <w:sz w:val="16"/>
          <w:szCs w:val="16"/>
        </w:rPr>
      </w:pPr>
      <w:r w:rsidRPr="006A1B69">
        <w:rPr>
          <w:sz w:val="16"/>
          <w:szCs w:val="16"/>
        </w:rPr>
        <w:t xml:space="preserve">   2.4. Заявителем дополнительно представляются сведения, подтверждающие наличие согласия лиц, указанных в заявлении в качестве членов семьи, на обработку их персональных данных. </w:t>
      </w:r>
    </w:p>
    <w:p w:rsidR="00722DEA" w:rsidRPr="006A1B69" w:rsidRDefault="00722DEA" w:rsidP="00722DEA">
      <w:pPr>
        <w:pStyle w:val="a8"/>
        <w:rPr>
          <w:sz w:val="16"/>
          <w:szCs w:val="16"/>
        </w:rPr>
      </w:pPr>
      <w:r w:rsidRPr="006A1B69">
        <w:rPr>
          <w:sz w:val="16"/>
          <w:szCs w:val="16"/>
        </w:rPr>
        <w:t xml:space="preserve">   2.5. Заявление регистрируется в Администрации в книге регистрации (приложение 3), а заявителю выдается расписка в получении документов с указанием их перечня и даты получения</w:t>
      </w:r>
      <w:proofErr w:type="gramStart"/>
      <w:r w:rsidRPr="006A1B69">
        <w:rPr>
          <w:sz w:val="16"/>
          <w:szCs w:val="16"/>
        </w:rPr>
        <w:t>.(</w:t>
      </w:r>
      <w:proofErr w:type="gramEnd"/>
      <w:r w:rsidRPr="006A1B69">
        <w:rPr>
          <w:sz w:val="16"/>
          <w:szCs w:val="16"/>
        </w:rPr>
        <w:t>приложение 2)</w:t>
      </w:r>
    </w:p>
    <w:p w:rsidR="00722DEA" w:rsidRPr="006A1B69" w:rsidRDefault="00722DEA" w:rsidP="00722DEA">
      <w:pPr>
        <w:pStyle w:val="a8"/>
        <w:rPr>
          <w:sz w:val="16"/>
          <w:szCs w:val="16"/>
        </w:rPr>
      </w:pPr>
      <w:r w:rsidRPr="006A1B69">
        <w:rPr>
          <w:sz w:val="16"/>
          <w:szCs w:val="16"/>
        </w:rPr>
        <w:t xml:space="preserve">   2.6. Основанием для отказа в принятии заявления о признании малоимущим и отказа в признании малоимущим является предоставление гражданином неполных и (или) недостоверных сведений.</w:t>
      </w:r>
      <w:bookmarkStart w:id="7" w:name="sub_1300"/>
      <w:bookmarkEnd w:id="6"/>
    </w:p>
    <w:p w:rsidR="00722DEA" w:rsidRPr="006A1B69" w:rsidRDefault="00722DEA" w:rsidP="005E5875">
      <w:pPr>
        <w:pStyle w:val="a8"/>
        <w:jc w:val="center"/>
        <w:rPr>
          <w:b/>
          <w:sz w:val="16"/>
          <w:szCs w:val="16"/>
        </w:rPr>
      </w:pPr>
      <w:r w:rsidRPr="006A1B69">
        <w:rPr>
          <w:b/>
          <w:sz w:val="16"/>
          <w:szCs w:val="16"/>
        </w:rPr>
        <w:t>3. Проверка предоставленных гражданином-заявителем сведений</w:t>
      </w:r>
      <w:bookmarkStart w:id="8" w:name="sub_1400"/>
      <w:bookmarkEnd w:id="7"/>
    </w:p>
    <w:p w:rsidR="00722DEA" w:rsidRPr="006A1B69" w:rsidRDefault="00722DEA" w:rsidP="00722DEA">
      <w:pPr>
        <w:pStyle w:val="a8"/>
        <w:rPr>
          <w:sz w:val="16"/>
          <w:szCs w:val="16"/>
        </w:rPr>
      </w:pPr>
      <w:r w:rsidRPr="006A1B69">
        <w:rPr>
          <w:sz w:val="16"/>
          <w:szCs w:val="16"/>
        </w:rPr>
        <w:t xml:space="preserve">    3.1. Администрация осуществляет проверку сведений, указанных заявителями при обращении для признания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w:t>
      </w:r>
    </w:p>
    <w:p w:rsidR="00722DEA" w:rsidRPr="006A1B69" w:rsidRDefault="00722DEA" w:rsidP="00722DEA">
      <w:pPr>
        <w:pStyle w:val="a8"/>
        <w:rPr>
          <w:sz w:val="16"/>
          <w:szCs w:val="16"/>
        </w:rPr>
      </w:pPr>
      <w:r w:rsidRPr="006A1B69">
        <w:rPr>
          <w:sz w:val="16"/>
          <w:szCs w:val="16"/>
        </w:rPr>
        <w:t>К числу подлежащих проверке сведений в частности относятся:</w:t>
      </w:r>
    </w:p>
    <w:p w:rsidR="00722DEA" w:rsidRPr="006A1B69" w:rsidRDefault="00722DEA" w:rsidP="00722DEA">
      <w:pPr>
        <w:pStyle w:val="a8"/>
        <w:rPr>
          <w:sz w:val="16"/>
          <w:szCs w:val="16"/>
        </w:rPr>
      </w:pPr>
      <w:r w:rsidRPr="006A1B69">
        <w:rPr>
          <w:sz w:val="16"/>
          <w:szCs w:val="16"/>
        </w:rPr>
        <w:t>- сообщенная гражданином-заявителем информация о себе и составе своей семьи;</w:t>
      </w:r>
    </w:p>
    <w:p w:rsidR="00722DEA" w:rsidRPr="006A1B69" w:rsidRDefault="00722DEA" w:rsidP="00722DEA">
      <w:pPr>
        <w:pStyle w:val="a8"/>
        <w:rPr>
          <w:sz w:val="16"/>
          <w:szCs w:val="16"/>
        </w:rPr>
      </w:pPr>
      <w:r w:rsidRPr="006A1B69">
        <w:rPr>
          <w:sz w:val="16"/>
          <w:szCs w:val="16"/>
        </w:rPr>
        <w:t>- информация о месте жительства гражданина-заявителя и его семьи или одиноко проживающего гражданина-заявителя;</w:t>
      </w:r>
    </w:p>
    <w:p w:rsidR="00722DEA" w:rsidRPr="006A1B69" w:rsidRDefault="00722DEA" w:rsidP="00722DEA">
      <w:pPr>
        <w:pStyle w:val="a8"/>
        <w:rPr>
          <w:sz w:val="16"/>
          <w:szCs w:val="16"/>
        </w:rPr>
      </w:pPr>
      <w:r w:rsidRPr="006A1B69">
        <w:rPr>
          <w:sz w:val="16"/>
          <w:szCs w:val="16"/>
        </w:rPr>
        <w:t>- сведения о доходах гражданина-заявителя и членов его семьи;</w:t>
      </w:r>
    </w:p>
    <w:p w:rsidR="00722DEA" w:rsidRPr="006A1B69" w:rsidRDefault="00722DEA" w:rsidP="00722DEA">
      <w:pPr>
        <w:pStyle w:val="a8"/>
        <w:rPr>
          <w:sz w:val="16"/>
          <w:szCs w:val="16"/>
        </w:rPr>
      </w:pPr>
      <w:r w:rsidRPr="006A1B69">
        <w:rPr>
          <w:sz w:val="16"/>
          <w:szCs w:val="16"/>
        </w:rPr>
        <w:t>- сведения о принадлежащем на праве собственности гражданину-заявителю или членам его семьи и подлежащем налогообложению имуществе.</w:t>
      </w:r>
    </w:p>
    <w:p w:rsidR="00722DEA" w:rsidRPr="006A1B69" w:rsidRDefault="00722DEA" w:rsidP="00722DEA">
      <w:pPr>
        <w:pStyle w:val="a8"/>
        <w:rPr>
          <w:sz w:val="16"/>
          <w:szCs w:val="16"/>
        </w:rPr>
      </w:pPr>
      <w:r w:rsidRPr="006A1B69">
        <w:rPr>
          <w:sz w:val="16"/>
          <w:szCs w:val="16"/>
        </w:rPr>
        <w:t xml:space="preserve">   3.2. Должностные лица администрации, ответственные за организацию учета граждан в качестве нуждающихся в жилых помещениях, предоставляемых по договорам социального найма, в обязательном и плановом порядке проверяют представленные заявителями сведения, в том числе обязательно непосредственно перед предоставлением жилого помещения. </w:t>
      </w:r>
      <w:proofErr w:type="gramStart"/>
      <w:r w:rsidRPr="006A1B69">
        <w:rPr>
          <w:sz w:val="16"/>
          <w:szCs w:val="16"/>
        </w:rPr>
        <w:t>Администрация имеет право направлять официальные запросы в органы государственной власти  Иркутской области или ходатайствовать перед органами государственной власти  Иркутской области об организации запросов в государственные внебюджетные фонды, органы, осуществляющие государственную регистрацию индивидуальных предпринимателей, налоговые органы, органы, осуществляющие государственную регистрацию прав на недвижимое имущество и сделок с ним, органы и учреждения федеральной государственной службы занятости населения, правоохранительные органы, другие органы и</w:t>
      </w:r>
      <w:proofErr w:type="gramEnd"/>
      <w:r w:rsidRPr="006A1B69">
        <w:rPr>
          <w:sz w:val="16"/>
          <w:szCs w:val="16"/>
        </w:rPr>
        <w:t xml:space="preserve"> организации. </w:t>
      </w:r>
    </w:p>
    <w:p w:rsidR="00722DEA" w:rsidRPr="006A1B69" w:rsidRDefault="00722DEA" w:rsidP="00722DEA">
      <w:pPr>
        <w:pStyle w:val="a8"/>
        <w:rPr>
          <w:sz w:val="16"/>
          <w:szCs w:val="16"/>
        </w:rPr>
      </w:pPr>
      <w:r w:rsidRPr="006A1B69">
        <w:rPr>
          <w:sz w:val="16"/>
          <w:szCs w:val="16"/>
        </w:rPr>
        <w:t xml:space="preserve">   3.3. </w:t>
      </w:r>
      <w:proofErr w:type="gramStart"/>
      <w:r w:rsidRPr="006A1B69">
        <w:rPr>
          <w:sz w:val="16"/>
          <w:szCs w:val="16"/>
        </w:rPr>
        <w:t>В случае появления  информации о недостоверности и (или) неполноте сведений, представленных гражданином-заявителем должностные лица администрации, ответственные за организацию учета граждан в качестве нуждающихся в жилых помещениях, предоставляемых по договорам социального найма, вправе инициировать проверку отдельных сведений или отдельных личных дел на предмет их полноты и достоверности.</w:t>
      </w:r>
      <w:proofErr w:type="gramEnd"/>
    </w:p>
    <w:p w:rsidR="00722DEA" w:rsidRPr="006A1B69" w:rsidRDefault="00722DEA" w:rsidP="00722DEA">
      <w:pPr>
        <w:pStyle w:val="a8"/>
        <w:rPr>
          <w:sz w:val="16"/>
          <w:szCs w:val="16"/>
        </w:rPr>
      </w:pPr>
      <w:r w:rsidRPr="006A1B69">
        <w:rPr>
          <w:sz w:val="16"/>
          <w:szCs w:val="16"/>
        </w:rPr>
        <w:t xml:space="preserve">   3.4. Документы проверки приобщаются к заводимому в момент подачи гражданином заявления личному делу. Данное личное дело и все содержащиеся в нем являются конфиденциальной информацией. Лицам, в отношении которых проводится проверка в соответствии с п.3.3. настоящего Порядка, предоставляется право знакомиться с личным делом и документами проверки и давать письменные объяснения. Указанные объяснения приобщаются к документам проверки.</w:t>
      </w:r>
    </w:p>
    <w:p w:rsidR="00722DEA" w:rsidRPr="006A1B69" w:rsidRDefault="00722DEA" w:rsidP="005E5875">
      <w:pPr>
        <w:pStyle w:val="a8"/>
        <w:rPr>
          <w:sz w:val="16"/>
          <w:szCs w:val="16"/>
        </w:rPr>
      </w:pPr>
      <w:r w:rsidRPr="006A1B69">
        <w:rPr>
          <w:sz w:val="16"/>
          <w:szCs w:val="16"/>
        </w:rPr>
        <w:t xml:space="preserve">   3.5. Администрация вправе для проверки предоставленных гражданами сведений о недвижимом имуществе, в том числе, находящемся в других муниципальных образованиях и субъектах Российской Федерации, обращаться в уполномоченные федеральные органы исполнительной власти для истребования соответствующих сведений из Единого государственного реестра прав на недвижимое имущество и сделок с ним. </w:t>
      </w:r>
    </w:p>
    <w:p w:rsidR="00722DEA" w:rsidRPr="006A1B69" w:rsidRDefault="00722DEA" w:rsidP="005E5875">
      <w:pPr>
        <w:pStyle w:val="a8"/>
        <w:jc w:val="center"/>
        <w:rPr>
          <w:b/>
          <w:sz w:val="16"/>
          <w:szCs w:val="16"/>
        </w:rPr>
      </w:pPr>
      <w:r w:rsidRPr="006A1B69">
        <w:rPr>
          <w:b/>
          <w:sz w:val="16"/>
          <w:szCs w:val="16"/>
        </w:rPr>
        <w:t xml:space="preserve">4. Признание граждан </w:t>
      </w:r>
      <w:proofErr w:type="gramStart"/>
      <w:r w:rsidRPr="006A1B69">
        <w:rPr>
          <w:b/>
          <w:sz w:val="16"/>
          <w:szCs w:val="16"/>
        </w:rPr>
        <w:t>малоимущими</w:t>
      </w:r>
      <w:proofErr w:type="gramEnd"/>
    </w:p>
    <w:p w:rsidR="00722DEA" w:rsidRPr="006A1B69" w:rsidRDefault="00722DEA" w:rsidP="00722DEA">
      <w:pPr>
        <w:pStyle w:val="a8"/>
        <w:rPr>
          <w:sz w:val="16"/>
          <w:szCs w:val="16"/>
        </w:rPr>
      </w:pPr>
      <w:r w:rsidRPr="006A1B69">
        <w:rPr>
          <w:sz w:val="16"/>
          <w:szCs w:val="16"/>
        </w:rPr>
        <w:t xml:space="preserve">      1. Признание граждан </w:t>
      </w:r>
      <w:proofErr w:type="gramStart"/>
      <w:r w:rsidRPr="006A1B69">
        <w:rPr>
          <w:sz w:val="16"/>
          <w:szCs w:val="16"/>
        </w:rPr>
        <w:t>малоимущими</w:t>
      </w:r>
      <w:proofErr w:type="gramEnd"/>
      <w:r w:rsidRPr="006A1B69">
        <w:rPr>
          <w:sz w:val="16"/>
          <w:szCs w:val="16"/>
        </w:rPr>
        <w:t xml:space="preserve"> в целях предоставления им по договорам социального найма жилых помещений муниципального жилищного фонда производится жилищной комиссией администрации Филипповского муниципального образования  на основании документов о составе семьи, доходах членов семьи и принадлежащем им имуществе на праве собственности.</w:t>
      </w:r>
    </w:p>
    <w:p w:rsidR="00722DEA" w:rsidRPr="006A1B69" w:rsidRDefault="00722DEA" w:rsidP="00722DEA">
      <w:pPr>
        <w:pStyle w:val="a8"/>
        <w:rPr>
          <w:sz w:val="16"/>
          <w:szCs w:val="16"/>
        </w:rPr>
      </w:pPr>
      <w:r w:rsidRPr="006A1B69">
        <w:rPr>
          <w:sz w:val="16"/>
          <w:szCs w:val="16"/>
        </w:rPr>
        <w:t xml:space="preserve">     2. Граждане признаются малоимущими, если стоимость имущества, находящегося в собственности членов семьи и подлежащего налогообложению, и размер денежных средств, которые члены семьи способны совместно накопить в течение трех лет, меньше рыночной стоимости приобретения жилого помещения, сложившейся на территории  Филипповского муниципального образования</w:t>
      </w:r>
      <w:proofErr w:type="gramStart"/>
      <w:r w:rsidRPr="006A1B69">
        <w:rPr>
          <w:sz w:val="16"/>
          <w:szCs w:val="16"/>
        </w:rPr>
        <w:t xml:space="preserve"> ,</w:t>
      </w:r>
      <w:proofErr w:type="gramEnd"/>
      <w:r w:rsidRPr="006A1B69">
        <w:rPr>
          <w:sz w:val="16"/>
          <w:szCs w:val="16"/>
        </w:rPr>
        <w:t xml:space="preserve"> по норме предоставления площади жилого помещения по договору социального найма.</w:t>
      </w:r>
    </w:p>
    <w:p w:rsidR="00722DEA" w:rsidRPr="006A1B69" w:rsidRDefault="00722DEA" w:rsidP="00722DEA">
      <w:pPr>
        <w:pStyle w:val="a8"/>
        <w:rPr>
          <w:sz w:val="16"/>
          <w:szCs w:val="16"/>
        </w:rPr>
      </w:pPr>
      <w:r w:rsidRPr="006A1B69">
        <w:rPr>
          <w:sz w:val="16"/>
          <w:szCs w:val="16"/>
        </w:rPr>
        <w:lastRenderedPageBreak/>
        <w:t xml:space="preserve">    3. Размер денежных средств, которые члены семьи способны совместно накопить в течение трех лет, определяется в соответствии со следующей формулой:</w:t>
      </w:r>
    </w:p>
    <w:p w:rsidR="00722DEA" w:rsidRPr="006A1B69" w:rsidRDefault="00722DEA" w:rsidP="00722DEA">
      <w:pPr>
        <w:pStyle w:val="a8"/>
        <w:rPr>
          <w:sz w:val="16"/>
          <w:szCs w:val="16"/>
        </w:rPr>
      </w:pPr>
      <w:r w:rsidRPr="006A1B69">
        <w:rPr>
          <w:sz w:val="16"/>
          <w:szCs w:val="16"/>
        </w:rPr>
        <w:t xml:space="preserve">Р.с. = К.ч.с. </w:t>
      </w:r>
      <w:proofErr w:type="spellStart"/>
      <w:r w:rsidRPr="006A1B69">
        <w:rPr>
          <w:sz w:val="16"/>
          <w:szCs w:val="16"/>
        </w:rPr>
        <w:t>x</w:t>
      </w:r>
      <w:proofErr w:type="spellEnd"/>
      <w:r w:rsidRPr="006A1B69">
        <w:rPr>
          <w:sz w:val="16"/>
          <w:szCs w:val="16"/>
        </w:rPr>
        <w:t xml:space="preserve"> (Р.д. - 2 </w:t>
      </w:r>
      <w:proofErr w:type="spellStart"/>
      <w:r w:rsidRPr="006A1B69">
        <w:rPr>
          <w:sz w:val="16"/>
          <w:szCs w:val="16"/>
        </w:rPr>
        <w:t>x</w:t>
      </w:r>
      <w:proofErr w:type="spellEnd"/>
      <w:r w:rsidRPr="006A1B69">
        <w:rPr>
          <w:sz w:val="16"/>
          <w:szCs w:val="16"/>
        </w:rPr>
        <w:t xml:space="preserve"> </w:t>
      </w:r>
      <w:proofErr w:type="spellStart"/>
      <w:r w:rsidRPr="006A1B69">
        <w:rPr>
          <w:sz w:val="16"/>
          <w:szCs w:val="16"/>
        </w:rPr>
        <w:t>П.min</w:t>
      </w:r>
      <w:proofErr w:type="spellEnd"/>
      <w:r w:rsidRPr="006A1B69">
        <w:rPr>
          <w:sz w:val="16"/>
          <w:szCs w:val="16"/>
        </w:rPr>
        <w:t xml:space="preserve">.) </w:t>
      </w:r>
      <w:proofErr w:type="spellStart"/>
      <w:r w:rsidRPr="006A1B69">
        <w:rPr>
          <w:sz w:val="16"/>
          <w:szCs w:val="16"/>
        </w:rPr>
        <w:t>x</w:t>
      </w:r>
      <w:proofErr w:type="spellEnd"/>
      <w:r w:rsidRPr="006A1B69">
        <w:rPr>
          <w:sz w:val="16"/>
          <w:szCs w:val="16"/>
        </w:rPr>
        <w:t xml:space="preserve"> 36 месяцев,</w:t>
      </w:r>
    </w:p>
    <w:p w:rsidR="00722DEA" w:rsidRPr="006A1B69" w:rsidRDefault="00722DEA" w:rsidP="00722DEA">
      <w:pPr>
        <w:pStyle w:val="a8"/>
        <w:rPr>
          <w:sz w:val="16"/>
          <w:szCs w:val="16"/>
        </w:rPr>
      </w:pPr>
      <w:r w:rsidRPr="006A1B69">
        <w:rPr>
          <w:sz w:val="16"/>
          <w:szCs w:val="16"/>
        </w:rPr>
        <w:t>где Р.с. - размер денежных средств, которые члены семьи способны совместно накопить в течение трех лет;</w:t>
      </w:r>
    </w:p>
    <w:p w:rsidR="00722DEA" w:rsidRPr="006A1B69" w:rsidRDefault="00722DEA" w:rsidP="00722DEA">
      <w:pPr>
        <w:pStyle w:val="a8"/>
        <w:rPr>
          <w:sz w:val="16"/>
          <w:szCs w:val="16"/>
        </w:rPr>
      </w:pPr>
      <w:r w:rsidRPr="006A1B69">
        <w:rPr>
          <w:sz w:val="16"/>
          <w:szCs w:val="16"/>
        </w:rPr>
        <w:t>К.ч.с. - количество членов семьи;</w:t>
      </w:r>
    </w:p>
    <w:p w:rsidR="00722DEA" w:rsidRPr="006A1B69" w:rsidRDefault="00722DEA" w:rsidP="00722DEA">
      <w:pPr>
        <w:pStyle w:val="a8"/>
        <w:rPr>
          <w:sz w:val="16"/>
          <w:szCs w:val="16"/>
        </w:rPr>
      </w:pPr>
      <w:r w:rsidRPr="006A1B69">
        <w:rPr>
          <w:sz w:val="16"/>
          <w:szCs w:val="16"/>
        </w:rPr>
        <w:t>Р.д. - размер дохода, приходящегося на каждого члена семьи;</w:t>
      </w:r>
    </w:p>
    <w:p w:rsidR="00722DEA" w:rsidRPr="006A1B69" w:rsidRDefault="00722DEA" w:rsidP="00722DEA">
      <w:pPr>
        <w:pStyle w:val="a8"/>
        <w:rPr>
          <w:sz w:val="16"/>
          <w:szCs w:val="16"/>
        </w:rPr>
      </w:pPr>
      <w:proofErr w:type="spellStart"/>
      <w:r w:rsidRPr="006A1B69">
        <w:rPr>
          <w:sz w:val="16"/>
          <w:szCs w:val="16"/>
        </w:rPr>
        <w:t>П.min</w:t>
      </w:r>
      <w:proofErr w:type="spellEnd"/>
      <w:r w:rsidRPr="006A1B69">
        <w:rPr>
          <w:sz w:val="16"/>
          <w:szCs w:val="16"/>
        </w:rPr>
        <w:t>. - величина прожиточного минимума, установленная Правительством Иркутской области, в расчете на душу населения.</w:t>
      </w:r>
    </w:p>
    <w:p w:rsidR="00722DEA" w:rsidRPr="006A1B69" w:rsidRDefault="00722DEA" w:rsidP="00722DEA">
      <w:pPr>
        <w:pStyle w:val="a8"/>
        <w:rPr>
          <w:b/>
          <w:sz w:val="16"/>
          <w:szCs w:val="16"/>
        </w:rPr>
      </w:pPr>
    </w:p>
    <w:p w:rsidR="00722DEA" w:rsidRPr="006A1B69" w:rsidRDefault="00722DEA" w:rsidP="006A1B69">
      <w:pPr>
        <w:pStyle w:val="a8"/>
        <w:jc w:val="center"/>
        <w:rPr>
          <w:b/>
          <w:sz w:val="16"/>
          <w:szCs w:val="16"/>
        </w:rPr>
      </w:pPr>
      <w:r w:rsidRPr="006A1B69">
        <w:rPr>
          <w:b/>
          <w:sz w:val="16"/>
          <w:szCs w:val="16"/>
        </w:rPr>
        <w:t xml:space="preserve">5.Порядок определения размера дохода, приходящегося на каждого члена  семьи  в целях признания граждан </w:t>
      </w:r>
      <w:proofErr w:type="gramStart"/>
      <w:r w:rsidRPr="006A1B69">
        <w:rPr>
          <w:b/>
          <w:sz w:val="16"/>
          <w:szCs w:val="16"/>
        </w:rPr>
        <w:t>малоимущими</w:t>
      </w:r>
      <w:proofErr w:type="gramEnd"/>
      <w:r w:rsidRPr="006A1B69">
        <w:rPr>
          <w:b/>
          <w:sz w:val="16"/>
          <w:szCs w:val="16"/>
        </w:rPr>
        <w:t>.</w:t>
      </w:r>
    </w:p>
    <w:p w:rsidR="00722DEA" w:rsidRPr="006A1B69" w:rsidRDefault="00722DEA" w:rsidP="00722DEA">
      <w:pPr>
        <w:pStyle w:val="a8"/>
        <w:rPr>
          <w:sz w:val="16"/>
          <w:szCs w:val="16"/>
        </w:rPr>
      </w:pPr>
      <w:r w:rsidRPr="006A1B69">
        <w:rPr>
          <w:sz w:val="16"/>
          <w:szCs w:val="16"/>
        </w:rPr>
        <w:t xml:space="preserve">   1. Размер дохода, приходящегося на каждого члена семьи, определяется путем деления суммы доходов всех членов семьи, полученных ими в течение расчетного периода, на двенадцать месяцев и на количество членов семьи.</w:t>
      </w:r>
    </w:p>
    <w:p w:rsidR="00722DEA" w:rsidRPr="006A1B69" w:rsidRDefault="00722DEA" w:rsidP="00722DEA">
      <w:pPr>
        <w:pStyle w:val="a8"/>
        <w:rPr>
          <w:sz w:val="16"/>
          <w:szCs w:val="16"/>
        </w:rPr>
      </w:pPr>
      <w:r w:rsidRPr="006A1B69">
        <w:rPr>
          <w:sz w:val="16"/>
          <w:szCs w:val="16"/>
        </w:rPr>
        <w:t xml:space="preserve">   2. В состав семьи при определении размера дохода, приходящегося на каждого члена семьи, не включаются лица из числа следующих категорий граждан:</w:t>
      </w:r>
    </w:p>
    <w:p w:rsidR="00722DEA" w:rsidRPr="006A1B69" w:rsidRDefault="00722DEA" w:rsidP="00722DEA">
      <w:pPr>
        <w:pStyle w:val="a8"/>
        <w:rPr>
          <w:sz w:val="16"/>
          <w:szCs w:val="16"/>
        </w:rPr>
      </w:pPr>
      <w:r w:rsidRPr="006A1B69">
        <w:rPr>
          <w:sz w:val="16"/>
          <w:szCs w:val="16"/>
        </w:rPr>
        <w:t>1) военнослужащие, проходящие военную службу по призыву в качестве сержантов, старшин, солдат или матросов, а также военнослужащие, обучающиеся в военных образовательных учреждениях профессионального образования и не заключившие контракт о прохождении военной службы;</w:t>
      </w:r>
    </w:p>
    <w:p w:rsidR="00722DEA" w:rsidRPr="006A1B69" w:rsidRDefault="00722DEA" w:rsidP="00722DEA">
      <w:pPr>
        <w:pStyle w:val="a8"/>
        <w:rPr>
          <w:sz w:val="16"/>
          <w:szCs w:val="16"/>
        </w:rPr>
      </w:pPr>
      <w:r w:rsidRPr="006A1B69">
        <w:rPr>
          <w:sz w:val="16"/>
          <w:szCs w:val="16"/>
        </w:rPr>
        <w:t>2) лица, отбывающие наказание в виде лишения свободы, лица, в отношении которых применена мера пресечения в виде заключения под стражу, а также лица, находящиеся на принудительном лечении по решению суда;</w:t>
      </w:r>
    </w:p>
    <w:p w:rsidR="00722DEA" w:rsidRPr="006A1B69" w:rsidRDefault="00722DEA" w:rsidP="00722DEA">
      <w:pPr>
        <w:pStyle w:val="a8"/>
        <w:rPr>
          <w:sz w:val="16"/>
          <w:szCs w:val="16"/>
        </w:rPr>
      </w:pPr>
      <w:r w:rsidRPr="006A1B69">
        <w:rPr>
          <w:sz w:val="16"/>
          <w:szCs w:val="16"/>
        </w:rPr>
        <w:t>3) лица, находящиеся на полном государственном обеспечении.</w:t>
      </w:r>
    </w:p>
    <w:p w:rsidR="00722DEA" w:rsidRPr="006A1B69" w:rsidRDefault="00722DEA" w:rsidP="00722DEA">
      <w:pPr>
        <w:pStyle w:val="a8"/>
        <w:rPr>
          <w:sz w:val="16"/>
          <w:szCs w:val="16"/>
        </w:rPr>
      </w:pPr>
      <w:r w:rsidRPr="006A1B69">
        <w:rPr>
          <w:sz w:val="16"/>
          <w:szCs w:val="16"/>
        </w:rPr>
        <w:t xml:space="preserve">   3. Сумма заработной платы, включая выплаты компенсационного и стимулирующего характера, предусмотренная системой оплаты труда и выплачиваемая по результатам работы за месяц, учитывается в доходах членов семьи в месяце ее фактического получения, который приходится на расчетный период.</w:t>
      </w:r>
    </w:p>
    <w:p w:rsidR="00722DEA" w:rsidRPr="006A1B69" w:rsidRDefault="00722DEA" w:rsidP="00722DEA">
      <w:pPr>
        <w:pStyle w:val="a8"/>
        <w:rPr>
          <w:sz w:val="16"/>
          <w:szCs w:val="16"/>
        </w:rPr>
      </w:pPr>
      <w:r w:rsidRPr="006A1B69">
        <w:rPr>
          <w:sz w:val="16"/>
          <w:szCs w:val="16"/>
        </w:rPr>
        <w:t>При иных установленных сроках расчета и выплаты заработной платы, включая выплаты компенсационного и стимулирующего характера, сумма полученной заработной платы, включая выплаты компенсационного и стимулирующего характера, делится на количество месяцев, за которые она начислена, и учитывается в доходах членов семьи за те месяцы, которые приходятся на расчетный период.</w:t>
      </w:r>
    </w:p>
    <w:p w:rsidR="00722DEA" w:rsidRPr="006A1B69" w:rsidRDefault="00722DEA" w:rsidP="00722DEA">
      <w:pPr>
        <w:pStyle w:val="a8"/>
        <w:rPr>
          <w:sz w:val="16"/>
          <w:szCs w:val="16"/>
        </w:rPr>
      </w:pPr>
      <w:r w:rsidRPr="006A1B69">
        <w:rPr>
          <w:sz w:val="16"/>
          <w:szCs w:val="16"/>
        </w:rPr>
        <w:t xml:space="preserve">   4. Суммы доходов от исполнения договоров гражданско-правового характера, а также доходов от предпринимательской и иной деятельности делятся на количество месяцев, за которые они начислены (получены), и учитываются в доходах членов семьи за те месяцы, которые приходятся на расчетный период.</w:t>
      </w:r>
    </w:p>
    <w:p w:rsidR="00722DEA" w:rsidRPr="006A1B69" w:rsidRDefault="00722DEA" w:rsidP="00722DEA">
      <w:pPr>
        <w:pStyle w:val="a8"/>
        <w:rPr>
          <w:sz w:val="16"/>
          <w:szCs w:val="16"/>
        </w:rPr>
      </w:pPr>
      <w:r w:rsidRPr="006A1B69">
        <w:rPr>
          <w:sz w:val="16"/>
          <w:szCs w:val="16"/>
        </w:rPr>
        <w:t xml:space="preserve">   5. </w:t>
      </w:r>
      <w:proofErr w:type="gramStart"/>
      <w:r w:rsidRPr="006A1B69">
        <w:rPr>
          <w:sz w:val="16"/>
          <w:szCs w:val="16"/>
        </w:rPr>
        <w:t>Доходы, полученные членом крестьянского (фермерского) хозяйства, учитываются в его доходах исходя из размеров, установленных заключенным в определенном законодательством Российской Федерации порядке соглашением (договором) между членами крестьянского (фермерского) хозяйства об использовании плодов, продукции и доходов, которые получены в результате деятельности этого хозяйства.</w:t>
      </w:r>
      <w:proofErr w:type="gramEnd"/>
    </w:p>
    <w:p w:rsidR="00722DEA" w:rsidRPr="006A1B69" w:rsidRDefault="00722DEA" w:rsidP="00722DEA">
      <w:pPr>
        <w:pStyle w:val="a8"/>
        <w:rPr>
          <w:sz w:val="16"/>
          <w:szCs w:val="16"/>
        </w:rPr>
      </w:pPr>
      <w:r w:rsidRPr="006A1B69">
        <w:rPr>
          <w:sz w:val="16"/>
          <w:szCs w:val="16"/>
        </w:rPr>
        <w:t xml:space="preserve">   6. Суммы доходов от сдачи в аренду (наем) недвижимого и иного имущества делятся на количество месяцев, за которые они получены, и учитываются в доходах членов семьи за те месяцы, которые приходятся на расчетный период.</w:t>
      </w:r>
    </w:p>
    <w:p w:rsidR="00722DEA" w:rsidRPr="006A1B69" w:rsidRDefault="00722DEA" w:rsidP="00722DEA">
      <w:pPr>
        <w:pStyle w:val="a8"/>
        <w:rPr>
          <w:sz w:val="16"/>
          <w:szCs w:val="16"/>
        </w:rPr>
      </w:pPr>
      <w:r w:rsidRPr="006A1B69">
        <w:rPr>
          <w:sz w:val="16"/>
          <w:szCs w:val="16"/>
        </w:rPr>
        <w:t xml:space="preserve">   7. Доходы членов семьи, получаемые в иностранной валюте, пересчитываются в рубли по курсу Центрального банка Российской Федерации, установленному на дату фактического получения этих доходов.</w:t>
      </w:r>
    </w:p>
    <w:p w:rsidR="00722DEA" w:rsidRPr="006A1B69" w:rsidRDefault="00722DEA" w:rsidP="00722DEA">
      <w:pPr>
        <w:pStyle w:val="a8"/>
        <w:rPr>
          <w:sz w:val="16"/>
          <w:szCs w:val="16"/>
        </w:rPr>
      </w:pPr>
      <w:r w:rsidRPr="006A1B69">
        <w:rPr>
          <w:sz w:val="16"/>
          <w:szCs w:val="16"/>
        </w:rPr>
        <w:t xml:space="preserve">   8. Доходы каждого члена семьи учитываются после вычета налогов и сборов в соответствии с законодательством Российской Федерации.</w:t>
      </w:r>
    </w:p>
    <w:p w:rsidR="00722DEA" w:rsidRPr="006A1B69" w:rsidRDefault="00722DEA" w:rsidP="00722DEA">
      <w:pPr>
        <w:pStyle w:val="a8"/>
        <w:rPr>
          <w:sz w:val="16"/>
          <w:szCs w:val="16"/>
        </w:rPr>
      </w:pPr>
      <w:r w:rsidRPr="006A1B69">
        <w:rPr>
          <w:sz w:val="16"/>
          <w:szCs w:val="16"/>
        </w:rPr>
        <w:t xml:space="preserve">  9. Из доходов членов семьи исключается сумма уплаченных алиментов.</w:t>
      </w:r>
    </w:p>
    <w:p w:rsidR="00722DEA" w:rsidRPr="006A1B69" w:rsidRDefault="00722DEA" w:rsidP="006A1B69">
      <w:pPr>
        <w:pStyle w:val="a8"/>
        <w:jc w:val="center"/>
        <w:rPr>
          <w:b/>
          <w:sz w:val="16"/>
          <w:szCs w:val="16"/>
        </w:rPr>
      </w:pPr>
      <w:r w:rsidRPr="006A1B69">
        <w:rPr>
          <w:b/>
          <w:sz w:val="16"/>
          <w:szCs w:val="16"/>
        </w:rPr>
        <w:t>6.Виды доходов, учитываемых в целях признания граждан</w:t>
      </w:r>
      <w:r w:rsidR="006A1B69">
        <w:rPr>
          <w:b/>
          <w:sz w:val="16"/>
          <w:szCs w:val="16"/>
        </w:rPr>
        <w:t xml:space="preserve"> </w:t>
      </w:r>
      <w:proofErr w:type="gramStart"/>
      <w:r w:rsidRPr="006A1B69">
        <w:rPr>
          <w:b/>
          <w:sz w:val="16"/>
          <w:szCs w:val="16"/>
        </w:rPr>
        <w:t>малоимущими</w:t>
      </w:r>
      <w:proofErr w:type="gramEnd"/>
    </w:p>
    <w:p w:rsidR="00722DEA" w:rsidRPr="006A1B69" w:rsidRDefault="00722DEA" w:rsidP="00722DEA">
      <w:pPr>
        <w:pStyle w:val="a8"/>
        <w:rPr>
          <w:sz w:val="16"/>
          <w:szCs w:val="16"/>
        </w:rPr>
      </w:pPr>
      <w:r w:rsidRPr="006A1B69">
        <w:rPr>
          <w:sz w:val="16"/>
          <w:szCs w:val="16"/>
        </w:rPr>
        <w:t xml:space="preserve">    К доходам граждан и членов их семей, учитываемым  администрацией Филипповского муниципального образования  в целях признания граждан </w:t>
      </w:r>
      <w:proofErr w:type="gramStart"/>
      <w:r w:rsidRPr="006A1B69">
        <w:rPr>
          <w:sz w:val="16"/>
          <w:szCs w:val="16"/>
        </w:rPr>
        <w:t>малоимущими</w:t>
      </w:r>
      <w:proofErr w:type="gramEnd"/>
      <w:r w:rsidRPr="006A1B69">
        <w:rPr>
          <w:sz w:val="16"/>
          <w:szCs w:val="16"/>
        </w:rPr>
        <w:t xml:space="preserve"> для предоставления жилых помещений по договорам социального найма, относятся:</w:t>
      </w:r>
    </w:p>
    <w:p w:rsidR="00722DEA" w:rsidRPr="006A1B69" w:rsidRDefault="00722DEA" w:rsidP="00722DEA">
      <w:pPr>
        <w:pStyle w:val="a8"/>
        <w:rPr>
          <w:sz w:val="16"/>
          <w:szCs w:val="16"/>
        </w:rPr>
      </w:pPr>
      <w:r w:rsidRPr="006A1B69">
        <w:rPr>
          <w:sz w:val="16"/>
          <w:szCs w:val="16"/>
        </w:rPr>
        <w:t>1) все предусмотренные системой оплаты труда выплаты, учитываемые при расчете среднего заработка в соответствии с законодательством Российской Федерации;</w:t>
      </w:r>
    </w:p>
    <w:p w:rsidR="00722DEA" w:rsidRPr="006A1B69" w:rsidRDefault="00722DEA" w:rsidP="00722DEA">
      <w:pPr>
        <w:pStyle w:val="a8"/>
        <w:rPr>
          <w:sz w:val="16"/>
          <w:szCs w:val="16"/>
        </w:rPr>
      </w:pPr>
      <w:r w:rsidRPr="006A1B69">
        <w:rPr>
          <w:sz w:val="16"/>
          <w:szCs w:val="16"/>
        </w:rPr>
        <w:t>2) средний заработок, сохраняемый в случаях, предусмотренных трудовым законодательством;</w:t>
      </w:r>
    </w:p>
    <w:p w:rsidR="00722DEA" w:rsidRPr="006A1B69" w:rsidRDefault="00722DEA" w:rsidP="00722DEA">
      <w:pPr>
        <w:pStyle w:val="a8"/>
        <w:rPr>
          <w:sz w:val="16"/>
          <w:szCs w:val="16"/>
        </w:rPr>
      </w:pPr>
      <w:r w:rsidRPr="006A1B69">
        <w:rPr>
          <w:sz w:val="16"/>
          <w:szCs w:val="16"/>
        </w:rPr>
        <w:t>3) выплаты, производимые за исполнение государственных или общественных обязанностей;</w:t>
      </w:r>
    </w:p>
    <w:p w:rsidR="00722DEA" w:rsidRPr="006A1B69" w:rsidRDefault="00722DEA" w:rsidP="00722DEA">
      <w:pPr>
        <w:pStyle w:val="a8"/>
        <w:rPr>
          <w:sz w:val="16"/>
          <w:szCs w:val="16"/>
        </w:rPr>
      </w:pPr>
      <w:r w:rsidRPr="006A1B69">
        <w:rPr>
          <w:sz w:val="16"/>
          <w:szCs w:val="16"/>
        </w:rPr>
        <w:t>4) выходное пособие, выплачиваемое в соответствии с законодательством, компенсация при выходе в отставку, средний месячный заработок, сохраняемый на период трудоустройства при увольнении в связи с ликвидацией организации либо сокращением численности или штата работников организации;</w:t>
      </w:r>
    </w:p>
    <w:p w:rsidR="00722DEA" w:rsidRPr="006A1B69" w:rsidRDefault="00722DEA" w:rsidP="00722DEA">
      <w:pPr>
        <w:pStyle w:val="a8"/>
        <w:rPr>
          <w:sz w:val="16"/>
          <w:szCs w:val="16"/>
        </w:rPr>
      </w:pPr>
      <w:r w:rsidRPr="006A1B69">
        <w:rPr>
          <w:sz w:val="16"/>
          <w:szCs w:val="16"/>
        </w:rPr>
        <w:t>5) социальные выплаты из бюджетов всех уровней, государственных внебюджетных фондов и других источников, к которым относятся:</w:t>
      </w:r>
    </w:p>
    <w:p w:rsidR="00722DEA" w:rsidRPr="006A1B69" w:rsidRDefault="00722DEA" w:rsidP="00722DEA">
      <w:pPr>
        <w:pStyle w:val="a8"/>
        <w:rPr>
          <w:sz w:val="16"/>
          <w:szCs w:val="16"/>
        </w:rPr>
      </w:pPr>
      <w:r w:rsidRPr="006A1B69">
        <w:rPr>
          <w:sz w:val="16"/>
          <w:szCs w:val="16"/>
        </w:rPr>
        <w:t>а) пенсии и дополнительное ежемесячное материальное обеспечение в виде денежных выплат;</w:t>
      </w:r>
    </w:p>
    <w:p w:rsidR="00722DEA" w:rsidRPr="006A1B69" w:rsidRDefault="00722DEA" w:rsidP="00722DEA">
      <w:pPr>
        <w:pStyle w:val="a8"/>
        <w:rPr>
          <w:sz w:val="16"/>
          <w:szCs w:val="16"/>
        </w:rPr>
      </w:pPr>
      <w:r w:rsidRPr="006A1B69">
        <w:rPr>
          <w:sz w:val="16"/>
          <w:szCs w:val="16"/>
        </w:rPr>
        <w:t>б) ежемесячное пожизненное содержание судей, пребывающих в отставке;</w:t>
      </w:r>
    </w:p>
    <w:p w:rsidR="00722DEA" w:rsidRPr="006A1B69" w:rsidRDefault="00722DEA" w:rsidP="00722DEA">
      <w:pPr>
        <w:pStyle w:val="a8"/>
        <w:rPr>
          <w:sz w:val="16"/>
          <w:szCs w:val="16"/>
        </w:rPr>
      </w:pPr>
      <w:proofErr w:type="gramStart"/>
      <w:r w:rsidRPr="006A1B69">
        <w:rPr>
          <w:sz w:val="16"/>
          <w:szCs w:val="16"/>
        </w:rPr>
        <w:t>в) стипендии, выплачиваемые обучающимся в учреждениях начального, среднего и высшего профессионального образования, аспирантам и докторантам, обучающимся по очной форме обучения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образовательных учреждений, а также компенсационные выплаты отдельным категориям граждан в период их нахождения в академическом отпуске по медицинским показаниям;</w:t>
      </w:r>
      <w:proofErr w:type="gramEnd"/>
    </w:p>
    <w:p w:rsidR="00722DEA" w:rsidRPr="006A1B69" w:rsidRDefault="00722DEA" w:rsidP="00722DEA">
      <w:pPr>
        <w:pStyle w:val="a8"/>
        <w:rPr>
          <w:sz w:val="16"/>
          <w:szCs w:val="16"/>
        </w:rPr>
      </w:pPr>
      <w:r w:rsidRPr="006A1B69">
        <w:rPr>
          <w:sz w:val="16"/>
          <w:szCs w:val="16"/>
        </w:rPr>
        <w:t>г) пособие по безработице, стипендия, материальная помощь и иные выплаты безработным гражданам, предусмотренные законодательством о занятости населения;</w:t>
      </w:r>
    </w:p>
    <w:p w:rsidR="00722DEA" w:rsidRPr="006A1B69" w:rsidRDefault="00722DEA" w:rsidP="00722DEA">
      <w:pPr>
        <w:pStyle w:val="a8"/>
        <w:rPr>
          <w:sz w:val="16"/>
          <w:szCs w:val="16"/>
        </w:rPr>
      </w:pPr>
      <w:proofErr w:type="spellStart"/>
      <w:r w:rsidRPr="006A1B69">
        <w:rPr>
          <w:sz w:val="16"/>
          <w:szCs w:val="16"/>
        </w:rPr>
        <w:t>д</w:t>
      </w:r>
      <w:proofErr w:type="spellEnd"/>
      <w:r w:rsidRPr="006A1B69">
        <w:rPr>
          <w:sz w:val="16"/>
          <w:szCs w:val="16"/>
        </w:rPr>
        <w:t>) пособие по временной нетрудоспособности, пособие по беременности и родам;</w:t>
      </w:r>
    </w:p>
    <w:p w:rsidR="00722DEA" w:rsidRPr="006A1B69" w:rsidRDefault="00722DEA" w:rsidP="00722DEA">
      <w:pPr>
        <w:pStyle w:val="a8"/>
        <w:rPr>
          <w:sz w:val="16"/>
          <w:szCs w:val="16"/>
        </w:rPr>
      </w:pPr>
      <w:r w:rsidRPr="006A1B69">
        <w:rPr>
          <w:sz w:val="16"/>
          <w:szCs w:val="16"/>
        </w:rPr>
        <w:t>е) ежемесячное пособие на период отпуска по уходу за ребенком до достижения им возраста полутора лет и ежемесячные компенсационные выплаты гражданам, состоящим в трудовых отношениях с организациями, находящимся в отпуске по уходу за ребенком до достижения им трехлетнего возраста;</w:t>
      </w:r>
    </w:p>
    <w:p w:rsidR="00722DEA" w:rsidRPr="006A1B69" w:rsidRDefault="00722DEA" w:rsidP="00722DEA">
      <w:pPr>
        <w:pStyle w:val="a8"/>
        <w:rPr>
          <w:sz w:val="16"/>
          <w:szCs w:val="16"/>
        </w:rPr>
      </w:pPr>
      <w:r w:rsidRPr="006A1B69">
        <w:rPr>
          <w:sz w:val="16"/>
          <w:szCs w:val="16"/>
        </w:rPr>
        <w:t>ж) ежемесячные страховые выплаты по обязательному социальному страхованию от несчастных случаев на производстве и профессиональных заболеваний;</w:t>
      </w:r>
    </w:p>
    <w:p w:rsidR="00722DEA" w:rsidRPr="006A1B69" w:rsidRDefault="00722DEA" w:rsidP="00722DEA">
      <w:pPr>
        <w:pStyle w:val="a8"/>
        <w:rPr>
          <w:sz w:val="16"/>
          <w:szCs w:val="16"/>
        </w:rPr>
      </w:pPr>
      <w:proofErr w:type="spellStart"/>
      <w:r w:rsidRPr="006A1B69">
        <w:rPr>
          <w:sz w:val="16"/>
          <w:szCs w:val="16"/>
        </w:rPr>
        <w:t>з</w:t>
      </w:r>
      <w:proofErr w:type="spellEnd"/>
      <w:r w:rsidRPr="006A1B69">
        <w:rPr>
          <w:sz w:val="16"/>
          <w:szCs w:val="16"/>
        </w:rPr>
        <w:t>) иные социальные выплаты, установленные органами государственной власти Российской Федерации, Иркутской области, других субъектов Российской Федерации, органами местного самоуправления, организациями, за исключением:</w:t>
      </w:r>
    </w:p>
    <w:p w:rsidR="00722DEA" w:rsidRPr="006A1B69" w:rsidRDefault="00722DEA" w:rsidP="00722DEA">
      <w:pPr>
        <w:pStyle w:val="a8"/>
        <w:rPr>
          <w:sz w:val="16"/>
          <w:szCs w:val="16"/>
        </w:rPr>
      </w:pPr>
      <w:r w:rsidRPr="006A1B69">
        <w:rPr>
          <w:sz w:val="16"/>
          <w:szCs w:val="16"/>
        </w:rPr>
        <w:t>- ежемесячного пособия на ребенка;</w:t>
      </w:r>
    </w:p>
    <w:p w:rsidR="00722DEA" w:rsidRPr="006A1B69" w:rsidRDefault="00722DEA" w:rsidP="00722DEA">
      <w:pPr>
        <w:pStyle w:val="a8"/>
        <w:rPr>
          <w:sz w:val="16"/>
          <w:szCs w:val="16"/>
        </w:rPr>
      </w:pPr>
      <w:proofErr w:type="gramStart"/>
      <w:r w:rsidRPr="006A1B69">
        <w:rPr>
          <w:sz w:val="16"/>
          <w:szCs w:val="16"/>
        </w:rPr>
        <w:t>-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6A1B69">
        <w:rPr>
          <w:sz w:val="16"/>
          <w:szCs w:val="16"/>
        </w:rPr>
        <w:t xml:space="preserve"> месту воинской службы супруга, если по заключению учреждения здравоохранения их дети до достижения возраста восемнадцати лет нуждаются в постороннем уходе;</w:t>
      </w:r>
    </w:p>
    <w:p w:rsidR="00722DEA" w:rsidRPr="006A1B69" w:rsidRDefault="00722DEA" w:rsidP="00722DEA">
      <w:pPr>
        <w:pStyle w:val="a8"/>
        <w:rPr>
          <w:sz w:val="16"/>
          <w:szCs w:val="16"/>
        </w:rPr>
      </w:pPr>
      <w:r w:rsidRPr="006A1B69">
        <w:rPr>
          <w:sz w:val="16"/>
          <w:szCs w:val="16"/>
        </w:rPr>
        <w:t>- ежемесячной компенсационной выплаты неработающим женам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в отдаленных гарнизонах и местностях, где отсутствует возможность их трудоустройства;</w:t>
      </w:r>
    </w:p>
    <w:p w:rsidR="00722DEA" w:rsidRPr="006A1B69" w:rsidRDefault="00722DEA" w:rsidP="00722DEA">
      <w:pPr>
        <w:pStyle w:val="a8"/>
        <w:rPr>
          <w:sz w:val="16"/>
          <w:szCs w:val="16"/>
        </w:rPr>
      </w:pPr>
      <w:r w:rsidRPr="006A1B69">
        <w:rPr>
          <w:sz w:val="16"/>
          <w:szCs w:val="16"/>
        </w:rPr>
        <w:t>- пособия на погребение;</w:t>
      </w:r>
    </w:p>
    <w:p w:rsidR="00722DEA" w:rsidRPr="006A1B69" w:rsidRDefault="00722DEA" w:rsidP="00722DEA">
      <w:pPr>
        <w:pStyle w:val="a8"/>
        <w:rPr>
          <w:sz w:val="16"/>
          <w:szCs w:val="16"/>
        </w:rPr>
      </w:pPr>
      <w:r w:rsidRPr="006A1B69">
        <w:rPr>
          <w:sz w:val="16"/>
          <w:szCs w:val="16"/>
        </w:rPr>
        <w:t>6) доходы от имущества, принадлежащего на праве собственности гражданину и членам его семьи, к которым относятся доходы от реализации и сдачи в аренду (наем) имущества (земельных участков, домов, квартир, дач, гаражей), транспортных и иных механических средств;</w:t>
      </w:r>
    </w:p>
    <w:p w:rsidR="00722DEA" w:rsidRPr="006A1B69" w:rsidRDefault="00722DEA" w:rsidP="00722DEA">
      <w:pPr>
        <w:pStyle w:val="a8"/>
        <w:rPr>
          <w:sz w:val="16"/>
          <w:szCs w:val="16"/>
        </w:rPr>
      </w:pPr>
      <w:r w:rsidRPr="006A1B69">
        <w:rPr>
          <w:sz w:val="16"/>
          <w:szCs w:val="16"/>
        </w:rPr>
        <w:t>7) другие доходы гражданина и членов его семьи, в которые включаются:</w:t>
      </w:r>
    </w:p>
    <w:p w:rsidR="00722DEA" w:rsidRPr="006A1B69" w:rsidRDefault="00722DEA" w:rsidP="00722DEA">
      <w:pPr>
        <w:pStyle w:val="a8"/>
        <w:rPr>
          <w:sz w:val="16"/>
          <w:szCs w:val="16"/>
        </w:rPr>
      </w:pPr>
      <w:r w:rsidRPr="006A1B69">
        <w:rPr>
          <w:sz w:val="16"/>
          <w:szCs w:val="16"/>
        </w:rPr>
        <w:t>а) денежное довольствие военнослужащих,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 службы,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722DEA" w:rsidRPr="006A1B69" w:rsidRDefault="00722DEA" w:rsidP="00722DEA">
      <w:pPr>
        <w:pStyle w:val="a8"/>
        <w:rPr>
          <w:sz w:val="16"/>
          <w:szCs w:val="16"/>
        </w:rPr>
      </w:pPr>
      <w:r w:rsidRPr="006A1B69">
        <w:rPr>
          <w:sz w:val="16"/>
          <w:szCs w:val="16"/>
        </w:rPr>
        <w:t>б) 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p w:rsidR="00722DEA" w:rsidRPr="006A1B69" w:rsidRDefault="00722DEA" w:rsidP="00722DEA">
      <w:pPr>
        <w:pStyle w:val="a8"/>
        <w:rPr>
          <w:sz w:val="16"/>
          <w:szCs w:val="16"/>
        </w:rPr>
      </w:pPr>
      <w:r w:rsidRPr="006A1B69">
        <w:rPr>
          <w:sz w:val="16"/>
          <w:szCs w:val="16"/>
        </w:rPr>
        <w:t>в) оплата работ по договорам, заключаемым в соответствии с гражданским законодательством Российской Федерации;</w:t>
      </w:r>
    </w:p>
    <w:p w:rsidR="00722DEA" w:rsidRPr="006A1B69" w:rsidRDefault="00722DEA" w:rsidP="00722DEA">
      <w:pPr>
        <w:pStyle w:val="a8"/>
        <w:rPr>
          <w:sz w:val="16"/>
          <w:szCs w:val="16"/>
        </w:rPr>
      </w:pPr>
      <w:r w:rsidRPr="006A1B69">
        <w:rPr>
          <w:sz w:val="16"/>
          <w:szCs w:val="16"/>
        </w:rPr>
        <w:lastRenderedPageBreak/>
        <w:t>г) материальная помощь, оказываемая работодателями своим работникам, в том числе бывшим, уволившимся в связи с выходом на трудовую пенсию по инвалидности или трудовую пенсию по старости;</w:t>
      </w:r>
    </w:p>
    <w:p w:rsidR="00722DEA" w:rsidRPr="006A1B69" w:rsidRDefault="00722DEA" w:rsidP="00722DEA">
      <w:pPr>
        <w:pStyle w:val="a8"/>
        <w:rPr>
          <w:sz w:val="16"/>
          <w:szCs w:val="16"/>
        </w:rPr>
      </w:pPr>
      <w:proofErr w:type="spellStart"/>
      <w:r w:rsidRPr="006A1B69">
        <w:rPr>
          <w:sz w:val="16"/>
          <w:szCs w:val="16"/>
        </w:rPr>
        <w:t>д</w:t>
      </w:r>
      <w:proofErr w:type="spellEnd"/>
      <w:r w:rsidRPr="006A1B69">
        <w:rPr>
          <w:sz w:val="16"/>
          <w:szCs w:val="16"/>
        </w:rPr>
        <w:t>) вознаграждения по авторским договорам;</w:t>
      </w:r>
    </w:p>
    <w:p w:rsidR="00722DEA" w:rsidRPr="006A1B69" w:rsidRDefault="00722DEA" w:rsidP="00722DEA">
      <w:pPr>
        <w:pStyle w:val="a8"/>
        <w:rPr>
          <w:sz w:val="16"/>
          <w:szCs w:val="16"/>
        </w:rPr>
      </w:pPr>
      <w:r w:rsidRPr="006A1B69">
        <w:rPr>
          <w:sz w:val="16"/>
          <w:szCs w:val="16"/>
        </w:rPr>
        <w:t>е) доходы от занятий предпринимательской и иной деятельностью, включая доходы, полученные в результате деятельности крестьянского (фермерского) хозяйства;</w:t>
      </w:r>
    </w:p>
    <w:p w:rsidR="00722DEA" w:rsidRPr="006A1B69" w:rsidRDefault="00722DEA" w:rsidP="00722DEA">
      <w:pPr>
        <w:pStyle w:val="a8"/>
        <w:rPr>
          <w:sz w:val="16"/>
          <w:szCs w:val="16"/>
        </w:rPr>
      </w:pPr>
      <w:r w:rsidRPr="006A1B69">
        <w:rPr>
          <w:sz w:val="16"/>
          <w:szCs w:val="16"/>
        </w:rPr>
        <w:t>ж) доходы по акциям и другие доходы от участия в управлении собственностью организаций;</w:t>
      </w:r>
    </w:p>
    <w:p w:rsidR="00722DEA" w:rsidRPr="006A1B69" w:rsidRDefault="00722DEA" w:rsidP="00722DEA">
      <w:pPr>
        <w:pStyle w:val="a8"/>
        <w:rPr>
          <w:sz w:val="16"/>
          <w:szCs w:val="16"/>
        </w:rPr>
      </w:pPr>
      <w:proofErr w:type="spellStart"/>
      <w:r w:rsidRPr="006A1B69">
        <w:rPr>
          <w:sz w:val="16"/>
          <w:szCs w:val="16"/>
        </w:rPr>
        <w:t>з</w:t>
      </w:r>
      <w:proofErr w:type="spellEnd"/>
      <w:r w:rsidRPr="006A1B69">
        <w:rPr>
          <w:sz w:val="16"/>
          <w:szCs w:val="16"/>
        </w:rPr>
        <w:t>) алименты, получаемые гражданами и членами их семей;</w:t>
      </w:r>
    </w:p>
    <w:p w:rsidR="00722DEA" w:rsidRPr="006A1B69" w:rsidRDefault="00722DEA" w:rsidP="00722DEA">
      <w:pPr>
        <w:pStyle w:val="a8"/>
        <w:rPr>
          <w:sz w:val="16"/>
          <w:szCs w:val="16"/>
        </w:rPr>
      </w:pPr>
      <w:r w:rsidRPr="006A1B69">
        <w:rPr>
          <w:sz w:val="16"/>
          <w:szCs w:val="16"/>
        </w:rPr>
        <w:t>и) денежные эквиваленты полученных гражданами и членами их семей мер социальной поддержки, установленных органами государственной власти Российской Федерации, Иркутской области, других субъектов Российской Федерации, органами местного самоуправления, организациями;</w:t>
      </w:r>
    </w:p>
    <w:p w:rsidR="00722DEA" w:rsidRPr="006A1B69" w:rsidRDefault="00722DEA" w:rsidP="005E5875">
      <w:pPr>
        <w:pStyle w:val="a8"/>
        <w:rPr>
          <w:sz w:val="16"/>
          <w:szCs w:val="16"/>
        </w:rPr>
      </w:pPr>
      <w:r w:rsidRPr="006A1B69">
        <w:rPr>
          <w:sz w:val="16"/>
          <w:szCs w:val="16"/>
        </w:rPr>
        <w:t>к) наследуемые и подаренные денежные средства.</w:t>
      </w:r>
    </w:p>
    <w:p w:rsidR="00722DEA" w:rsidRPr="006A1B69" w:rsidRDefault="00722DEA" w:rsidP="005E5875">
      <w:pPr>
        <w:pStyle w:val="a8"/>
        <w:jc w:val="center"/>
        <w:rPr>
          <w:b/>
          <w:sz w:val="16"/>
          <w:szCs w:val="16"/>
        </w:rPr>
      </w:pPr>
      <w:r w:rsidRPr="006A1B69">
        <w:rPr>
          <w:b/>
          <w:sz w:val="16"/>
          <w:szCs w:val="16"/>
        </w:rPr>
        <w:t>6.Порядок определения стоимости имущества, находящегося  в собственности членов семьи и подлежащего налогообложению, в целях признания граждан малоимущими</w:t>
      </w:r>
    </w:p>
    <w:p w:rsidR="00722DEA" w:rsidRPr="006A1B69" w:rsidRDefault="00722DEA" w:rsidP="00722DEA">
      <w:pPr>
        <w:pStyle w:val="a8"/>
        <w:rPr>
          <w:sz w:val="16"/>
          <w:szCs w:val="16"/>
        </w:rPr>
      </w:pPr>
      <w:r w:rsidRPr="006A1B69">
        <w:rPr>
          <w:sz w:val="16"/>
          <w:szCs w:val="16"/>
        </w:rPr>
        <w:t xml:space="preserve">   1. В целях признания граждан малоимущими администрацией Филипповского муниципального образования учитывается имущество, находящееся в собственности членов семьи и подлежащее налогообложению, в соответствии с законодательством о налогах и сборах.</w:t>
      </w:r>
    </w:p>
    <w:p w:rsidR="00722DEA" w:rsidRPr="006A1B69" w:rsidRDefault="00722DEA" w:rsidP="00722DEA">
      <w:pPr>
        <w:pStyle w:val="a8"/>
        <w:rPr>
          <w:sz w:val="16"/>
          <w:szCs w:val="16"/>
        </w:rPr>
      </w:pPr>
      <w:r w:rsidRPr="006A1B69">
        <w:rPr>
          <w:sz w:val="16"/>
          <w:szCs w:val="16"/>
        </w:rPr>
        <w:t xml:space="preserve">   2. Стоимость имущества членов семьи определяется:</w:t>
      </w:r>
    </w:p>
    <w:p w:rsidR="00722DEA" w:rsidRPr="006A1B69" w:rsidRDefault="00722DEA" w:rsidP="00722DEA">
      <w:pPr>
        <w:pStyle w:val="a8"/>
        <w:rPr>
          <w:sz w:val="16"/>
          <w:szCs w:val="16"/>
        </w:rPr>
      </w:pPr>
      <w:r w:rsidRPr="006A1B69">
        <w:rPr>
          <w:sz w:val="16"/>
          <w:szCs w:val="16"/>
        </w:rPr>
        <w:t>1) в отношении недвижимого имущества (жилые дома, квартиры, дачи, гаражи и иные строения, помещения, сооружения, подлежащие обложению налогом на имущество физических лиц), транспортных средств - по рыночной стоимости данного имущества. Оценка рыночной стоимости имущества производится собственником в соответствии с законодательством об оценочной деятельности, если иное не предусмотрено настоящим Порядком .</w:t>
      </w:r>
    </w:p>
    <w:p w:rsidR="00722DEA" w:rsidRPr="006A1B69" w:rsidRDefault="00722DEA" w:rsidP="00722DEA">
      <w:pPr>
        <w:pStyle w:val="a8"/>
        <w:rPr>
          <w:sz w:val="16"/>
          <w:szCs w:val="16"/>
        </w:rPr>
      </w:pPr>
      <w:r w:rsidRPr="006A1B69">
        <w:rPr>
          <w:sz w:val="16"/>
          <w:szCs w:val="16"/>
        </w:rPr>
        <w:t>2) в отношении земельных участков - на основании данных о кадастровой стоимости земельных участков.</w:t>
      </w:r>
    </w:p>
    <w:p w:rsidR="00722DEA" w:rsidRPr="006A1B69" w:rsidRDefault="00722DEA" w:rsidP="00722DEA">
      <w:pPr>
        <w:pStyle w:val="a8"/>
        <w:rPr>
          <w:sz w:val="16"/>
          <w:szCs w:val="16"/>
        </w:rPr>
      </w:pPr>
      <w:r w:rsidRPr="006A1B69">
        <w:rPr>
          <w:sz w:val="16"/>
          <w:szCs w:val="16"/>
        </w:rPr>
        <w:t>Кадастровая стоимость земельных участков используется для определения стоимости земельных участков, находящихся в собственности членов семьи, с момента применения в целях налогообложения данной кадастровой стоимости на территории Иркутской области в установленном законодательством порядке.</w:t>
      </w:r>
    </w:p>
    <w:p w:rsidR="00722DEA" w:rsidRPr="006A1B69" w:rsidRDefault="00722DEA" w:rsidP="005E5875">
      <w:pPr>
        <w:pStyle w:val="a8"/>
        <w:rPr>
          <w:sz w:val="16"/>
          <w:szCs w:val="16"/>
        </w:rPr>
      </w:pPr>
      <w:r w:rsidRPr="006A1B69">
        <w:rPr>
          <w:sz w:val="16"/>
          <w:szCs w:val="16"/>
        </w:rPr>
        <w:t xml:space="preserve">   3. При оценке стоимости имущества членов семьи для признания граждан </w:t>
      </w:r>
      <w:proofErr w:type="gramStart"/>
      <w:r w:rsidRPr="006A1B69">
        <w:rPr>
          <w:sz w:val="16"/>
          <w:szCs w:val="16"/>
        </w:rPr>
        <w:t>малоимущими</w:t>
      </w:r>
      <w:proofErr w:type="gramEnd"/>
      <w:r w:rsidRPr="006A1B69">
        <w:rPr>
          <w:sz w:val="16"/>
          <w:szCs w:val="16"/>
        </w:rPr>
        <w:t xml:space="preserve"> льготы, используемые при налогообложении имущества, не учитываются.</w:t>
      </w:r>
      <w:bookmarkEnd w:id="8"/>
    </w:p>
    <w:p w:rsidR="00722DEA" w:rsidRPr="006A1B69" w:rsidRDefault="00722DEA" w:rsidP="00722DEA">
      <w:pPr>
        <w:pStyle w:val="ConsPlusNormal"/>
        <w:rPr>
          <w:rFonts w:ascii="Times New Roman" w:hAnsi="Times New Roman" w:cs="Times New Roman"/>
          <w:sz w:val="16"/>
          <w:szCs w:val="16"/>
        </w:rPr>
      </w:pPr>
    </w:p>
    <w:p w:rsidR="00722DEA" w:rsidRPr="006A1B69" w:rsidRDefault="00722DEA" w:rsidP="00722DEA">
      <w:pPr>
        <w:pStyle w:val="a8"/>
        <w:jc w:val="right"/>
        <w:rPr>
          <w:sz w:val="16"/>
          <w:szCs w:val="16"/>
        </w:rPr>
      </w:pPr>
      <w:r w:rsidRPr="006A1B69">
        <w:rPr>
          <w:sz w:val="16"/>
          <w:szCs w:val="16"/>
        </w:rPr>
        <w:t xml:space="preserve">Приложение №1 </w:t>
      </w:r>
    </w:p>
    <w:p w:rsidR="00722DEA" w:rsidRPr="006A1B69" w:rsidRDefault="00722DEA" w:rsidP="00722DEA">
      <w:pPr>
        <w:pStyle w:val="ConsPlusNormal"/>
        <w:jc w:val="both"/>
        <w:rPr>
          <w:rFonts w:ascii="Times New Roman" w:hAnsi="Times New Roman" w:cs="Times New Roman"/>
          <w:color w:val="000080"/>
          <w:sz w:val="16"/>
          <w:szCs w:val="16"/>
        </w:rPr>
      </w:pP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В администрацию  Филипповского муниципального образования </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От __________________________________,</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(фамилия, имя, отчество)</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проживающег</w:t>
      </w:r>
      <w:proofErr w:type="gramStart"/>
      <w:r w:rsidRPr="006A1B69">
        <w:rPr>
          <w:rFonts w:ascii="Times New Roman" w:hAnsi="Times New Roman" w:cs="Times New Roman"/>
          <w:sz w:val="16"/>
          <w:szCs w:val="16"/>
        </w:rPr>
        <w:t>о(</w:t>
      </w:r>
      <w:proofErr w:type="gramEnd"/>
      <w:r w:rsidRPr="006A1B69">
        <w:rPr>
          <w:rFonts w:ascii="Times New Roman" w:hAnsi="Times New Roman" w:cs="Times New Roman"/>
          <w:sz w:val="16"/>
          <w:szCs w:val="16"/>
        </w:rPr>
        <w:t>ей) ____________________</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______________________________________</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(полный адрес местожительства)</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Место работы _________________________</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_______________________________________</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Телефоны: домашний      служебный</w:t>
      </w:r>
    </w:p>
    <w:p w:rsidR="00722DEA" w:rsidRPr="006A1B69" w:rsidRDefault="00722DEA" w:rsidP="00722DEA">
      <w:pPr>
        <w:pStyle w:val="ConsPlusNonformat"/>
        <w:jc w:val="right"/>
        <w:rPr>
          <w:rFonts w:ascii="Times New Roman" w:hAnsi="Times New Roman" w:cs="Times New Roman"/>
          <w:sz w:val="16"/>
          <w:szCs w:val="16"/>
        </w:rPr>
      </w:pPr>
      <w:r w:rsidRPr="006A1B69">
        <w:rPr>
          <w:rFonts w:ascii="Times New Roman" w:hAnsi="Times New Roman" w:cs="Times New Roman"/>
          <w:sz w:val="16"/>
          <w:szCs w:val="16"/>
        </w:rPr>
        <w:t xml:space="preserve">                                               мобильный</w:t>
      </w:r>
    </w:p>
    <w:p w:rsidR="00722DEA" w:rsidRPr="006A1B69" w:rsidRDefault="00722DEA" w:rsidP="00722DEA">
      <w:pPr>
        <w:pStyle w:val="ConsPlusNonformat"/>
        <w:rPr>
          <w:rFonts w:ascii="Times New Roman" w:hAnsi="Times New Roman" w:cs="Times New Roman"/>
          <w:sz w:val="16"/>
          <w:szCs w:val="16"/>
        </w:rPr>
      </w:pPr>
    </w:p>
    <w:p w:rsidR="00722DEA" w:rsidRPr="006A1B69" w:rsidRDefault="00722DEA" w:rsidP="00722DEA">
      <w:pPr>
        <w:pStyle w:val="ConsPlusNonformat"/>
        <w:jc w:val="center"/>
        <w:rPr>
          <w:rFonts w:ascii="Times New Roman" w:hAnsi="Times New Roman" w:cs="Times New Roman"/>
          <w:sz w:val="16"/>
          <w:szCs w:val="16"/>
        </w:rPr>
      </w:pPr>
      <w:bookmarkStart w:id="9" w:name="Par258"/>
      <w:bookmarkEnd w:id="9"/>
      <w:r w:rsidRPr="006A1B69">
        <w:rPr>
          <w:rFonts w:ascii="Times New Roman" w:hAnsi="Times New Roman" w:cs="Times New Roman"/>
          <w:sz w:val="16"/>
          <w:szCs w:val="16"/>
        </w:rPr>
        <w:t>ЗАЯВЛЕНИЕ</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Прошу  рассмотреть  заявление  о  признании  меня  и  членов моей семьи</w:t>
      </w:r>
    </w:p>
    <w:p w:rsidR="00722DEA" w:rsidRPr="006A1B69" w:rsidRDefault="00722DEA" w:rsidP="00722DEA">
      <w:pPr>
        <w:pStyle w:val="ConsPlusNonformat"/>
        <w:rPr>
          <w:rFonts w:ascii="Times New Roman" w:hAnsi="Times New Roman" w:cs="Times New Roman"/>
          <w:sz w:val="16"/>
          <w:szCs w:val="16"/>
        </w:rPr>
      </w:pPr>
      <w:proofErr w:type="gramStart"/>
      <w:r w:rsidRPr="006A1B69">
        <w:rPr>
          <w:rFonts w:ascii="Times New Roman" w:hAnsi="Times New Roman" w:cs="Times New Roman"/>
          <w:sz w:val="16"/>
          <w:szCs w:val="16"/>
        </w:rPr>
        <w:t>малоимущими</w:t>
      </w:r>
      <w:proofErr w:type="gramEnd"/>
      <w:r w:rsidRPr="006A1B69">
        <w:rPr>
          <w:rFonts w:ascii="Times New Roman" w:hAnsi="Times New Roman" w:cs="Times New Roman"/>
          <w:sz w:val="16"/>
          <w:szCs w:val="16"/>
        </w:rPr>
        <w:t xml:space="preserve">  с  целью  предоставления  по договору социального найма жилого  помещения муниципального жилищного фонда.</w:t>
      </w:r>
    </w:p>
    <w:p w:rsidR="00722DEA" w:rsidRPr="006A1B69" w:rsidRDefault="00722DEA" w:rsidP="00722DEA">
      <w:pPr>
        <w:pStyle w:val="ConsPlusNonformat"/>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I. Состав семьи заявителя:</w:t>
      </w:r>
    </w:p>
    <w:p w:rsidR="00722DEA" w:rsidRPr="006A1B69" w:rsidRDefault="00722DEA" w:rsidP="00722DEA">
      <w:pPr>
        <w:pStyle w:val="ConsPlusNormal"/>
        <w:rPr>
          <w:rFonts w:ascii="Times New Roman" w:hAnsi="Times New Roman" w:cs="Times New Roman"/>
          <w:sz w:val="16"/>
          <w:szCs w:val="16"/>
        </w:rPr>
      </w:pPr>
    </w:p>
    <w:tbl>
      <w:tblPr>
        <w:tblW w:w="0" w:type="auto"/>
        <w:tblCellSpacing w:w="5" w:type="nil"/>
        <w:tblInd w:w="75" w:type="dxa"/>
        <w:tblLayout w:type="fixed"/>
        <w:tblCellMar>
          <w:left w:w="75" w:type="dxa"/>
          <w:right w:w="75" w:type="dxa"/>
        </w:tblCellMar>
        <w:tblLook w:val="0000"/>
      </w:tblPr>
      <w:tblGrid>
        <w:gridCol w:w="2640"/>
        <w:gridCol w:w="1560"/>
        <w:gridCol w:w="1200"/>
        <w:gridCol w:w="2520"/>
        <w:gridCol w:w="1560"/>
      </w:tblGrid>
      <w:tr w:rsidR="00722DEA" w:rsidRPr="006A1B69" w:rsidTr="00722DEA">
        <w:trPr>
          <w:trHeight w:val="720"/>
          <w:tblCellSpacing w:w="5" w:type="nil"/>
        </w:trPr>
        <w:tc>
          <w:tcPr>
            <w:tcW w:w="264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Фамилия, имя,    </w:t>
            </w:r>
            <w:r w:rsidRPr="006A1B69">
              <w:rPr>
                <w:rFonts w:ascii="Times New Roman" w:hAnsi="Times New Roman" w:cs="Times New Roman"/>
                <w:sz w:val="16"/>
                <w:szCs w:val="16"/>
              </w:rPr>
              <w:br/>
              <w:t>отчество (полностью)</w:t>
            </w:r>
          </w:p>
        </w:tc>
        <w:tc>
          <w:tcPr>
            <w:tcW w:w="15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Заявитель, </w:t>
            </w:r>
            <w:r w:rsidRPr="006A1B69">
              <w:rPr>
                <w:rFonts w:ascii="Times New Roman" w:hAnsi="Times New Roman" w:cs="Times New Roman"/>
                <w:sz w:val="16"/>
                <w:szCs w:val="16"/>
              </w:rPr>
              <w:br/>
              <w:t xml:space="preserve">  супруг,  </w:t>
            </w:r>
            <w:r w:rsidRPr="006A1B69">
              <w:rPr>
                <w:rFonts w:ascii="Times New Roman" w:hAnsi="Times New Roman" w:cs="Times New Roman"/>
                <w:sz w:val="16"/>
                <w:szCs w:val="16"/>
              </w:rPr>
              <w:br/>
              <w:t>сын, дочь и</w:t>
            </w:r>
            <w:r w:rsidRPr="006A1B69">
              <w:rPr>
                <w:rFonts w:ascii="Times New Roman" w:hAnsi="Times New Roman" w:cs="Times New Roman"/>
                <w:sz w:val="16"/>
                <w:szCs w:val="16"/>
              </w:rPr>
              <w:br/>
              <w:t xml:space="preserve">   т.д.    </w:t>
            </w:r>
          </w:p>
        </w:tc>
        <w:tc>
          <w:tcPr>
            <w:tcW w:w="120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Дата  </w:t>
            </w:r>
            <w:r w:rsidRPr="006A1B69">
              <w:rPr>
                <w:rFonts w:ascii="Times New Roman" w:hAnsi="Times New Roman" w:cs="Times New Roman"/>
                <w:sz w:val="16"/>
                <w:szCs w:val="16"/>
              </w:rPr>
              <w:br/>
              <w:t>рождения</w:t>
            </w:r>
          </w:p>
        </w:tc>
        <w:tc>
          <w:tcPr>
            <w:tcW w:w="252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Номер паспорта,  </w:t>
            </w:r>
            <w:r w:rsidRPr="006A1B69">
              <w:rPr>
                <w:rFonts w:ascii="Times New Roman" w:hAnsi="Times New Roman" w:cs="Times New Roman"/>
                <w:sz w:val="16"/>
                <w:szCs w:val="16"/>
              </w:rPr>
              <w:br/>
              <w:t xml:space="preserve"> (свидетельства о  </w:t>
            </w:r>
            <w:r w:rsidRPr="006A1B69">
              <w:rPr>
                <w:rFonts w:ascii="Times New Roman" w:hAnsi="Times New Roman" w:cs="Times New Roman"/>
                <w:sz w:val="16"/>
                <w:szCs w:val="16"/>
              </w:rPr>
              <w:br/>
              <w:t xml:space="preserve">  рождении), дата  </w:t>
            </w:r>
            <w:r w:rsidRPr="006A1B69">
              <w:rPr>
                <w:rFonts w:ascii="Times New Roman" w:hAnsi="Times New Roman" w:cs="Times New Roman"/>
                <w:sz w:val="16"/>
                <w:szCs w:val="16"/>
              </w:rPr>
              <w:br/>
              <w:t xml:space="preserve">выдачи, кем выданы </w:t>
            </w:r>
          </w:p>
        </w:tc>
        <w:tc>
          <w:tcPr>
            <w:tcW w:w="15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Место   </w:t>
            </w:r>
            <w:r w:rsidRPr="006A1B69">
              <w:rPr>
                <w:rFonts w:ascii="Times New Roman" w:hAnsi="Times New Roman" w:cs="Times New Roman"/>
                <w:sz w:val="16"/>
                <w:szCs w:val="16"/>
              </w:rPr>
              <w:br/>
              <w:t xml:space="preserve">  работы   </w:t>
            </w:r>
            <w:r w:rsidRPr="006A1B69">
              <w:rPr>
                <w:rFonts w:ascii="Times New Roman" w:hAnsi="Times New Roman" w:cs="Times New Roman"/>
                <w:sz w:val="16"/>
                <w:szCs w:val="16"/>
              </w:rPr>
              <w:br/>
              <w:t xml:space="preserve">  (учебы)  </w:t>
            </w:r>
          </w:p>
        </w:tc>
      </w:tr>
      <w:tr w:rsidR="00722DEA" w:rsidRPr="006A1B69" w:rsidTr="00722DEA">
        <w:trPr>
          <w:tblCellSpacing w:w="5" w:type="nil"/>
        </w:trPr>
        <w:tc>
          <w:tcPr>
            <w:tcW w:w="264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20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252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r>
      <w:tr w:rsidR="00722DEA" w:rsidRPr="006A1B69" w:rsidTr="00722DEA">
        <w:trPr>
          <w:tblCellSpacing w:w="5" w:type="nil"/>
        </w:trPr>
        <w:tc>
          <w:tcPr>
            <w:tcW w:w="264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20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252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r>
      <w:tr w:rsidR="00722DEA" w:rsidRPr="006A1B69" w:rsidTr="00722DEA">
        <w:trPr>
          <w:tblCellSpacing w:w="5" w:type="nil"/>
        </w:trPr>
        <w:tc>
          <w:tcPr>
            <w:tcW w:w="264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20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252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r>
      <w:tr w:rsidR="00722DEA" w:rsidRPr="006A1B69" w:rsidTr="00722DEA">
        <w:trPr>
          <w:tblCellSpacing w:w="5" w:type="nil"/>
        </w:trPr>
        <w:tc>
          <w:tcPr>
            <w:tcW w:w="264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20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252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r>
      <w:tr w:rsidR="00722DEA" w:rsidRPr="006A1B69" w:rsidTr="00722DEA">
        <w:trPr>
          <w:tblCellSpacing w:w="5" w:type="nil"/>
        </w:trPr>
        <w:tc>
          <w:tcPr>
            <w:tcW w:w="264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20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252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Normal"/>
              <w:rPr>
                <w:rFonts w:ascii="Times New Roman" w:hAnsi="Times New Roman" w:cs="Times New Roman"/>
                <w:sz w:val="16"/>
                <w:szCs w:val="16"/>
              </w:rPr>
            </w:pPr>
          </w:p>
        </w:tc>
      </w:tr>
    </w:tbl>
    <w:p w:rsidR="00722DEA" w:rsidRPr="006A1B69" w:rsidRDefault="00722DEA" w:rsidP="00722DEA">
      <w:pPr>
        <w:pStyle w:val="ConsPlusNormal"/>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На момент подачи  заявления  семья в количестве _____ человек проживает  </w:t>
      </w:r>
      <w:proofErr w:type="gramStart"/>
      <w:r w:rsidRPr="006A1B69">
        <w:rPr>
          <w:rFonts w:ascii="Times New Roman" w:hAnsi="Times New Roman" w:cs="Times New Roman"/>
          <w:sz w:val="16"/>
          <w:szCs w:val="16"/>
        </w:rPr>
        <w:t>в</w:t>
      </w:r>
      <w:proofErr w:type="gramEnd"/>
      <w:r w:rsidRPr="006A1B69">
        <w:rPr>
          <w:rFonts w:ascii="Times New Roman" w:hAnsi="Times New Roman" w:cs="Times New Roman"/>
          <w:sz w:val="16"/>
          <w:szCs w:val="16"/>
        </w:rPr>
        <w:t xml:space="preserve"> ______ </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(1-, 2-х , 3-х)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комнатной квартире общей площадью ____ квадратных метров</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В квартире, комнате, доме зарегистрировано ____ челове</w:t>
      </w:r>
      <w:proofErr w:type="gramStart"/>
      <w:r w:rsidRPr="006A1B69">
        <w:rPr>
          <w:rFonts w:ascii="Times New Roman" w:hAnsi="Times New Roman" w:cs="Times New Roman"/>
          <w:sz w:val="16"/>
          <w:szCs w:val="16"/>
        </w:rPr>
        <w:t>к(</w:t>
      </w:r>
      <w:proofErr w:type="gramEnd"/>
      <w:r w:rsidRPr="006A1B69">
        <w:rPr>
          <w:rFonts w:ascii="Times New Roman" w:hAnsi="Times New Roman" w:cs="Times New Roman"/>
          <w:sz w:val="16"/>
          <w:szCs w:val="16"/>
        </w:rPr>
        <w:t>а)</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(нужное подчеркнуть)</w:t>
      </w:r>
    </w:p>
    <w:p w:rsidR="00722DEA" w:rsidRPr="006A1B69" w:rsidRDefault="00722DEA" w:rsidP="00722DEA">
      <w:pPr>
        <w:pStyle w:val="ConsPlusNonformat"/>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II. Сведения о моих доходах и доходах совместно проживающих со  мной членов</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семьи в расчетном периоде (календарный год (январь - декабрь))</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руб.</w:t>
      </w:r>
    </w:p>
    <w:tbl>
      <w:tblPr>
        <w:tblW w:w="0" w:type="auto"/>
        <w:tblCellSpacing w:w="5" w:type="nil"/>
        <w:tblInd w:w="75" w:type="dxa"/>
        <w:tblLayout w:type="fixed"/>
        <w:tblCellMar>
          <w:left w:w="75" w:type="dxa"/>
          <w:right w:w="75" w:type="dxa"/>
        </w:tblCellMar>
        <w:tblLook w:val="0000"/>
      </w:tblPr>
      <w:tblGrid>
        <w:gridCol w:w="6840"/>
        <w:gridCol w:w="2280"/>
      </w:tblGrid>
      <w:tr w:rsidR="00722DEA" w:rsidRPr="006A1B69" w:rsidTr="00722DEA">
        <w:trPr>
          <w:trHeight w:val="540"/>
          <w:tblCellSpacing w:w="5" w:type="nil"/>
        </w:trPr>
        <w:tc>
          <w:tcPr>
            <w:tcW w:w="684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Фамилия, имя, отчество (полностью)           </w:t>
            </w:r>
          </w:p>
        </w:tc>
        <w:tc>
          <w:tcPr>
            <w:tcW w:w="22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Сумма доходов  </w:t>
            </w:r>
            <w:r w:rsidRPr="006A1B69">
              <w:rPr>
                <w:rFonts w:ascii="Times New Roman" w:hAnsi="Times New Roman" w:cs="Times New Roman"/>
                <w:sz w:val="16"/>
                <w:szCs w:val="16"/>
              </w:rPr>
              <w:br/>
              <w:t xml:space="preserve">   расчетного    </w:t>
            </w:r>
            <w:r w:rsidRPr="006A1B69">
              <w:rPr>
                <w:rFonts w:ascii="Times New Roman" w:hAnsi="Times New Roman" w:cs="Times New Roman"/>
                <w:sz w:val="16"/>
                <w:szCs w:val="16"/>
              </w:rPr>
              <w:br/>
              <w:t xml:space="preserve">     периода     </w:t>
            </w:r>
          </w:p>
        </w:tc>
      </w:tr>
      <w:tr w:rsidR="00722DEA" w:rsidRPr="006A1B69" w:rsidTr="00722DEA">
        <w:trPr>
          <w:tblCellSpacing w:w="5" w:type="nil"/>
        </w:trPr>
        <w:tc>
          <w:tcPr>
            <w:tcW w:w="684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22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r>
      <w:tr w:rsidR="00722DEA" w:rsidRPr="006A1B69" w:rsidTr="00722DEA">
        <w:trPr>
          <w:tblCellSpacing w:w="5" w:type="nil"/>
        </w:trPr>
        <w:tc>
          <w:tcPr>
            <w:tcW w:w="684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22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r>
    </w:tbl>
    <w:p w:rsidR="00722DEA" w:rsidRPr="006A1B69" w:rsidRDefault="00722DEA" w:rsidP="00722DEA">
      <w:pPr>
        <w:pStyle w:val="ConsPlusNormal"/>
        <w:jc w:val="center"/>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III.   Сведения   об   имуществе,   находящемся   в  моей  собственности  и</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собственности членов моей семьи и подлежащем налогообложению</w:t>
      </w:r>
    </w:p>
    <w:tbl>
      <w:tblPr>
        <w:tblW w:w="0" w:type="auto"/>
        <w:tblCellSpacing w:w="5" w:type="nil"/>
        <w:tblInd w:w="75" w:type="dxa"/>
        <w:tblLayout w:type="fixed"/>
        <w:tblCellMar>
          <w:left w:w="75" w:type="dxa"/>
          <w:right w:w="75" w:type="dxa"/>
        </w:tblCellMar>
        <w:tblLook w:val="0000"/>
      </w:tblPr>
      <w:tblGrid>
        <w:gridCol w:w="1680"/>
        <w:gridCol w:w="2520"/>
        <w:gridCol w:w="4080"/>
        <w:gridCol w:w="1080"/>
      </w:tblGrid>
      <w:tr w:rsidR="00722DEA" w:rsidRPr="006A1B69" w:rsidTr="00722DEA">
        <w:trPr>
          <w:trHeight w:val="720"/>
          <w:tblCellSpacing w:w="5" w:type="nil"/>
        </w:trPr>
        <w:tc>
          <w:tcPr>
            <w:tcW w:w="16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Наименование</w:t>
            </w:r>
            <w:r w:rsidRPr="006A1B69">
              <w:rPr>
                <w:rFonts w:ascii="Times New Roman" w:hAnsi="Times New Roman" w:cs="Times New Roman"/>
                <w:sz w:val="16"/>
                <w:szCs w:val="16"/>
              </w:rPr>
              <w:br/>
              <w:t xml:space="preserve"> имущества  </w:t>
            </w:r>
          </w:p>
        </w:tc>
        <w:tc>
          <w:tcPr>
            <w:tcW w:w="252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Стоимость имущества</w:t>
            </w:r>
            <w:r w:rsidRPr="006A1B69">
              <w:rPr>
                <w:rFonts w:ascii="Times New Roman" w:hAnsi="Times New Roman" w:cs="Times New Roman"/>
                <w:sz w:val="16"/>
                <w:szCs w:val="16"/>
              </w:rPr>
              <w:br/>
              <w:t xml:space="preserve">    (по данным     </w:t>
            </w:r>
            <w:r w:rsidRPr="006A1B69">
              <w:rPr>
                <w:rFonts w:ascii="Times New Roman" w:hAnsi="Times New Roman" w:cs="Times New Roman"/>
                <w:sz w:val="16"/>
                <w:szCs w:val="16"/>
              </w:rPr>
              <w:br/>
              <w:t xml:space="preserve">  соответствующих  </w:t>
            </w:r>
            <w:r w:rsidRPr="006A1B69">
              <w:rPr>
                <w:rFonts w:ascii="Times New Roman" w:hAnsi="Times New Roman" w:cs="Times New Roman"/>
                <w:sz w:val="16"/>
                <w:szCs w:val="16"/>
              </w:rPr>
              <w:br/>
              <w:t xml:space="preserve">     органов)      </w:t>
            </w:r>
          </w:p>
        </w:tc>
        <w:tc>
          <w:tcPr>
            <w:tcW w:w="40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ФИО собственника        </w:t>
            </w:r>
          </w:p>
        </w:tc>
        <w:tc>
          <w:tcPr>
            <w:tcW w:w="10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Подпись</w:t>
            </w:r>
          </w:p>
        </w:tc>
      </w:tr>
      <w:tr w:rsidR="00722DEA" w:rsidRPr="006A1B69" w:rsidTr="00722DEA">
        <w:trPr>
          <w:tblCellSpacing w:w="5" w:type="nil"/>
        </w:trPr>
        <w:tc>
          <w:tcPr>
            <w:tcW w:w="16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252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40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r>
      <w:tr w:rsidR="00722DEA" w:rsidRPr="006A1B69" w:rsidTr="00722DEA">
        <w:trPr>
          <w:tblCellSpacing w:w="5" w:type="nil"/>
        </w:trPr>
        <w:tc>
          <w:tcPr>
            <w:tcW w:w="16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252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40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Nonformat"/>
              <w:rPr>
                <w:rFonts w:ascii="Times New Roman" w:hAnsi="Times New Roman" w:cs="Times New Roman"/>
                <w:sz w:val="16"/>
                <w:szCs w:val="16"/>
              </w:rPr>
            </w:pPr>
          </w:p>
        </w:tc>
      </w:tr>
      <w:tr w:rsidR="00722DEA" w:rsidRPr="006A1B69" w:rsidTr="00722DEA">
        <w:trPr>
          <w:trHeight w:val="360"/>
          <w:tblCellSpacing w:w="5" w:type="nil"/>
        </w:trPr>
        <w:tc>
          <w:tcPr>
            <w:tcW w:w="8280" w:type="dxa"/>
            <w:gridSpan w:val="3"/>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Движимого и недвижимого имущества в собственности я и члены моей </w:t>
            </w:r>
            <w:r w:rsidRPr="006A1B69">
              <w:rPr>
                <w:rFonts w:ascii="Times New Roman" w:hAnsi="Times New Roman" w:cs="Times New Roman"/>
                <w:sz w:val="16"/>
                <w:szCs w:val="16"/>
              </w:rPr>
              <w:br/>
              <w:t xml:space="preserve">семьи не имеем                                                   </w:t>
            </w: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p>
        </w:tc>
      </w:tr>
    </w:tbl>
    <w:p w:rsidR="00722DEA" w:rsidRPr="006A1B69" w:rsidRDefault="00722DEA" w:rsidP="00722DEA">
      <w:pPr>
        <w:pStyle w:val="ConsPlusNormal"/>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Сведения,  приведенные  в таблицах, указаны мною и членами моей семьи в  соответствии с приложенными к заявлению документами.</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Сведения,  указанные в заявлении мною и членами моей семьи достоверны и представлены  в полном объеме. За предоставление недостоверных и (или) </w:t>
      </w:r>
      <w:r w:rsidRPr="006A1B69">
        <w:rPr>
          <w:rFonts w:ascii="Times New Roman" w:hAnsi="Times New Roman" w:cs="Times New Roman"/>
          <w:sz w:val="16"/>
          <w:szCs w:val="16"/>
        </w:rPr>
        <w:lastRenderedPageBreak/>
        <w:t>не в полном  объеме  сведений  я  и  члены  моей  семьи  несем ответственность в соответствии с законодательством Российской Федерации. Я и члены моей семьи не   возражаем  на  проведение  органом  местного  самоуправления  проверки достоверности  информации,  сообщенной  в данном заявлении и содержащейся в прилагаемых документах.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В   случае   изменения   сведений    обязуюсь   представить  документы,</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подтверждающие произошедшие изменения.</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К заявлению мною прилагаются следующие документы:</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1. Копии паспортов на ____ листах.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2. Копии  свидетельств  о  рождении,  о смерти,  о заключении (расторжении)</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брака, решений об усыновлении (удочерении), судебных решений на ___ листах.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3. Справки о доходах за расчетный период на ____ листах.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4. Документы, подтверждающие право  собственности  гражданина и членов  его семьи на  движимое и  недвижимое  имущество, подлежащее  налогообложению на ____ листах.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5. Отчет   об  оценке  по  рыночной  стоимости  </w:t>
      </w:r>
      <w:proofErr w:type="gramStart"/>
      <w:r w:rsidRPr="006A1B69">
        <w:rPr>
          <w:rFonts w:ascii="Times New Roman" w:hAnsi="Times New Roman" w:cs="Times New Roman"/>
          <w:sz w:val="16"/>
          <w:szCs w:val="16"/>
        </w:rPr>
        <w:t>принадлежащего</w:t>
      </w:r>
      <w:proofErr w:type="gramEnd"/>
      <w:r w:rsidRPr="006A1B69">
        <w:rPr>
          <w:rFonts w:ascii="Times New Roman" w:hAnsi="Times New Roman" w:cs="Times New Roman"/>
          <w:sz w:val="16"/>
          <w:szCs w:val="16"/>
        </w:rPr>
        <w:t xml:space="preserve">  на   правах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собственности налогооблагаемого  движимого и  недвижимого имущества, акций, долей на ____ листах.</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Кроме того, документы, не вошедшие в вышеуказанный перечень:</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__________________________________________________________________</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__________________________________________________________________</w:t>
      </w:r>
    </w:p>
    <w:p w:rsidR="00722DEA" w:rsidRPr="006A1B69" w:rsidRDefault="00722DEA" w:rsidP="00722DEA">
      <w:pPr>
        <w:pStyle w:val="ConsPlusNonformat"/>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Всего с заявлением _______ листов</w:t>
      </w:r>
    </w:p>
    <w:p w:rsidR="00722DEA" w:rsidRPr="006A1B69" w:rsidRDefault="00722DEA" w:rsidP="00722DEA">
      <w:pPr>
        <w:pStyle w:val="ConsPlusNonformat"/>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Подписи совершеннолетних членов семьи:</w:t>
      </w:r>
    </w:p>
    <w:p w:rsidR="00722DEA" w:rsidRPr="006A1B69" w:rsidRDefault="00722DEA" w:rsidP="00722DEA">
      <w:pPr>
        <w:pStyle w:val="ConsPlusNonformat"/>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1. ___________________________________</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2. ___________________________________</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"____"_____________ </w:t>
      </w:r>
      <w:smartTag w:uri="urn:schemas-microsoft-com:office:smarttags" w:element="metricconverter">
        <w:smartTagPr>
          <w:attr w:name="ProductID" w:val="20 г"/>
        </w:smartTagPr>
        <w:r w:rsidRPr="006A1B69">
          <w:rPr>
            <w:rFonts w:ascii="Times New Roman" w:hAnsi="Times New Roman" w:cs="Times New Roman"/>
            <w:sz w:val="16"/>
            <w:szCs w:val="16"/>
          </w:rPr>
          <w:t>20 г</w:t>
        </w:r>
      </w:smartTag>
      <w:r w:rsidRPr="006A1B69">
        <w:rPr>
          <w:rFonts w:ascii="Times New Roman" w:hAnsi="Times New Roman" w:cs="Times New Roman"/>
          <w:sz w:val="16"/>
          <w:szCs w:val="16"/>
        </w:rPr>
        <w:t>.               Подпись заявителя: _____________</w:t>
      </w:r>
    </w:p>
    <w:p w:rsidR="00722DEA" w:rsidRPr="006A1B69" w:rsidRDefault="00722DEA" w:rsidP="00722DEA">
      <w:pPr>
        <w:jc w:val="both"/>
        <w:rPr>
          <w:sz w:val="16"/>
          <w:szCs w:val="16"/>
        </w:rPr>
      </w:pPr>
    </w:p>
    <w:p w:rsidR="00722DEA" w:rsidRPr="006A1B69" w:rsidRDefault="006A1B69" w:rsidP="006A1B69">
      <w:pPr>
        <w:pStyle w:val="ConsPlusNormal"/>
        <w:jc w:val="right"/>
        <w:rPr>
          <w:rFonts w:ascii="Times New Roman" w:hAnsi="Times New Roman" w:cs="Times New Roman"/>
          <w:sz w:val="16"/>
          <w:szCs w:val="16"/>
        </w:rPr>
      </w:pPr>
      <w:r>
        <w:rPr>
          <w:rFonts w:ascii="Times New Roman" w:hAnsi="Times New Roman" w:cs="Times New Roman"/>
          <w:sz w:val="16"/>
          <w:szCs w:val="16"/>
        </w:rPr>
        <w:t>Приложение №2</w:t>
      </w:r>
    </w:p>
    <w:p w:rsidR="00722DEA" w:rsidRPr="006A1B69" w:rsidRDefault="00722DEA" w:rsidP="00722DEA">
      <w:pPr>
        <w:pStyle w:val="ConsPlusNormal"/>
        <w:jc w:val="right"/>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РАСПИСКА-УВЕДОМЛЕНИЕ</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w:t>
      </w:r>
    </w:p>
    <w:p w:rsidR="00722DEA" w:rsidRPr="006A1B69" w:rsidRDefault="00722DEA" w:rsidP="00722DEA">
      <w:pPr>
        <w:pStyle w:val="ConsPlusNonformat"/>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w:t>
      </w:r>
      <w:proofErr w:type="gramStart"/>
      <w:r w:rsidRPr="006A1B69">
        <w:rPr>
          <w:rFonts w:ascii="Times New Roman" w:hAnsi="Times New Roman" w:cs="Times New Roman"/>
          <w:sz w:val="16"/>
          <w:szCs w:val="16"/>
        </w:rPr>
        <w:t>Дана</w:t>
      </w:r>
      <w:proofErr w:type="gramEnd"/>
      <w:r w:rsidRPr="006A1B69">
        <w:rPr>
          <w:rFonts w:ascii="Times New Roman" w:hAnsi="Times New Roman" w:cs="Times New Roman"/>
          <w:sz w:val="16"/>
          <w:szCs w:val="16"/>
        </w:rPr>
        <w:t xml:space="preserve"> гр. ____________________________________ в том, что от него (нее)</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__________________________ получены следующие документы и копии документов:</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(дата)</w:t>
      </w:r>
    </w:p>
    <w:p w:rsidR="00722DEA" w:rsidRPr="006A1B69" w:rsidRDefault="00722DEA" w:rsidP="00722DEA">
      <w:pPr>
        <w:pStyle w:val="ConsPlusNormal"/>
        <w:jc w:val="both"/>
        <w:rPr>
          <w:rFonts w:ascii="Times New Roman" w:hAnsi="Times New Roman" w:cs="Times New Roman"/>
          <w:sz w:val="16"/>
          <w:szCs w:val="16"/>
        </w:rPr>
      </w:pPr>
    </w:p>
    <w:tbl>
      <w:tblPr>
        <w:tblW w:w="0" w:type="auto"/>
        <w:tblCellSpacing w:w="5" w:type="nil"/>
        <w:tblInd w:w="75" w:type="dxa"/>
        <w:tblLayout w:type="fixed"/>
        <w:tblCellMar>
          <w:left w:w="75" w:type="dxa"/>
          <w:right w:w="75" w:type="dxa"/>
        </w:tblCellMar>
        <w:tblLook w:val="0000"/>
      </w:tblPr>
      <w:tblGrid>
        <w:gridCol w:w="6120"/>
        <w:gridCol w:w="1080"/>
        <w:gridCol w:w="2040"/>
      </w:tblGrid>
      <w:tr w:rsidR="00722DEA" w:rsidRPr="006A1B69" w:rsidTr="00722DEA">
        <w:trPr>
          <w:tblCellSpacing w:w="5" w:type="nil"/>
        </w:trPr>
        <w:tc>
          <w:tcPr>
            <w:tcW w:w="612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Заявление о признании </w:t>
            </w:r>
            <w:proofErr w:type="gramStart"/>
            <w:r w:rsidRPr="006A1B69">
              <w:rPr>
                <w:rFonts w:ascii="Times New Roman" w:hAnsi="Times New Roman" w:cs="Times New Roman"/>
                <w:sz w:val="16"/>
                <w:szCs w:val="16"/>
              </w:rPr>
              <w:t>малоимущими</w:t>
            </w:r>
            <w:proofErr w:type="gramEnd"/>
            <w:r w:rsidRPr="006A1B69">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___ шт.</w:t>
            </w:r>
          </w:p>
        </w:tc>
        <w:tc>
          <w:tcPr>
            <w:tcW w:w="204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На _____ листах</w:t>
            </w:r>
          </w:p>
        </w:tc>
      </w:tr>
      <w:tr w:rsidR="00722DEA" w:rsidRPr="006A1B69" w:rsidTr="00722DEA">
        <w:trPr>
          <w:tblCellSpacing w:w="5" w:type="nil"/>
        </w:trPr>
        <w:tc>
          <w:tcPr>
            <w:tcW w:w="612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Документы о постановке на налоговый учет         </w:t>
            </w: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___ шт.</w:t>
            </w:r>
          </w:p>
        </w:tc>
        <w:tc>
          <w:tcPr>
            <w:tcW w:w="204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На _____ листах</w:t>
            </w:r>
          </w:p>
        </w:tc>
      </w:tr>
      <w:tr w:rsidR="00722DEA" w:rsidRPr="006A1B69" w:rsidTr="00722DEA">
        <w:trPr>
          <w:tblCellSpacing w:w="5" w:type="nil"/>
        </w:trPr>
        <w:tc>
          <w:tcPr>
            <w:tcW w:w="612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Документы о составе семьи                        </w:t>
            </w: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___ шт.</w:t>
            </w:r>
          </w:p>
        </w:tc>
        <w:tc>
          <w:tcPr>
            <w:tcW w:w="204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На _____ листах</w:t>
            </w:r>
          </w:p>
        </w:tc>
      </w:tr>
      <w:tr w:rsidR="00722DEA" w:rsidRPr="006A1B69" w:rsidTr="00722DEA">
        <w:trPr>
          <w:tblCellSpacing w:w="5" w:type="nil"/>
        </w:trPr>
        <w:tc>
          <w:tcPr>
            <w:tcW w:w="612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Документы о доходах заявителя и членов семьи     </w:t>
            </w: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___ шт.</w:t>
            </w:r>
          </w:p>
        </w:tc>
        <w:tc>
          <w:tcPr>
            <w:tcW w:w="204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На _____ листах</w:t>
            </w:r>
          </w:p>
        </w:tc>
      </w:tr>
      <w:tr w:rsidR="00722DEA" w:rsidRPr="006A1B69" w:rsidTr="00722DEA">
        <w:trPr>
          <w:tblCellSpacing w:w="5" w:type="nil"/>
        </w:trPr>
        <w:tc>
          <w:tcPr>
            <w:tcW w:w="612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Документы о составе имущества                    </w:t>
            </w: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___ шт.</w:t>
            </w:r>
          </w:p>
        </w:tc>
        <w:tc>
          <w:tcPr>
            <w:tcW w:w="204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На _____ листах</w:t>
            </w:r>
          </w:p>
        </w:tc>
      </w:tr>
      <w:tr w:rsidR="00722DEA" w:rsidRPr="006A1B69" w:rsidTr="00722DEA">
        <w:trPr>
          <w:tblCellSpacing w:w="5" w:type="nil"/>
        </w:trPr>
        <w:tc>
          <w:tcPr>
            <w:tcW w:w="612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Документы о стоимости имущества                  </w:t>
            </w:r>
          </w:p>
        </w:tc>
        <w:tc>
          <w:tcPr>
            <w:tcW w:w="108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___ шт.</w:t>
            </w:r>
          </w:p>
        </w:tc>
        <w:tc>
          <w:tcPr>
            <w:tcW w:w="204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На _____ листах</w:t>
            </w:r>
          </w:p>
        </w:tc>
      </w:tr>
    </w:tbl>
    <w:p w:rsidR="00722DEA" w:rsidRPr="006A1B69" w:rsidRDefault="00722DEA" w:rsidP="00722DEA">
      <w:pPr>
        <w:pStyle w:val="ConsPlusNormal"/>
        <w:jc w:val="both"/>
        <w:rPr>
          <w:rFonts w:ascii="Times New Roman" w:hAnsi="Times New Roman" w:cs="Times New Roman"/>
          <w:sz w:val="16"/>
          <w:szCs w:val="16"/>
        </w:rPr>
      </w:pP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Гр. ____________________________________________________________</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уведомле</w:t>
      </w:r>
      <w:proofErr w:type="gramStart"/>
      <w:r w:rsidRPr="006A1B69">
        <w:rPr>
          <w:rFonts w:ascii="Times New Roman" w:hAnsi="Times New Roman" w:cs="Times New Roman"/>
          <w:sz w:val="16"/>
          <w:szCs w:val="16"/>
        </w:rPr>
        <w:t>н(</w:t>
      </w:r>
      <w:proofErr w:type="gramEnd"/>
      <w:r w:rsidRPr="006A1B69">
        <w:rPr>
          <w:rFonts w:ascii="Times New Roman" w:hAnsi="Times New Roman" w:cs="Times New Roman"/>
          <w:sz w:val="16"/>
          <w:szCs w:val="16"/>
        </w:rPr>
        <w:t>а),  что  решение  о  признании малоимущими в целях постановки на учет  нуждающихся  в  жилых  помещениях или об отказе в этом принимается не позднее  чем  через  тридцать календарных дней  со дня представления  всех необходимых документов.</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Уведомле</w:t>
      </w:r>
      <w:proofErr w:type="gramStart"/>
      <w:r w:rsidRPr="006A1B69">
        <w:rPr>
          <w:rFonts w:ascii="Times New Roman" w:hAnsi="Times New Roman" w:cs="Times New Roman"/>
          <w:sz w:val="16"/>
          <w:szCs w:val="16"/>
        </w:rPr>
        <w:t>н(</w:t>
      </w:r>
      <w:proofErr w:type="gramEnd"/>
      <w:r w:rsidRPr="006A1B69">
        <w:rPr>
          <w:rFonts w:ascii="Times New Roman" w:hAnsi="Times New Roman" w:cs="Times New Roman"/>
          <w:sz w:val="16"/>
          <w:szCs w:val="16"/>
        </w:rPr>
        <w:t>а)   о  необходимости  представления  пакета  документов  для</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перерегистрации в срок </w:t>
      </w:r>
      <w:proofErr w:type="gramStart"/>
      <w:r w:rsidRPr="006A1B69">
        <w:rPr>
          <w:rFonts w:ascii="Times New Roman" w:hAnsi="Times New Roman" w:cs="Times New Roman"/>
          <w:sz w:val="16"/>
          <w:szCs w:val="16"/>
        </w:rPr>
        <w:t>до</w:t>
      </w:r>
      <w:proofErr w:type="gramEnd"/>
      <w:r w:rsidRPr="006A1B69">
        <w:rPr>
          <w:rFonts w:ascii="Times New Roman" w:hAnsi="Times New Roman" w:cs="Times New Roman"/>
          <w:sz w:val="16"/>
          <w:szCs w:val="16"/>
        </w:rPr>
        <w:t xml:space="preserve"> ____________________</w:t>
      </w:r>
    </w:p>
    <w:p w:rsidR="00722DEA" w:rsidRPr="006A1B69" w:rsidRDefault="00722DEA"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(дата)</w:t>
      </w:r>
    </w:p>
    <w:p w:rsidR="00722DEA" w:rsidRPr="006A1B69" w:rsidRDefault="005E5875" w:rsidP="00722DEA">
      <w:pPr>
        <w:pStyle w:val="ConsPlusNonformat"/>
        <w:rPr>
          <w:rFonts w:ascii="Times New Roman" w:hAnsi="Times New Roman" w:cs="Times New Roman"/>
          <w:sz w:val="16"/>
          <w:szCs w:val="16"/>
        </w:rPr>
      </w:pPr>
      <w:r w:rsidRPr="006A1B69">
        <w:rPr>
          <w:rFonts w:ascii="Times New Roman" w:hAnsi="Times New Roman" w:cs="Times New Roman"/>
          <w:sz w:val="16"/>
          <w:szCs w:val="16"/>
        </w:rPr>
        <w:t>____________________</w:t>
      </w:r>
      <w:r w:rsidR="00722DEA" w:rsidRPr="006A1B69">
        <w:rPr>
          <w:rFonts w:ascii="Times New Roman" w:hAnsi="Times New Roman" w:cs="Times New Roman"/>
          <w:sz w:val="16"/>
          <w:szCs w:val="16"/>
        </w:rPr>
        <w:t>____</w:t>
      </w:r>
      <w:r w:rsidR="00F1133C">
        <w:rPr>
          <w:rFonts w:ascii="Times New Roman" w:hAnsi="Times New Roman" w:cs="Times New Roman"/>
          <w:sz w:val="16"/>
          <w:szCs w:val="16"/>
        </w:rPr>
        <w:t xml:space="preserve">                                        </w:t>
      </w:r>
      <w:r w:rsidR="00722DEA" w:rsidRPr="006A1B69">
        <w:rPr>
          <w:rFonts w:ascii="Times New Roman" w:hAnsi="Times New Roman" w:cs="Times New Roman"/>
          <w:sz w:val="16"/>
          <w:szCs w:val="16"/>
        </w:rPr>
        <w:t>Специалист ______________________________________________________</w:t>
      </w:r>
    </w:p>
    <w:p w:rsidR="00722DEA" w:rsidRPr="006A1B69" w:rsidRDefault="00722DEA" w:rsidP="005E5875">
      <w:pPr>
        <w:pStyle w:val="ConsPlusNonformat"/>
        <w:rPr>
          <w:rFonts w:ascii="Times New Roman" w:hAnsi="Times New Roman" w:cs="Times New Roman"/>
          <w:sz w:val="16"/>
          <w:szCs w:val="16"/>
        </w:rPr>
      </w:pPr>
      <w:r w:rsidRPr="006A1B69">
        <w:rPr>
          <w:rFonts w:ascii="Times New Roman" w:hAnsi="Times New Roman" w:cs="Times New Roman"/>
          <w:sz w:val="16"/>
          <w:szCs w:val="16"/>
        </w:rPr>
        <w:t xml:space="preserve">                      </w:t>
      </w:r>
      <w:r w:rsidR="00F1133C">
        <w:rPr>
          <w:rFonts w:ascii="Times New Roman" w:hAnsi="Times New Roman" w:cs="Times New Roman"/>
          <w:sz w:val="16"/>
          <w:szCs w:val="16"/>
        </w:rPr>
        <w:t xml:space="preserve">Дата                                                                                                      </w:t>
      </w:r>
      <w:r w:rsidRPr="006A1B69">
        <w:rPr>
          <w:rFonts w:ascii="Times New Roman" w:hAnsi="Times New Roman" w:cs="Times New Roman"/>
          <w:sz w:val="16"/>
          <w:szCs w:val="16"/>
        </w:rPr>
        <w:t xml:space="preserve">        (подпись, фамилия)</w:t>
      </w:r>
    </w:p>
    <w:p w:rsidR="00722DEA" w:rsidRPr="006A1B69" w:rsidRDefault="00722DEA" w:rsidP="005E5875">
      <w:pPr>
        <w:pStyle w:val="ConsPlusNormal"/>
        <w:jc w:val="right"/>
        <w:rPr>
          <w:rFonts w:ascii="Times New Roman" w:hAnsi="Times New Roman" w:cs="Times New Roman"/>
          <w:sz w:val="16"/>
          <w:szCs w:val="16"/>
        </w:rPr>
      </w:pPr>
      <w:r w:rsidRPr="006A1B69">
        <w:rPr>
          <w:rFonts w:ascii="Times New Roman" w:hAnsi="Times New Roman" w:cs="Times New Roman"/>
          <w:sz w:val="16"/>
          <w:szCs w:val="16"/>
        </w:rPr>
        <w:t xml:space="preserve">Приложение №3 </w:t>
      </w:r>
    </w:p>
    <w:p w:rsidR="00722DEA" w:rsidRPr="006A1B69" w:rsidRDefault="00722DEA" w:rsidP="00722DEA">
      <w:pPr>
        <w:pStyle w:val="ConsPlusNonformat"/>
        <w:jc w:val="center"/>
        <w:rPr>
          <w:rFonts w:ascii="Times New Roman" w:hAnsi="Times New Roman" w:cs="Times New Roman"/>
          <w:sz w:val="16"/>
          <w:szCs w:val="16"/>
        </w:rPr>
      </w:pPr>
      <w:bookmarkStart w:id="10" w:name="Par358"/>
      <w:bookmarkEnd w:id="10"/>
      <w:r w:rsidRPr="006A1B69">
        <w:rPr>
          <w:rFonts w:ascii="Times New Roman" w:hAnsi="Times New Roman" w:cs="Times New Roman"/>
          <w:sz w:val="16"/>
          <w:szCs w:val="16"/>
        </w:rPr>
        <w:t>КНИГА</w:t>
      </w:r>
    </w:p>
    <w:p w:rsidR="00722DEA" w:rsidRPr="006A1B69" w:rsidRDefault="00722DEA" w:rsidP="00722DEA">
      <w:pPr>
        <w:pStyle w:val="ConsPlusNonformat"/>
        <w:jc w:val="center"/>
        <w:rPr>
          <w:rFonts w:ascii="Times New Roman" w:hAnsi="Times New Roman" w:cs="Times New Roman"/>
          <w:sz w:val="16"/>
          <w:szCs w:val="16"/>
        </w:rPr>
      </w:pPr>
      <w:r w:rsidRPr="006A1B69">
        <w:rPr>
          <w:rFonts w:ascii="Times New Roman" w:hAnsi="Times New Roman" w:cs="Times New Roman"/>
          <w:sz w:val="16"/>
          <w:szCs w:val="16"/>
        </w:rPr>
        <w:t xml:space="preserve">регистрации заявлений граждан о признании </w:t>
      </w:r>
      <w:proofErr w:type="gramStart"/>
      <w:r w:rsidRPr="006A1B69">
        <w:rPr>
          <w:rFonts w:ascii="Times New Roman" w:hAnsi="Times New Roman" w:cs="Times New Roman"/>
          <w:sz w:val="16"/>
          <w:szCs w:val="16"/>
        </w:rPr>
        <w:t>малоимущими</w:t>
      </w:r>
      <w:proofErr w:type="gramEnd"/>
      <w:r w:rsidRPr="006A1B69">
        <w:rPr>
          <w:rFonts w:ascii="Times New Roman" w:hAnsi="Times New Roman" w:cs="Times New Roman"/>
          <w:sz w:val="16"/>
          <w:szCs w:val="16"/>
        </w:rPr>
        <w:t xml:space="preserve"> с целью</w:t>
      </w:r>
    </w:p>
    <w:p w:rsidR="00722DEA" w:rsidRPr="006A1B69" w:rsidRDefault="00722DEA" w:rsidP="00722DEA">
      <w:pPr>
        <w:pStyle w:val="ConsPlusNonformat"/>
        <w:jc w:val="center"/>
        <w:rPr>
          <w:rFonts w:ascii="Times New Roman" w:hAnsi="Times New Roman" w:cs="Times New Roman"/>
          <w:sz w:val="16"/>
          <w:szCs w:val="16"/>
        </w:rPr>
      </w:pPr>
      <w:r w:rsidRPr="006A1B69">
        <w:rPr>
          <w:rFonts w:ascii="Times New Roman" w:hAnsi="Times New Roman" w:cs="Times New Roman"/>
          <w:sz w:val="16"/>
          <w:szCs w:val="16"/>
        </w:rPr>
        <w:t>предоставления по договорам социального найма жилых помещений</w:t>
      </w:r>
    </w:p>
    <w:p w:rsidR="00722DEA" w:rsidRPr="006A1B69" w:rsidRDefault="00722DEA" w:rsidP="00F1133C">
      <w:pPr>
        <w:pStyle w:val="ConsPlusNonformat"/>
        <w:jc w:val="center"/>
        <w:rPr>
          <w:rFonts w:ascii="Times New Roman" w:hAnsi="Times New Roman" w:cs="Times New Roman"/>
          <w:sz w:val="16"/>
          <w:szCs w:val="16"/>
        </w:rPr>
      </w:pPr>
      <w:r w:rsidRPr="006A1B69">
        <w:rPr>
          <w:rFonts w:ascii="Times New Roman" w:hAnsi="Times New Roman" w:cs="Times New Roman"/>
          <w:sz w:val="16"/>
          <w:szCs w:val="16"/>
        </w:rPr>
        <w:t>муниципального жилищного фонда</w:t>
      </w:r>
      <w:r w:rsidR="00F1133C">
        <w:rPr>
          <w:rFonts w:ascii="Times New Roman" w:hAnsi="Times New Roman" w:cs="Times New Roman"/>
          <w:sz w:val="16"/>
          <w:szCs w:val="16"/>
        </w:rPr>
        <w:t xml:space="preserve"> </w:t>
      </w:r>
      <w:r w:rsidRPr="006A1B69">
        <w:rPr>
          <w:rFonts w:ascii="Times New Roman" w:hAnsi="Times New Roman" w:cs="Times New Roman"/>
          <w:sz w:val="16"/>
          <w:szCs w:val="16"/>
        </w:rPr>
        <w:t xml:space="preserve">Филипповского муниципального образования </w:t>
      </w:r>
    </w:p>
    <w:p w:rsidR="00722DEA" w:rsidRPr="006A1B69" w:rsidRDefault="00722DEA" w:rsidP="00722DEA">
      <w:pPr>
        <w:pStyle w:val="ConsPlusNonformat"/>
        <w:jc w:val="center"/>
        <w:rPr>
          <w:rFonts w:ascii="Times New Roman" w:hAnsi="Times New Roman" w:cs="Times New Roman"/>
          <w:sz w:val="16"/>
          <w:szCs w:val="16"/>
        </w:rPr>
      </w:pPr>
    </w:p>
    <w:p w:rsidR="00722DEA" w:rsidRPr="006A1B69" w:rsidRDefault="00722DEA" w:rsidP="00722DEA">
      <w:pPr>
        <w:pStyle w:val="ConsPlusNonformat"/>
        <w:jc w:val="center"/>
        <w:rPr>
          <w:rFonts w:ascii="Times New Roman" w:hAnsi="Times New Roman" w:cs="Times New Roman"/>
          <w:sz w:val="16"/>
          <w:szCs w:val="16"/>
        </w:rPr>
      </w:pPr>
      <w:proofErr w:type="gramStart"/>
      <w:r w:rsidRPr="006A1B69">
        <w:rPr>
          <w:rFonts w:ascii="Times New Roman" w:hAnsi="Times New Roman" w:cs="Times New Roman"/>
          <w:sz w:val="16"/>
          <w:szCs w:val="16"/>
        </w:rPr>
        <w:t>Начата</w:t>
      </w:r>
      <w:proofErr w:type="gramEnd"/>
      <w:r w:rsidRPr="006A1B69">
        <w:rPr>
          <w:rFonts w:ascii="Times New Roman" w:hAnsi="Times New Roman" w:cs="Times New Roman"/>
          <w:sz w:val="16"/>
          <w:szCs w:val="16"/>
        </w:rPr>
        <w:t xml:space="preserve"> _______________ 20___ г.</w:t>
      </w:r>
    </w:p>
    <w:p w:rsidR="00722DEA" w:rsidRPr="006A1B69" w:rsidRDefault="00722DEA" w:rsidP="00722DEA">
      <w:pPr>
        <w:pStyle w:val="ConsPlusNonformat"/>
        <w:jc w:val="center"/>
        <w:rPr>
          <w:rFonts w:ascii="Times New Roman" w:hAnsi="Times New Roman" w:cs="Times New Roman"/>
          <w:sz w:val="16"/>
          <w:szCs w:val="16"/>
        </w:rPr>
      </w:pPr>
      <w:proofErr w:type="gramStart"/>
      <w:r w:rsidRPr="006A1B69">
        <w:rPr>
          <w:rFonts w:ascii="Times New Roman" w:hAnsi="Times New Roman" w:cs="Times New Roman"/>
          <w:sz w:val="16"/>
          <w:szCs w:val="16"/>
        </w:rPr>
        <w:t>Окончена</w:t>
      </w:r>
      <w:proofErr w:type="gramEnd"/>
      <w:r w:rsidRPr="006A1B69">
        <w:rPr>
          <w:rFonts w:ascii="Times New Roman" w:hAnsi="Times New Roman" w:cs="Times New Roman"/>
          <w:sz w:val="16"/>
          <w:szCs w:val="16"/>
        </w:rPr>
        <w:t xml:space="preserve"> ______________ 20___ г.</w:t>
      </w:r>
    </w:p>
    <w:p w:rsidR="00722DEA" w:rsidRPr="006A1B69" w:rsidRDefault="00722DEA" w:rsidP="00722DEA">
      <w:pPr>
        <w:pStyle w:val="ConsPlusNormal"/>
        <w:rPr>
          <w:rFonts w:ascii="Times New Roman" w:hAnsi="Times New Roman" w:cs="Times New Roman"/>
          <w:sz w:val="16"/>
          <w:szCs w:val="16"/>
        </w:rPr>
      </w:pPr>
    </w:p>
    <w:tbl>
      <w:tblPr>
        <w:tblW w:w="10774" w:type="dxa"/>
        <w:tblCellSpacing w:w="5" w:type="nil"/>
        <w:tblInd w:w="-918" w:type="dxa"/>
        <w:tblLayout w:type="fixed"/>
        <w:tblCellMar>
          <w:left w:w="75" w:type="dxa"/>
          <w:right w:w="75" w:type="dxa"/>
        </w:tblCellMar>
        <w:tblLook w:val="0000"/>
      </w:tblPr>
      <w:tblGrid>
        <w:gridCol w:w="567"/>
        <w:gridCol w:w="1560"/>
        <w:gridCol w:w="1134"/>
        <w:gridCol w:w="1134"/>
        <w:gridCol w:w="1417"/>
        <w:gridCol w:w="1843"/>
        <w:gridCol w:w="1701"/>
        <w:gridCol w:w="1418"/>
      </w:tblGrid>
      <w:tr w:rsidR="00722DEA" w:rsidRPr="006A1B69" w:rsidTr="00722DEA">
        <w:trPr>
          <w:tblCellSpacing w:w="5" w:type="nil"/>
        </w:trPr>
        <w:tc>
          <w:tcPr>
            <w:tcW w:w="567"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N </w:t>
            </w:r>
            <w:r w:rsidRPr="006A1B69">
              <w:rPr>
                <w:rFonts w:ascii="Times New Roman" w:hAnsi="Times New Roman" w:cs="Times New Roman"/>
                <w:sz w:val="16"/>
                <w:szCs w:val="16"/>
              </w:rPr>
              <w:br/>
            </w:r>
            <w:proofErr w:type="spellStart"/>
            <w:proofErr w:type="gramStart"/>
            <w:r w:rsidRPr="006A1B69">
              <w:rPr>
                <w:rFonts w:ascii="Times New Roman" w:hAnsi="Times New Roman" w:cs="Times New Roman"/>
                <w:sz w:val="16"/>
                <w:szCs w:val="16"/>
              </w:rPr>
              <w:t>п</w:t>
            </w:r>
            <w:proofErr w:type="spellEnd"/>
            <w:proofErr w:type="gramEnd"/>
            <w:r w:rsidRPr="006A1B69">
              <w:rPr>
                <w:rFonts w:ascii="Times New Roman" w:hAnsi="Times New Roman" w:cs="Times New Roman"/>
                <w:sz w:val="16"/>
                <w:szCs w:val="16"/>
              </w:rPr>
              <w:t>/</w:t>
            </w:r>
            <w:proofErr w:type="spellStart"/>
            <w:r w:rsidRPr="006A1B69">
              <w:rPr>
                <w:rFonts w:ascii="Times New Roman" w:hAnsi="Times New Roman" w:cs="Times New Roman"/>
                <w:sz w:val="16"/>
                <w:szCs w:val="16"/>
              </w:rPr>
              <w:t>п</w:t>
            </w:r>
            <w:proofErr w:type="spellEnd"/>
          </w:p>
        </w:tc>
        <w:tc>
          <w:tcPr>
            <w:tcW w:w="1560"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Дата    </w:t>
            </w:r>
            <w:r w:rsidRPr="006A1B69">
              <w:rPr>
                <w:rFonts w:ascii="Times New Roman" w:hAnsi="Times New Roman" w:cs="Times New Roman"/>
                <w:sz w:val="16"/>
                <w:szCs w:val="16"/>
              </w:rPr>
              <w:br/>
              <w:t xml:space="preserve">поступления </w:t>
            </w:r>
            <w:r w:rsidRPr="006A1B69">
              <w:rPr>
                <w:rFonts w:ascii="Times New Roman" w:hAnsi="Times New Roman" w:cs="Times New Roman"/>
                <w:sz w:val="16"/>
                <w:szCs w:val="16"/>
              </w:rPr>
              <w:br/>
              <w:t>заявления со</w:t>
            </w:r>
            <w:r w:rsidRPr="006A1B69">
              <w:rPr>
                <w:rFonts w:ascii="Times New Roman" w:hAnsi="Times New Roman" w:cs="Times New Roman"/>
                <w:sz w:val="16"/>
                <w:szCs w:val="16"/>
              </w:rPr>
              <w:br/>
              <w:t xml:space="preserve">   всеми    </w:t>
            </w:r>
            <w:r w:rsidRPr="006A1B69">
              <w:rPr>
                <w:rFonts w:ascii="Times New Roman" w:hAnsi="Times New Roman" w:cs="Times New Roman"/>
                <w:sz w:val="16"/>
                <w:szCs w:val="16"/>
              </w:rPr>
              <w:br/>
              <w:t>необходимыми</w:t>
            </w:r>
            <w:r w:rsidRPr="006A1B69">
              <w:rPr>
                <w:rFonts w:ascii="Times New Roman" w:hAnsi="Times New Roman" w:cs="Times New Roman"/>
                <w:sz w:val="16"/>
                <w:szCs w:val="16"/>
              </w:rPr>
              <w:br/>
              <w:t xml:space="preserve">документами </w:t>
            </w:r>
          </w:p>
        </w:tc>
        <w:tc>
          <w:tcPr>
            <w:tcW w:w="1134"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Фамилия, </w:t>
            </w:r>
            <w:r w:rsidRPr="006A1B69">
              <w:rPr>
                <w:rFonts w:ascii="Times New Roman" w:hAnsi="Times New Roman" w:cs="Times New Roman"/>
                <w:sz w:val="16"/>
                <w:szCs w:val="16"/>
              </w:rPr>
              <w:br/>
              <w:t xml:space="preserve">  имя,   </w:t>
            </w:r>
            <w:r w:rsidRPr="006A1B69">
              <w:rPr>
                <w:rFonts w:ascii="Times New Roman" w:hAnsi="Times New Roman" w:cs="Times New Roman"/>
                <w:sz w:val="16"/>
                <w:szCs w:val="16"/>
              </w:rPr>
              <w:br/>
              <w:t xml:space="preserve">отчество </w:t>
            </w:r>
            <w:r w:rsidRPr="006A1B69">
              <w:rPr>
                <w:rFonts w:ascii="Times New Roman" w:hAnsi="Times New Roman" w:cs="Times New Roman"/>
                <w:sz w:val="16"/>
                <w:szCs w:val="16"/>
              </w:rPr>
              <w:br/>
              <w:t>заявителя</w:t>
            </w:r>
          </w:p>
        </w:tc>
        <w:tc>
          <w:tcPr>
            <w:tcW w:w="1134"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Адрес   </w:t>
            </w:r>
            <w:r w:rsidRPr="006A1B69">
              <w:rPr>
                <w:rFonts w:ascii="Times New Roman" w:hAnsi="Times New Roman" w:cs="Times New Roman"/>
                <w:sz w:val="16"/>
                <w:szCs w:val="16"/>
              </w:rPr>
              <w:br/>
              <w:t>регистрации</w:t>
            </w:r>
            <w:r w:rsidRPr="006A1B69">
              <w:rPr>
                <w:rFonts w:ascii="Times New Roman" w:hAnsi="Times New Roman" w:cs="Times New Roman"/>
                <w:sz w:val="16"/>
                <w:szCs w:val="16"/>
              </w:rPr>
              <w:br/>
              <w:t xml:space="preserve"> по месту  </w:t>
            </w:r>
            <w:r w:rsidRPr="006A1B69">
              <w:rPr>
                <w:rFonts w:ascii="Times New Roman" w:hAnsi="Times New Roman" w:cs="Times New Roman"/>
                <w:sz w:val="16"/>
                <w:szCs w:val="16"/>
              </w:rPr>
              <w:br/>
              <w:t xml:space="preserve">жительства </w:t>
            </w:r>
          </w:p>
        </w:tc>
        <w:tc>
          <w:tcPr>
            <w:tcW w:w="1417"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Дата передачи</w:t>
            </w:r>
            <w:r w:rsidRPr="006A1B69">
              <w:rPr>
                <w:rFonts w:ascii="Times New Roman" w:hAnsi="Times New Roman" w:cs="Times New Roman"/>
                <w:sz w:val="16"/>
                <w:szCs w:val="16"/>
              </w:rPr>
              <w:br/>
              <w:t>документов на</w:t>
            </w:r>
            <w:r w:rsidRPr="006A1B69">
              <w:rPr>
                <w:rFonts w:ascii="Times New Roman" w:hAnsi="Times New Roman" w:cs="Times New Roman"/>
                <w:sz w:val="16"/>
                <w:szCs w:val="16"/>
              </w:rPr>
              <w:br/>
              <w:t xml:space="preserve">рассмотрение </w:t>
            </w:r>
            <w:r w:rsidRPr="006A1B69">
              <w:rPr>
                <w:rFonts w:ascii="Times New Roman" w:hAnsi="Times New Roman" w:cs="Times New Roman"/>
                <w:sz w:val="16"/>
                <w:szCs w:val="16"/>
              </w:rPr>
              <w:br/>
              <w:t xml:space="preserve">  Депутатов думы </w:t>
            </w:r>
            <w:r w:rsidRPr="006A1B69">
              <w:rPr>
                <w:rFonts w:ascii="Times New Roman" w:hAnsi="Times New Roman" w:cs="Times New Roman"/>
                <w:sz w:val="16"/>
                <w:szCs w:val="16"/>
              </w:rPr>
              <w:br/>
              <w:t xml:space="preserve">   </w:t>
            </w:r>
          </w:p>
        </w:tc>
        <w:tc>
          <w:tcPr>
            <w:tcW w:w="1843"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Решение    </w:t>
            </w:r>
            <w:r w:rsidRPr="006A1B69">
              <w:rPr>
                <w:rFonts w:ascii="Times New Roman" w:hAnsi="Times New Roman" w:cs="Times New Roman"/>
                <w:sz w:val="16"/>
                <w:szCs w:val="16"/>
              </w:rPr>
              <w:br/>
              <w:t xml:space="preserve">   депутатов Думы (дата </w:t>
            </w:r>
            <w:r w:rsidRPr="006A1B69">
              <w:rPr>
                <w:rFonts w:ascii="Times New Roman" w:hAnsi="Times New Roman" w:cs="Times New Roman"/>
                <w:sz w:val="16"/>
                <w:szCs w:val="16"/>
              </w:rPr>
              <w:br/>
              <w:t xml:space="preserve">  заседания и  </w:t>
            </w:r>
            <w:r w:rsidRPr="006A1B69">
              <w:rPr>
                <w:rFonts w:ascii="Times New Roman" w:hAnsi="Times New Roman" w:cs="Times New Roman"/>
                <w:sz w:val="16"/>
                <w:szCs w:val="16"/>
              </w:rPr>
              <w:br/>
              <w:t xml:space="preserve"> дата передачи </w:t>
            </w:r>
            <w:r w:rsidRPr="006A1B69">
              <w:rPr>
                <w:rFonts w:ascii="Times New Roman" w:hAnsi="Times New Roman" w:cs="Times New Roman"/>
                <w:sz w:val="16"/>
                <w:szCs w:val="16"/>
              </w:rPr>
              <w:br/>
              <w:t xml:space="preserve">  руководству  </w:t>
            </w:r>
            <w:r w:rsidRPr="006A1B69">
              <w:rPr>
                <w:rFonts w:ascii="Times New Roman" w:hAnsi="Times New Roman" w:cs="Times New Roman"/>
                <w:sz w:val="16"/>
                <w:szCs w:val="16"/>
              </w:rPr>
              <w:br/>
              <w:t>органа местного</w:t>
            </w:r>
            <w:r w:rsidRPr="006A1B69">
              <w:rPr>
                <w:rFonts w:ascii="Times New Roman" w:hAnsi="Times New Roman" w:cs="Times New Roman"/>
                <w:sz w:val="16"/>
                <w:szCs w:val="16"/>
              </w:rPr>
              <w:br/>
              <w:t xml:space="preserve">самоуправления </w:t>
            </w:r>
            <w:r w:rsidRPr="006A1B69">
              <w:rPr>
                <w:rFonts w:ascii="Times New Roman" w:hAnsi="Times New Roman" w:cs="Times New Roman"/>
                <w:sz w:val="16"/>
                <w:szCs w:val="16"/>
              </w:rPr>
              <w:br/>
              <w:t>на утверждение)</w:t>
            </w:r>
          </w:p>
        </w:tc>
        <w:tc>
          <w:tcPr>
            <w:tcW w:w="1701"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Утверждение   </w:t>
            </w:r>
            <w:r w:rsidRPr="006A1B69">
              <w:rPr>
                <w:rFonts w:ascii="Times New Roman" w:hAnsi="Times New Roman" w:cs="Times New Roman"/>
                <w:sz w:val="16"/>
                <w:szCs w:val="16"/>
              </w:rPr>
              <w:br/>
              <w:t xml:space="preserve">решения </w:t>
            </w:r>
            <w:r w:rsidRPr="006A1B69">
              <w:rPr>
                <w:rFonts w:ascii="Times New Roman" w:hAnsi="Times New Roman" w:cs="Times New Roman"/>
                <w:sz w:val="16"/>
                <w:szCs w:val="16"/>
              </w:rPr>
              <w:br/>
              <w:t xml:space="preserve"> главой </w:t>
            </w:r>
            <w:r w:rsidRPr="006A1B69">
              <w:rPr>
                <w:rFonts w:ascii="Times New Roman" w:hAnsi="Times New Roman" w:cs="Times New Roman"/>
                <w:sz w:val="16"/>
                <w:szCs w:val="16"/>
              </w:rPr>
              <w:br/>
              <w:t xml:space="preserve"> администрации </w:t>
            </w:r>
            <w:r w:rsidRPr="006A1B69">
              <w:rPr>
                <w:rFonts w:ascii="Times New Roman" w:hAnsi="Times New Roman" w:cs="Times New Roman"/>
                <w:sz w:val="16"/>
                <w:szCs w:val="16"/>
              </w:rPr>
              <w:br/>
              <w:t xml:space="preserve">(дата и номер  </w:t>
            </w:r>
            <w:r w:rsidRPr="006A1B69">
              <w:rPr>
                <w:rFonts w:ascii="Times New Roman" w:hAnsi="Times New Roman" w:cs="Times New Roman"/>
                <w:sz w:val="16"/>
                <w:szCs w:val="16"/>
              </w:rPr>
              <w:br/>
              <w:t xml:space="preserve">    решения)    </w:t>
            </w:r>
          </w:p>
        </w:tc>
        <w:tc>
          <w:tcPr>
            <w:tcW w:w="1418" w:type="dxa"/>
            <w:tcBorders>
              <w:top w:val="single" w:sz="4" w:space="0" w:color="auto"/>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Уведомление</w:t>
            </w:r>
            <w:r w:rsidRPr="006A1B69">
              <w:rPr>
                <w:rFonts w:ascii="Times New Roman" w:hAnsi="Times New Roman" w:cs="Times New Roman"/>
                <w:sz w:val="16"/>
                <w:szCs w:val="16"/>
              </w:rPr>
              <w:br/>
              <w:t>заявителя о</w:t>
            </w:r>
            <w:r w:rsidRPr="006A1B69">
              <w:rPr>
                <w:rFonts w:ascii="Times New Roman" w:hAnsi="Times New Roman" w:cs="Times New Roman"/>
                <w:sz w:val="16"/>
                <w:szCs w:val="16"/>
              </w:rPr>
              <w:br/>
              <w:t xml:space="preserve"> принятом  </w:t>
            </w:r>
            <w:r w:rsidRPr="006A1B69">
              <w:rPr>
                <w:rFonts w:ascii="Times New Roman" w:hAnsi="Times New Roman" w:cs="Times New Roman"/>
                <w:sz w:val="16"/>
                <w:szCs w:val="16"/>
              </w:rPr>
              <w:br/>
              <w:t xml:space="preserve">  решении  </w:t>
            </w:r>
            <w:r w:rsidRPr="006A1B69">
              <w:rPr>
                <w:rFonts w:ascii="Times New Roman" w:hAnsi="Times New Roman" w:cs="Times New Roman"/>
                <w:sz w:val="16"/>
                <w:szCs w:val="16"/>
              </w:rPr>
              <w:br/>
              <w:t xml:space="preserve">  (дата и  </w:t>
            </w:r>
            <w:r w:rsidRPr="006A1B69">
              <w:rPr>
                <w:rFonts w:ascii="Times New Roman" w:hAnsi="Times New Roman" w:cs="Times New Roman"/>
                <w:sz w:val="16"/>
                <w:szCs w:val="16"/>
              </w:rPr>
              <w:br/>
              <w:t xml:space="preserve">   номер   </w:t>
            </w:r>
            <w:r w:rsidRPr="006A1B69">
              <w:rPr>
                <w:rFonts w:ascii="Times New Roman" w:hAnsi="Times New Roman" w:cs="Times New Roman"/>
                <w:sz w:val="16"/>
                <w:szCs w:val="16"/>
              </w:rPr>
              <w:br/>
              <w:t xml:space="preserve">  письма)  </w:t>
            </w:r>
          </w:p>
        </w:tc>
      </w:tr>
      <w:tr w:rsidR="00722DEA" w:rsidRPr="006A1B69" w:rsidTr="00722DEA">
        <w:trPr>
          <w:tblCellSpacing w:w="5" w:type="nil"/>
        </w:trPr>
        <w:tc>
          <w:tcPr>
            <w:tcW w:w="567"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1 </w:t>
            </w:r>
          </w:p>
        </w:tc>
        <w:tc>
          <w:tcPr>
            <w:tcW w:w="1560"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2      </w:t>
            </w:r>
          </w:p>
        </w:tc>
        <w:tc>
          <w:tcPr>
            <w:tcW w:w="1134"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3    </w:t>
            </w:r>
          </w:p>
        </w:tc>
        <w:tc>
          <w:tcPr>
            <w:tcW w:w="1134"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4     </w:t>
            </w:r>
          </w:p>
        </w:tc>
        <w:tc>
          <w:tcPr>
            <w:tcW w:w="1417"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5      </w:t>
            </w:r>
          </w:p>
        </w:tc>
        <w:tc>
          <w:tcPr>
            <w:tcW w:w="1843"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6       </w:t>
            </w:r>
          </w:p>
        </w:tc>
        <w:tc>
          <w:tcPr>
            <w:tcW w:w="1701"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7        </w:t>
            </w:r>
          </w:p>
        </w:tc>
        <w:tc>
          <w:tcPr>
            <w:tcW w:w="1418" w:type="dxa"/>
            <w:tcBorders>
              <w:left w:val="single" w:sz="4" w:space="0" w:color="auto"/>
              <w:bottom w:val="single" w:sz="4" w:space="0" w:color="auto"/>
              <w:right w:val="single" w:sz="4" w:space="0" w:color="auto"/>
            </w:tcBorders>
          </w:tcPr>
          <w:p w:rsidR="00722DEA" w:rsidRPr="006A1B69" w:rsidRDefault="00722DEA" w:rsidP="00722DEA">
            <w:pPr>
              <w:pStyle w:val="ConsPlusCell"/>
              <w:rPr>
                <w:rFonts w:ascii="Times New Roman" w:hAnsi="Times New Roman" w:cs="Times New Roman"/>
                <w:sz w:val="16"/>
                <w:szCs w:val="16"/>
              </w:rPr>
            </w:pPr>
            <w:r w:rsidRPr="006A1B69">
              <w:rPr>
                <w:rFonts w:ascii="Times New Roman" w:hAnsi="Times New Roman" w:cs="Times New Roman"/>
                <w:sz w:val="16"/>
                <w:szCs w:val="16"/>
              </w:rPr>
              <w:t xml:space="preserve">     8     </w:t>
            </w:r>
          </w:p>
        </w:tc>
      </w:tr>
    </w:tbl>
    <w:p w:rsidR="00FB23CA" w:rsidRPr="005E5875" w:rsidRDefault="00FB23CA" w:rsidP="005E5875">
      <w:pPr>
        <w:pStyle w:val="a8"/>
        <w:rPr>
          <w:sz w:val="20"/>
          <w:szCs w:val="20"/>
        </w:rPr>
      </w:pPr>
    </w:p>
    <w:p w:rsidR="00722DEA" w:rsidRPr="00722DEA" w:rsidRDefault="00722DEA" w:rsidP="00722DEA">
      <w:pPr>
        <w:rPr>
          <w:sz w:val="20"/>
          <w:szCs w:val="20"/>
        </w:rPr>
      </w:pPr>
      <w:r w:rsidRPr="00722DEA">
        <w:rPr>
          <w:sz w:val="20"/>
          <w:szCs w:val="20"/>
        </w:rPr>
        <w:t xml:space="preserve">                                                                          </w:t>
      </w:r>
    </w:p>
    <w:tbl>
      <w:tblPr>
        <w:tblStyle w:val="a3"/>
        <w:tblW w:w="0" w:type="auto"/>
        <w:tblLook w:val="04A0"/>
      </w:tblPr>
      <w:tblGrid>
        <w:gridCol w:w="2376"/>
        <w:gridCol w:w="1843"/>
        <w:gridCol w:w="2837"/>
        <w:gridCol w:w="1701"/>
        <w:gridCol w:w="1984"/>
      </w:tblGrid>
      <w:tr w:rsidR="00722DEA" w:rsidRPr="00722DEA" w:rsidTr="00722DEA">
        <w:tc>
          <w:tcPr>
            <w:tcW w:w="2376" w:type="dxa"/>
          </w:tcPr>
          <w:p w:rsidR="00722DEA" w:rsidRPr="00722DEA" w:rsidRDefault="00722DEA" w:rsidP="00722DEA">
            <w:pPr>
              <w:jc w:val="center"/>
              <w:rPr>
                <w:sz w:val="20"/>
                <w:szCs w:val="20"/>
              </w:rPr>
            </w:pPr>
            <w:r w:rsidRPr="00722DEA">
              <w:rPr>
                <w:b/>
                <w:sz w:val="20"/>
                <w:szCs w:val="20"/>
              </w:rPr>
              <w:t>Учредитель:</w:t>
            </w:r>
          </w:p>
          <w:p w:rsidR="00722DEA" w:rsidRPr="00722DEA" w:rsidRDefault="00722DEA" w:rsidP="00722DEA">
            <w:pPr>
              <w:jc w:val="center"/>
              <w:rPr>
                <w:sz w:val="20"/>
                <w:szCs w:val="20"/>
              </w:rPr>
            </w:pPr>
            <w:r w:rsidRPr="00722DEA">
              <w:rPr>
                <w:sz w:val="20"/>
                <w:szCs w:val="20"/>
              </w:rPr>
              <w:t>Администрация Филипповского муниципального образования</w:t>
            </w:r>
          </w:p>
          <w:p w:rsidR="00722DEA" w:rsidRPr="00722DEA" w:rsidRDefault="00722DEA" w:rsidP="00722DEA">
            <w:pPr>
              <w:jc w:val="center"/>
              <w:rPr>
                <w:sz w:val="20"/>
                <w:szCs w:val="20"/>
              </w:rPr>
            </w:pPr>
            <w:r w:rsidRPr="00722DEA">
              <w:rPr>
                <w:sz w:val="20"/>
                <w:szCs w:val="20"/>
              </w:rPr>
              <w:t>Дума Филипповского муниципального образования</w:t>
            </w:r>
          </w:p>
          <w:p w:rsidR="00722DEA" w:rsidRPr="00722DEA" w:rsidRDefault="00722DEA" w:rsidP="00722DEA">
            <w:pPr>
              <w:jc w:val="center"/>
              <w:rPr>
                <w:sz w:val="20"/>
                <w:szCs w:val="20"/>
              </w:rPr>
            </w:pPr>
          </w:p>
        </w:tc>
        <w:tc>
          <w:tcPr>
            <w:tcW w:w="1843" w:type="dxa"/>
          </w:tcPr>
          <w:p w:rsidR="00722DEA" w:rsidRPr="00722DEA" w:rsidRDefault="00722DEA" w:rsidP="00722DEA">
            <w:pPr>
              <w:jc w:val="center"/>
              <w:rPr>
                <w:sz w:val="20"/>
                <w:szCs w:val="20"/>
              </w:rPr>
            </w:pPr>
            <w:r w:rsidRPr="00722DEA">
              <w:rPr>
                <w:b/>
                <w:sz w:val="20"/>
                <w:szCs w:val="20"/>
              </w:rPr>
              <w:t>Главный редактор</w:t>
            </w:r>
            <w:r w:rsidRPr="00722DEA">
              <w:rPr>
                <w:sz w:val="20"/>
                <w:szCs w:val="20"/>
              </w:rPr>
              <w:t>:</w:t>
            </w:r>
          </w:p>
          <w:p w:rsidR="00722DEA" w:rsidRPr="00722DEA" w:rsidRDefault="00722DEA" w:rsidP="00722DEA">
            <w:pPr>
              <w:jc w:val="center"/>
              <w:rPr>
                <w:sz w:val="20"/>
                <w:szCs w:val="20"/>
              </w:rPr>
            </w:pPr>
          </w:p>
          <w:p w:rsidR="00722DEA" w:rsidRPr="00722DEA" w:rsidRDefault="00722DEA" w:rsidP="00722DEA">
            <w:pPr>
              <w:jc w:val="center"/>
              <w:rPr>
                <w:sz w:val="20"/>
                <w:szCs w:val="20"/>
              </w:rPr>
            </w:pPr>
            <w:r w:rsidRPr="00722DEA">
              <w:rPr>
                <w:sz w:val="20"/>
                <w:szCs w:val="20"/>
              </w:rPr>
              <w:t>Глава Филипповского муниципального образования А.А.Федосеев</w:t>
            </w:r>
          </w:p>
          <w:p w:rsidR="00722DEA" w:rsidRPr="00722DEA" w:rsidRDefault="00722DEA" w:rsidP="00722DEA">
            <w:pPr>
              <w:jc w:val="center"/>
              <w:rPr>
                <w:sz w:val="20"/>
                <w:szCs w:val="20"/>
              </w:rPr>
            </w:pPr>
          </w:p>
        </w:tc>
        <w:tc>
          <w:tcPr>
            <w:tcW w:w="2837" w:type="dxa"/>
          </w:tcPr>
          <w:p w:rsidR="00722DEA" w:rsidRPr="00722DEA" w:rsidRDefault="00722DEA" w:rsidP="00722DEA">
            <w:pPr>
              <w:jc w:val="center"/>
              <w:rPr>
                <w:sz w:val="20"/>
                <w:szCs w:val="20"/>
              </w:rPr>
            </w:pPr>
            <w:r w:rsidRPr="00722DEA">
              <w:rPr>
                <w:b/>
                <w:sz w:val="20"/>
                <w:szCs w:val="20"/>
              </w:rPr>
              <w:t>Адрес издателя и редакции:</w:t>
            </w:r>
          </w:p>
          <w:p w:rsidR="00722DEA" w:rsidRPr="00722DEA" w:rsidRDefault="00722DEA" w:rsidP="00722DEA">
            <w:pPr>
              <w:jc w:val="center"/>
              <w:rPr>
                <w:sz w:val="20"/>
                <w:szCs w:val="20"/>
              </w:rPr>
            </w:pPr>
          </w:p>
          <w:p w:rsidR="00722DEA" w:rsidRPr="00722DEA" w:rsidRDefault="00722DEA" w:rsidP="00722DEA">
            <w:pPr>
              <w:jc w:val="center"/>
              <w:rPr>
                <w:sz w:val="20"/>
                <w:szCs w:val="20"/>
              </w:rPr>
            </w:pPr>
            <w:r w:rsidRPr="00722DEA">
              <w:rPr>
                <w:sz w:val="20"/>
                <w:szCs w:val="20"/>
              </w:rPr>
              <w:t xml:space="preserve">665352,Иркутская область, </w:t>
            </w:r>
            <w:proofErr w:type="spellStart"/>
            <w:r w:rsidRPr="00722DEA">
              <w:rPr>
                <w:sz w:val="20"/>
                <w:szCs w:val="20"/>
              </w:rPr>
              <w:t>Зиминский</w:t>
            </w:r>
            <w:proofErr w:type="spellEnd"/>
            <w:r w:rsidRPr="00722DEA">
              <w:rPr>
                <w:sz w:val="20"/>
                <w:szCs w:val="20"/>
              </w:rPr>
              <w:t xml:space="preserve"> район, </w:t>
            </w:r>
            <w:proofErr w:type="spellStart"/>
            <w:r w:rsidRPr="00722DEA">
              <w:rPr>
                <w:sz w:val="20"/>
                <w:szCs w:val="20"/>
              </w:rPr>
              <w:t>с</w:t>
            </w:r>
            <w:proofErr w:type="gramStart"/>
            <w:r w:rsidRPr="00722DEA">
              <w:rPr>
                <w:sz w:val="20"/>
                <w:szCs w:val="20"/>
              </w:rPr>
              <w:t>.Ф</w:t>
            </w:r>
            <w:proofErr w:type="gramEnd"/>
            <w:r w:rsidRPr="00722DEA">
              <w:rPr>
                <w:sz w:val="20"/>
                <w:szCs w:val="20"/>
              </w:rPr>
              <w:t>илипповск</w:t>
            </w:r>
            <w:proofErr w:type="spellEnd"/>
            <w:r w:rsidRPr="00722DEA">
              <w:rPr>
                <w:sz w:val="20"/>
                <w:szCs w:val="20"/>
              </w:rPr>
              <w:t xml:space="preserve">, </w:t>
            </w:r>
            <w:proofErr w:type="spellStart"/>
            <w:r w:rsidRPr="00722DEA">
              <w:rPr>
                <w:sz w:val="20"/>
                <w:szCs w:val="20"/>
              </w:rPr>
              <w:t>ул.Новокшонова</w:t>
            </w:r>
            <w:proofErr w:type="spellEnd"/>
            <w:r w:rsidRPr="00722DEA">
              <w:rPr>
                <w:sz w:val="20"/>
                <w:szCs w:val="20"/>
              </w:rPr>
              <w:t>, 30-2</w:t>
            </w:r>
          </w:p>
          <w:p w:rsidR="00722DEA" w:rsidRPr="00722DEA" w:rsidRDefault="00FB23CA" w:rsidP="00722DEA">
            <w:pPr>
              <w:jc w:val="center"/>
              <w:rPr>
                <w:sz w:val="20"/>
                <w:szCs w:val="20"/>
              </w:rPr>
            </w:pPr>
            <w:r>
              <w:rPr>
                <w:sz w:val="20"/>
                <w:szCs w:val="20"/>
              </w:rPr>
              <w:t>Тел,/факс:8(395)54252216</w:t>
            </w:r>
          </w:p>
          <w:p w:rsidR="00722DEA" w:rsidRPr="00722DEA" w:rsidRDefault="00722DEA" w:rsidP="00722DEA">
            <w:pPr>
              <w:jc w:val="center"/>
              <w:rPr>
                <w:sz w:val="20"/>
                <w:szCs w:val="20"/>
              </w:rPr>
            </w:pPr>
            <w:r w:rsidRPr="00722DEA">
              <w:rPr>
                <w:sz w:val="20"/>
                <w:szCs w:val="20"/>
                <w:lang w:val="en-US"/>
              </w:rPr>
              <w:t>E</w:t>
            </w:r>
            <w:r w:rsidRPr="00722DEA">
              <w:rPr>
                <w:sz w:val="20"/>
                <w:szCs w:val="20"/>
              </w:rPr>
              <w:t>-</w:t>
            </w:r>
            <w:r w:rsidRPr="00722DEA">
              <w:rPr>
                <w:sz w:val="20"/>
                <w:szCs w:val="20"/>
                <w:lang w:val="en-US"/>
              </w:rPr>
              <w:t>mail</w:t>
            </w:r>
            <w:r w:rsidRPr="00722DEA">
              <w:rPr>
                <w:sz w:val="20"/>
                <w:szCs w:val="20"/>
              </w:rPr>
              <w:t>^</w:t>
            </w:r>
            <w:proofErr w:type="spellStart"/>
            <w:r w:rsidRPr="00722DEA">
              <w:rPr>
                <w:sz w:val="20"/>
                <w:szCs w:val="20"/>
                <w:lang w:val="en-US"/>
              </w:rPr>
              <w:t>admfilmo</w:t>
            </w:r>
            <w:proofErr w:type="spellEnd"/>
            <w:r w:rsidRPr="00722DEA">
              <w:rPr>
                <w:sz w:val="20"/>
                <w:szCs w:val="20"/>
              </w:rPr>
              <w:t>@</w:t>
            </w:r>
            <w:r w:rsidRPr="00722DEA">
              <w:rPr>
                <w:sz w:val="20"/>
                <w:szCs w:val="20"/>
                <w:lang w:val="en-US"/>
              </w:rPr>
              <w:t>mail</w:t>
            </w:r>
            <w:r w:rsidRPr="00722DEA">
              <w:rPr>
                <w:sz w:val="20"/>
                <w:szCs w:val="20"/>
              </w:rPr>
              <w:t>.</w:t>
            </w:r>
            <w:proofErr w:type="spellStart"/>
            <w:r w:rsidRPr="00722DEA">
              <w:rPr>
                <w:sz w:val="20"/>
                <w:szCs w:val="20"/>
                <w:lang w:val="en-US"/>
              </w:rPr>
              <w:t>ru</w:t>
            </w:r>
            <w:proofErr w:type="spellEnd"/>
          </w:p>
        </w:tc>
        <w:tc>
          <w:tcPr>
            <w:tcW w:w="1701" w:type="dxa"/>
          </w:tcPr>
          <w:p w:rsidR="00722DEA" w:rsidRPr="00722DEA" w:rsidRDefault="00722DEA" w:rsidP="00722DEA">
            <w:pPr>
              <w:jc w:val="center"/>
              <w:rPr>
                <w:sz w:val="20"/>
                <w:szCs w:val="20"/>
              </w:rPr>
            </w:pPr>
          </w:p>
          <w:p w:rsidR="00722DEA" w:rsidRPr="00722DEA" w:rsidRDefault="00722DEA" w:rsidP="00722DEA">
            <w:pPr>
              <w:jc w:val="center"/>
              <w:rPr>
                <w:sz w:val="20"/>
                <w:szCs w:val="20"/>
              </w:rPr>
            </w:pPr>
            <w:r w:rsidRPr="00722DEA">
              <w:rPr>
                <w:sz w:val="20"/>
                <w:szCs w:val="20"/>
              </w:rPr>
              <w:t>Отпечатано на оборудовании администрации Филипповского муниципального образования</w:t>
            </w:r>
          </w:p>
          <w:p w:rsidR="00722DEA" w:rsidRPr="00722DEA" w:rsidRDefault="00722DEA" w:rsidP="00722DEA">
            <w:pPr>
              <w:jc w:val="center"/>
              <w:rPr>
                <w:sz w:val="20"/>
                <w:szCs w:val="20"/>
              </w:rPr>
            </w:pPr>
          </w:p>
        </w:tc>
        <w:tc>
          <w:tcPr>
            <w:tcW w:w="1984" w:type="dxa"/>
          </w:tcPr>
          <w:p w:rsidR="00722DEA" w:rsidRPr="00722DEA" w:rsidRDefault="00722DEA" w:rsidP="00722DEA">
            <w:pPr>
              <w:jc w:val="center"/>
              <w:rPr>
                <w:sz w:val="20"/>
                <w:szCs w:val="20"/>
              </w:rPr>
            </w:pPr>
          </w:p>
          <w:p w:rsidR="00722DEA" w:rsidRPr="00722DEA" w:rsidRDefault="00722DEA" w:rsidP="00722DEA">
            <w:pPr>
              <w:jc w:val="center"/>
              <w:rPr>
                <w:sz w:val="20"/>
                <w:szCs w:val="20"/>
              </w:rPr>
            </w:pPr>
            <w:r w:rsidRPr="00722DEA">
              <w:rPr>
                <w:sz w:val="20"/>
                <w:szCs w:val="20"/>
              </w:rPr>
              <w:t>Издается с 2014 г.</w:t>
            </w:r>
          </w:p>
          <w:p w:rsidR="00722DEA" w:rsidRPr="00722DEA" w:rsidRDefault="00722DEA" w:rsidP="00722DEA">
            <w:pPr>
              <w:jc w:val="center"/>
              <w:rPr>
                <w:sz w:val="20"/>
                <w:szCs w:val="20"/>
              </w:rPr>
            </w:pPr>
            <w:r w:rsidRPr="00722DEA">
              <w:rPr>
                <w:sz w:val="20"/>
                <w:szCs w:val="20"/>
              </w:rPr>
              <w:t xml:space="preserve">Тираж:   25 </w:t>
            </w:r>
            <w:proofErr w:type="spellStart"/>
            <w:r w:rsidRPr="00722DEA">
              <w:rPr>
                <w:sz w:val="20"/>
                <w:szCs w:val="20"/>
              </w:rPr>
              <w:t>экзнмпляров</w:t>
            </w:r>
            <w:proofErr w:type="spellEnd"/>
          </w:p>
          <w:p w:rsidR="00722DEA" w:rsidRPr="00722DEA" w:rsidRDefault="00722DEA" w:rsidP="00722DEA">
            <w:pPr>
              <w:jc w:val="center"/>
              <w:rPr>
                <w:sz w:val="20"/>
                <w:szCs w:val="20"/>
              </w:rPr>
            </w:pPr>
          </w:p>
          <w:p w:rsidR="00722DEA" w:rsidRPr="00722DEA" w:rsidRDefault="00722DEA" w:rsidP="00722DEA">
            <w:pPr>
              <w:jc w:val="center"/>
              <w:rPr>
                <w:sz w:val="20"/>
                <w:szCs w:val="20"/>
              </w:rPr>
            </w:pPr>
            <w:r w:rsidRPr="00722DEA">
              <w:rPr>
                <w:sz w:val="20"/>
                <w:szCs w:val="20"/>
              </w:rPr>
              <w:t>«Бесплатно»</w:t>
            </w:r>
          </w:p>
          <w:p w:rsidR="00722DEA" w:rsidRPr="00722DEA" w:rsidRDefault="00722DEA" w:rsidP="00722DEA">
            <w:pPr>
              <w:jc w:val="center"/>
              <w:rPr>
                <w:sz w:val="20"/>
                <w:szCs w:val="20"/>
              </w:rPr>
            </w:pPr>
          </w:p>
          <w:p w:rsidR="00722DEA" w:rsidRPr="00722DEA" w:rsidRDefault="00722DEA" w:rsidP="00722DEA">
            <w:pPr>
              <w:jc w:val="center"/>
              <w:rPr>
                <w:sz w:val="20"/>
                <w:szCs w:val="20"/>
              </w:rPr>
            </w:pPr>
          </w:p>
        </w:tc>
      </w:tr>
    </w:tbl>
    <w:p w:rsidR="00465B3E" w:rsidRPr="00722DEA" w:rsidRDefault="00465B3E">
      <w:pPr>
        <w:rPr>
          <w:sz w:val="20"/>
          <w:szCs w:val="20"/>
        </w:rPr>
      </w:pPr>
    </w:p>
    <w:sectPr w:rsidR="00465B3E" w:rsidRPr="00722DEA" w:rsidSect="00722DEA">
      <w:footerReference w:type="even" r:id="rId20"/>
      <w:footerReference w:type="default" r:id="rId21"/>
      <w:pgSz w:w="11906" w:h="16838" w:code="9"/>
      <w:pgMar w:top="284" w:right="424" w:bottom="0" w:left="851" w:header="22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11F" w:rsidRDefault="0009711F" w:rsidP="00722DEA">
      <w:r>
        <w:separator/>
      </w:r>
    </w:p>
  </w:endnote>
  <w:endnote w:type="continuationSeparator" w:id="0">
    <w:p w:rsidR="0009711F" w:rsidRDefault="0009711F" w:rsidP="00722D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69" w:rsidRDefault="006A1B6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rsidR="006A1B69" w:rsidRDefault="006A1B69">
    <w:pPr>
      <w:pStyle w:val="a4"/>
      <w:ind w:right="360"/>
    </w:pPr>
  </w:p>
  <w:p w:rsidR="006A1B69" w:rsidRDefault="006A1B69"/>
  <w:p w:rsidR="006A1B69" w:rsidRPr="000B7388" w:rsidRDefault="006A1B69">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69" w:rsidRDefault="006A1B69">
    <w:pPr>
      <w:pStyle w:val="a4"/>
      <w:framePr w:wrap="around" w:vAnchor="text" w:hAnchor="margin" w:xAlign="right" w:y="1"/>
      <w:rPr>
        <w:rStyle w:val="a6"/>
      </w:rPr>
    </w:pPr>
  </w:p>
  <w:p w:rsidR="006A1B69" w:rsidRDefault="006A1B69">
    <w:pPr>
      <w:pStyle w:val="a4"/>
      <w:ind w:right="360"/>
    </w:pPr>
  </w:p>
  <w:p w:rsidR="006A1B69" w:rsidRDefault="006A1B69"/>
  <w:p w:rsidR="006A1B69" w:rsidRPr="000B7388" w:rsidRDefault="006A1B69">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11F" w:rsidRDefault="0009711F" w:rsidP="00722DEA">
      <w:r>
        <w:separator/>
      </w:r>
    </w:p>
  </w:footnote>
  <w:footnote w:type="continuationSeparator" w:id="0">
    <w:p w:rsidR="0009711F" w:rsidRDefault="0009711F" w:rsidP="00722D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299"/>
    <w:multiLevelType w:val="multilevel"/>
    <w:tmpl w:val="EAAA3DD2"/>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A491316"/>
    <w:multiLevelType w:val="multilevel"/>
    <w:tmpl w:val="BE80D86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388043BE"/>
    <w:multiLevelType w:val="hybridMultilevel"/>
    <w:tmpl w:val="03A65760"/>
    <w:lvl w:ilvl="0" w:tplc="9B2C8C8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67020E8"/>
    <w:multiLevelType w:val="multilevel"/>
    <w:tmpl w:val="00BEF2A0"/>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nsid w:val="711E6231"/>
    <w:multiLevelType w:val="hybridMultilevel"/>
    <w:tmpl w:val="2B84EDFE"/>
    <w:lvl w:ilvl="0" w:tplc="D1509D9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7B7B6A15"/>
    <w:multiLevelType w:val="multilevel"/>
    <w:tmpl w:val="439E6B9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22DEA"/>
    <w:rsid w:val="0000233C"/>
    <w:rsid w:val="0000308C"/>
    <w:rsid w:val="00006A7B"/>
    <w:rsid w:val="00010C3A"/>
    <w:rsid w:val="00011FFF"/>
    <w:rsid w:val="0001362B"/>
    <w:rsid w:val="00014149"/>
    <w:rsid w:val="0001673B"/>
    <w:rsid w:val="00017CCF"/>
    <w:rsid w:val="00022EDD"/>
    <w:rsid w:val="00022FD8"/>
    <w:rsid w:val="00024BCE"/>
    <w:rsid w:val="00026363"/>
    <w:rsid w:val="00026741"/>
    <w:rsid w:val="000331CD"/>
    <w:rsid w:val="0003341B"/>
    <w:rsid w:val="00033A81"/>
    <w:rsid w:val="00033C13"/>
    <w:rsid w:val="00033F6B"/>
    <w:rsid w:val="000350FF"/>
    <w:rsid w:val="00035968"/>
    <w:rsid w:val="00035BD1"/>
    <w:rsid w:val="00035E18"/>
    <w:rsid w:val="0003680F"/>
    <w:rsid w:val="000438BC"/>
    <w:rsid w:val="00046E6C"/>
    <w:rsid w:val="00052686"/>
    <w:rsid w:val="0005381D"/>
    <w:rsid w:val="00054A41"/>
    <w:rsid w:val="00055146"/>
    <w:rsid w:val="00056485"/>
    <w:rsid w:val="00062405"/>
    <w:rsid w:val="00063516"/>
    <w:rsid w:val="00063658"/>
    <w:rsid w:val="00066E48"/>
    <w:rsid w:val="00067837"/>
    <w:rsid w:val="00070697"/>
    <w:rsid w:val="00071F73"/>
    <w:rsid w:val="00073067"/>
    <w:rsid w:val="0007479A"/>
    <w:rsid w:val="000765C4"/>
    <w:rsid w:val="0007781A"/>
    <w:rsid w:val="00080515"/>
    <w:rsid w:val="00081536"/>
    <w:rsid w:val="00081D1B"/>
    <w:rsid w:val="000849FC"/>
    <w:rsid w:val="00086EA8"/>
    <w:rsid w:val="00090327"/>
    <w:rsid w:val="00090703"/>
    <w:rsid w:val="00092C6A"/>
    <w:rsid w:val="0009711F"/>
    <w:rsid w:val="00097D88"/>
    <w:rsid w:val="000A01E8"/>
    <w:rsid w:val="000A0489"/>
    <w:rsid w:val="000A0635"/>
    <w:rsid w:val="000A14EB"/>
    <w:rsid w:val="000A1549"/>
    <w:rsid w:val="000A1C08"/>
    <w:rsid w:val="000A37E2"/>
    <w:rsid w:val="000A3B68"/>
    <w:rsid w:val="000B0548"/>
    <w:rsid w:val="000B12D6"/>
    <w:rsid w:val="000B1FD0"/>
    <w:rsid w:val="000B28FD"/>
    <w:rsid w:val="000B32D6"/>
    <w:rsid w:val="000B3CB7"/>
    <w:rsid w:val="000B4C18"/>
    <w:rsid w:val="000B6909"/>
    <w:rsid w:val="000B6FF3"/>
    <w:rsid w:val="000C463E"/>
    <w:rsid w:val="000C5278"/>
    <w:rsid w:val="000C62B3"/>
    <w:rsid w:val="000C735B"/>
    <w:rsid w:val="000C7756"/>
    <w:rsid w:val="000D22BA"/>
    <w:rsid w:val="000D2531"/>
    <w:rsid w:val="000D4933"/>
    <w:rsid w:val="000D57A8"/>
    <w:rsid w:val="000D768C"/>
    <w:rsid w:val="000D7E8E"/>
    <w:rsid w:val="000E1088"/>
    <w:rsid w:val="000E1528"/>
    <w:rsid w:val="000E2B68"/>
    <w:rsid w:val="000E5C07"/>
    <w:rsid w:val="000E5CFA"/>
    <w:rsid w:val="000E74C7"/>
    <w:rsid w:val="000E7B64"/>
    <w:rsid w:val="000F510F"/>
    <w:rsid w:val="000F53CC"/>
    <w:rsid w:val="000F58E3"/>
    <w:rsid w:val="000F6ACA"/>
    <w:rsid w:val="00100AA3"/>
    <w:rsid w:val="00107CA7"/>
    <w:rsid w:val="00111C7B"/>
    <w:rsid w:val="001132E3"/>
    <w:rsid w:val="001160CA"/>
    <w:rsid w:val="00116F71"/>
    <w:rsid w:val="001178CA"/>
    <w:rsid w:val="00117981"/>
    <w:rsid w:val="00120CB8"/>
    <w:rsid w:val="00120D67"/>
    <w:rsid w:val="00124291"/>
    <w:rsid w:val="00124B73"/>
    <w:rsid w:val="00126559"/>
    <w:rsid w:val="00130846"/>
    <w:rsid w:val="00130919"/>
    <w:rsid w:val="00130DCD"/>
    <w:rsid w:val="00135AB2"/>
    <w:rsid w:val="00142B0C"/>
    <w:rsid w:val="00144418"/>
    <w:rsid w:val="001456BE"/>
    <w:rsid w:val="00145849"/>
    <w:rsid w:val="00145B97"/>
    <w:rsid w:val="00146B27"/>
    <w:rsid w:val="0015058B"/>
    <w:rsid w:val="001515B6"/>
    <w:rsid w:val="00151E86"/>
    <w:rsid w:val="00156962"/>
    <w:rsid w:val="00157AFB"/>
    <w:rsid w:val="0016144B"/>
    <w:rsid w:val="00162787"/>
    <w:rsid w:val="00163253"/>
    <w:rsid w:val="00164551"/>
    <w:rsid w:val="00166C23"/>
    <w:rsid w:val="00167ED1"/>
    <w:rsid w:val="00170462"/>
    <w:rsid w:val="0017092D"/>
    <w:rsid w:val="00171AC7"/>
    <w:rsid w:val="0017270C"/>
    <w:rsid w:val="0017332F"/>
    <w:rsid w:val="00181597"/>
    <w:rsid w:val="00181E06"/>
    <w:rsid w:val="0018296D"/>
    <w:rsid w:val="00183A89"/>
    <w:rsid w:val="0019345A"/>
    <w:rsid w:val="001A05BE"/>
    <w:rsid w:val="001A0604"/>
    <w:rsid w:val="001A09C2"/>
    <w:rsid w:val="001A3B9C"/>
    <w:rsid w:val="001A4CCC"/>
    <w:rsid w:val="001A6551"/>
    <w:rsid w:val="001A67F6"/>
    <w:rsid w:val="001A6DB5"/>
    <w:rsid w:val="001B0940"/>
    <w:rsid w:val="001B3C07"/>
    <w:rsid w:val="001B428D"/>
    <w:rsid w:val="001B4838"/>
    <w:rsid w:val="001B4CB6"/>
    <w:rsid w:val="001B5A69"/>
    <w:rsid w:val="001B752B"/>
    <w:rsid w:val="001B7CAF"/>
    <w:rsid w:val="001C1D12"/>
    <w:rsid w:val="001C3003"/>
    <w:rsid w:val="001C334D"/>
    <w:rsid w:val="001C3C5D"/>
    <w:rsid w:val="001C56DF"/>
    <w:rsid w:val="001C5DFA"/>
    <w:rsid w:val="001D13D1"/>
    <w:rsid w:val="001D198D"/>
    <w:rsid w:val="001D1FB5"/>
    <w:rsid w:val="001D21B7"/>
    <w:rsid w:val="001D376F"/>
    <w:rsid w:val="001D72EE"/>
    <w:rsid w:val="001D7310"/>
    <w:rsid w:val="001D762F"/>
    <w:rsid w:val="001E0E1C"/>
    <w:rsid w:val="001E0FE5"/>
    <w:rsid w:val="001E1CF7"/>
    <w:rsid w:val="001E5AE0"/>
    <w:rsid w:val="001E64FD"/>
    <w:rsid w:val="001E72B0"/>
    <w:rsid w:val="001F0923"/>
    <w:rsid w:val="001F3182"/>
    <w:rsid w:val="001F4837"/>
    <w:rsid w:val="001F7484"/>
    <w:rsid w:val="001F7BE0"/>
    <w:rsid w:val="002020E5"/>
    <w:rsid w:val="00202926"/>
    <w:rsid w:val="00203548"/>
    <w:rsid w:val="00203B08"/>
    <w:rsid w:val="00205DDB"/>
    <w:rsid w:val="00210A1B"/>
    <w:rsid w:val="00210CA0"/>
    <w:rsid w:val="00212A56"/>
    <w:rsid w:val="0021332F"/>
    <w:rsid w:val="00214CF4"/>
    <w:rsid w:val="00215B0F"/>
    <w:rsid w:val="002162DD"/>
    <w:rsid w:val="00217685"/>
    <w:rsid w:val="00217786"/>
    <w:rsid w:val="00217CCE"/>
    <w:rsid w:val="002236C5"/>
    <w:rsid w:val="00223A08"/>
    <w:rsid w:val="002331D6"/>
    <w:rsid w:val="002347B4"/>
    <w:rsid w:val="002349EC"/>
    <w:rsid w:val="00237DF4"/>
    <w:rsid w:val="00240411"/>
    <w:rsid w:val="002429CA"/>
    <w:rsid w:val="00242AC3"/>
    <w:rsid w:val="002436FC"/>
    <w:rsid w:val="00244193"/>
    <w:rsid w:val="00245127"/>
    <w:rsid w:val="002456EB"/>
    <w:rsid w:val="00246652"/>
    <w:rsid w:val="00247017"/>
    <w:rsid w:val="00250205"/>
    <w:rsid w:val="00251512"/>
    <w:rsid w:val="00253119"/>
    <w:rsid w:val="002552C3"/>
    <w:rsid w:val="00257F27"/>
    <w:rsid w:val="00261F3D"/>
    <w:rsid w:val="00267FC5"/>
    <w:rsid w:val="00272EAA"/>
    <w:rsid w:val="002734DB"/>
    <w:rsid w:val="00274136"/>
    <w:rsid w:val="00277B6C"/>
    <w:rsid w:val="00281F61"/>
    <w:rsid w:val="0028206F"/>
    <w:rsid w:val="00282656"/>
    <w:rsid w:val="00282DF7"/>
    <w:rsid w:val="0028356D"/>
    <w:rsid w:val="002836ED"/>
    <w:rsid w:val="00284A0B"/>
    <w:rsid w:val="00285022"/>
    <w:rsid w:val="002919C3"/>
    <w:rsid w:val="00294B7D"/>
    <w:rsid w:val="00295013"/>
    <w:rsid w:val="0029709A"/>
    <w:rsid w:val="002A0FC7"/>
    <w:rsid w:val="002A1171"/>
    <w:rsid w:val="002A24AE"/>
    <w:rsid w:val="002A35B2"/>
    <w:rsid w:val="002A3BB8"/>
    <w:rsid w:val="002A479B"/>
    <w:rsid w:val="002A4935"/>
    <w:rsid w:val="002A4F6C"/>
    <w:rsid w:val="002A7B50"/>
    <w:rsid w:val="002B02D7"/>
    <w:rsid w:val="002B060B"/>
    <w:rsid w:val="002B0739"/>
    <w:rsid w:val="002B11F4"/>
    <w:rsid w:val="002B1A50"/>
    <w:rsid w:val="002B34A8"/>
    <w:rsid w:val="002B4291"/>
    <w:rsid w:val="002B6459"/>
    <w:rsid w:val="002B67F0"/>
    <w:rsid w:val="002C1A42"/>
    <w:rsid w:val="002C3EB9"/>
    <w:rsid w:val="002C49B9"/>
    <w:rsid w:val="002C511A"/>
    <w:rsid w:val="002C65E6"/>
    <w:rsid w:val="002C71BD"/>
    <w:rsid w:val="002C7699"/>
    <w:rsid w:val="002D076E"/>
    <w:rsid w:val="002D176A"/>
    <w:rsid w:val="002D30F6"/>
    <w:rsid w:val="002D31D5"/>
    <w:rsid w:val="002D5D9F"/>
    <w:rsid w:val="002D7911"/>
    <w:rsid w:val="002E0C8E"/>
    <w:rsid w:val="002E168E"/>
    <w:rsid w:val="002E2938"/>
    <w:rsid w:val="002E2F6A"/>
    <w:rsid w:val="002E323A"/>
    <w:rsid w:val="002E3F7C"/>
    <w:rsid w:val="002E49E9"/>
    <w:rsid w:val="002E4BB8"/>
    <w:rsid w:val="002E4D0F"/>
    <w:rsid w:val="002E596E"/>
    <w:rsid w:val="002E7E7D"/>
    <w:rsid w:val="002F1801"/>
    <w:rsid w:val="002F1C97"/>
    <w:rsid w:val="002F26A7"/>
    <w:rsid w:val="002F2A38"/>
    <w:rsid w:val="002F5AE1"/>
    <w:rsid w:val="002F6184"/>
    <w:rsid w:val="002F7A85"/>
    <w:rsid w:val="002F7C18"/>
    <w:rsid w:val="0030073C"/>
    <w:rsid w:val="00300B64"/>
    <w:rsid w:val="00301118"/>
    <w:rsid w:val="00301D72"/>
    <w:rsid w:val="00302833"/>
    <w:rsid w:val="00302D19"/>
    <w:rsid w:val="00302FC9"/>
    <w:rsid w:val="00303C36"/>
    <w:rsid w:val="00304099"/>
    <w:rsid w:val="00304BB7"/>
    <w:rsid w:val="0030597A"/>
    <w:rsid w:val="00311C36"/>
    <w:rsid w:val="003120C7"/>
    <w:rsid w:val="00314F17"/>
    <w:rsid w:val="0032034A"/>
    <w:rsid w:val="00320956"/>
    <w:rsid w:val="003227C0"/>
    <w:rsid w:val="003248C4"/>
    <w:rsid w:val="003269ED"/>
    <w:rsid w:val="00326CAB"/>
    <w:rsid w:val="0032793D"/>
    <w:rsid w:val="00327E7E"/>
    <w:rsid w:val="00327FC7"/>
    <w:rsid w:val="00330B37"/>
    <w:rsid w:val="00330B91"/>
    <w:rsid w:val="00334192"/>
    <w:rsid w:val="003345F6"/>
    <w:rsid w:val="003348B2"/>
    <w:rsid w:val="00335AF6"/>
    <w:rsid w:val="00336E28"/>
    <w:rsid w:val="0034220E"/>
    <w:rsid w:val="00344869"/>
    <w:rsid w:val="00351400"/>
    <w:rsid w:val="003524DC"/>
    <w:rsid w:val="00353EFA"/>
    <w:rsid w:val="003561FA"/>
    <w:rsid w:val="00356337"/>
    <w:rsid w:val="00360011"/>
    <w:rsid w:val="0036116F"/>
    <w:rsid w:val="0036155D"/>
    <w:rsid w:val="00362D83"/>
    <w:rsid w:val="00365BD3"/>
    <w:rsid w:val="00367D73"/>
    <w:rsid w:val="00367E8B"/>
    <w:rsid w:val="0037025C"/>
    <w:rsid w:val="003712A2"/>
    <w:rsid w:val="0037312D"/>
    <w:rsid w:val="003731E3"/>
    <w:rsid w:val="00375681"/>
    <w:rsid w:val="003756F9"/>
    <w:rsid w:val="0037650C"/>
    <w:rsid w:val="00381885"/>
    <w:rsid w:val="003829A1"/>
    <w:rsid w:val="00383C34"/>
    <w:rsid w:val="0038486B"/>
    <w:rsid w:val="00385B95"/>
    <w:rsid w:val="00387AC5"/>
    <w:rsid w:val="003909BC"/>
    <w:rsid w:val="00393CB6"/>
    <w:rsid w:val="00395EC5"/>
    <w:rsid w:val="003964E3"/>
    <w:rsid w:val="00396C27"/>
    <w:rsid w:val="00397449"/>
    <w:rsid w:val="003A28ED"/>
    <w:rsid w:val="003A4CAD"/>
    <w:rsid w:val="003A6616"/>
    <w:rsid w:val="003B04F6"/>
    <w:rsid w:val="003B07B1"/>
    <w:rsid w:val="003B5EFD"/>
    <w:rsid w:val="003B6B99"/>
    <w:rsid w:val="003B73D8"/>
    <w:rsid w:val="003B7D90"/>
    <w:rsid w:val="003B7E74"/>
    <w:rsid w:val="003C05AB"/>
    <w:rsid w:val="003C05C0"/>
    <w:rsid w:val="003C4686"/>
    <w:rsid w:val="003C47DE"/>
    <w:rsid w:val="003C4F25"/>
    <w:rsid w:val="003C5813"/>
    <w:rsid w:val="003C6A28"/>
    <w:rsid w:val="003C7A58"/>
    <w:rsid w:val="003D4178"/>
    <w:rsid w:val="003D44B5"/>
    <w:rsid w:val="003D51E2"/>
    <w:rsid w:val="003D6C9E"/>
    <w:rsid w:val="003E0644"/>
    <w:rsid w:val="003E28FE"/>
    <w:rsid w:val="003E414B"/>
    <w:rsid w:val="003E4B69"/>
    <w:rsid w:val="003E6366"/>
    <w:rsid w:val="003F0258"/>
    <w:rsid w:val="003F2946"/>
    <w:rsid w:val="003F2B57"/>
    <w:rsid w:val="003F553E"/>
    <w:rsid w:val="003F77E5"/>
    <w:rsid w:val="00401784"/>
    <w:rsid w:val="00403DC2"/>
    <w:rsid w:val="00403EB3"/>
    <w:rsid w:val="0040430A"/>
    <w:rsid w:val="00404EFD"/>
    <w:rsid w:val="00410836"/>
    <w:rsid w:val="0041097E"/>
    <w:rsid w:val="004117D0"/>
    <w:rsid w:val="0042083B"/>
    <w:rsid w:val="00420A22"/>
    <w:rsid w:val="00420BF4"/>
    <w:rsid w:val="00421A32"/>
    <w:rsid w:val="00422A53"/>
    <w:rsid w:val="00424A55"/>
    <w:rsid w:val="004263C8"/>
    <w:rsid w:val="00427E73"/>
    <w:rsid w:val="004327A3"/>
    <w:rsid w:val="00435BDA"/>
    <w:rsid w:val="00441524"/>
    <w:rsid w:val="00441FB3"/>
    <w:rsid w:val="004421BE"/>
    <w:rsid w:val="00442C42"/>
    <w:rsid w:val="00443891"/>
    <w:rsid w:val="0044415F"/>
    <w:rsid w:val="004447BB"/>
    <w:rsid w:val="004456EC"/>
    <w:rsid w:val="00445CD9"/>
    <w:rsid w:val="00445F91"/>
    <w:rsid w:val="00447020"/>
    <w:rsid w:val="00450AB9"/>
    <w:rsid w:val="00452CC0"/>
    <w:rsid w:val="00454E60"/>
    <w:rsid w:val="00455C40"/>
    <w:rsid w:val="00457166"/>
    <w:rsid w:val="004577A0"/>
    <w:rsid w:val="004614A7"/>
    <w:rsid w:val="0046184D"/>
    <w:rsid w:val="00461DDA"/>
    <w:rsid w:val="004625AD"/>
    <w:rsid w:val="00463251"/>
    <w:rsid w:val="00465B3E"/>
    <w:rsid w:val="004668AF"/>
    <w:rsid w:val="00467132"/>
    <w:rsid w:val="00467CF4"/>
    <w:rsid w:val="00471B61"/>
    <w:rsid w:val="004735F4"/>
    <w:rsid w:val="0047370A"/>
    <w:rsid w:val="00473E33"/>
    <w:rsid w:val="00474150"/>
    <w:rsid w:val="004741ED"/>
    <w:rsid w:val="00475E45"/>
    <w:rsid w:val="00475FA1"/>
    <w:rsid w:val="004768E2"/>
    <w:rsid w:val="00480583"/>
    <w:rsid w:val="0048123D"/>
    <w:rsid w:val="0048248C"/>
    <w:rsid w:val="00482C95"/>
    <w:rsid w:val="0048359A"/>
    <w:rsid w:val="0048472D"/>
    <w:rsid w:val="00484CFE"/>
    <w:rsid w:val="0048534F"/>
    <w:rsid w:val="00486396"/>
    <w:rsid w:val="0048710B"/>
    <w:rsid w:val="004925CC"/>
    <w:rsid w:val="00492BFE"/>
    <w:rsid w:val="004968E5"/>
    <w:rsid w:val="00497103"/>
    <w:rsid w:val="004971C7"/>
    <w:rsid w:val="00497AB5"/>
    <w:rsid w:val="00497D5C"/>
    <w:rsid w:val="004A10B9"/>
    <w:rsid w:val="004A2365"/>
    <w:rsid w:val="004A44CF"/>
    <w:rsid w:val="004A4D95"/>
    <w:rsid w:val="004A549B"/>
    <w:rsid w:val="004A62DC"/>
    <w:rsid w:val="004A7E04"/>
    <w:rsid w:val="004B12BD"/>
    <w:rsid w:val="004B1520"/>
    <w:rsid w:val="004B1638"/>
    <w:rsid w:val="004B3CBC"/>
    <w:rsid w:val="004B4DDB"/>
    <w:rsid w:val="004B577D"/>
    <w:rsid w:val="004B67EF"/>
    <w:rsid w:val="004B6FF6"/>
    <w:rsid w:val="004B748D"/>
    <w:rsid w:val="004C070A"/>
    <w:rsid w:val="004C071E"/>
    <w:rsid w:val="004C0F83"/>
    <w:rsid w:val="004C1024"/>
    <w:rsid w:val="004C1797"/>
    <w:rsid w:val="004C2098"/>
    <w:rsid w:val="004C3E31"/>
    <w:rsid w:val="004C50EB"/>
    <w:rsid w:val="004D0B4D"/>
    <w:rsid w:val="004D10DF"/>
    <w:rsid w:val="004D214E"/>
    <w:rsid w:val="004D4AB5"/>
    <w:rsid w:val="004D61C0"/>
    <w:rsid w:val="004D6D6F"/>
    <w:rsid w:val="004E065A"/>
    <w:rsid w:val="004E1B20"/>
    <w:rsid w:val="004E24EC"/>
    <w:rsid w:val="004E7B8E"/>
    <w:rsid w:val="004F0A0B"/>
    <w:rsid w:val="004F0E65"/>
    <w:rsid w:val="004F0F12"/>
    <w:rsid w:val="004F4037"/>
    <w:rsid w:val="004F5FEE"/>
    <w:rsid w:val="004F6D17"/>
    <w:rsid w:val="00500A37"/>
    <w:rsid w:val="00505323"/>
    <w:rsid w:val="0050637A"/>
    <w:rsid w:val="00507389"/>
    <w:rsid w:val="0050792F"/>
    <w:rsid w:val="005110C4"/>
    <w:rsid w:val="00511A47"/>
    <w:rsid w:val="005135EE"/>
    <w:rsid w:val="0052193B"/>
    <w:rsid w:val="005231DC"/>
    <w:rsid w:val="00523A85"/>
    <w:rsid w:val="0052443D"/>
    <w:rsid w:val="00524FD6"/>
    <w:rsid w:val="00525378"/>
    <w:rsid w:val="0052589B"/>
    <w:rsid w:val="00527376"/>
    <w:rsid w:val="00527D49"/>
    <w:rsid w:val="00527E89"/>
    <w:rsid w:val="005318B4"/>
    <w:rsid w:val="00535278"/>
    <w:rsid w:val="00535F46"/>
    <w:rsid w:val="0053758C"/>
    <w:rsid w:val="00540288"/>
    <w:rsid w:val="00540CD7"/>
    <w:rsid w:val="00545878"/>
    <w:rsid w:val="00545A0E"/>
    <w:rsid w:val="0055041E"/>
    <w:rsid w:val="00550EEA"/>
    <w:rsid w:val="00553598"/>
    <w:rsid w:val="0055374C"/>
    <w:rsid w:val="00555A02"/>
    <w:rsid w:val="00556B7A"/>
    <w:rsid w:val="005572AD"/>
    <w:rsid w:val="00557D20"/>
    <w:rsid w:val="005622D4"/>
    <w:rsid w:val="00563099"/>
    <w:rsid w:val="005635DB"/>
    <w:rsid w:val="00563E06"/>
    <w:rsid w:val="00564089"/>
    <w:rsid w:val="00565E29"/>
    <w:rsid w:val="00570D56"/>
    <w:rsid w:val="0057158E"/>
    <w:rsid w:val="00571706"/>
    <w:rsid w:val="0057464B"/>
    <w:rsid w:val="0057557F"/>
    <w:rsid w:val="00575833"/>
    <w:rsid w:val="00575CCE"/>
    <w:rsid w:val="00576EEC"/>
    <w:rsid w:val="00580EB3"/>
    <w:rsid w:val="005816B7"/>
    <w:rsid w:val="005830CD"/>
    <w:rsid w:val="00583326"/>
    <w:rsid w:val="00583D89"/>
    <w:rsid w:val="0058617F"/>
    <w:rsid w:val="0058703B"/>
    <w:rsid w:val="00591073"/>
    <w:rsid w:val="005912FD"/>
    <w:rsid w:val="0059142D"/>
    <w:rsid w:val="0059657F"/>
    <w:rsid w:val="0059728B"/>
    <w:rsid w:val="005A0527"/>
    <w:rsid w:val="005A0C3C"/>
    <w:rsid w:val="005A1311"/>
    <w:rsid w:val="005A4FC8"/>
    <w:rsid w:val="005A704A"/>
    <w:rsid w:val="005B1A2F"/>
    <w:rsid w:val="005B24B1"/>
    <w:rsid w:val="005B4967"/>
    <w:rsid w:val="005B56DB"/>
    <w:rsid w:val="005B669F"/>
    <w:rsid w:val="005B66B6"/>
    <w:rsid w:val="005B7A39"/>
    <w:rsid w:val="005C0A8A"/>
    <w:rsid w:val="005C29B1"/>
    <w:rsid w:val="005C4479"/>
    <w:rsid w:val="005C5890"/>
    <w:rsid w:val="005D07B6"/>
    <w:rsid w:val="005D0A1B"/>
    <w:rsid w:val="005D0D61"/>
    <w:rsid w:val="005D10F3"/>
    <w:rsid w:val="005D1598"/>
    <w:rsid w:val="005D1F9E"/>
    <w:rsid w:val="005D252E"/>
    <w:rsid w:val="005D3DE2"/>
    <w:rsid w:val="005D5FA2"/>
    <w:rsid w:val="005D736C"/>
    <w:rsid w:val="005E0F2D"/>
    <w:rsid w:val="005E1CF1"/>
    <w:rsid w:val="005E257D"/>
    <w:rsid w:val="005E5259"/>
    <w:rsid w:val="005E5875"/>
    <w:rsid w:val="005E5F40"/>
    <w:rsid w:val="005E657D"/>
    <w:rsid w:val="005F0575"/>
    <w:rsid w:val="005F1384"/>
    <w:rsid w:val="005F2F42"/>
    <w:rsid w:val="005F422B"/>
    <w:rsid w:val="005F4D5B"/>
    <w:rsid w:val="005F5094"/>
    <w:rsid w:val="005F548F"/>
    <w:rsid w:val="00601181"/>
    <w:rsid w:val="00601484"/>
    <w:rsid w:val="00601EEB"/>
    <w:rsid w:val="0060534B"/>
    <w:rsid w:val="00605922"/>
    <w:rsid w:val="00605DC8"/>
    <w:rsid w:val="00607CD3"/>
    <w:rsid w:val="00611A64"/>
    <w:rsid w:val="00613DC0"/>
    <w:rsid w:val="0061498E"/>
    <w:rsid w:val="00620FDD"/>
    <w:rsid w:val="006230AE"/>
    <w:rsid w:val="0062347C"/>
    <w:rsid w:val="0062517D"/>
    <w:rsid w:val="006251BC"/>
    <w:rsid w:val="00625284"/>
    <w:rsid w:val="00630BC2"/>
    <w:rsid w:val="006317B8"/>
    <w:rsid w:val="00631CF0"/>
    <w:rsid w:val="0063634E"/>
    <w:rsid w:val="00636EB1"/>
    <w:rsid w:val="006409D7"/>
    <w:rsid w:val="006438E8"/>
    <w:rsid w:val="00644851"/>
    <w:rsid w:val="00644DB6"/>
    <w:rsid w:val="00645FE3"/>
    <w:rsid w:val="00646EEF"/>
    <w:rsid w:val="006505B8"/>
    <w:rsid w:val="00650A89"/>
    <w:rsid w:val="00651697"/>
    <w:rsid w:val="006521D0"/>
    <w:rsid w:val="0065312A"/>
    <w:rsid w:val="006531FB"/>
    <w:rsid w:val="00653481"/>
    <w:rsid w:val="00653D48"/>
    <w:rsid w:val="006548DC"/>
    <w:rsid w:val="00654F68"/>
    <w:rsid w:val="00655E87"/>
    <w:rsid w:val="00657170"/>
    <w:rsid w:val="00660198"/>
    <w:rsid w:val="00663D86"/>
    <w:rsid w:val="006650D2"/>
    <w:rsid w:val="00665DFD"/>
    <w:rsid w:val="0066669F"/>
    <w:rsid w:val="00667D12"/>
    <w:rsid w:val="00670DA2"/>
    <w:rsid w:val="006728C6"/>
    <w:rsid w:val="00673EED"/>
    <w:rsid w:val="0067552C"/>
    <w:rsid w:val="006756A9"/>
    <w:rsid w:val="00675CF6"/>
    <w:rsid w:val="00675FEC"/>
    <w:rsid w:val="00680D56"/>
    <w:rsid w:val="00680DA8"/>
    <w:rsid w:val="006813F7"/>
    <w:rsid w:val="006829B3"/>
    <w:rsid w:val="00683081"/>
    <w:rsid w:val="00683CB0"/>
    <w:rsid w:val="00684492"/>
    <w:rsid w:val="00686D8D"/>
    <w:rsid w:val="00687E8D"/>
    <w:rsid w:val="00691201"/>
    <w:rsid w:val="00692701"/>
    <w:rsid w:val="00693605"/>
    <w:rsid w:val="00694763"/>
    <w:rsid w:val="00695144"/>
    <w:rsid w:val="00695AB0"/>
    <w:rsid w:val="006973DB"/>
    <w:rsid w:val="006A04B9"/>
    <w:rsid w:val="006A0C0B"/>
    <w:rsid w:val="006A1B69"/>
    <w:rsid w:val="006A3B5A"/>
    <w:rsid w:val="006A46C1"/>
    <w:rsid w:val="006A5117"/>
    <w:rsid w:val="006A5BBF"/>
    <w:rsid w:val="006A69BA"/>
    <w:rsid w:val="006A6C43"/>
    <w:rsid w:val="006B239B"/>
    <w:rsid w:val="006B2B7C"/>
    <w:rsid w:val="006B4209"/>
    <w:rsid w:val="006B4FE8"/>
    <w:rsid w:val="006B54E9"/>
    <w:rsid w:val="006B5610"/>
    <w:rsid w:val="006B5EFF"/>
    <w:rsid w:val="006B695F"/>
    <w:rsid w:val="006C2397"/>
    <w:rsid w:val="006C3746"/>
    <w:rsid w:val="006C470F"/>
    <w:rsid w:val="006C514D"/>
    <w:rsid w:val="006C6596"/>
    <w:rsid w:val="006C7884"/>
    <w:rsid w:val="006C7BD4"/>
    <w:rsid w:val="006D012F"/>
    <w:rsid w:val="006D15BC"/>
    <w:rsid w:val="006D2204"/>
    <w:rsid w:val="006D639A"/>
    <w:rsid w:val="006D70CE"/>
    <w:rsid w:val="006D7121"/>
    <w:rsid w:val="006E02C7"/>
    <w:rsid w:val="006E09C9"/>
    <w:rsid w:val="006E0D7B"/>
    <w:rsid w:val="006E1E60"/>
    <w:rsid w:val="006E2EBE"/>
    <w:rsid w:val="006E363D"/>
    <w:rsid w:val="006E48A1"/>
    <w:rsid w:val="006E7398"/>
    <w:rsid w:val="006F0F21"/>
    <w:rsid w:val="006F4873"/>
    <w:rsid w:val="006F505D"/>
    <w:rsid w:val="006F5271"/>
    <w:rsid w:val="006F5DD2"/>
    <w:rsid w:val="006F71BB"/>
    <w:rsid w:val="006F726E"/>
    <w:rsid w:val="007014E1"/>
    <w:rsid w:val="00703FD4"/>
    <w:rsid w:val="0070571D"/>
    <w:rsid w:val="007073EA"/>
    <w:rsid w:val="00710170"/>
    <w:rsid w:val="00714C27"/>
    <w:rsid w:val="007154E2"/>
    <w:rsid w:val="00716538"/>
    <w:rsid w:val="007173B8"/>
    <w:rsid w:val="007206DD"/>
    <w:rsid w:val="00720D30"/>
    <w:rsid w:val="00722DEA"/>
    <w:rsid w:val="00722DEC"/>
    <w:rsid w:val="00723953"/>
    <w:rsid w:val="00723AAD"/>
    <w:rsid w:val="007252BA"/>
    <w:rsid w:val="00733684"/>
    <w:rsid w:val="0073384F"/>
    <w:rsid w:val="00734E0F"/>
    <w:rsid w:val="00734F44"/>
    <w:rsid w:val="00735789"/>
    <w:rsid w:val="007401D6"/>
    <w:rsid w:val="00740A7D"/>
    <w:rsid w:val="0074337F"/>
    <w:rsid w:val="007439DD"/>
    <w:rsid w:val="007448A6"/>
    <w:rsid w:val="007457FB"/>
    <w:rsid w:val="00746538"/>
    <w:rsid w:val="00746B09"/>
    <w:rsid w:val="00747C1D"/>
    <w:rsid w:val="0075022A"/>
    <w:rsid w:val="0075300C"/>
    <w:rsid w:val="00753B93"/>
    <w:rsid w:val="0075430F"/>
    <w:rsid w:val="0075547D"/>
    <w:rsid w:val="007561F4"/>
    <w:rsid w:val="007567DF"/>
    <w:rsid w:val="00760C3B"/>
    <w:rsid w:val="00761027"/>
    <w:rsid w:val="00762F02"/>
    <w:rsid w:val="007633CC"/>
    <w:rsid w:val="00763D79"/>
    <w:rsid w:val="00764323"/>
    <w:rsid w:val="00765C46"/>
    <w:rsid w:val="007663B3"/>
    <w:rsid w:val="00766EE3"/>
    <w:rsid w:val="00767011"/>
    <w:rsid w:val="00770E96"/>
    <w:rsid w:val="007716A1"/>
    <w:rsid w:val="0077529D"/>
    <w:rsid w:val="0077642E"/>
    <w:rsid w:val="007768A1"/>
    <w:rsid w:val="007772A7"/>
    <w:rsid w:val="00780C91"/>
    <w:rsid w:val="00781378"/>
    <w:rsid w:val="0078140B"/>
    <w:rsid w:val="00781B30"/>
    <w:rsid w:val="00782304"/>
    <w:rsid w:val="007839F1"/>
    <w:rsid w:val="00784F23"/>
    <w:rsid w:val="00785E2E"/>
    <w:rsid w:val="00785FBB"/>
    <w:rsid w:val="00786890"/>
    <w:rsid w:val="0079018E"/>
    <w:rsid w:val="00793ECA"/>
    <w:rsid w:val="00797106"/>
    <w:rsid w:val="007A0327"/>
    <w:rsid w:val="007A1B1B"/>
    <w:rsid w:val="007A2808"/>
    <w:rsid w:val="007A3DC7"/>
    <w:rsid w:val="007A3E48"/>
    <w:rsid w:val="007A47EF"/>
    <w:rsid w:val="007A55E6"/>
    <w:rsid w:val="007A6BFF"/>
    <w:rsid w:val="007A7B44"/>
    <w:rsid w:val="007B20A8"/>
    <w:rsid w:val="007B3323"/>
    <w:rsid w:val="007B34B8"/>
    <w:rsid w:val="007B3831"/>
    <w:rsid w:val="007B524E"/>
    <w:rsid w:val="007B6170"/>
    <w:rsid w:val="007B66F3"/>
    <w:rsid w:val="007C0F03"/>
    <w:rsid w:val="007C2920"/>
    <w:rsid w:val="007C3B8B"/>
    <w:rsid w:val="007C4B67"/>
    <w:rsid w:val="007C617F"/>
    <w:rsid w:val="007D12C7"/>
    <w:rsid w:val="007D416A"/>
    <w:rsid w:val="007D5C62"/>
    <w:rsid w:val="007E0351"/>
    <w:rsid w:val="007E1632"/>
    <w:rsid w:val="007E5144"/>
    <w:rsid w:val="007E6958"/>
    <w:rsid w:val="007F241C"/>
    <w:rsid w:val="007F334E"/>
    <w:rsid w:val="007F3F91"/>
    <w:rsid w:val="007F4858"/>
    <w:rsid w:val="007F5693"/>
    <w:rsid w:val="007F5DE0"/>
    <w:rsid w:val="007F5FA1"/>
    <w:rsid w:val="0080295A"/>
    <w:rsid w:val="00803106"/>
    <w:rsid w:val="00804AA0"/>
    <w:rsid w:val="00805CBC"/>
    <w:rsid w:val="00806F7D"/>
    <w:rsid w:val="00807B3A"/>
    <w:rsid w:val="008104EB"/>
    <w:rsid w:val="008114EB"/>
    <w:rsid w:val="0081242E"/>
    <w:rsid w:val="008131E1"/>
    <w:rsid w:val="008135A2"/>
    <w:rsid w:val="0081401A"/>
    <w:rsid w:val="00814373"/>
    <w:rsid w:val="00817830"/>
    <w:rsid w:val="0081797A"/>
    <w:rsid w:val="00820B22"/>
    <w:rsid w:val="008218B4"/>
    <w:rsid w:val="00821E9C"/>
    <w:rsid w:val="00821F81"/>
    <w:rsid w:val="00825255"/>
    <w:rsid w:val="008266F9"/>
    <w:rsid w:val="008271DB"/>
    <w:rsid w:val="00827461"/>
    <w:rsid w:val="008327A9"/>
    <w:rsid w:val="00832807"/>
    <w:rsid w:val="00832820"/>
    <w:rsid w:val="00833CB5"/>
    <w:rsid w:val="00835407"/>
    <w:rsid w:val="008356AD"/>
    <w:rsid w:val="008357D0"/>
    <w:rsid w:val="00836FCC"/>
    <w:rsid w:val="00843B48"/>
    <w:rsid w:val="008442DC"/>
    <w:rsid w:val="00845260"/>
    <w:rsid w:val="0084563E"/>
    <w:rsid w:val="0084692A"/>
    <w:rsid w:val="00852580"/>
    <w:rsid w:val="00854B07"/>
    <w:rsid w:val="00857ABA"/>
    <w:rsid w:val="00862E5C"/>
    <w:rsid w:val="00863D65"/>
    <w:rsid w:val="00867B6B"/>
    <w:rsid w:val="00870091"/>
    <w:rsid w:val="00870744"/>
    <w:rsid w:val="008733A8"/>
    <w:rsid w:val="008765B7"/>
    <w:rsid w:val="00880556"/>
    <w:rsid w:val="00880792"/>
    <w:rsid w:val="00880CCC"/>
    <w:rsid w:val="0088624F"/>
    <w:rsid w:val="00887A55"/>
    <w:rsid w:val="00887FB4"/>
    <w:rsid w:val="00890C63"/>
    <w:rsid w:val="00891EDF"/>
    <w:rsid w:val="0089241C"/>
    <w:rsid w:val="00893A84"/>
    <w:rsid w:val="008971EC"/>
    <w:rsid w:val="008A0096"/>
    <w:rsid w:val="008A0E24"/>
    <w:rsid w:val="008A1437"/>
    <w:rsid w:val="008A229E"/>
    <w:rsid w:val="008A2B41"/>
    <w:rsid w:val="008A2D17"/>
    <w:rsid w:val="008A37B2"/>
    <w:rsid w:val="008A4E8E"/>
    <w:rsid w:val="008A766D"/>
    <w:rsid w:val="008A77A9"/>
    <w:rsid w:val="008B1694"/>
    <w:rsid w:val="008B1B8F"/>
    <w:rsid w:val="008B24AE"/>
    <w:rsid w:val="008B2AFD"/>
    <w:rsid w:val="008B33E7"/>
    <w:rsid w:val="008B48D7"/>
    <w:rsid w:val="008C1DA3"/>
    <w:rsid w:val="008C30DF"/>
    <w:rsid w:val="008C3172"/>
    <w:rsid w:val="008C3FEA"/>
    <w:rsid w:val="008C6783"/>
    <w:rsid w:val="008D0B47"/>
    <w:rsid w:val="008D2BBF"/>
    <w:rsid w:val="008D391D"/>
    <w:rsid w:val="008D3A83"/>
    <w:rsid w:val="008D583D"/>
    <w:rsid w:val="008D6145"/>
    <w:rsid w:val="008D75BB"/>
    <w:rsid w:val="008E0C29"/>
    <w:rsid w:val="008E13AE"/>
    <w:rsid w:val="008E2543"/>
    <w:rsid w:val="008E2AD0"/>
    <w:rsid w:val="008E749F"/>
    <w:rsid w:val="008F111A"/>
    <w:rsid w:val="008F15E5"/>
    <w:rsid w:val="008F3509"/>
    <w:rsid w:val="00900F13"/>
    <w:rsid w:val="00901E68"/>
    <w:rsid w:val="009034CD"/>
    <w:rsid w:val="00903BDC"/>
    <w:rsid w:val="00904748"/>
    <w:rsid w:val="0090488E"/>
    <w:rsid w:val="00905CB0"/>
    <w:rsid w:val="009104E7"/>
    <w:rsid w:val="00911C2C"/>
    <w:rsid w:val="0091288D"/>
    <w:rsid w:val="00915AC2"/>
    <w:rsid w:val="009233CF"/>
    <w:rsid w:val="009245DE"/>
    <w:rsid w:val="00931E27"/>
    <w:rsid w:val="0093343B"/>
    <w:rsid w:val="009349B5"/>
    <w:rsid w:val="009350EB"/>
    <w:rsid w:val="00935FB1"/>
    <w:rsid w:val="009416D3"/>
    <w:rsid w:val="009420F6"/>
    <w:rsid w:val="00943CEA"/>
    <w:rsid w:val="00944D85"/>
    <w:rsid w:val="009504C7"/>
    <w:rsid w:val="009506D8"/>
    <w:rsid w:val="0095103C"/>
    <w:rsid w:val="00953C07"/>
    <w:rsid w:val="009546F1"/>
    <w:rsid w:val="00956B76"/>
    <w:rsid w:val="00956D4E"/>
    <w:rsid w:val="009573E4"/>
    <w:rsid w:val="00957C86"/>
    <w:rsid w:val="00963303"/>
    <w:rsid w:val="00963369"/>
    <w:rsid w:val="0096591F"/>
    <w:rsid w:val="00966391"/>
    <w:rsid w:val="00970800"/>
    <w:rsid w:val="00973496"/>
    <w:rsid w:val="00973BCB"/>
    <w:rsid w:val="00976EC6"/>
    <w:rsid w:val="0098391B"/>
    <w:rsid w:val="00984095"/>
    <w:rsid w:val="00984E84"/>
    <w:rsid w:val="00985047"/>
    <w:rsid w:val="00992374"/>
    <w:rsid w:val="00994ECE"/>
    <w:rsid w:val="009A7931"/>
    <w:rsid w:val="009A79AC"/>
    <w:rsid w:val="009A7A96"/>
    <w:rsid w:val="009B2495"/>
    <w:rsid w:val="009B29F6"/>
    <w:rsid w:val="009B352D"/>
    <w:rsid w:val="009B390F"/>
    <w:rsid w:val="009B575F"/>
    <w:rsid w:val="009B76B0"/>
    <w:rsid w:val="009C051C"/>
    <w:rsid w:val="009C0C77"/>
    <w:rsid w:val="009C0CE9"/>
    <w:rsid w:val="009C2B6B"/>
    <w:rsid w:val="009C31DD"/>
    <w:rsid w:val="009C5804"/>
    <w:rsid w:val="009C60D5"/>
    <w:rsid w:val="009C71AD"/>
    <w:rsid w:val="009D02AD"/>
    <w:rsid w:val="009D07AC"/>
    <w:rsid w:val="009D1501"/>
    <w:rsid w:val="009D36E9"/>
    <w:rsid w:val="009D3CA1"/>
    <w:rsid w:val="009D46C4"/>
    <w:rsid w:val="009D5E50"/>
    <w:rsid w:val="009D6AC7"/>
    <w:rsid w:val="009E0BB4"/>
    <w:rsid w:val="009E29EA"/>
    <w:rsid w:val="009E5C1A"/>
    <w:rsid w:val="009E6178"/>
    <w:rsid w:val="009E6F84"/>
    <w:rsid w:val="009F0087"/>
    <w:rsid w:val="009F10E2"/>
    <w:rsid w:val="009F1E69"/>
    <w:rsid w:val="009F2434"/>
    <w:rsid w:val="009F35CC"/>
    <w:rsid w:val="009F3C28"/>
    <w:rsid w:val="00A0242B"/>
    <w:rsid w:val="00A03089"/>
    <w:rsid w:val="00A04C8B"/>
    <w:rsid w:val="00A051C5"/>
    <w:rsid w:val="00A05917"/>
    <w:rsid w:val="00A05DCC"/>
    <w:rsid w:val="00A06074"/>
    <w:rsid w:val="00A06BA1"/>
    <w:rsid w:val="00A078F3"/>
    <w:rsid w:val="00A1019D"/>
    <w:rsid w:val="00A10A80"/>
    <w:rsid w:val="00A13255"/>
    <w:rsid w:val="00A1345B"/>
    <w:rsid w:val="00A138CE"/>
    <w:rsid w:val="00A13A9E"/>
    <w:rsid w:val="00A1435F"/>
    <w:rsid w:val="00A20511"/>
    <w:rsid w:val="00A206ED"/>
    <w:rsid w:val="00A25E77"/>
    <w:rsid w:val="00A2689A"/>
    <w:rsid w:val="00A30F1B"/>
    <w:rsid w:val="00A33732"/>
    <w:rsid w:val="00A33C9B"/>
    <w:rsid w:val="00A42508"/>
    <w:rsid w:val="00A43325"/>
    <w:rsid w:val="00A45FA8"/>
    <w:rsid w:val="00A467DE"/>
    <w:rsid w:val="00A527A5"/>
    <w:rsid w:val="00A537BB"/>
    <w:rsid w:val="00A53983"/>
    <w:rsid w:val="00A5480C"/>
    <w:rsid w:val="00A55CF2"/>
    <w:rsid w:val="00A5631A"/>
    <w:rsid w:val="00A56564"/>
    <w:rsid w:val="00A60142"/>
    <w:rsid w:val="00A61097"/>
    <w:rsid w:val="00A6388E"/>
    <w:rsid w:val="00A63CAD"/>
    <w:rsid w:val="00A64443"/>
    <w:rsid w:val="00A73586"/>
    <w:rsid w:val="00A7446E"/>
    <w:rsid w:val="00A76174"/>
    <w:rsid w:val="00A81654"/>
    <w:rsid w:val="00A831BE"/>
    <w:rsid w:val="00A83475"/>
    <w:rsid w:val="00A8473E"/>
    <w:rsid w:val="00A84B37"/>
    <w:rsid w:val="00A86901"/>
    <w:rsid w:val="00A86F1D"/>
    <w:rsid w:val="00A911F1"/>
    <w:rsid w:val="00A92B0F"/>
    <w:rsid w:val="00A952E0"/>
    <w:rsid w:val="00A96BC9"/>
    <w:rsid w:val="00A97491"/>
    <w:rsid w:val="00AA0259"/>
    <w:rsid w:val="00AA158A"/>
    <w:rsid w:val="00AA1B28"/>
    <w:rsid w:val="00AA3408"/>
    <w:rsid w:val="00AA5A04"/>
    <w:rsid w:val="00AA6732"/>
    <w:rsid w:val="00AA6F19"/>
    <w:rsid w:val="00AB29C3"/>
    <w:rsid w:val="00AC1522"/>
    <w:rsid w:val="00AC1586"/>
    <w:rsid w:val="00AC25E8"/>
    <w:rsid w:val="00AC2EEF"/>
    <w:rsid w:val="00AC4523"/>
    <w:rsid w:val="00AC4602"/>
    <w:rsid w:val="00AC52EF"/>
    <w:rsid w:val="00AC5D3B"/>
    <w:rsid w:val="00AC64AD"/>
    <w:rsid w:val="00AD1896"/>
    <w:rsid w:val="00AD229C"/>
    <w:rsid w:val="00AD2C16"/>
    <w:rsid w:val="00AD3213"/>
    <w:rsid w:val="00AD3591"/>
    <w:rsid w:val="00AD3B10"/>
    <w:rsid w:val="00AD4030"/>
    <w:rsid w:val="00AD4A08"/>
    <w:rsid w:val="00AD5B1A"/>
    <w:rsid w:val="00AD615E"/>
    <w:rsid w:val="00AD6D43"/>
    <w:rsid w:val="00AD7F0C"/>
    <w:rsid w:val="00AE0938"/>
    <w:rsid w:val="00AE1E8B"/>
    <w:rsid w:val="00AE3783"/>
    <w:rsid w:val="00AE3F22"/>
    <w:rsid w:val="00AE55FE"/>
    <w:rsid w:val="00AF31EF"/>
    <w:rsid w:val="00AF3261"/>
    <w:rsid w:val="00AF4B8A"/>
    <w:rsid w:val="00AF6513"/>
    <w:rsid w:val="00B037B0"/>
    <w:rsid w:val="00B03F3D"/>
    <w:rsid w:val="00B04708"/>
    <w:rsid w:val="00B060DB"/>
    <w:rsid w:val="00B0666F"/>
    <w:rsid w:val="00B06757"/>
    <w:rsid w:val="00B11E21"/>
    <w:rsid w:val="00B13E6A"/>
    <w:rsid w:val="00B15F1C"/>
    <w:rsid w:val="00B167A9"/>
    <w:rsid w:val="00B202CF"/>
    <w:rsid w:val="00B22F28"/>
    <w:rsid w:val="00B24166"/>
    <w:rsid w:val="00B246A4"/>
    <w:rsid w:val="00B26C7B"/>
    <w:rsid w:val="00B26F2D"/>
    <w:rsid w:val="00B2734A"/>
    <w:rsid w:val="00B34773"/>
    <w:rsid w:val="00B3742A"/>
    <w:rsid w:val="00B410CB"/>
    <w:rsid w:val="00B417EC"/>
    <w:rsid w:val="00B41B45"/>
    <w:rsid w:val="00B42B96"/>
    <w:rsid w:val="00B4329F"/>
    <w:rsid w:val="00B43B97"/>
    <w:rsid w:val="00B458BF"/>
    <w:rsid w:val="00B46247"/>
    <w:rsid w:val="00B473A6"/>
    <w:rsid w:val="00B47E06"/>
    <w:rsid w:val="00B51831"/>
    <w:rsid w:val="00B523A2"/>
    <w:rsid w:val="00B53303"/>
    <w:rsid w:val="00B55176"/>
    <w:rsid w:val="00B551BE"/>
    <w:rsid w:val="00B56F9F"/>
    <w:rsid w:val="00B5735E"/>
    <w:rsid w:val="00B6079A"/>
    <w:rsid w:val="00B62327"/>
    <w:rsid w:val="00B63B75"/>
    <w:rsid w:val="00B6435F"/>
    <w:rsid w:val="00B64795"/>
    <w:rsid w:val="00B65618"/>
    <w:rsid w:val="00B664F8"/>
    <w:rsid w:val="00B665A4"/>
    <w:rsid w:val="00B67B89"/>
    <w:rsid w:val="00B7205E"/>
    <w:rsid w:val="00B72274"/>
    <w:rsid w:val="00B74BBC"/>
    <w:rsid w:val="00B75FC2"/>
    <w:rsid w:val="00B80462"/>
    <w:rsid w:val="00B80B0C"/>
    <w:rsid w:val="00B81FF7"/>
    <w:rsid w:val="00B8223C"/>
    <w:rsid w:val="00B8284D"/>
    <w:rsid w:val="00B82B61"/>
    <w:rsid w:val="00B82B97"/>
    <w:rsid w:val="00B85791"/>
    <w:rsid w:val="00B875F0"/>
    <w:rsid w:val="00B9031E"/>
    <w:rsid w:val="00B90EC8"/>
    <w:rsid w:val="00B93AC3"/>
    <w:rsid w:val="00B961D9"/>
    <w:rsid w:val="00BA2B71"/>
    <w:rsid w:val="00BA30E1"/>
    <w:rsid w:val="00BA3582"/>
    <w:rsid w:val="00BA61DB"/>
    <w:rsid w:val="00BB0111"/>
    <w:rsid w:val="00BB0242"/>
    <w:rsid w:val="00BB2474"/>
    <w:rsid w:val="00BB2FA6"/>
    <w:rsid w:val="00BB391B"/>
    <w:rsid w:val="00BB689A"/>
    <w:rsid w:val="00BB709B"/>
    <w:rsid w:val="00BC0159"/>
    <w:rsid w:val="00BC02C2"/>
    <w:rsid w:val="00BC2B30"/>
    <w:rsid w:val="00BC2E60"/>
    <w:rsid w:val="00BC3C32"/>
    <w:rsid w:val="00BC513E"/>
    <w:rsid w:val="00BC5B72"/>
    <w:rsid w:val="00BC6EC9"/>
    <w:rsid w:val="00BD2A69"/>
    <w:rsid w:val="00BD2D6A"/>
    <w:rsid w:val="00BD2DEB"/>
    <w:rsid w:val="00BD4767"/>
    <w:rsid w:val="00BD6262"/>
    <w:rsid w:val="00BE266A"/>
    <w:rsid w:val="00BE6F99"/>
    <w:rsid w:val="00BF011D"/>
    <w:rsid w:val="00BF1488"/>
    <w:rsid w:val="00BF167D"/>
    <w:rsid w:val="00BF26F1"/>
    <w:rsid w:val="00BF3686"/>
    <w:rsid w:val="00BF3A42"/>
    <w:rsid w:val="00BF50AB"/>
    <w:rsid w:val="00C00C5B"/>
    <w:rsid w:val="00C064CF"/>
    <w:rsid w:val="00C07F50"/>
    <w:rsid w:val="00C105C5"/>
    <w:rsid w:val="00C10D48"/>
    <w:rsid w:val="00C12FBC"/>
    <w:rsid w:val="00C14583"/>
    <w:rsid w:val="00C16F02"/>
    <w:rsid w:val="00C171DF"/>
    <w:rsid w:val="00C17837"/>
    <w:rsid w:val="00C2166A"/>
    <w:rsid w:val="00C216F0"/>
    <w:rsid w:val="00C22AC5"/>
    <w:rsid w:val="00C25EEB"/>
    <w:rsid w:val="00C3048F"/>
    <w:rsid w:val="00C30A72"/>
    <w:rsid w:val="00C3113D"/>
    <w:rsid w:val="00C33B0E"/>
    <w:rsid w:val="00C344E4"/>
    <w:rsid w:val="00C35F8C"/>
    <w:rsid w:val="00C361B9"/>
    <w:rsid w:val="00C37CB2"/>
    <w:rsid w:val="00C37E46"/>
    <w:rsid w:val="00C41547"/>
    <w:rsid w:val="00C516F7"/>
    <w:rsid w:val="00C53271"/>
    <w:rsid w:val="00C57302"/>
    <w:rsid w:val="00C60CBD"/>
    <w:rsid w:val="00C61D2A"/>
    <w:rsid w:val="00C62A5D"/>
    <w:rsid w:val="00C63D1F"/>
    <w:rsid w:val="00C64DDC"/>
    <w:rsid w:val="00C65B26"/>
    <w:rsid w:val="00C65FDD"/>
    <w:rsid w:val="00C71417"/>
    <w:rsid w:val="00C72FB4"/>
    <w:rsid w:val="00C7302D"/>
    <w:rsid w:val="00C739C6"/>
    <w:rsid w:val="00C7468F"/>
    <w:rsid w:val="00C75E70"/>
    <w:rsid w:val="00C81535"/>
    <w:rsid w:val="00C82F29"/>
    <w:rsid w:val="00C83E97"/>
    <w:rsid w:val="00C905F6"/>
    <w:rsid w:val="00C9356C"/>
    <w:rsid w:val="00C93F37"/>
    <w:rsid w:val="00C940E8"/>
    <w:rsid w:val="00C963B8"/>
    <w:rsid w:val="00C97F6D"/>
    <w:rsid w:val="00CA02C4"/>
    <w:rsid w:val="00CA0BB9"/>
    <w:rsid w:val="00CA2017"/>
    <w:rsid w:val="00CA3CED"/>
    <w:rsid w:val="00CA40BD"/>
    <w:rsid w:val="00CA4E3E"/>
    <w:rsid w:val="00CB1CAD"/>
    <w:rsid w:val="00CB3369"/>
    <w:rsid w:val="00CB4F0C"/>
    <w:rsid w:val="00CB5E12"/>
    <w:rsid w:val="00CB6E10"/>
    <w:rsid w:val="00CB739B"/>
    <w:rsid w:val="00CC121B"/>
    <w:rsid w:val="00CC199F"/>
    <w:rsid w:val="00CC1A9C"/>
    <w:rsid w:val="00CC25C8"/>
    <w:rsid w:val="00CC3C45"/>
    <w:rsid w:val="00CC4AC4"/>
    <w:rsid w:val="00CC4C93"/>
    <w:rsid w:val="00CC5118"/>
    <w:rsid w:val="00CC5E7E"/>
    <w:rsid w:val="00CC6F56"/>
    <w:rsid w:val="00CD3439"/>
    <w:rsid w:val="00CD666C"/>
    <w:rsid w:val="00CD745A"/>
    <w:rsid w:val="00CD7A82"/>
    <w:rsid w:val="00CE0636"/>
    <w:rsid w:val="00CE2F0A"/>
    <w:rsid w:val="00CE3210"/>
    <w:rsid w:val="00CE4990"/>
    <w:rsid w:val="00CE4C3D"/>
    <w:rsid w:val="00CE5046"/>
    <w:rsid w:val="00CE59A9"/>
    <w:rsid w:val="00CE6C3F"/>
    <w:rsid w:val="00CE78EB"/>
    <w:rsid w:val="00CF015E"/>
    <w:rsid w:val="00CF069D"/>
    <w:rsid w:val="00CF1B23"/>
    <w:rsid w:val="00CF26FB"/>
    <w:rsid w:val="00CF30DF"/>
    <w:rsid w:val="00CF392C"/>
    <w:rsid w:val="00CF3E40"/>
    <w:rsid w:val="00CF6195"/>
    <w:rsid w:val="00CF62A2"/>
    <w:rsid w:val="00D010A9"/>
    <w:rsid w:val="00D018C4"/>
    <w:rsid w:val="00D03058"/>
    <w:rsid w:val="00D06A63"/>
    <w:rsid w:val="00D105CC"/>
    <w:rsid w:val="00D111DD"/>
    <w:rsid w:val="00D12B63"/>
    <w:rsid w:val="00D14370"/>
    <w:rsid w:val="00D149C7"/>
    <w:rsid w:val="00D1630C"/>
    <w:rsid w:val="00D17660"/>
    <w:rsid w:val="00D220FC"/>
    <w:rsid w:val="00D23A90"/>
    <w:rsid w:val="00D23D1E"/>
    <w:rsid w:val="00D23EEE"/>
    <w:rsid w:val="00D241E4"/>
    <w:rsid w:val="00D24737"/>
    <w:rsid w:val="00D26DB2"/>
    <w:rsid w:val="00D31B94"/>
    <w:rsid w:val="00D31C87"/>
    <w:rsid w:val="00D347BC"/>
    <w:rsid w:val="00D34B3F"/>
    <w:rsid w:val="00D40AC6"/>
    <w:rsid w:val="00D42003"/>
    <w:rsid w:val="00D44091"/>
    <w:rsid w:val="00D45600"/>
    <w:rsid w:val="00D4774F"/>
    <w:rsid w:val="00D50A78"/>
    <w:rsid w:val="00D5100E"/>
    <w:rsid w:val="00D51225"/>
    <w:rsid w:val="00D52153"/>
    <w:rsid w:val="00D52D0D"/>
    <w:rsid w:val="00D532D1"/>
    <w:rsid w:val="00D537E2"/>
    <w:rsid w:val="00D54973"/>
    <w:rsid w:val="00D55746"/>
    <w:rsid w:val="00D61AF9"/>
    <w:rsid w:val="00D61C89"/>
    <w:rsid w:val="00D61E66"/>
    <w:rsid w:val="00D637F8"/>
    <w:rsid w:val="00D72534"/>
    <w:rsid w:val="00D73361"/>
    <w:rsid w:val="00D73C9B"/>
    <w:rsid w:val="00D73DAC"/>
    <w:rsid w:val="00D74887"/>
    <w:rsid w:val="00D75430"/>
    <w:rsid w:val="00D7739D"/>
    <w:rsid w:val="00D81530"/>
    <w:rsid w:val="00D81794"/>
    <w:rsid w:val="00D81A54"/>
    <w:rsid w:val="00D86271"/>
    <w:rsid w:val="00D873D2"/>
    <w:rsid w:val="00D90DF7"/>
    <w:rsid w:val="00D9123A"/>
    <w:rsid w:val="00D91251"/>
    <w:rsid w:val="00D91B4D"/>
    <w:rsid w:val="00D935FF"/>
    <w:rsid w:val="00D93970"/>
    <w:rsid w:val="00D95961"/>
    <w:rsid w:val="00DA0246"/>
    <w:rsid w:val="00DA166F"/>
    <w:rsid w:val="00DA179B"/>
    <w:rsid w:val="00DA3FAB"/>
    <w:rsid w:val="00DA5E35"/>
    <w:rsid w:val="00DB0E4C"/>
    <w:rsid w:val="00DB0FEA"/>
    <w:rsid w:val="00DB16EC"/>
    <w:rsid w:val="00DB2B1B"/>
    <w:rsid w:val="00DB4206"/>
    <w:rsid w:val="00DB52A5"/>
    <w:rsid w:val="00DB57B5"/>
    <w:rsid w:val="00DB5880"/>
    <w:rsid w:val="00DB74BC"/>
    <w:rsid w:val="00DB7C25"/>
    <w:rsid w:val="00DC081E"/>
    <w:rsid w:val="00DC1C00"/>
    <w:rsid w:val="00DC2A73"/>
    <w:rsid w:val="00DC2B80"/>
    <w:rsid w:val="00DC3CB0"/>
    <w:rsid w:val="00DC4810"/>
    <w:rsid w:val="00DC4FF5"/>
    <w:rsid w:val="00DC5DC2"/>
    <w:rsid w:val="00DD021E"/>
    <w:rsid w:val="00DD08A3"/>
    <w:rsid w:val="00DD0D10"/>
    <w:rsid w:val="00DD4525"/>
    <w:rsid w:val="00DD5BCE"/>
    <w:rsid w:val="00DD66FE"/>
    <w:rsid w:val="00DD7374"/>
    <w:rsid w:val="00DE0439"/>
    <w:rsid w:val="00DE05F9"/>
    <w:rsid w:val="00DE111B"/>
    <w:rsid w:val="00DE3617"/>
    <w:rsid w:val="00DE3C62"/>
    <w:rsid w:val="00DE4C74"/>
    <w:rsid w:val="00DE4D88"/>
    <w:rsid w:val="00DE5A88"/>
    <w:rsid w:val="00DE6057"/>
    <w:rsid w:val="00DF0A0D"/>
    <w:rsid w:val="00DF11E9"/>
    <w:rsid w:val="00DF1A0B"/>
    <w:rsid w:val="00DF4F67"/>
    <w:rsid w:val="00E001EA"/>
    <w:rsid w:val="00E01262"/>
    <w:rsid w:val="00E022C3"/>
    <w:rsid w:val="00E05654"/>
    <w:rsid w:val="00E11190"/>
    <w:rsid w:val="00E113E4"/>
    <w:rsid w:val="00E11948"/>
    <w:rsid w:val="00E128D4"/>
    <w:rsid w:val="00E13999"/>
    <w:rsid w:val="00E15077"/>
    <w:rsid w:val="00E158DB"/>
    <w:rsid w:val="00E15A04"/>
    <w:rsid w:val="00E17C60"/>
    <w:rsid w:val="00E203D4"/>
    <w:rsid w:val="00E24406"/>
    <w:rsid w:val="00E259E7"/>
    <w:rsid w:val="00E26B09"/>
    <w:rsid w:val="00E30199"/>
    <w:rsid w:val="00E30379"/>
    <w:rsid w:val="00E306E0"/>
    <w:rsid w:val="00E32735"/>
    <w:rsid w:val="00E329C1"/>
    <w:rsid w:val="00E37453"/>
    <w:rsid w:val="00E4029E"/>
    <w:rsid w:val="00E44057"/>
    <w:rsid w:val="00E4429E"/>
    <w:rsid w:val="00E44516"/>
    <w:rsid w:val="00E44827"/>
    <w:rsid w:val="00E45EC1"/>
    <w:rsid w:val="00E4784D"/>
    <w:rsid w:val="00E52735"/>
    <w:rsid w:val="00E539D1"/>
    <w:rsid w:val="00E54F1F"/>
    <w:rsid w:val="00E54F49"/>
    <w:rsid w:val="00E55F8F"/>
    <w:rsid w:val="00E639EF"/>
    <w:rsid w:val="00E63D28"/>
    <w:rsid w:val="00E643F6"/>
    <w:rsid w:val="00E64BFE"/>
    <w:rsid w:val="00E67B17"/>
    <w:rsid w:val="00E67CE8"/>
    <w:rsid w:val="00E721F9"/>
    <w:rsid w:val="00E73667"/>
    <w:rsid w:val="00E75914"/>
    <w:rsid w:val="00E7718D"/>
    <w:rsid w:val="00E80BB0"/>
    <w:rsid w:val="00E80BC5"/>
    <w:rsid w:val="00E831B7"/>
    <w:rsid w:val="00E83763"/>
    <w:rsid w:val="00E83E2E"/>
    <w:rsid w:val="00E86355"/>
    <w:rsid w:val="00E86C3B"/>
    <w:rsid w:val="00E920D7"/>
    <w:rsid w:val="00E92E79"/>
    <w:rsid w:val="00E95F37"/>
    <w:rsid w:val="00E96A18"/>
    <w:rsid w:val="00E971E8"/>
    <w:rsid w:val="00E97EDA"/>
    <w:rsid w:val="00EA02C6"/>
    <w:rsid w:val="00EA231B"/>
    <w:rsid w:val="00EA2C26"/>
    <w:rsid w:val="00EA2E08"/>
    <w:rsid w:val="00EA359A"/>
    <w:rsid w:val="00EA3927"/>
    <w:rsid w:val="00EA64E2"/>
    <w:rsid w:val="00EA6D20"/>
    <w:rsid w:val="00EA737F"/>
    <w:rsid w:val="00EB03E5"/>
    <w:rsid w:val="00EB0C1C"/>
    <w:rsid w:val="00EB133C"/>
    <w:rsid w:val="00EB29C0"/>
    <w:rsid w:val="00EB2FB6"/>
    <w:rsid w:val="00EB499A"/>
    <w:rsid w:val="00EB596E"/>
    <w:rsid w:val="00EB6AE5"/>
    <w:rsid w:val="00EB76B4"/>
    <w:rsid w:val="00EC4F0A"/>
    <w:rsid w:val="00EC56DB"/>
    <w:rsid w:val="00EC57C0"/>
    <w:rsid w:val="00EC715F"/>
    <w:rsid w:val="00EC72D7"/>
    <w:rsid w:val="00ED0155"/>
    <w:rsid w:val="00ED2762"/>
    <w:rsid w:val="00ED42F9"/>
    <w:rsid w:val="00ED5613"/>
    <w:rsid w:val="00ED57C9"/>
    <w:rsid w:val="00ED6723"/>
    <w:rsid w:val="00EE0117"/>
    <w:rsid w:val="00EE377C"/>
    <w:rsid w:val="00EE543D"/>
    <w:rsid w:val="00EE5A94"/>
    <w:rsid w:val="00EF055C"/>
    <w:rsid w:val="00EF1548"/>
    <w:rsid w:val="00EF1898"/>
    <w:rsid w:val="00EF207C"/>
    <w:rsid w:val="00EF2308"/>
    <w:rsid w:val="00EF2D2B"/>
    <w:rsid w:val="00EF50B7"/>
    <w:rsid w:val="00EF5148"/>
    <w:rsid w:val="00EF563D"/>
    <w:rsid w:val="00EF6CD3"/>
    <w:rsid w:val="00EF6CE3"/>
    <w:rsid w:val="00F0000A"/>
    <w:rsid w:val="00F00AE1"/>
    <w:rsid w:val="00F00C32"/>
    <w:rsid w:val="00F10AD1"/>
    <w:rsid w:val="00F10B80"/>
    <w:rsid w:val="00F1133C"/>
    <w:rsid w:val="00F13A4B"/>
    <w:rsid w:val="00F14411"/>
    <w:rsid w:val="00F152DF"/>
    <w:rsid w:val="00F156BF"/>
    <w:rsid w:val="00F1607C"/>
    <w:rsid w:val="00F16409"/>
    <w:rsid w:val="00F16656"/>
    <w:rsid w:val="00F17250"/>
    <w:rsid w:val="00F17268"/>
    <w:rsid w:val="00F17549"/>
    <w:rsid w:val="00F17BEB"/>
    <w:rsid w:val="00F2336C"/>
    <w:rsid w:val="00F234FF"/>
    <w:rsid w:val="00F238CB"/>
    <w:rsid w:val="00F24189"/>
    <w:rsid w:val="00F25D2F"/>
    <w:rsid w:val="00F27D62"/>
    <w:rsid w:val="00F31EC2"/>
    <w:rsid w:val="00F3240B"/>
    <w:rsid w:val="00F32D2C"/>
    <w:rsid w:val="00F33815"/>
    <w:rsid w:val="00F33B00"/>
    <w:rsid w:val="00F36062"/>
    <w:rsid w:val="00F36553"/>
    <w:rsid w:val="00F40573"/>
    <w:rsid w:val="00F40C74"/>
    <w:rsid w:val="00F417A8"/>
    <w:rsid w:val="00F42916"/>
    <w:rsid w:val="00F45C40"/>
    <w:rsid w:val="00F46DC0"/>
    <w:rsid w:val="00F51AFD"/>
    <w:rsid w:val="00F54484"/>
    <w:rsid w:val="00F560C7"/>
    <w:rsid w:val="00F561AC"/>
    <w:rsid w:val="00F5672D"/>
    <w:rsid w:val="00F56A66"/>
    <w:rsid w:val="00F57348"/>
    <w:rsid w:val="00F578A7"/>
    <w:rsid w:val="00F57991"/>
    <w:rsid w:val="00F57B57"/>
    <w:rsid w:val="00F6141F"/>
    <w:rsid w:val="00F66539"/>
    <w:rsid w:val="00F665B1"/>
    <w:rsid w:val="00F7086D"/>
    <w:rsid w:val="00F714AD"/>
    <w:rsid w:val="00F72965"/>
    <w:rsid w:val="00F72BD1"/>
    <w:rsid w:val="00F75DF3"/>
    <w:rsid w:val="00F77707"/>
    <w:rsid w:val="00F77EED"/>
    <w:rsid w:val="00F80B37"/>
    <w:rsid w:val="00F80F57"/>
    <w:rsid w:val="00F84F72"/>
    <w:rsid w:val="00F8790C"/>
    <w:rsid w:val="00F87958"/>
    <w:rsid w:val="00F90BF5"/>
    <w:rsid w:val="00F915A7"/>
    <w:rsid w:val="00F93447"/>
    <w:rsid w:val="00F9376E"/>
    <w:rsid w:val="00F94B73"/>
    <w:rsid w:val="00F95D5E"/>
    <w:rsid w:val="00F97106"/>
    <w:rsid w:val="00FA119A"/>
    <w:rsid w:val="00FA364F"/>
    <w:rsid w:val="00FA4C13"/>
    <w:rsid w:val="00FA521F"/>
    <w:rsid w:val="00FA5D2C"/>
    <w:rsid w:val="00FA7FC7"/>
    <w:rsid w:val="00FB23CA"/>
    <w:rsid w:val="00FB2B94"/>
    <w:rsid w:val="00FB3016"/>
    <w:rsid w:val="00FB31A5"/>
    <w:rsid w:val="00FB4DA2"/>
    <w:rsid w:val="00FB511E"/>
    <w:rsid w:val="00FB688A"/>
    <w:rsid w:val="00FC1BBC"/>
    <w:rsid w:val="00FC35CF"/>
    <w:rsid w:val="00FC4F5D"/>
    <w:rsid w:val="00FC65F8"/>
    <w:rsid w:val="00FC6692"/>
    <w:rsid w:val="00FC6F2E"/>
    <w:rsid w:val="00FC7720"/>
    <w:rsid w:val="00FC7A36"/>
    <w:rsid w:val="00FC7E5E"/>
    <w:rsid w:val="00FD25C8"/>
    <w:rsid w:val="00FD2720"/>
    <w:rsid w:val="00FD56AB"/>
    <w:rsid w:val="00FD699B"/>
    <w:rsid w:val="00FE03E7"/>
    <w:rsid w:val="00FE4C97"/>
    <w:rsid w:val="00FE56A1"/>
    <w:rsid w:val="00FE5C7E"/>
    <w:rsid w:val="00FE74BA"/>
    <w:rsid w:val="00FF6F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D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2DE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semiHidden/>
    <w:unhideWhenUsed/>
    <w:qFormat/>
    <w:rsid w:val="00722DEA"/>
    <w:pPr>
      <w:spacing w:before="240" w:after="60"/>
      <w:outlineLvl w:val="5"/>
    </w:pPr>
    <w:rPr>
      <w:rFonts w:eastAsia="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22DEA"/>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basedOn w:val="a"/>
    <w:link w:val="a5"/>
    <w:rsid w:val="00722DEA"/>
    <w:pPr>
      <w:tabs>
        <w:tab w:val="center" w:pos="4677"/>
        <w:tab w:val="right" w:pos="9355"/>
      </w:tabs>
    </w:pPr>
  </w:style>
  <w:style w:type="character" w:customStyle="1" w:styleId="a5">
    <w:name w:val="Нижний колонтитул Знак"/>
    <w:basedOn w:val="a0"/>
    <w:link w:val="a4"/>
    <w:rsid w:val="00722DEA"/>
    <w:rPr>
      <w:rFonts w:ascii="Times New Roman" w:eastAsia="Times New Roman" w:hAnsi="Times New Roman" w:cs="Times New Roman"/>
      <w:sz w:val="24"/>
      <w:szCs w:val="24"/>
      <w:lang w:eastAsia="ru-RU"/>
    </w:rPr>
  </w:style>
  <w:style w:type="character" w:styleId="a6">
    <w:name w:val="page number"/>
    <w:basedOn w:val="a0"/>
    <w:rsid w:val="00722DEA"/>
  </w:style>
  <w:style w:type="paragraph" w:customStyle="1" w:styleId="ConsNonformat">
    <w:name w:val="ConsNonformat"/>
    <w:rsid w:val="00722DEA"/>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customStyle="1" w:styleId="60">
    <w:name w:val="Заголовок 6 Знак"/>
    <w:basedOn w:val="a0"/>
    <w:link w:val="6"/>
    <w:semiHidden/>
    <w:rsid w:val="00722DEA"/>
    <w:rPr>
      <w:rFonts w:ascii="Times New Roman" w:eastAsia="Calibri" w:hAnsi="Times New Roman" w:cs="Times New Roman"/>
      <w:b/>
      <w:bCs/>
      <w:lang w:eastAsia="ru-RU"/>
    </w:rPr>
  </w:style>
  <w:style w:type="character" w:styleId="a7">
    <w:name w:val="Hyperlink"/>
    <w:basedOn w:val="a0"/>
    <w:rsid w:val="00722DEA"/>
    <w:rPr>
      <w:strike w:val="0"/>
      <w:dstrike w:val="0"/>
      <w:color w:val="0066CC"/>
      <w:u w:val="none"/>
      <w:effect w:val="none"/>
    </w:rPr>
  </w:style>
  <w:style w:type="paragraph" w:styleId="a8">
    <w:name w:val="No Spacing"/>
    <w:uiPriority w:val="1"/>
    <w:qFormat/>
    <w:rsid w:val="00722DEA"/>
    <w:pPr>
      <w:spacing w:after="0" w:line="240" w:lineRule="auto"/>
    </w:pPr>
    <w:rPr>
      <w:rFonts w:ascii="Times New Roman" w:eastAsia="Calibri" w:hAnsi="Times New Roman" w:cs="Times New Roman"/>
      <w:sz w:val="24"/>
      <w:szCs w:val="24"/>
      <w:lang w:eastAsia="ru-RU"/>
    </w:rPr>
  </w:style>
  <w:style w:type="paragraph" w:styleId="a9">
    <w:name w:val="Title"/>
    <w:basedOn w:val="a"/>
    <w:link w:val="aa"/>
    <w:qFormat/>
    <w:rsid w:val="00722DEA"/>
    <w:pPr>
      <w:jc w:val="center"/>
    </w:pPr>
    <w:rPr>
      <w:i/>
      <w:iCs/>
      <w:sz w:val="26"/>
    </w:rPr>
  </w:style>
  <w:style w:type="character" w:customStyle="1" w:styleId="aa">
    <w:name w:val="Название Знак"/>
    <w:basedOn w:val="a0"/>
    <w:link w:val="a9"/>
    <w:rsid w:val="00722DEA"/>
    <w:rPr>
      <w:rFonts w:ascii="Times New Roman" w:eastAsia="Times New Roman" w:hAnsi="Times New Roman" w:cs="Times New Roman"/>
      <w:i/>
      <w:iCs/>
      <w:sz w:val="26"/>
      <w:szCs w:val="24"/>
      <w:lang w:eastAsia="ru-RU"/>
    </w:rPr>
  </w:style>
  <w:style w:type="paragraph" w:styleId="ab">
    <w:name w:val="List Paragraph"/>
    <w:basedOn w:val="a"/>
    <w:uiPriority w:val="34"/>
    <w:qFormat/>
    <w:rsid w:val="00722DEA"/>
    <w:pPr>
      <w:spacing w:after="200" w:line="276" w:lineRule="auto"/>
      <w:ind w:left="720"/>
      <w:contextualSpacing/>
    </w:pPr>
    <w:rPr>
      <w:rFonts w:eastAsia="Calibri"/>
      <w:szCs w:val="22"/>
      <w:lang w:eastAsia="en-US"/>
    </w:rPr>
  </w:style>
  <w:style w:type="paragraph" w:styleId="ac">
    <w:name w:val="header"/>
    <w:basedOn w:val="a"/>
    <w:link w:val="ad"/>
    <w:rsid w:val="00722DEA"/>
    <w:pPr>
      <w:tabs>
        <w:tab w:val="center" w:pos="4677"/>
        <w:tab w:val="right" w:pos="9355"/>
      </w:tabs>
    </w:pPr>
  </w:style>
  <w:style w:type="character" w:customStyle="1" w:styleId="ad">
    <w:name w:val="Верхний колонтитул Знак"/>
    <w:basedOn w:val="a0"/>
    <w:link w:val="ac"/>
    <w:rsid w:val="00722DEA"/>
    <w:rPr>
      <w:rFonts w:ascii="Times New Roman" w:eastAsia="Times New Roman" w:hAnsi="Times New Roman" w:cs="Times New Roman"/>
      <w:sz w:val="24"/>
      <w:szCs w:val="24"/>
      <w:lang w:eastAsia="ru-RU"/>
    </w:rPr>
  </w:style>
  <w:style w:type="paragraph" w:styleId="ae">
    <w:name w:val="Balloon Text"/>
    <w:basedOn w:val="a"/>
    <w:link w:val="af"/>
    <w:rsid w:val="00722DEA"/>
    <w:rPr>
      <w:rFonts w:ascii="Tahoma" w:hAnsi="Tahoma" w:cs="Tahoma"/>
      <w:sz w:val="16"/>
      <w:szCs w:val="16"/>
    </w:rPr>
  </w:style>
  <w:style w:type="character" w:customStyle="1" w:styleId="af">
    <w:name w:val="Текст выноски Знак"/>
    <w:basedOn w:val="a0"/>
    <w:link w:val="ae"/>
    <w:rsid w:val="00722DEA"/>
    <w:rPr>
      <w:rFonts w:ascii="Tahoma" w:eastAsia="Times New Roman" w:hAnsi="Tahoma" w:cs="Tahoma"/>
      <w:sz w:val="16"/>
      <w:szCs w:val="16"/>
      <w:lang w:eastAsia="ru-RU"/>
    </w:rPr>
  </w:style>
  <w:style w:type="paragraph" w:customStyle="1" w:styleId="af0">
    <w:name w:val="Таблицы (моноширинный)"/>
    <w:basedOn w:val="a"/>
    <w:next w:val="a"/>
    <w:rsid w:val="00722DEA"/>
    <w:pPr>
      <w:widowControl w:val="0"/>
      <w:autoSpaceDE w:val="0"/>
      <w:autoSpaceDN w:val="0"/>
      <w:adjustRightInd w:val="0"/>
      <w:jc w:val="both"/>
    </w:pPr>
    <w:rPr>
      <w:rFonts w:ascii="Courier New" w:hAnsi="Courier New" w:cs="Courier New"/>
      <w:sz w:val="22"/>
      <w:szCs w:val="22"/>
    </w:rPr>
  </w:style>
  <w:style w:type="paragraph" w:styleId="af1">
    <w:name w:val="Body Text Indent"/>
    <w:basedOn w:val="a"/>
    <w:link w:val="af2"/>
    <w:rsid w:val="00722DEA"/>
    <w:pPr>
      <w:spacing w:after="120"/>
      <w:ind w:left="283"/>
    </w:pPr>
  </w:style>
  <w:style w:type="character" w:customStyle="1" w:styleId="af2">
    <w:name w:val="Основной текст с отступом Знак"/>
    <w:basedOn w:val="a0"/>
    <w:link w:val="af1"/>
    <w:rsid w:val="00722DE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2DEA"/>
    <w:rPr>
      <w:rFonts w:asciiTheme="majorHAnsi" w:eastAsiaTheme="majorEastAsia" w:hAnsiTheme="majorHAnsi" w:cstheme="majorBidi"/>
      <w:b/>
      <w:bCs/>
      <w:color w:val="365F91" w:themeColor="accent1" w:themeShade="BF"/>
      <w:sz w:val="28"/>
      <w:szCs w:val="28"/>
      <w:lang w:eastAsia="ru-RU"/>
    </w:rPr>
  </w:style>
  <w:style w:type="character" w:customStyle="1" w:styleId="af3">
    <w:name w:val="Цветовое выделение"/>
    <w:uiPriority w:val="99"/>
    <w:rsid w:val="00722DEA"/>
    <w:rPr>
      <w:b/>
      <w:color w:val="000080"/>
    </w:rPr>
  </w:style>
  <w:style w:type="character" w:customStyle="1" w:styleId="af4">
    <w:name w:val="Гипертекстовая ссылка"/>
    <w:uiPriority w:val="99"/>
    <w:rsid w:val="00722DEA"/>
    <w:rPr>
      <w:rFonts w:cs="Times New Roman"/>
      <w:b/>
      <w:bCs/>
      <w:color w:val="008000"/>
    </w:rPr>
  </w:style>
  <w:style w:type="paragraph" w:customStyle="1" w:styleId="ConsPlusNormal">
    <w:name w:val="ConsPlusNormal"/>
    <w:uiPriority w:val="99"/>
    <w:rsid w:val="00722D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722D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22DEA"/>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organi_mestnogo_samoupravleniya/" TargetMode="External"/><Relationship Id="rId13" Type="http://schemas.openxmlformats.org/officeDocument/2006/relationships/hyperlink" Target="consultantplus://offline/ref=4B99774486A866B307B6493300C4956C867C4095E0B4B6EB73C67C98D4B90FDE1874D5A51D800674J1c1J" TargetMode="External"/><Relationship Id="rId18" Type="http://schemas.openxmlformats.org/officeDocument/2006/relationships/hyperlink" Target="garantF1://12038291.0"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BC6AA14328BCB4A2876145E1949B4651CB4191B7CE3EF9466E0F3ED8E9F2B62C203BD0220E4848M710B" TargetMode="External"/><Relationship Id="rId17" Type="http://schemas.openxmlformats.org/officeDocument/2006/relationships/hyperlink" Target="garantF1://86367.0" TargetMode="External"/><Relationship Id="rId2" Type="http://schemas.openxmlformats.org/officeDocument/2006/relationships/numbering" Target="numbering.xml"/><Relationship Id="rId16" Type="http://schemas.openxmlformats.org/officeDocument/2006/relationships/hyperlink" Target="consultantplus://offline/ref=8E2120D3359895CC8FECA13FDF04BEF3D8815F07117BDA9BD0EAF46A2Fz8W5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dia.ru/text/category/munitcipalmznie_obrazovaniya/" TargetMode="External"/><Relationship Id="rId5" Type="http://schemas.openxmlformats.org/officeDocument/2006/relationships/webSettings" Target="webSettings.xml"/><Relationship Id="rId15" Type="http://schemas.openxmlformats.org/officeDocument/2006/relationships/hyperlink" Target="consultantplus://offline/ref=8E2120D3359895CC8FECA13FDF04BEF3D8815F07117BDA9BD0EAF46A2F8566F683BB0EB885zBW5J" TargetMode="External"/><Relationship Id="rId23" Type="http://schemas.openxmlformats.org/officeDocument/2006/relationships/theme" Target="theme/theme1.xml"/><Relationship Id="rId10" Type="http://schemas.openxmlformats.org/officeDocument/2006/relationships/hyperlink" Target="http://www.pandia.ru/text/category/nekommercheskie_organizatcii/" TargetMode="External"/><Relationship Id="rId19" Type="http://schemas.openxmlformats.org/officeDocument/2006/relationships/hyperlink" Target="garantF1://86367.0" TargetMode="External"/><Relationship Id="rId4" Type="http://schemas.openxmlformats.org/officeDocument/2006/relationships/settings" Target="settings.xml"/><Relationship Id="rId9" Type="http://schemas.openxmlformats.org/officeDocument/2006/relationships/hyperlink" Target="http://www.pandia.ru/text/category/obshestvenno_gosudarstvennie_obtzedineniya/" TargetMode="External"/><Relationship Id="rId14" Type="http://schemas.openxmlformats.org/officeDocument/2006/relationships/hyperlink" Target="consultantplus://offline/ref=B91D75B6A3E0A2B5138EA83DCE4586AB5026581CF28C50385744F05C1122B3F5A895F3B5o1eA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DDA95-F74F-47CD-8423-A63203726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16286</Words>
  <Characters>92834</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2017-12-01T12:32:00Z</cp:lastPrinted>
  <dcterms:created xsi:type="dcterms:W3CDTF">2014-11-21T06:00:00Z</dcterms:created>
  <dcterms:modified xsi:type="dcterms:W3CDTF">2017-12-01T12:33:00Z</dcterms:modified>
</cp:coreProperties>
</file>