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6AF" w:rsidRDefault="008727A2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Принят</w:t>
      </w:r>
      <w:r w:rsidR="004546AF">
        <w:rPr>
          <w:rFonts w:ascii="Times New Roman" w:hAnsi="Times New Roman" w:cs="Times New Roman"/>
          <w:sz w:val="32"/>
          <w:szCs w:val="32"/>
        </w:rPr>
        <w:t xml:space="preserve"> </w:t>
      </w:r>
      <w:r w:rsidR="00500A3C">
        <w:rPr>
          <w:rFonts w:ascii="Times New Roman" w:hAnsi="Times New Roman" w:cs="Times New Roman"/>
          <w:sz w:val="32"/>
          <w:szCs w:val="32"/>
        </w:rPr>
        <w:t>учредительным</w:t>
      </w:r>
      <w:r w:rsidR="004546AF">
        <w:rPr>
          <w:rFonts w:ascii="Times New Roman" w:hAnsi="Times New Roman" w:cs="Times New Roman"/>
          <w:sz w:val="32"/>
          <w:szCs w:val="32"/>
        </w:rPr>
        <w:t xml:space="preserve"> собранием </w:t>
      </w:r>
    </w:p>
    <w:p w:rsidR="004546AF" w:rsidRDefault="004546AF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граждан  </w:t>
      </w:r>
      <w:proofErr w:type="spellStart"/>
      <w:r w:rsidR="00500A3C">
        <w:rPr>
          <w:rFonts w:ascii="Times New Roman" w:hAnsi="Times New Roman" w:cs="Times New Roman"/>
          <w:sz w:val="32"/>
          <w:szCs w:val="32"/>
        </w:rPr>
        <w:t>п.Большеворонежский</w:t>
      </w:r>
      <w:proofErr w:type="spellEnd"/>
      <w:proofErr w:type="gramEnd"/>
    </w:p>
    <w:p w:rsidR="00751798" w:rsidRDefault="002F1503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Филипповского муниципальног</w:t>
      </w:r>
      <w:r w:rsidR="00751798">
        <w:rPr>
          <w:rFonts w:ascii="Times New Roman" w:hAnsi="Times New Roman" w:cs="Times New Roman"/>
          <w:sz w:val="32"/>
          <w:szCs w:val="32"/>
        </w:rPr>
        <w:t xml:space="preserve">о образования </w:t>
      </w:r>
      <w:proofErr w:type="spellStart"/>
      <w:r w:rsidR="00751798">
        <w:rPr>
          <w:rFonts w:ascii="Times New Roman" w:hAnsi="Times New Roman" w:cs="Times New Roman"/>
          <w:sz w:val="32"/>
          <w:szCs w:val="32"/>
        </w:rPr>
        <w:t>Зиминского</w:t>
      </w:r>
      <w:proofErr w:type="spellEnd"/>
      <w:r w:rsidR="00751798">
        <w:rPr>
          <w:rFonts w:ascii="Times New Roman" w:hAnsi="Times New Roman" w:cs="Times New Roman"/>
          <w:sz w:val="32"/>
          <w:szCs w:val="32"/>
        </w:rPr>
        <w:t xml:space="preserve"> района</w:t>
      </w:r>
    </w:p>
    <w:p w:rsidR="00751798" w:rsidRDefault="000860AF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Протокол № </w:t>
      </w:r>
      <w:proofErr w:type="gramStart"/>
      <w:r>
        <w:rPr>
          <w:rFonts w:ascii="Times New Roman" w:hAnsi="Times New Roman" w:cs="Times New Roman"/>
          <w:sz w:val="32"/>
          <w:szCs w:val="32"/>
        </w:rPr>
        <w:t>7</w:t>
      </w:r>
      <w:r w:rsidR="00835157">
        <w:rPr>
          <w:rFonts w:ascii="Times New Roman" w:hAnsi="Times New Roman" w:cs="Times New Roman"/>
          <w:sz w:val="32"/>
          <w:szCs w:val="32"/>
        </w:rPr>
        <w:t xml:space="preserve">  от</w:t>
      </w:r>
      <w:proofErr w:type="gramEnd"/>
      <w:r w:rsidR="00835157">
        <w:rPr>
          <w:rFonts w:ascii="Times New Roman" w:hAnsi="Times New Roman" w:cs="Times New Roman"/>
          <w:sz w:val="32"/>
          <w:szCs w:val="32"/>
        </w:rPr>
        <w:t xml:space="preserve"> 21.</w:t>
      </w:r>
      <w:r w:rsidR="00500A3C">
        <w:rPr>
          <w:rFonts w:ascii="Times New Roman" w:hAnsi="Times New Roman" w:cs="Times New Roman"/>
          <w:sz w:val="32"/>
          <w:szCs w:val="32"/>
        </w:rPr>
        <w:t>05.202</w:t>
      </w:r>
      <w:r w:rsidR="00751798">
        <w:rPr>
          <w:rFonts w:ascii="Times New Roman" w:hAnsi="Times New Roman" w:cs="Times New Roman"/>
          <w:sz w:val="32"/>
          <w:szCs w:val="32"/>
        </w:rPr>
        <w:t>4 г.</w:t>
      </w: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727A2" w:rsidRDefault="004C6B29" w:rsidP="008727A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</w:t>
      </w:r>
    </w:p>
    <w:p w:rsidR="004C6B29" w:rsidRDefault="004C6B29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Устав зарегистрирован</w:t>
      </w:r>
    </w:p>
    <w:p w:rsidR="003A5E10" w:rsidRDefault="003A5E10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</w:t>
      </w:r>
      <w:r w:rsidR="00DE5BA5">
        <w:rPr>
          <w:rFonts w:ascii="Times New Roman" w:hAnsi="Times New Roman" w:cs="Times New Roman"/>
          <w:sz w:val="32"/>
          <w:szCs w:val="32"/>
        </w:rPr>
        <w:t>о</w:t>
      </w:r>
      <w:r w:rsidR="008727A2">
        <w:rPr>
          <w:rFonts w:ascii="Times New Roman" w:hAnsi="Times New Roman" w:cs="Times New Roman"/>
          <w:sz w:val="32"/>
          <w:szCs w:val="32"/>
        </w:rPr>
        <w:t>становлением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860AF">
        <w:rPr>
          <w:rFonts w:ascii="Times New Roman" w:hAnsi="Times New Roman" w:cs="Times New Roman"/>
          <w:sz w:val="32"/>
          <w:szCs w:val="32"/>
        </w:rPr>
        <w:t>№ 48</w:t>
      </w:r>
      <w:r w:rsidR="00DE5BA5" w:rsidRPr="003A5E10">
        <w:rPr>
          <w:rFonts w:ascii="Times New Roman" w:hAnsi="Times New Roman" w:cs="Times New Roman"/>
          <w:sz w:val="32"/>
          <w:szCs w:val="32"/>
          <w:vertAlign w:val="superscript"/>
        </w:rPr>
        <w:t xml:space="preserve"> </w:t>
      </w:r>
      <w:r w:rsidR="00835157">
        <w:rPr>
          <w:rFonts w:ascii="Times New Roman" w:hAnsi="Times New Roman" w:cs="Times New Roman"/>
          <w:sz w:val="32"/>
          <w:szCs w:val="32"/>
        </w:rPr>
        <w:t>от 10</w:t>
      </w:r>
      <w:r w:rsidR="00500A3C">
        <w:rPr>
          <w:rFonts w:ascii="Times New Roman" w:hAnsi="Times New Roman" w:cs="Times New Roman"/>
          <w:sz w:val="32"/>
          <w:szCs w:val="32"/>
        </w:rPr>
        <w:t>.06.202</w:t>
      </w:r>
      <w:r>
        <w:rPr>
          <w:rFonts w:ascii="Times New Roman" w:hAnsi="Times New Roman" w:cs="Times New Roman"/>
          <w:sz w:val="32"/>
          <w:szCs w:val="32"/>
        </w:rPr>
        <w:t>4 г</w:t>
      </w:r>
      <w:r w:rsidR="00DE5BA5">
        <w:rPr>
          <w:rFonts w:ascii="Times New Roman" w:hAnsi="Times New Roman" w:cs="Times New Roman"/>
          <w:sz w:val="32"/>
          <w:szCs w:val="32"/>
        </w:rPr>
        <w:t>.</w:t>
      </w:r>
      <w:r w:rsidRPr="003A5E10">
        <w:rPr>
          <w:rFonts w:ascii="Times New Roman" w:hAnsi="Times New Roman" w:cs="Times New Roman"/>
          <w:sz w:val="32"/>
          <w:szCs w:val="32"/>
          <w:vertAlign w:val="superscript"/>
        </w:rPr>
        <w:t xml:space="preserve"> </w:t>
      </w:r>
    </w:p>
    <w:p w:rsidR="004546AF" w:rsidRDefault="008727A2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главы а</w:t>
      </w:r>
      <w:r w:rsidR="003A5E10">
        <w:rPr>
          <w:rFonts w:ascii="Times New Roman" w:hAnsi="Times New Roman" w:cs="Times New Roman"/>
          <w:sz w:val="32"/>
          <w:szCs w:val="32"/>
        </w:rPr>
        <w:t>дминистрации</w:t>
      </w:r>
      <w:r w:rsidR="002F1503">
        <w:rPr>
          <w:rFonts w:ascii="Times New Roman" w:hAnsi="Times New Roman" w:cs="Times New Roman"/>
          <w:sz w:val="32"/>
          <w:szCs w:val="32"/>
        </w:rPr>
        <w:t xml:space="preserve"> Филипповского муниципального образования </w:t>
      </w:r>
      <w:proofErr w:type="spellStart"/>
      <w:r w:rsidR="002F1503">
        <w:rPr>
          <w:rFonts w:ascii="Times New Roman" w:hAnsi="Times New Roman" w:cs="Times New Roman"/>
          <w:sz w:val="32"/>
          <w:szCs w:val="32"/>
        </w:rPr>
        <w:t>Зиминского</w:t>
      </w:r>
      <w:proofErr w:type="spellEnd"/>
      <w:r w:rsidR="002F1503">
        <w:rPr>
          <w:rFonts w:ascii="Times New Roman" w:hAnsi="Times New Roman" w:cs="Times New Roman"/>
          <w:sz w:val="32"/>
          <w:szCs w:val="32"/>
        </w:rPr>
        <w:t xml:space="preserve"> района Иркутской области</w:t>
      </w: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8727A2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реестре регистрации уставов ТОС</w:t>
      </w:r>
    </w:p>
    <w:p w:rsidR="00751798" w:rsidRDefault="00500A3C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Регистрационный  №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860AF">
        <w:rPr>
          <w:rFonts w:ascii="Times New Roman" w:hAnsi="Times New Roman" w:cs="Times New Roman"/>
          <w:sz w:val="32"/>
          <w:szCs w:val="32"/>
        </w:rPr>
        <w:t>4</w:t>
      </w:r>
      <w:r w:rsidR="00835157">
        <w:rPr>
          <w:rFonts w:ascii="Times New Roman" w:hAnsi="Times New Roman" w:cs="Times New Roman"/>
          <w:sz w:val="32"/>
          <w:szCs w:val="32"/>
        </w:rPr>
        <w:t xml:space="preserve"> от 10</w:t>
      </w:r>
      <w:r>
        <w:rPr>
          <w:rFonts w:ascii="Times New Roman" w:hAnsi="Times New Roman" w:cs="Times New Roman"/>
          <w:sz w:val="32"/>
          <w:szCs w:val="32"/>
        </w:rPr>
        <w:t>.06.202</w:t>
      </w:r>
      <w:r w:rsidR="003A5E10">
        <w:rPr>
          <w:rFonts w:ascii="Times New Roman" w:hAnsi="Times New Roman" w:cs="Times New Roman"/>
          <w:sz w:val="32"/>
          <w:szCs w:val="32"/>
        </w:rPr>
        <w:t>4 г.</w:t>
      </w:r>
    </w:p>
    <w:p w:rsidR="004546AF" w:rsidRDefault="004546AF" w:rsidP="00DE5BA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DE5BA5">
      <w:pPr>
        <w:pStyle w:val="a3"/>
        <w:rPr>
          <w:rFonts w:ascii="Times New Roman" w:hAnsi="Times New Roman" w:cs="Times New Roman"/>
          <w:sz w:val="32"/>
          <w:szCs w:val="32"/>
        </w:rPr>
        <w:sectPr w:rsidR="00DE5BA5" w:rsidSect="002F1503">
          <w:pgSz w:w="14687" w:h="16838" w:code="9"/>
          <w:pgMar w:top="1418" w:right="1220" w:bottom="1361" w:left="1843" w:header="0" w:footer="6" w:gutter="0"/>
          <w:cols w:num="2" w:space="708"/>
          <w:noEndnote/>
          <w:docGrid w:linePitch="360"/>
        </w:sectPr>
      </w:pPr>
    </w:p>
    <w:p w:rsidR="00DE5BA5" w:rsidRDefault="00DE5BA5" w:rsidP="00DE5BA5">
      <w:pPr>
        <w:pStyle w:val="a3"/>
        <w:tabs>
          <w:tab w:val="left" w:pos="0"/>
        </w:tabs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8727A2" w:rsidRDefault="008727A2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46AF" w:rsidRDefault="004546AF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Pr="00451524" w:rsidRDefault="00DE5BA5" w:rsidP="00A6497C">
      <w:pPr>
        <w:pStyle w:val="a3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51524">
        <w:rPr>
          <w:rFonts w:ascii="Times New Roman" w:hAnsi="Times New Roman" w:cs="Times New Roman"/>
          <w:b/>
          <w:sz w:val="56"/>
          <w:szCs w:val="56"/>
        </w:rPr>
        <w:t>УСТАВ</w:t>
      </w: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Pr="00451524" w:rsidRDefault="00DE5BA5" w:rsidP="00A6497C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451524">
        <w:rPr>
          <w:rFonts w:ascii="Times New Roman" w:hAnsi="Times New Roman" w:cs="Times New Roman"/>
          <w:sz w:val="40"/>
          <w:szCs w:val="40"/>
        </w:rPr>
        <w:t>Территориальное местное самоуправление</w:t>
      </w: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451524">
        <w:rPr>
          <w:rFonts w:ascii="Times New Roman" w:hAnsi="Times New Roman" w:cs="Times New Roman"/>
          <w:sz w:val="40"/>
          <w:szCs w:val="40"/>
        </w:rPr>
        <w:t>«</w:t>
      </w:r>
      <w:r w:rsidR="000860AF">
        <w:rPr>
          <w:rFonts w:ascii="Times New Roman" w:hAnsi="Times New Roman" w:cs="Times New Roman"/>
          <w:sz w:val="40"/>
          <w:szCs w:val="40"/>
        </w:rPr>
        <w:t>Добрые соседи</w:t>
      </w:r>
      <w:r w:rsidRPr="00451524">
        <w:rPr>
          <w:rFonts w:ascii="Times New Roman" w:hAnsi="Times New Roman" w:cs="Times New Roman"/>
          <w:sz w:val="40"/>
          <w:szCs w:val="40"/>
        </w:rPr>
        <w:t>»</w:t>
      </w: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71651" w:rsidRDefault="00B71651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71651" w:rsidRDefault="00B71651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71651" w:rsidRDefault="00B71651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Pr="00B71651" w:rsidRDefault="00500A3C" w:rsidP="00B7165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п.Большеворонежский</w:t>
      </w:r>
      <w:proofErr w:type="spellEnd"/>
    </w:p>
    <w:p w:rsidR="008727A2" w:rsidRPr="00B71651" w:rsidRDefault="00500A3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</w:t>
      </w:r>
      <w:r w:rsidR="00451524" w:rsidRPr="00B71651">
        <w:rPr>
          <w:rFonts w:ascii="Times New Roman" w:hAnsi="Times New Roman" w:cs="Times New Roman"/>
          <w:sz w:val="32"/>
          <w:szCs w:val="32"/>
        </w:rPr>
        <w:t>4 г.</w:t>
      </w:r>
    </w:p>
    <w:p w:rsidR="008727A2" w:rsidRDefault="008727A2" w:rsidP="0045152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lastRenderedPageBreak/>
        <w:t>РОССИЙСКАЯ ФЕДЕРАЦИЯ</w:t>
      </w:r>
    </w:p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t>ЗИМИНСКИЙ РАЙОН</w:t>
      </w:r>
    </w:p>
    <w:p w:rsidR="00A6497C" w:rsidRPr="005B13BC" w:rsidRDefault="00A6497C" w:rsidP="00A6497C">
      <w:pPr>
        <w:jc w:val="center"/>
        <w:rPr>
          <w:rFonts w:ascii="Times New Roman" w:hAnsi="Times New Roman"/>
          <w:sz w:val="28"/>
          <w:szCs w:val="28"/>
        </w:rPr>
      </w:pPr>
      <w:r w:rsidRPr="005B13BC">
        <w:rPr>
          <w:rFonts w:ascii="Times New Roman" w:hAnsi="Times New Roman"/>
          <w:sz w:val="28"/>
          <w:szCs w:val="28"/>
        </w:rPr>
        <w:t>Администрация</w:t>
      </w:r>
    </w:p>
    <w:p w:rsidR="00A6497C" w:rsidRPr="005B13BC" w:rsidRDefault="00A6497C" w:rsidP="00A6497C">
      <w:pPr>
        <w:jc w:val="center"/>
        <w:rPr>
          <w:rFonts w:ascii="Times New Roman" w:hAnsi="Times New Roman"/>
          <w:sz w:val="28"/>
          <w:szCs w:val="28"/>
        </w:rPr>
      </w:pPr>
      <w:r w:rsidRPr="005B13BC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A6497C" w:rsidRDefault="00A6497C" w:rsidP="00A6497C">
      <w:pPr>
        <w:pStyle w:val="6"/>
        <w:jc w:val="center"/>
        <w:rPr>
          <w:sz w:val="36"/>
          <w:szCs w:val="36"/>
        </w:rPr>
      </w:pPr>
      <w:r w:rsidRPr="005B13BC">
        <w:rPr>
          <w:sz w:val="36"/>
          <w:szCs w:val="36"/>
        </w:rPr>
        <w:t>П О С Т А Н О В Л Е Н И Е</w:t>
      </w:r>
    </w:p>
    <w:p w:rsidR="00A6497C" w:rsidRPr="00960837" w:rsidRDefault="00A6497C" w:rsidP="00A6497C">
      <w:pPr>
        <w:pStyle w:val="a3"/>
        <w:jc w:val="center"/>
      </w:pPr>
    </w:p>
    <w:p w:rsidR="00A6497C" w:rsidRPr="005B13BC" w:rsidRDefault="00835157" w:rsidP="00A6497C">
      <w:pPr>
        <w:pStyle w:val="a3"/>
        <w:jc w:val="center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00A3C">
        <w:rPr>
          <w:rFonts w:ascii="Times New Roman" w:hAnsi="Times New Roman"/>
          <w:sz w:val="28"/>
          <w:szCs w:val="28"/>
        </w:rPr>
        <w:t>.06.202</w:t>
      </w:r>
      <w:r w:rsidR="00A6497C">
        <w:rPr>
          <w:rFonts w:ascii="Times New Roman" w:hAnsi="Times New Roman"/>
          <w:sz w:val="28"/>
          <w:szCs w:val="28"/>
        </w:rPr>
        <w:t>4</w:t>
      </w:r>
      <w:r w:rsidR="00A6497C" w:rsidRPr="005B13BC">
        <w:rPr>
          <w:rFonts w:ascii="Times New Roman" w:hAnsi="Times New Roman"/>
          <w:sz w:val="28"/>
          <w:szCs w:val="28"/>
        </w:rPr>
        <w:t xml:space="preserve"> г     </w:t>
      </w:r>
      <w:r w:rsidR="00A6497C">
        <w:rPr>
          <w:rFonts w:ascii="Times New Roman" w:hAnsi="Times New Roman"/>
          <w:sz w:val="28"/>
          <w:szCs w:val="28"/>
        </w:rPr>
        <w:t xml:space="preserve">            </w:t>
      </w:r>
      <w:r w:rsidR="00A6497C" w:rsidRPr="005B13BC">
        <w:rPr>
          <w:rFonts w:ascii="Times New Roman" w:hAnsi="Times New Roman"/>
          <w:sz w:val="28"/>
          <w:szCs w:val="28"/>
        </w:rPr>
        <w:t xml:space="preserve">  с. </w:t>
      </w:r>
      <w:proofErr w:type="spellStart"/>
      <w:r w:rsidR="00A6497C" w:rsidRPr="005B13BC">
        <w:rPr>
          <w:rFonts w:ascii="Times New Roman" w:hAnsi="Times New Roman"/>
          <w:sz w:val="28"/>
          <w:szCs w:val="28"/>
        </w:rPr>
        <w:t>Филипповск</w:t>
      </w:r>
      <w:proofErr w:type="spellEnd"/>
      <w:r w:rsidR="00A6497C" w:rsidRPr="005B13BC">
        <w:rPr>
          <w:rFonts w:ascii="Times New Roman" w:hAnsi="Times New Roman"/>
          <w:sz w:val="28"/>
          <w:szCs w:val="28"/>
        </w:rPr>
        <w:t xml:space="preserve">      </w:t>
      </w:r>
      <w:r w:rsidR="00A6497C">
        <w:rPr>
          <w:rFonts w:ascii="Times New Roman" w:hAnsi="Times New Roman"/>
          <w:sz w:val="28"/>
          <w:szCs w:val="28"/>
        </w:rPr>
        <w:t xml:space="preserve">                  </w:t>
      </w:r>
      <w:r w:rsidR="00A6497C" w:rsidRPr="005B13BC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A6497C" w:rsidRPr="005B13BC">
        <w:rPr>
          <w:rFonts w:ascii="Times New Roman" w:hAnsi="Times New Roman"/>
          <w:sz w:val="28"/>
          <w:szCs w:val="28"/>
        </w:rPr>
        <w:t>№</w:t>
      </w:r>
      <w:r w:rsidR="000860AF">
        <w:rPr>
          <w:rFonts w:ascii="Times New Roman" w:hAnsi="Times New Roman"/>
          <w:sz w:val="28"/>
          <w:szCs w:val="28"/>
        </w:rPr>
        <w:t xml:space="preserve">  48</w:t>
      </w:r>
      <w:proofErr w:type="gramEnd"/>
    </w:p>
    <w:p w:rsidR="00A6497C" w:rsidRDefault="00A6497C" w:rsidP="00A6497C">
      <w:pPr>
        <w:pStyle w:val="a3"/>
        <w:jc w:val="center"/>
        <w:rPr>
          <w:rStyle w:val="FontStyle14"/>
          <w:sz w:val="28"/>
          <w:szCs w:val="28"/>
        </w:rPr>
      </w:pPr>
    </w:p>
    <w:p w:rsidR="00A6497C" w:rsidRPr="00D514D8" w:rsidRDefault="00A6497C" w:rsidP="00A6497C">
      <w:pPr>
        <w:pStyle w:val="a3"/>
        <w:jc w:val="center"/>
        <w:rPr>
          <w:rFonts w:ascii="Arial" w:hAnsi="Arial" w:cs="Arial"/>
          <w:sz w:val="23"/>
          <w:szCs w:val="23"/>
        </w:rPr>
      </w:pP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регистрации У</w:t>
      </w:r>
      <w:r w:rsidRPr="00D514D8">
        <w:rPr>
          <w:rFonts w:ascii="Times New Roman" w:hAnsi="Times New Roman"/>
          <w:sz w:val="28"/>
          <w:szCs w:val="28"/>
        </w:rPr>
        <w:t>става  территориального</w:t>
      </w: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 xml:space="preserve">общественного самоуправления </w:t>
      </w:r>
      <w:r>
        <w:rPr>
          <w:rFonts w:ascii="Times New Roman" w:hAnsi="Times New Roman"/>
          <w:sz w:val="28"/>
          <w:szCs w:val="28"/>
        </w:rPr>
        <w:t>«</w:t>
      </w:r>
      <w:r w:rsidR="000860AF">
        <w:rPr>
          <w:rFonts w:ascii="Times New Roman" w:hAnsi="Times New Roman"/>
          <w:sz w:val="28"/>
          <w:szCs w:val="28"/>
        </w:rPr>
        <w:t>Добрые соседи</w:t>
      </w:r>
      <w:r>
        <w:rPr>
          <w:rFonts w:ascii="Times New Roman" w:hAnsi="Times New Roman"/>
          <w:sz w:val="28"/>
          <w:szCs w:val="28"/>
        </w:rPr>
        <w:t>»</w:t>
      </w:r>
    </w:p>
    <w:p w:rsidR="00A6497C" w:rsidRPr="00D514D8" w:rsidRDefault="00A6497C" w:rsidP="00A6497C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D514D8">
        <w:rPr>
          <w:rFonts w:ascii="Arial" w:hAnsi="Arial" w:cs="Arial"/>
          <w:b/>
          <w:bCs/>
          <w:sz w:val="23"/>
        </w:rPr>
        <w:t> </w:t>
      </w:r>
    </w:p>
    <w:p w:rsidR="00A6497C" w:rsidRPr="00D514D8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 xml:space="preserve">      На основании 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D514D8">
          <w:rPr>
            <w:rFonts w:ascii="Times New Roman" w:hAnsi="Times New Roman"/>
            <w:sz w:val="28"/>
            <w:szCs w:val="28"/>
          </w:rPr>
          <w:t>2003 г</w:t>
        </w:r>
      </w:smartTag>
      <w:r w:rsidRPr="00D514D8">
        <w:rPr>
          <w:rFonts w:ascii="Times New Roman" w:hAnsi="Times New Roman"/>
          <w:sz w:val="28"/>
          <w:szCs w:val="28"/>
        </w:rPr>
        <w:t>. № 131-ФЗ «Об общих принципах организации местного самоуправления в Российской Федерации», руководствуясь статьей  15,31 Устава Филипповского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, Положением об организации и осуществлении территориального общественного самоуправления в Филипповском муниципальном образовании, утвержденным решением  Думы Филипповского муниципального образования № 53 от 19.02.2014г., протоколом  учредительного собрания граждан </w:t>
      </w:r>
      <w:proofErr w:type="spellStart"/>
      <w:r w:rsidR="00500A3C">
        <w:rPr>
          <w:rFonts w:ascii="Times New Roman" w:hAnsi="Times New Roman"/>
          <w:sz w:val="28"/>
          <w:szCs w:val="28"/>
        </w:rPr>
        <w:t>п.Большеворонежский</w:t>
      </w:r>
      <w:proofErr w:type="spellEnd"/>
      <w:r w:rsidR="000860AF">
        <w:rPr>
          <w:rFonts w:ascii="Times New Roman" w:hAnsi="Times New Roman"/>
          <w:sz w:val="28"/>
          <w:szCs w:val="28"/>
        </w:rPr>
        <w:t xml:space="preserve"> № 7</w:t>
      </w:r>
      <w:r w:rsidR="00835157">
        <w:rPr>
          <w:rFonts w:ascii="Times New Roman" w:hAnsi="Times New Roman"/>
          <w:sz w:val="28"/>
          <w:szCs w:val="28"/>
        </w:rPr>
        <w:t xml:space="preserve"> от 21</w:t>
      </w:r>
      <w:r w:rsidR="00BE5008">
        <w:rPr>
          <w:rFonts w:ascii="Times New Roman" w:hAnsi="Times New Roman"/>
          <w:sz w:val="28"/>
          <w:szCs w:val="28"/>
        </w:rPr>
        <w:t>.05.2024 г.</w:t>
      </w:r>
      <w:r>
        <w:rPr>
          <w:rFonts w:ascii="Times New Roman" w:hAnsi="Times New Roman"/>
          <w:sz w:val="28"/>
          <w:szCs w:val="28"/>
        </w:rPr>
        <w:t>,</w:t>
      </w:r>
      <w:r w:rsidRPr="00D514D8">
        <w:rPr>
          <w:rFonts w:ascii="Times New Roman" w:hAnsi="Times New Roman"/>
          <w:sz w:val="28"/>
          <w:szCs w:val="28"/>
        </w:rPr>
        <w:t xml:space="preserve"> </w:t>
      </w:r>
    </w:p>
    <w:p w:rsidR="00A6497C" w:rsidRPr="00D514D8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6497C" w:rsidRPr="00960837" w:rsidRDefault="00A6497C" w:rsidP="00A6497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60837">
        <w:rPr>
          <w:rFonts w:ascii="Times New Roman" w:hAnsi="Times New Roman"/>
          <w:sz w:val="28"/>
          <w:szCs w:val="28"/>
        </w:rPr>
        <w:t>ПОСТАНОВЛЯЕТ:</w:t>
      </w: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BE5008" w:rsidRDefault="00A6497C" w:rsidP="00BE500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Зарегистрировать  прилагаемый</w:t>
      </w:r>
      <w:proofErr w:type="gramEnd"/>
      <w:r>
        <w:rPr>
          <w:rFonts w:ascii="Times New Roman" w:hAnsi="Times New Roman"/>
          <w:sz w:val="28"/>
          <w:szCs w:val="28"/>
        </w:rPr>
        <w:t xml:space="preserve">  У</w:t>
      </w:r>
      <w:r w:rsidRPr="00D514D8">
        <w:rPr>
          <w:rFonts w:ascii="Times New Roman" w:hAnsi="Times New Roman"/>
          <w:sz w:val="28"/>
          <w:szCs w:val="28"/>
        </w:rPr>
        <w:t>став территориального общественного самоуправления</w:t>
      </w:r>
    </w:p>
    <w:p w:rsidR="00A6497C" w:rsidRPr="00D514D8" w:rsidRDefault="000860AF" w:rsidP="00BE5008">
      <w:pPr>
        <w:pStyle w:val="a3"/>
        <w:ind w:left="4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«Добрые соседи</w:t>
      </w:r>
      <w:r w:rsidR="00A6497C">
        <w:rPr>
          <w:rFonts w:ascii="Times New Roman" w:hAnsi="Times New Roman"/>
          <w:sz w:val="28"/>
          <w:szCs w:val="28"/>
        </w:rPr>
        <w:t xml:space="preserve">», </w:t>
      </w:r>
      <w:proofErr w:type="gramStart"/>
      <w:r w:rsidR="00A6497C">
        <w:rPr>
          <w:rFonts w:ascii="Times New Roman" w:hAnsi="Times New Roman"/>
          <w:sz w:val="28"/>
          <w:szCs w:val="28"/>
        </w:rPr>
        <w:t>сок</w:t>
      </w:r>
      <w:r w:rsidR="00BE5008">
        <w:rPr>
          <w:rFonts w:ascii="Times New Roman" w:hAnsi="Times New Roman"/>
          <w:sz w:val="28"/>
          <w:szCs w:val="28"/>
        </w:rPr>
        <w:t>раще</w:t>
      </w:r>
      <w:r>
        <w:rPr>
          <w:rFonts w:ascii="Times New Roman" w:hAnsi="Times New Roman"/>
          <w:sz w:val="28"/>
          <w:szCs w:val="28"/>
        </w:rPr>
        <w:t>нное  название</w:t>
      </w:r>
      <w:proofErr w:type="gramEnd"/>
      <w:r>
        <w:rPr>
          <w:rFonts w:ascii="Times New Roman" w:hAnsi="Times New Roman"/>
          <w:sz w:val="28"/>
          <w:szCs w:val="28"/>
        </w:rPr>
        <w:t xml:space="preserve"> ТОС «Добрые соседи</w:t>
      </w:r>
      <w:r w:rsidR="00A6497C">
        <w:rPr>
          <w:rFonts w:ascii="Times New Roman" w:hAnsi="Times New Roman"/>
          <w:sz w:val="28"/>
          <w:szCs w:val="28"/>
        </w:rPr>
        <w:t>»</w:t>
      </w:r>
      <w:r w:rsidR="00BE5008">
        <w:rPr>
          <w:rFonts w:ascii="Times New Roman" w:hAnsi="Times New Roman"/>
          <w:sz w:val="28"/>
          <w:szCs w:val="28"/>
        </w:rPr>
        <w:t>.</w:t>
      </w:r>
    </w:p>
    <w:p w:rsidR="00A6497C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2. Настоящее р</w:t>
      </w:r>
      <w:r w:rsidRPr="00D514D8">
        <w:rPr>
          <w:rFonts w:ascii="Times New Roman" w:hAnsi="Times New Roman"/>
          <w:sz w:val="28"/>
          <w:szCs w:val="28"/>
        </w:rPr>
        <w:t xml:space="preserve">ешение вступает в </w:t>
      </w:r>
      <w:proofErr w:type="gramStart"/>
      <w:r w:rsidRPr="00D514D8">
        <w:rPr>
          <w:rFonts w:ascii="Times New Roman" w:hAnsi="Times New Roman"/>
          <w:sz w:val="28"/>
          <w:szCs w:val="28"/>
        </w:rPr>
        <w:t>силу  со</w:t>
      </w:r>
      <w:proofErr w:type="gramEnd"/>
      <w:r w:rsidRPr="00D514D8">
        <w:rPr>
          <w:rFonts w:ascii="Times New Roman" w:hAnsi="Times New Roman"/>
          <w:sz w:val="28"/>
          <w:szCs w:val="28"/>
        </w:rPr>
        <w:t xml:space="preserve"> дня </w:t>
      </w:r>
      <w:r>
        <w:rPr>
          <w:rFonts w:ascii="Times New Roman" w:hAnsi="Times New Roman"/>
          <w:sz w:val="28"/>
          <w:szCs w:val="28"/>
        </w:rPr>
        <w:t xml:space="preserve">внесения записи в реестр Уставов </w:t>
      </w:r>
    </w:p>
    <w:p w:rsidR="00BE5008" w:rsidRDefault="00A6497C" w:rsidP="00BE500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территориального общественного самоуправления</w:t>
      </w:r>
      <w:r w:rsidRPr="00D514D8">
        <w:rPr>
          <w:rFonts w:ascii="Times New Roman" w:hAnsi="Times New Roman"/>
          <w:sz w:val="28"/>
          <w:szCs w:val="28"/>
        </w:rPr>
        <w:t>.</w:t>
      </w:r>
    </w:p>
    <w:p w:rsidR="00A6497C" w:rsidRPr="00D514D8" w:rsidRDefault="00A6497C" w:rsidP="00BE500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A6497C" w:rsidRPr="00095C3A" w:rsidRDefault="00A6497C" w:rsidP="00A6497C">
      <w:pPr>
        <w:shd w:val="clear" w:color="auto" w:fill="FFFFFF"/>
        <w:spacing w:after="0" w:line="240" w:lineRule="auto"/>
        <w:rPr>
          <w:rFonts w:ascii="Arial" w:hAnsi="Arial" w:cs="Arial"/>
          <w:color w:val="FF0000"/>
          <w:sz w:val="23"/>
          <w:szCs w:val="23"/>
        </w:rPr>
      </w:pPr>
      <w:r w:rsidRPr="00095C3A">
        <w:rPr>
          <w:rFonts w:ascii="Arial" w:hAnsi="Arial" w:cs="Arial"/>
          <w:color w:val="FF0000"/>
          <w:sz w:val="23"/>
          <w:szCs w:val="23"/>
        </w:rPr>
        <w:t> </w:t>
      </w:r>
    </w:p>
    <w:p w:rsidR="00BE5008" w:rsidRDefault="00BE5008" w:rsidP="00A6497C">
      <w:pPr>
        <w:pStyle w:val="a3"/>
      </w:pPr>
    </w:p>
    <w:p w:rsidR="00A6497C" w:rsidRDefault="00A6497C" w:rsidP="00BE5008">
      <w:pPr>
        <w:pStyle w:val="a3"/>
        <w:ind w:left="1701"/>
        <w:rPr>
          <w:rFonts w:ascii="Times New Roman" w:hAnsi="Times New Roman"/>
          <w:sz w:val="28"/>
          <w:szCs w:val="28"/>
        </w:rPr>
      </w:pPr>
      <w:r>
        <w:t xml:space="preserve"> </w:t>
      </w:r>
      <w:r>
        <w:rPr>
          <w:rFonts w:ascii="Times New Roman" w:hAnsi="Times New Roman"/>
          <w:sz w:val="28"/>
          <w:szCs w:val="28"/>
        </w:rPr>
        <w:t>Глава Филипповского</w:t>
      </w:r>
    </w:p>
    <w:p w:rsidR="00A6497C" w:rsidRDefault="00A6497C" w:rsidP="00BE5008">
      <w:pPr>
        <w:pStyle w:val="a3"/>
        <w:ind w:left="17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образования                      </w:t>
      </w:r>
      <w:r w:rsidR="00BE500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Федосеев А.А.</w:t>
      </w: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835157" w:rsidRDefault="00835157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835157" w:rsidRDefault="00835157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835157" w:rsidRDefault="00835157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835157" w:rsidRDefault="00835157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835157" w:rsidRDefault="00835157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BE5008">
      <w:pPr>
        <w:pStyle w:val="a3"/>
        <w:rPr>
          <w:rFonts w:ascii="Times New Roman" w:hAnsi="Times New Roman"/>
          <w:sz w:val="24"/>
          <w:szCs w:val="24"/>
        </w:rPr>
      </w:pPr>
    </w:p>
    <w:p w:rsidR="00A6497C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lastRenderedPageBreak/>
        <w:t xml:space="preserve">Приложение </w:t>
      </w:r>
    </w:p>
    <w:p w:rsidR="00A6497C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t xml:space="preserve">к  постановлению администрации </w:t>
      </w:r>
    </w:p>
    <w:p w:rsidR="00A6497C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t xml:space="preserve">Филипповского муниципального образования </w:t>
      </w:r>
    </w:p>
    <w:p w:rsidR="00A6497C" w:rsidRPr="00960837" w:rsidRDefault="000860AF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№ 48</w:t>
      </w:r>
      <w:r w:rsidR="00835157">
        <w:rPr>
          <w:rFonts w:ascii="Times New Roman" w:hAnsi="Times New Roman"/>
          <w:bCs/>
          <w:sz w:val="20"/>
          <w:szCs w:val="20"/>
        </w:rPr>
        <w:t xml:space="preserve"> от 10</w:t>
      </w:r>
      <w:r w:rsidR="00BE5008">
        <w:rPr>
          <w:rFonts w:ascii="Times New Roman" w:hAnsi="Times New Roman"/>
          <w:bCs/>
          <w:sz w:val="20"/>
          <w:szCs w:val="20"/>
        </w:rPr>
        <w:t>.06.202</w:t>
      </w:r>
      <w:r w:rsidR="00A6497C" w:rsidRPr="00960837">
        <w:rPr>
          <w:rFonts w:ascii="Times New Roman" w:hAnsi="Times New Roman"/>
          <w:bCs/>
          <w:sz w:val="20"/>
          <w:szCs w:val="20"/>
        </w:rPr>
        <w:t>4г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0837">
        <w:rPr>
          <w:rFonts w:ascii="Times New Roman" w:hAnsi="Times New Roman"/>
          <w:b/>
          <w:sz w:val="28"/>
          <w:szCs w:val="28"/>
        </w:rPr>
        <w:t>Устав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837">
        <w:rPr>
          <w:rFonts w:ascii="Times New Roman" w:hAnsi="Times New Roman"/>
          <w:b/>
          <w:bCs/>
          <w:sz w:val="28"/>
          <w:szCs w:val="28"/>
        </w:rPr>
        <w:t xml:space="preserve">территориального общественного самоуправления </w:t>
      </w:r>
    </w:p>
    <w:p w:rsidR="00A6497C" w:rsidRPr="00D514D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860AF">
        <w:rPr>
          <w:rFonts w:ascii="Times New Roman" w:hAnsi="Times New Roman"/>
          <w:b/>
          <w:bCs/>
          <w:sz w:val="28"/>
          <w:szCs w:val="28"/>
        </w:rPr>
        <w:t xml:space="preserve"> «Добрые соседи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  <w:r w:rsidRPr="00D514D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6497C" w:rsidRPr="007D1194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  <w:r w:rsidRPr="007D1194">
        <w:rPr>
          <w:rFonts w:ascii="Times New Roman" w:hAnsi="Times New Roman"/>
          <w:b/>
          <w:bCs/>
          <w:color w:val="444444"/>
          <w:sz w:val="28"/>
          <w:szCs w:val="28"/>
        </w:rPr>
        <w:t> 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0837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A6497C" w:rsidRPr="007D1194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  <w:r w:rsidRPr="007D1194">
        <w:rPr>
          <w:rFonts w:ascii="Times New Roman" w:hAnsi="Times New Roman"/>
          <w:b/>
          <w:bCs/>
          <w:color w:val="444444"/>
          <w:sz w:val="28"/>
          <w:szCs w:val="28"/>
        </w:rPr>
        <w:t> 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>Статья 1. Территориальное общественное самоуправление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1. Территориальное общественное </w:t>
      </w:r>
      <w:proofErr w:type="gramStart"/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самоуправление </w:t>
      </w:r>
      <w:r w:rsidR="000860AF">
        <w:rPr>
          <w:rFonts w:ascii="Times New Roman" w:hAnsi="Times New Roman"/>
          <w:bCs/>
          <w:sz w:val="28"/>
          <w:szCs w:val="28"/>
          <w:lang w:eastAsia="en-US"/>
        </w:rPr>
        <w:t xml:space="preserve"> «</w:t>
      </w:r>
      <w:proofErr w:type="gramEnd"/>
      <w:r w:rsidR="000860AF">
        <w:rPr>
          <w:rFonts w:ascii="Times New Roman" w:hAnsi="Times New Roman"/>
          <w:bCs/>
          <w:sz w:val="28"/>
          <w:szCs w:val="28"/>
          <w:lang w:eastAsia="en-US"/>
        </w:rPr>
        <w:t>Добрые соседи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» 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(далее </w:t>
      </w:r>
      <w:r w:rsidR="000860AF">
        <w:rPr>
          <w:rFonts w:ascii="Times New Roman" w:hAnsi="Times New Roman"/>
          <w:bCs/>
          <w:sz w:val="28"/>
          <w:szCs w:val="28"/>
          <w:lang w:eastAsia="en-US"/>
        </w:rPr>
        <w:t>–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 ТОС</w:t>
      </w:r>
      <w:r w:rsidR="000860AF">
        <w:rPr>
          <w:rFonts w:ascii="Times New Roman" w:hAnsi="Times New Roman"/>
          <w:bCs/>
          <w:sz w:val="28"/>
          <w:szCs w:val="28"/>
          <w:lang w:eastAsia="en-US"/>
        </w:rPr>
        <w:t xml:space="preserve"> «Добрые соседи»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) - </w:t>
      </w:r>
      <w:r>
        <w:rPr>
          <w:rFonts w:ascii="Times New Roman" w:hAnsi="Times New Roman"/>
          <w:sz w:val="28"/>
          <w:szCs w:val="28"/>
          <w:lang w:eastAsia="en-US"/>
        </w:rPr>
        <w:t>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>2. ТОС</w:t>
      </w:r>
      <w:r w:rsidR="000860AF">
        <w:rPr>
          <w:rFonts w:ascii="Times New Roman" w:hAnsi="Times New Roman"/>
          <w:bCs/>
          <w:sz w:val="28"/>
          <w:szCs w:val="28"/>
          <w:lang w:eastAsia="en-US"/>
        </w:rPr>
        <w:t xml:space="preserve"> «Добрые соседи</w:t>
      </w:r>
      <w:r>
        <w:rPr>
          <w:rFonts w:ascii="Times New Roman" w:hAnsi="Times New Roman"/>
          <w:bCs/>
          <w:sz w:val="28"/>
          <w:szCs w:val="28"/>
          <w:lang w:eastAsia="en-US"/>
        </w:rPr>
        <w:t>»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 осуществляется непосредственно населением через выборный орган управления ТОС.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3. Высшим органом ТОС </w:t>
      </w:r>
      <w:r w:rsidR="000860AF">
        <w:rPr>
          <w:rFonts w:ascii="Times New Roman" w:hAnsi="Times New Roman"/>
          <w:bCs/>
          <w:sz w:val="28"/>
          <w:szCs w:val="28"/>
          <w:lang w:eastAsia="en-US"/>
        </w:rPr>
        <w:t>«Добрые соседи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» 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>является общее собрание.</w:t>
      </w:r>
    </w:p>
    <w:p w:rsidR="00A6497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444444"/>
          <w:sz w:val="28"/>
          <w:szCs w:val="28"/>
        </w:rPr>
      </w:pPr>
      <w:r w:rsidRPr="00095C3A">
        <w:rPr>
          <w:rFonts w:ascii="Times New Roman" w:hAnsi="Times New Roman"/>
          <w:bCs/>
          <w:color w:val="444444"/>
          <w:sz w:val="28"/>
          <w:szCs w:val="28"/>
        </w:rPr>
        <w:t> </w:t>
      </w:r>
    </w:p>
    <w:p w:rsidR="00A6497C" w:rsidRPr="00095C3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2. Правовая основа и основные прин</w:t>
      </w:r>
      <w:r w:rsidR="00BE5008">
        <w:rPr>
          <w:rFonts w:ascii="Times New Roman" w:hAnsi="Times New Roman"/>
          <w:sz w:val="28"/>
          <w:szCs w:val="28"/>
          <w:lang w:eastAsia="en-US"/>
        </w:rPr>
        <w:t>ципы</w:t>
      </w:r>
      <w:r w:rsidR="000860AF">
        <w:rPr>
          <w:rFonts w:ascii="Times New Roman" w:hAnsi="Times New Roman"/>
          <w:sz w:val="28"/>
          <w:szCs w:val="28"/>
          <w:lang w:eastAsia="en-US"/>
        </w:rPr>
        <w:t xml:space="preserve"> осуществления ТОС «Добрые соседи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Правовую ос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нову осуществления ТОС </w:t>
      </w:r>
      <w:r w:rsidR="000860AF" w:rsidRP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составляют: </w:t>
      </w:r>
      <w:hyperlink r:id="rId5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Конституция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Российской Федерации; Федеральный </w:t>
      </w:r>
      <w:hyperlink r:id="rId6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закон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"Об общих принципах организации местного самоуправления в Российской Федерации" N 131-ФЗ от 06.10.2003; Федеральный </w:t>
      </w:r>
      <w:hyperlink r:id="rId7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закон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"О некоммерческих организациях" от 12.01.1996 N 7-ФЗ; </w:t>
      </w:r>
      <w:hyperlink r:id="rId8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Устав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Филипповского муниципального образования; Положение об организации и осуществлении территориального общественного самоуправления в Филипповском муниципальном образовании, утвержденное решением  Думы Филипповского муниципального образования № 53 от 19.02.2014г., Устав территориального обществ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енного самоуправления  </w:t>
      </w:r>
      <w:r w:rsidR="000860AF" w:rsidRP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>.</w:t>
      </w:r>
    </w:p>
    <w:p w:rsidR="00A6497C" w:rsidRPr="006509AF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Основными принципами осуществле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ния ТОС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являются законность, гласность, выборность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 органа управления ТОС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 его подконтрольность, взаимодействие с администрацией сельского поселения.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Статья 3. Наименование 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и место нахождения ТОС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Полное наименование: Территориальное общест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венное </w:t>
      </w:r>
      <w:proofErr w:type="gramStart"/>
      <w:r w:rsidR="00BE5008">
        <w:rPr>
          <w:rFonts w:ascii="Times New Roman" w:hAnsi="Times New Roman"/>
          <w:sz w:val="28"/>
          <w:szCs w:val="28"/>
          <w:lang w:eastAsia="en-US"/>
        </w:rPr>
        <w:t xml:space="preserve">самоуправление  </w:t>
      </w:r>
      <w:r w:rsidR="000860AF">
        <w:rPr>
          <w:rFonts w:ascii="Times New Roman" w:hAnsi="Times New Roman"/>
          <w:sz w:val="28"/>
          <w:szCs w:val="28"/>
          <w:lang w:eastAsia="en-US"/>
        </w:rPr>
        <w:t>«</w:t>
      </w:r>
      <w:proofErr w:type="gramEnd"/>
      <w:r w:rsidR="000860AF">
        <w:rPr>
          <w:rFonts w:ascii="Times New Roman" w:hAnsi="Times New Roman"/>
          <w:sz w:val="28"/>
          <w:szCs w:val="28"/>
          <w:lang w:eastAsia="en-US"/>
        </w:rPr>
        <w:t>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>.</w:t>
      </w:r>
    </w:p>
    <w:p w:rsidR="000860AF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Сокращенн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ое наименование: ТОС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>.</w:t>
      </w:r>
    </w:p>
    <w:p w:rsidR="00A6497C" w:rsidRDefault="00BE5008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3. Место нахождения: 665</w:t>
      </w:r>
      <w:r w:rsidR="00A6497C">
        <w:rPr>
          <w:rFonts w:ascii="Times New Roman" w:hAnsi="Times New Roman"/>
          <w:sz w:val="28"/>
          <w:szCs w:val="28"/>
          <w:lang w:eastAsia="en-US"/>
        </w:rPr>
        <w:t xml:space="preserve">352, Иркутская область, </w:t>
      </w:r>
      <w:proofErr w:type="spellStart"/>
      <w:r w:rsidR="00A6497C">
        <w:rPr>
          <w:rFonts w:ascii="Times New Roman" w:hAnsi="Times New Roman"/>
          <w:sz w:val="28"/>
          <w:szCs w:val="28"/>
          <w:lang w:eastAsia="en-US"/>
        </w:rPr>
        <w:t>Зиминский</w:t>
      </w:r>
      <w:proofErr w:type="spellEnd"/>
      <w:r w:rsidR="00A6497C">
        <w:rPr>
          <w:rFonts w:ascii="Times New Roman" w:hAnsi="Times New Roman"/>
          <w:sz w:val="28"/>
          <w:szCs w:val="28"/>
          <w:lang w:eastAsia="en-US"/>
        </w:rPr>
        <w:t xml:space="preserve"> район, </w:t>
      </w:r>
      <w:r w:rsidR="00252DF2">
        <w:rPr>
          <w:rFonts w:ascii="Times New Roman" w:hAnsi="Times New Roman"/>
          <w:sz w:val="28"/>
          <w:szCs w:val="28"/>
          <w:lang w:eastAsia="en-US"/>
        </w:rPr>
        <w:t xml:space="preserve">с. </w:t>
      </w:r>
      <w:proofErr w:type="spellStart"/>
      <w:r w:rsidR="00252DF2">
        <w:rPr>
          <w:rFonts w:ascii="Times New Roman" w:hAnsi="Times New Roman"/>
          <w:sz w:val="28"/>
          <w:szCs w:val="28"/>
          <w:lang w:eastAsia="en-US"/>
        </w:rPr>
        <w:t>Филипповск</w:t>
      </w:r>
      <w:proofErr w:type="spellEnd"/>
      <w:r w:rsidR="00252DF2">
        <w:rPr>
          <w:rFonts w:ascii="Times New Roman" w:hAnsi="Times New Roman"/>
          <w:sz w:val="28"/>
          <w:szCs w:val="28"/>
          <w:lang w:eastAsia="en-US"/>
        </w:rPr>
        <w:t xml:space="preserve">, ул. </w:t>
      </w:r>
      <w:proofErr w:type="spellStart"/>
      <w:r w:rsidR="00252DF2">
        <w:rPr>
          <w:rFonts w:ascii="Times New Roman" w:hAnsi="Times New Roman"/>
          <w:sz w:val="28"/>
          <w:szCs w:val="28"/>
          <w:lang w:eastAsia="en-US"/>
        </w:rPr>
        <w:t>Новокшонова</w:t>
      </w:r>
      <w:proofErr w:type="spellEnd"/>
      <w:r w:rsidR="00252DF2">
        <w:rPr>
          <w:rFonts w:ascii="Times New Roman" w:hAnsi="Times New Roman"/>
          <w:sz w:val="28"/>
          <w:szCs w:val="28"/>
          <w:lang w:eastAsia="en-US"/>
        </w:rPr>
        <w:t>, 24</w:t>
      </w:r>
    </w:p>
    <w:p w:rsidR="00A6497C" w:rsidRPr="000860AF" w:rsidRDefault="00A6497C" w:rsidP="000860AF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</w:t>
      </w:r>
      <w:r w:rsidR="00BE5008">
        <w:rPr>
          <w:rFonts w:ascii="Times New Roman" w:hAnsi="Times New Roman" w:cs="Times New Roman"/>
          <w:sz w:val="28"/>
          <w:szCs w:val="28"/>
        </w:rPr>
        <w:t xml:space="preserve">4. ТОС </w:t>
      </w:r>
      <w:r w:rsidR="000860AF">
        <w:rPr>
          <w:rFonts w:ascii="Times New Roman" w:hAnsi="Times New Roman"/>
          <w:sz w:val="28"/>
          <w:szCs w:val="28"/>
        </w:rPr>
        <w:t>«Добрые соседи»</w:t>
      </w:r>
      <w:r w:rsidR="000860AF">
        <w:rPr>
          <w:rFonts w:ascii="Times New Roman" w:hAnsi="Times New Roman"/>
          <w:sz w:val="28"/>
          <w:szCs w:val="28"/>
        </w:rPr>
        <w:t xml:space="preserve"> </w:t>
      </w:r>
      <w:r w:rsidRPr="00A6497C">
        <w:rPr>
          <w:rFonts w:ascii="Times New Roman" w:hAnsi="Times New Roman" w:cs="Times New Roman"/>
          <w:sz w:val="28"/>
          <w:szCs w:val="28"/>
        </w:rPr>
        <w:t>может иметь бланки и иную атрибутику (</w:t>
      </w:r>
      <w:r w:rsidR="00BE5008">
        <w:rPr>
          <w:rFonts w:ascii="Times New Roman" w:hAnsi="Times New Roman" w:cs="Times New Roman"/>
          <w:sz w:val="28"/>
          <w:szCs w:val="28"/>
        </w:rPr>
        <w:t>эмблемы)</w:t>
      </w:r>
      <w:r w:rsidRPr="00A6497C">
        <w:rPr>
          <w:rFonts w:ascii="Times New Roman" w:hAnsi="Times New Roman" w:cs="Times New Roman"/>
          <w:sz w:val="28"/>
          <w:szCs w:val="28"/>
        </w:rPr>
        <w:t xml:space="preserve"> с </w:t>
      </w:r>
      <w:r w:rsidR="00BE5008">
        <w:rPr>
          <w:rFonts w:ascii="Times New Roman" w:hAnsi="Times New Roman" w:cs="Times New Roman"/>
          <w:sz w:val="28"/>
          <w:szCs w:val="28"/>
        </w:rPr>
        <w:t>указанием полного наименования</w:t>
      </w:r>
      <w:r w:rsidRPr="00A6497C">
        <w:rPr>
          <w:rFonts w:ascii="Times New Roman" w:hAnsi="Times New Roman" w:cs="Times New Roman"/>
          <w:sz w:val="28"/>
          <w:szCs w:val="28"/>
        </w:rPr>
        <w:t xml:space="preserve"> ТОС.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 xml:space="preserve">Статья 4. 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Правовое положение ТОС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BE5008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  <w:lang w:eastAsia="en-US"/>
        </w:rPr>
        <w:t xml:space="preserve">ТОС  </w:t>
      </w:r>
      <w:r w:rsidR="000860AF">
        <w:rPr>
          <w:rFonts w:ascii="Times New Roman" w:hAnsi="Times New Roman"/>
          <w:sz w:val="28"/>
          <w:szCs w:val="28"/>
          <w:lang w:eastAsia="en-US"/>
        </w:rPr>
        <w:t>«</w:t>
      </w:r>
      <w:proofErr w:type="gramEnd"/>
      <w:r w:rsidR="000860AF">
        <w:rPr>
          <w:rFonts w:ascii="Times New Roman" w:hAnsi="Times New Roman"/>
          <w:sz w:val="28"/>
          <w:szCs w:val="28"/>
          <w:lang w:eastAsia="en-US"/>
        </w:rPr>
        <w:t>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A6497C">
        <w:rPr>
          <w:rFonts w:ascii="Times New Roman" w:hAnsi="Times New Roman"/>
          <w:sz w:val="28"/>
          <w:szCs w:val="28"/>
          <w:lang w:eastAsia="en-US"/>
        </w:rPr>
        <w:t>не является юридическим лицом.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атья 5. Территория ТОС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Территориальное общественное самоупра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вление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en-US"/>
        </w:rPr>
        <w:t xml:space="preserve">осуществляется в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пределах  территории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проживания граждан: </w:t>
      </w:r>
      <w:proofErr w:type="spellStart"/>
      <w:r w:rsidR="00252DF2">
        <w:rPr>
          <w:rFonts w:ascii="Times New Roman" w:hAnsi="Times New Roman"/>
          <w:sz w:val="28"/>
          <w:szCs w:val="28"/>
          <w:lang w:eastAsia="en-US"/>
        </w:rPr>
        <w:t>п.Большеворонежский</w:t>
      </w:r>
      <w:proofErr w:type="spellEnd"/>
      <w:r w:rsidR="00BE500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3A4746">
        <w:rPr>
          <w:rFonts w:ascii="Times New Roman" w:hAnsi="Times New Roman"/>
          <w:sz w:val="28"/>
          <w:szCs w:val="28"/>
          <w:lang w:eastAsia="en-US"/>
        </w:rPr>
        <w:t>(</w:t>
      </w:r>
      <w:r w:rsidR="00BE5008">
        <w:rPr>
          <w:rFonts w:ascii="Times New Roman" w:hAnsi="Times New Roman"/>
          <w:sz w:val="28"/>
          <w:szCs w:val="28"/>
          <w:lang w:eastAsia="en-US"/>
        </w:rPr>
        <w:t>ул.</w:t>
      </w:r>
      <w:r w:rsidR="000860AF">
        <w:rPr>
          <w:rFonts w:ascii="Times New Roman" w:hAnsi="Times New Roman"/>
          <w:sz w:val="28"/>
          <w:szCs w:val="28"/>
          <w:lang w:eastAsia="en-US"/>
        </w:rPr>
        <w:t xml:space="preserve"> Мира</w:t>
      </w:r>
      <w:r w:rsidR="003A4746">
        <w:rPr>
          <w:rFonts w:ascii="Times New Roman" w:hAnsi="Times New Roman"/>
          <w:sz w:val="28"/>
          <w:szCs w:val="28"/>
          <w:lang w:eastAsia="en-US"/>
        </w:rPr>
        <w:t>)</w:t>
      </w:r>
      <w:r w:rsidR="001E624E">
        <w:rPr>
          <w:rFonts w:ascii="Times New Roman" w:hAnsi="Times New Roman"/>
          <w:sz w:val="28"/>
          <w:szCs w:val="28"/>
          <w:lang w:eastAsia="en-US"/>
        </w:rPr>
        <w:t>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Границы территории, на кото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рой осуществляется ТОС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  <w:lang w:eastAsia="en-US"/>
        </w:rPr>
        <w:t>установлены решением Думы Филипповского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муниципального образования N</w:t>
      </w:r>
      <w:r w:rsidR="000860AF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gramStart"/>
      <w:r w:rsidR="000860AF">
        <w:rPr>
          <w:rFonts w:ascii="Times New Roman" w:hAnsi="Times New Roman"/>
          <w:sz w:val="28"/>
          <w:szCs w:val="28"/>
          <w:lang w:eastAsia="en-US"/>
        </w:rPr>
        <w:t>63</w:t>
      </w:r>
      <w:r w:rsidR="00252DF2">
        <w:rPr>
          <w:rFonts w:ascii="Times New Roman" w:hAnsi="Times New Roman"/>
          <w:sz w:val="28"/>
          <w:szCs w:val="28"/>
          <w:lang w:eastAsia="en-US"/>
        </w:rPr>
        <w:t xml:space="preserve">  от</w:t>
      </w:r>
      <w:proofErr w:type="gramEnd"/>
      <w:r w:rsidR="00252DF2">
        <w:rPr>
          <w:rFonts w:ascii="Times New Roman" w:hAnsi="Times New Roman"/>
          <w:sz w:val="28"/>
          <w:szCs w:val="28"/>
          <w:lang w:eastAsia="en-US"/>
        </w:rPr>
        <w:t xml:space="preserve"> 07</w:t>
      </w:r>
      <w:r w:rsidR="001E624E">
        <w:rPr>
          <w:rFonts w:ascii="Times New Roman" w:hAnsi="Times New Roman"/>
          <w:sz w:val="28"/>
          <w:szCs w:val="28"/>
          <w:lang w:eastAsia="en-US"/>
        </w:rPr>
        <w:t>.06.202</w:t>
      </w:r>
      <w:r>
        <w:rPr>
          <w:rFonts w:ascii="Times New Roman" w:hAnsi="Times New Roman"/>
          <w:sz w:val="28"/>
          <w:szCs w:val="28"/>
          <w:lang w:eastAsia="en-US"/>
        </w:rPr>
        <w:t>4 г.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444444"/>
          <w:sz w:val="28"/>
          <w:szCs w:val="28"/>
        </w:rPr>
      </w:pPr>
    </w:p>
    <w:p w:rsidR="00A6497C" w:rsidRPr="00711C5A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Статья 6. Цель, задачи и основные направления деятельности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711C5A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1. Основной целью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711C5A">
        <w:rPr>
          <w:rFonts w:ascii="Times New Roman" w:hAnsi="Times New Roman"/>
          <w:sz w:val="28"/>
          <w:szCs w:val="28"/>
          <w:lang w:eastAsia="en-US"/>
        </w:rPr>
        <w:t>является самостоятельное и под свою ответственность осуществление гражданами собственных инициатив по вопросам местного значения.</w:t>
      </w:r>
    </w:p>
    <w:p w:rsidR="00A6497C" w:rsidRPr="00711C5A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 xml:space="preserve">2. Задачами </w:t>
      </w:r>
      <w:proofErr w:type="gramStart"/>
      <w:r w:rsidRPr="00711C5A">
        <w:rPr>
          <w:rFonts w:ascii="Times New Roman" w:hAnsi="Times New Roman"/>
          <w:sz w:val="28"/>
          <w:szCs w:val="28"/>
          <w:lang w:eastAsia="en-US"/>
        </w:rPr>
        <w:t xml:space="preserve">ТОС 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860AF">
        <w:rPr>
          <w:rFonts w:ascii="Times New Roman" w:hAnsi="Times New Roman"/>
          <w:sz w:val="28"/>
          <w:szCs w:val="28"/>
          <w:lang w:eastAsia="en-US"/>
        </w:rPr>
        <w:t>«</w:t>
      </w:r>
      <w:proofErr w:type="gramEnd"/>
      <w:r w:rsidR="000860AF">
        <w:rPr>
          <w:rFonts w:ascii="Times New Roman" w:hAnsi="Times New Roman"/>
          <w:sz w:val="28"/>
          <w:szCs w:val="28"/>
          <w:lang w:eastAsia="en-US"/>
        </w:rPr>
        <w:t>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711C5A">
        <w:rPr>
          <w:rFonts w:ascii="Times New Roman" w:hAnsi="Times New Roman"/>
          <w:sz w:val="28"/>
          <w:szCs w:val="28"/>
          <w:lang w:eastAsia="en-US"/>
        </w:rPr>
        <w:t>являются: 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2) обеспечение учета интересов граждан, проживающих на территории ТОС, при рассмотрении органами местного самоуправления  Филипповского муниципального образования вопросов местного значения и принятии по ним решений;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3) обеспечение исполнения решений, принятых на собраниях граждан</w:t>
      </w:r>
      <w:r>
        <w:rPr>
          <w:rFonts w:ascii="Times New Roman" w:hAnsi="Times New Roman"/>
          <w:sz w:val="28"/>
          <w:szCs w:val="28"/>
          <w:lang w:eastAsia="en-US"/>
        </w:rPr>
        <w:t>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4) содействие органам местного самоуправления Филипповского муниципального образования в решении вопросов местного значения.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711C5A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3. Основными направлениями деятельности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711C5A">
        <w:rPr>
          <w:rFonts w:ascii="Times New Roman" w:hAnsi="Times New Roman"/>
          <w:sz w:val="28"/>
          <w:szCs w:val="28"/>
          <w:lang w:eastAsia="en-US"/>
        </w:rPr>
        <w:t xml:space="preserve"> являются: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Филипповского муниципального образования;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2) подготовка и внесение предложений в планы</w:t>
      </w:r>
      <w:r w:rsidRPr="00476368">
        <w:rPr>
          <w:rFonts w:ascii="Times New Roman" w:hAnsi="Times New Roman"/>
          <w:sz w:val="28"/>
          <w:szCs w:val="28"/>
        </w:rPr>
        <w:t xml:space="preserve"> и программы комплексного социально-экономического развития </w:t>
      </w:r>
      <w:r w:rsidRPr="00476368">
        <w:rPr>
          <w:rFonts w:ascii="Times New Roman" w:hAnsi="Times New Roman"/>
          <w:iCs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3) внесение в органы местного самоуправления Филипповского муниципального образования  проектов правовых актов</w:t>
      </w:r>
      <w:r w:rsidRPr="0047636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76368">
        <w:rPr>
          <w:rFonts w:ascii="Times New Roman" w:hAnsi="Times New Roman"/>
          <w:iCs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предложений по вопросам местного значения, затрагивающих интересы граждан, проживающих на территории ТОС, в том числе,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6368">
        <w:rPr>
          <w:rFonts w:ascii="Times New Roman" w:hAnsi="Times New Roman"/>
          <w:sz w:val="28"/>
          <w:szCs w:val="28"/>
        </w:rPr>
        <w:t xml:space="preserve"> создания условий для обеспечения </w:t>
      </w:r>
      <w:r>
        <w:rPr>
          <w:rFonts w:ascii="Times New Roman" w:hAnsi="Times New Roman"/>
          <w:sz w:val="28"/>
          <w:szCs w:val="28"/>
        </w:rPr>
        <w:t xml:space="preserve">граждан </w:t>
      </w:r>
      <w:r w:rsidRPr="00476368">
        <w:rPr>
          <w:rFonts w:ascii="Times New Roman" w:hAnsi="Times New Roman"/>
          <w:sz w:val="28"/>
          <w:szCs w:val="28"/>
        </w:rPr>
        <w:t xml:space="preserve">   услугами связи, общественного питания, торговли и бытового обслуживания;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4) внесение предложений </w:t>
      </w:r>
      <w:proofErr w:type="gramStart"/>
      <w:r w:rsidRPr="00476368">
        <w:rPr>
          <w:rFonts w:ascii="Times New Roman" w:hAnsi="Times New Roman"/>
          <w:sz w:val="28"/>
          <w:szCs w:val="28"/>
        </w:rPr>
        <w:t>в  Думу</w:t>
      </w:r>
      <w:proofErr w:type="gramEnd"/>
      <w:r w:rsidRPr="00476368"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 или главе Филипповского муниципального образования 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о проведении опроса граждан, прожива</w:t>
      </w:r>
      <w:r w:rsidR="001E624E">
        <w:rPr>
          <w:rFonts w:ascii="Times New Roman" w:hAnsi="Times New Roman"/>
          <w:sz w:val="28"/>
          <w:szCs w:val="28"/>
        </w:rPr>
        <w:t xml:space="preserve">ющих на территории ТОС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Pr="00476368">
        <w:rPr>
          <w:rFonts w:ascii="Times New Roman" w:hAnsi="Times New Roman"/>
          <w:sz w:val="28"/>
          <w:szCs w:val="28"/>
        </w:rPr>
        <w:t>для выявления их мнения;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5) благоустройство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lastRenderedPageBreak/>
        <w:t>6) организация участия граждан, проживающих на территории ТОС, в работах по обеспечению сохранности жилого фонда и благоустройству территории ТОС</w:t>
      </w:r>
      <w:r w:rsidR="001E624E">
        <w:rPr>
          <w:rFonts w:ascii="Times New Roman" w:hAnsi="Times New Roman"/>
          <w:sz w:val="28"/>
          <w:szCs w:val="28"/>
        </w:rPr>
        <w:t xml:space="preserve">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7) общественный контроль в области охраны окружающей среды и за выполнением санитарных правил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общественный земельный контроль на территории ТОС</w:t>
      </w:r>
      <w:r w:rsidR="001E624E">
        <w:rPr>
          <w:rFonts w:ascii="Times New Roman" w:hAnsi="Times New Roman"/>
          <w:sz w:val="28"/>
          <w:szCs w:val="28"/>
        </w:rPr>
        <w:t xml:space="preserve"> </w:t>
      </w:r>
      <w:r w:rsidR="000860AF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0860AF">
        <w:rPr>
          <w:rFonts w:ascii="Times New Roman" w:hAnsi="Times New Roman"/>
          <w:sz w:val="28"/>
          <w:szCs w:val="28"/>
          <w:lang w:eastAsia="en-US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9) участие в деятельности п</w:t>
      </w:r>
      <w:r>
        <w:rPr>
          <w:rFonts w:ascii="Times New Roman" w:hAnsi="Times New Roman"/>
          <w:sz w:val="28"/>
          <w:szCs w:val="28"/>
        </w:rPr>
        <w:t>о развитию сферы образования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10) участие в деятельнос</w:t>
      </w:r>
      <w:r>
        <w:rPr>
          <w:rFonts w:ascii="Times New Roman" w:hAnsi="Times New Roman"/>
          <w:sz w:val="28"/>
          <w:szCs w:val="28"/>
        </w:rPr>
        <w:t>ти по развитию сферы культуры 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11) участие в деятельности по развитию сферы здравоохран</w:t>
      </w:r>
      <w:r>
        <w:rPr>
          <w:rFonts w:ascii="Times New Roman" w:hAnsi="Times New Roman"/>
          <w:sz w:val="28"/>
          <w:szCs w:val="28"/>
        </w:rPr>
        <w:t>ения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12) участие в деятельности по развитию сферы </w:t>
      </w:r>
      <w:r>
        <w:rPr>
          <w:rFonts w:ascii="Times New Roman" w:hAnsi="Times New Roman"/>
          <w:sz w:val="28"/>
          <w:szCs w:val="28"/>
        </w:rPr>
        <w:t>физической культуры и спорта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13) участие в создании условий для организации досуга, а также в организации обустройства мест отдыха граждан, проживающих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14) участие в организации и осуществлении мероприятий по работе с д</w:t>
      </w:r>
      <w:r w:rsidR="001E624E">
        <w:rPr>
          <w:rFonts w:ascii="Times New Roman" w:hAnsi="Times New Roman"/>
          <w:sz w:val="28"/>
          <w:szCs w:val="28"/>
        </w:rPr>
        <w:t>етьми и молодежью</w:t>
      </w:r>
      <w:r>
        <w:rPr>
          <w:rFonts w:ascii="Times New Roman" w:hAnsi="Times New Roman"/>
          <w:sz w:val="28"/>
          <w:szCs w:val="28"/>
        </w:rPr>
        <w:t xml:space="preserve"> на территории </w:t>
      </w:r>
      <w:r w:rsidR="00692962">
        <w:rPr>
          <w:rFonts w:ascii="Times New Roman" w:hAnsi="Times New Roman"/>
          <w:sz w:val="28"/>
          <w:szCs w:val="28"/>
        </w:rPr>
        <w:t>ТОС</w:t>
      </w:r>
      <w:r w:rsidR="00692962" w:rsidRPr="00476368">
        <w:rPr>
          <w:rFonts w:ascii="Times New Roman" w:hAnsi="Times New Roman"/>
          <w:sz w:val="28"/>
          <w:szCs w:val="28"/>
        </w:rPr>
        <w:t xml:space="preserve"> без</w:t>
      </w:r>
      <w:r w:rsidRPr="00476368">
        <w:rPr>
          <w:rFonts w:ascii="Times New Roman" w:hAnsi="Times New Roman"/>
          <w:sz w:val="28"/>
          <w:szCs w:val="28"/>
        </w:rPr>
        <w:t xml:space="preserve"> вмешательства в деятельность государственных, негосударственных и муниципальных образовательных организаций;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15) содействие осуществлению благотво</w:t>
      </w:r>
      <w:r>
        <w:rPr>
          <w:rFonts w:ascii="Times New Roman" w:hAnsi="Times New Roman"/>
          <w:sz w:val="28"/>
          <w:szCs w:val="28"/>
        </w:rPr>
        <w:t>рительной деятельности 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16) содействие в установленном законом порядке правоохранительным органам в поддержании общественного порядка на территории ТОС;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17) участие в обеспечении первичных мер пожарной безопасности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18) участие в мероприятиях по предупреждению и ликвидации последствий чрезвычайных ситуаций в границах </w:t>
      </w:r>
      <w:r>
        <w:rPr>
          <w:rFonts w:ascii="Times New Roman" w:hAnsi="Times New Roman"/>
          <w:sz w:val="28"/>
          <w:szCs w:val="28"/>
        </w:rPr>
        <w:t>деятельности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19) информирование граждан, проживающих на территории ТОС, о деятельности и решениях органов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  <w:r w:rsidRPr="00476368">
        <w:rPr>
          <w:rFonts w:ascii="Times New Roman" w:hAnsi="Times New Roman"/>
          <w:sz w:val="28"/>
          <w:szCs w:val="28"/>
        </w:rPr>
        <w:t>затрагивающих интересы граждан, проживающих на территории ТОС, а также о деятельности и решениях органов ТОС</w:t>
      </w:r>
      <w:r>
        <w:rPr>
          <w:rFonts w:ascii="Times New Roman" w:hAnsi="Times New Roman"/>
          <w:sz w:val="28"/>
          <w:szCs w:val="28"/>
        </w:rPr>
        <w:t>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i/>
          <w:i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t>Статья 7. Осуществление ТОС и участие в осуществлении ТОС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1. ТОС осуществляется непосредственно гражданами посредством проведения </w:t>
      </w:r>
      <w:r>
        <w:rPr>
          <w:rFonts w:ascii="Times New Roman" w:hAnsi="Times New Roman"/>
          <w:sz w:val="28"/>
          <w:szCs w:val="28"/>
        </w:rPr>
        <w:t xml:space="preserve">собраний граждан, </w:t>
      </w:r>
      <w:r w:rsidRPr="00476368">
        <w:rPr>
          <w:rFonts w:ascii="Times New Roman" w:hAnsi="Times New Roman"/>
          <w:sz w:val="28"/>
          <w:szCs w:val="28"/>
        </w:rPr>
        <w:t>а также деятельности органов 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2. Граждане, проживающие на территории ТОС, участвуют в осуществлении ТОС посредством проведения на территории ТОС опросов граждан, анкетирования граждан, а также обсуждения проектов правовых актов 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а также посредством иных форм участия.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t>Статья 8. Собрание граждан и конференция граждан (собрание делегатов)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1. К исключительным полномочиям собрания граждан относятся: 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1) внесение изменений в структуру органов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2) принятие новой редакции настоящего устава, внесение в него изменений;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3) избрание органа (уполномоченного выборного лица)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4) определение основных направлений деятельности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5) утверждение сметы доходов и расходов ТОС и отчета об ее исполнении;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lastRenderedPageBreak/>
        <w:t>6) рассмотрение и утверждение отчетов  о деятельности органов  территориального общественного самоуправления.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Собрание</w:t>
      </w:r>
      <w:r w:rsidRPr="00476368">
        <w:rPr>
          <w:rFonts w:ascii="Times New Roman" w:hAnsi="Times New Roman"/>
          <w:sz w:val="28"/>
          <w:szCs w:val="28"/>
        </w:rPr>
        <w:t xml:space="preserve"> граждан вправе принимать решения о внесении исполнительным органом территориального общественного самоуправления проектов правовых актов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предложений о проведен</w:t>
      </w:r>
      <w:r>
        <w:rPr>
          <w:rFonts w:ascii="Times New Roman" w:hAnsi="Times New Roman"/>
          <w:sz w:val="28"/>
          <w:szCs w:val="28"/>
        </w:rPr>
        <w:t xml:space="preserve">ии опросов граждан, проживающих на территории ТОС, </w:t>
      </w:r>
      <w:r w:rsidRPr="00476368">
        <w:rPr>
          <w:rFonts w:ascii="Times New Roman" w:hAnsi="Times New Roman"/>
          <w:sz w:val="28"/>
          <w:szCs w:val="28"/>
        </w:rPr>
        <w:t xml:space="preserve"> коллективных обращений в органы местного самоуправления </w:t>
      </w: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3. Очередное собрание граждан проводится не реже  2  раз в год.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Внеочередное собрание граждан может быть проведено по инициативе: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инициативной группы граждан, проживающих на территории ТОС, численностью не менее 10 человек;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2) органов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3)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Очередное и внеочередное собрание граждан назначается руководителем исполнительного органа 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4. Собрание граждан считается правомочным, если в нем принимают участие не менее 1/3 граждан, проживающих на территории ТОС, достигших 16-летнего возраста.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5. На собрании граждан избираются председатель и секретарь собрания граждан из числа присутствующих участников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6. В ходе собрания граждан секретарь собрания граждан ведет протокол, в котором отражает</w:t>
      </w:r>
      <w:r>
        <w:rPr>
          <w:rFonts w:ascii="Times New Roman" w:hAnsi="Times New Roman"/>
          <w:sz w:val="28"/>
          <w:szCs w:val="28"/>
        </w:rPr>
        <w:t>ся информация, указанная в п. 13</w:t>
      </w:r>
      <w:r w:rsidRPr="00476368">
        <w:rPr>
          <w:rFonts w:ascii="Times New Roman" w:hAnsi="Times New Roman"/>
          <w:sz w:val="28"/>
          <w:szCs w:val="28"/>
        </w:rPr>
        <w:t xml:space="preserve"> настоящей статьи Устава.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Протокол подписывается председателем и секретарем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7. Для подсчета голосов участников собрания граждан создается счетная комиссия из числа присутствующих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Счетная комиссия избирает председателя и секретаря счетной комиссии из числа своих членов.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8. По результатам подсчета голосов участников собрания граждан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76368">
        <w:rPr>
          <w:rFonts w:ascii="Times New Roman" w:hAnsi="Times New Roman"/>
          <w:sz w:val="28"/>
          <w:szCs w:val="28"/>
        </w:rPr>
        <w:t xml:space="preserve"> счетная комиссия составляет протокол об итогах голосования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Протокол об итогах голосования участников собрания граждан подписывается всеми членами, председателем и секретарем счетной комиссии.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9. Решения собрания граждан принимаются открытым голосованием простым большинством голосов от числа присутствующих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Решения собрания граждан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собрания граждан.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10. Решения собрания граждан подписываются председателем и секретарем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11.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12. Решения собрания граждан носят обязательный характер для органов ТОС.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В протоколе собрания граждан </w:t>
      </w:r>
      <w:r w:rsidRPr="00476368">
        <w:rPr>
          <w:rFonts w:ascii="Times New Roman" w:hAnsi="Times New Roman"/>
          <w:sz w:val="28"/>
          <w:szCs w:val="28"/>
        </w:rPr>
        <w:t>указываются: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дата и мес</w:t>
      </w:r>
      <w:r>
        <w:rPr>
          <w:rFonts w:ascii="Times New Roman" w:hAnsi="Times New Roman"/>
          <w:sz w:val="28"/>
          <w:szCs w:val="28"/>
        </w:rPr>
        <w:t>то проведения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2) инициато</w:t>
      </w:r>
      <w:r>
        <w:rPr>
          <w:rFonts w:ascii="Times New Roman" w:hAnsi="Times New Roman"/>
          <w:sz w:val="28"/>
          <w:szCs w:val="28"/>
        </w:rPr>
        <w:t>ры проведения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lastRenderedPageBreak/>
        <w:t>3) фамилия, имя, отчество председателя собрания граждан</w:t>
      </w:r>
      <w:r>
        <w:rPr>
          <w:rFonts w:ascii="Times New Roman" w:hAnsi="Times New Roman"/>
          <w:sz w:val="28"/>
          <w:szCs w:val="28"/>
        </w:rPr>
        <w:t>, секретаря собрания граждан</w:t>
      </w:r>
      <w:r w:rsidRPr="00476368">
        <w:rPr>
          <w:rFonts w:ascii="Times New Roman" w:hAnsi="Times New Roman"/>
          <w:sz w:val="28"/>
          <w:szCs w:val="28"/>
        </w:rPr>
        <w:t>, а также состав счетной комиссии собрания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4) общее число граждан, обладающих правом на участие в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5) число граждан, присутствующих на собрании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6) вопрос, вынесенный на</w:t>
      </w:r>
      <w:r>
        <w:rPr>
          <w:rFonts w:ascii="Times New Roman" w:hAnsi="Times New Roman"/>
          <w:sz w:val="28"/>
          <w:szCs w:val="28"/>
        </w:rPr>
        <w:t xml:space="preserve"> повестку дня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7) содержание выступле</w:t>
      </w:r>
      <w:r>
        <w:rPr>
          <w:rFonts w:ascii="Times New Roman" w:hAnsi="Times New Roman"/>
          <w:sz w:val="28"/>
          <w:szCs w:val="28"/>
        </w:rPr>
        <w:t>ний участников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результаты голосова</w:t>
      </w:r>
      <w:r>
        <w:rPr>
          <w:rFonts w:ascii="Times New Roman" w:hAnsi="Times New Roman"/>
          <w:sz w:val="28"/>
          <w:szCs w:val="28"/>
        </w:rPr>
        <w:t>ния участников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 решения</w:t>
      </w:r>
      <w:r w:rsidRPr="00476368">
        <w:rPr>
          <w:rFonts w:ascii="Times New Roman" w:hAnsi="Times New Roman"/>
          <w:sz w:val="28"/>
          <w:szCs w:val="28"/>
        </w:rPr>
        <w:t xml:space="preserve"> собрания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10) иная необходимая информация.           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t>Статья 9. Органы ТОС</w:t>
      </w:r>
      <w:r w:rsidR="00692962">
        <w:rPr>
          <w:rFonts w:ascii="Times New Roman" w:hAnsi="Times New Roman"/>
          <w:bCs/>
          <w:sz w:val="28"/>
          <w:szCs w:val="28"/>
        </w:rPr>
        <w:t xml:space="preserve">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 w:rsidRPr="00692962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1. Органами ТОС являются: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Совет 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2. В целях осуществления территориального общественного самоуправления в период между собраниями граждан, формируется исполнительный орган ТОС − Совет 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3. Совет  ТОС считается сформированным с момента принятия решения собрания граждан об утверждении состава Совета</w:t>
      </w:r>
      <w:r w:rsidRPr="0047636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76368">
        <w:rPr>
          <w:rFonts w:ascii="Times New Roman" w:hAnsi="Times New Roman"/>
          <w:sz w:val="28"/>
          <w:szCs w:val="28"/>
        </w:rPr>
        <w:t>ТОС.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Совет  ТОС формируется на 3  года.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4. Число членов Совета  ТОС не должно превышать 5 человек.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Члены Совета ТОС из своего состава избирают председателя и секретаря Совета 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5. К полномочиям Совета  ТОС относятся: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представление интересов граждан, проживающих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2) обеспечение исполнения решений, принятых на собраниях граждан</w:t>
      </w:r>
      <w:r>
        <w:rPr>
          <w:rFonts w:ascii="Times New Roman" w:hAnsi="Times New Roman"/>
          <w:sz w:val="28"/>
          <w:szCs w:val="28"/>
        </w:rPr>
        <w:t>;</w:t>
      </w:r>
      <w:r w:rsidRPr="00476368">
        <w:rPr>
          <w:rFonts w:ascii="Times New Roman" w:hAnsi="Times New Roman"/>
          <w:sz w:val="28"/>
          <w:szCs w:val="28"/>
        </w:rPr>
        <w:t> 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3) </w:t>
      </w:r>
      <w:r w:rsidRPr="00476368">
        <w:rPr>
          <w:rFonts w:ascii="Times New Roman" w:hAnsi="Times New Roman"/>
          <w:sz w:val="28"/>
          <w:szCs w:val="28"/>
          <w:lang w:eastAsia="en-US"/>
        </w:rPr>
        <w:t>осуществление хозяйственной деятельности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 территории ТОС;</w:t>
      </w:r>
      <w:r w:rsidRPr="00476368">
        <w:rPr>
          <w:rFonts w:ascii="Times New Roman" w:hAnsi="Times New Roman"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       4) внесение в органы местного самоуправления Филипповского муниципального образования проектов муниципальных правовых, подлежащих обязательному рассмотрению органами местного самоуправления  Филипповского муниципального образования и их должностными лицами, к компетенции которых отнесено принятие указанных актов;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5) внесение в органы местного самоуправления Филипповского муниципального образования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  <w:r w:rsidRPr="00476368">
        <w:rPr>
          <w:rFonts w:ascii="Times New Roman" w:hAnsi="Times New Roman"/>
          <w:sz w:val="28"/>
          <w:szCs w:val="28"/>
        </w:rPr>
        <w:t>предложений о проведении</w:t>
      </w:r>
      <w:r>
        <w:rPr>
          <w:rFonts w:ascii="Times New Roman" w:hAnsi="Times New Roman"/>
          <w:sz w:val="28"/>
          <w:szCs w:val="28"/>
        </w:rPr>
        <w:t xml:space="preserve"> опросов граждан, проживающих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6) внесение коллективных обращений в органы местного самоуправления </w:t>
      </w: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7) инициатива проведения</w:t>
      </w:r>
      <w:r>
        <w:rPr>
          <w:rFonts w:ascii="Times New Roman" w:hAnsi="Times New Roman"/>
          <w:sz w:val="28"/>
          <w:szCs w:val="28"/>
        </w:rPr>
        <w:t xml:space="preserve"> внеочередного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внесение на собрание граждан предложений о внесении изменений и дополнений в настоящий Устав, принятии новой редакции настоящего Устава;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476368">
        <w:rPr>
          <w:rFonts w:ascii="Times New Roman" w:hAnsi="Times New Roman"/>
          <w:sz w:val="28"/>
          <w:szCs w:val="28"/>
        </w:rPr>
        <w:t>) внесение на собрание граждан предложений о прекращении своих полномочий;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476368">
        <w:rPr>
          <w:rFonts w:ascii="Times New Roman" w:hAnsi="Times New Roman"/>
          <w:sz w:val="28"/>
          <w:szCs w:val="28"/>
        </w:rPr>
        <w:t>) внесение на собрание граждан предложений о прекращении осуществления ТОС;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76368">
        <w:rPr>
          <w:rFonts w:ascii="Times New Roman" w:hAnsi="Times New Roman"/>
          <w:sz w:val="28"/>
          <w:szCs w:val="28"/>
        </w:rPr>
        <w:t>) подготовка и внесение на утверждение собрания граждан отчета о своей деятельности до окончания календарного года либ</w:t>
      </w:r>
      <w:r>
        <w:rPr>
          <w:rFonts w:ascii="Times New Roman" w:hAnsi="Times New Roman"/>
          <w:sz w:val="28"/>
          <w:szCs w:val="28"/>
        </w:rPr>
        <w:t>о по требованию собрания граждан</w:t>
      </w:r>
      <w:r w:rsidRPr="00476368">
        <w:rPr>
          <w:rFonts w:ascii="Times New Roman" w:hAnsi="Times New Roman"/>
          <w:sz w:val="28"/>
          <w:szCs w:val="28"/>
        </w:rPr>
        <w:t>, но не чаще 1 раза в год.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lastRenderedPageBreak/>
        <w:t>6. Очередное заседание Совета ТОС проводит</w:t>
      </w:r>
      <w:r>
        <w:rPr>
          <w:rFonts w:ascii="Times New Roman" w:hAnsi="Times New Roman"/>
          <w:sz w:val="28"/>
          <w:szCs w:val="28"/>
        </w:rPr>
        <w:t>ся не реже 2 раз в  год</w:t>
      </w:r>
      <w:r w:rsidRPr="00476368">
        <w:rPr>
          <w:rFonts w:ascii="Times New Roman" w:hAnsi="Times New Roman"/>
          <w:sz w:val="28"/>
          <w:szCs w:val="28"/>
        </w:rPr>
        <w:t>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Внеочередное заседание Совета ТОС может проводиться по инициативе председателя </w:t>
      </w:r>
      <w:r w:rsidRPr="0064500C">
        <w:rPr>
          <w:rFonts w:ascii="Times New Roman" w:hAnsi="Times New Roman"/>
          <w:sz w:val="28"/>
          <w:szCs w:val="28"/>
        </w:rPr>
        <w:t>Совета ТОС.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7. Заседание Совета  ТОС считается правомочным, если в нем принимают участие не менее половины членов Совета  ТОС.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8. Заседания Совета ТОС проводятся председателем 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Заседания Совета  ТОС проводятся в открытом порядке.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9. Решения Совета ТОС принимаются открытым голосованием простым большинством голосов от числа присутствующих членов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Решения Совета  ТОС подписываются председателем  и секретарем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Статья 10. Председатель органа ТОС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1. Орган ТОС возглавляет председатель, избираемый органом ТОС из своего состава.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2. Председатель органа ТОС: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1) представляет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2) председательствует на заседаниях органа ТОС с правом решающего голоса;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3) организует деятельность органа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4) организует подготовку и проведение собраний граждан, осуществляет контроль за реализацией принятых на них решений;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5) ведет заседания органа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6) информирует администрацию сельского поселения о деятельности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7) организует работу по контролю за соблюдением правил противопожарной и</w:t>
      </w:r>
      <w:r>
        <w:rPr>
          <w:rFonts w:ascii="Times New Roman" w:hAnsi="Times New Roman"/>
          <w:sz w:val="28"/>
          <w:szCs w:val="28"/>
          <w:lang w:eastAsia="en-US"/>
        </w:rPr>
        <w:t xml:space="preserve"> экологической безопасности на территории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8) информирует органы санитарного, эпидемиологического и экологического контроля о выявленных нарушениях на территории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9) подписывает решения, протоколы заседаний и другие документы органа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10) решает иные вопросы, отнесенные к его компетенции собранием граждан, администрацией сельского поселения.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444444"/>
          <w:sz w:val="28"/>
          <w:szCs w:val="28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11. Собственность и финансовые ресурсы ТОС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>1. Источниками формирования имущества ТОС в денежной и иных формах являются: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>добровольные имущественные взносы и пожертвования;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>другие, не запрещенные или не ограниченные законом поступления.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</w:t>
      </w:r>
      <w:r w:rsidRPr="007337FC">
        <w:rPr>
          <w:rFonts w:ascii="Times New Roman" w:hAnsi="Times New Roman"/>
          <w:sz w:val="28"/>
          <w:szCs w:val="28"/>
          <w:lang w:eastAsia="en-US"/>
        </w:rPr>
        <w:t>. Полученная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7337FC">
        <w:rPr>
          <w:rFonts w:ascii="Times New Roman" w:hAnsi="Times New Roman"/>
          <w:sz w:val="28"/>
          <w:szCs w:val="28"/>
          <w:lang w:eastAsia="en-US"/>
        </w:rPr>
        <w:t>прибыль не подлежит распределению между гражданами, участниками ТОС.</w:t>
      </w:r>
    </w:p>
    <w:p w:rsidR="00A6497C" w:rsidRDefault="001E624E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 xml:space="preserve">ТОС  </w:t>
      </w:r>
      <w:r w:rsidR="00692962">
        <w:rPr>
          <w:rFonts w:ascii="Times New Roman" w:hAnsi="Times New Roman"/>
          <w:sz w:val="28"/>
          <w:szCs w:val="28"/>
          <w:lang w:eastAsia="en-US"/>
        </w:rPr>
        <w:t>«</w:t>
      </w:r>
      <w:proofErr w:type="gramEnd"/>
      <w:r w:rsidR="00692962">
        <w:rPr>
          <w:rFonts w:ascii="Times New Roman" w:hAnsi="Times New Roman"/>
          <w:sz w:val="28"/>
          <w:szCs w:val="28"/>
          <w:lang w:eastAsia="en-US"/>
        </w:rPr>
        <w:t>Добрые соседи»</w:t>
      </w:r>
      <w:r w:rsid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A6497C" w:rsidRPr="007337FC">
        <w:rPr>
          <w:rFonts w:ascii="Times New Roman" w:hAnsi="Times New Roman"/>
          <w:sz w:val="28"/>
          <w:szCs w:val="28"/>
          <w:lang w:eastAsia="en-US"/>
        </w:rPr>
        <w:t>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12</w:t>
      </w:r>
      <w:r w:rsidRPr="00DF2DE3">
        <w:rPr>
          <w:rFonts w:ascii="Times New Roman" w:hAnsi="Times New Roman"/>
          <w:sz w:val="28"/>
          <w:szCs w:val="28"/>
          <w:lang w:eastAsia="en-US"/>
        </w:rPr>
        <w:t>. Основания прекращения полномочий органов ТОС и их членов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lastRenderedPageBreak/>
        <w:t>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1. Основаниями прекращения полномочий органа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DF2DE3">
        <w:rPr>
          <w:rFonts w:ascii="Times New Roman" w:hAnsi="Times New Roman"/>
          <w:sz w:val="28"/>
          <w:szCs w:val="28"/>
          <w:lang w:eastAsia="en-US"/>
        </w:rPr>
        <w:t>являются: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1) решение собрания граждан о прекращении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2) истечение срока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3) прекращение осуществления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4) вступление в законную силу решения суда о прекращении полномочий органа ТОС.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2. Основаниями прекращения полномочий члена органа ТОС являются: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1) решение собрания граждан о прекращении полномочий члена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2) письменное заявление члена органа ТОС о сложении своих полномочий;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3) смена места жительства члена органа ТОС на место жительства, находящееся вне пределов территории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4) прекращение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5) вступление в законную силу в отношении члена органа ТОС обвинительного приговора суда с назначением наказания, связанного с лишением свободы;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 </w:t>
      </w:r>
      <w:r w:rsidRPr="00DF2DE3">
        <w:rPr>
          <w:rFonts w:ascii="Times New Roman" w:hAnsi="Times New Roman"/>
          <w:sz w:val="28"/>
          <w:szCs w:val="28"/>
          <w:lang w:eastAsia="en-US"/>
        </w:rPr>
        <w:tab/>
        <w:t>6) вступление в законную силу решения суда, которым член органа ТОС ограничен в дееспособности либо признан недееспособным;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7) вступление в законную силу решения суда, которым член органа ТОС признан безвестно отсутствующим либо объявлен умершим;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8) смерть члена органа ТОС.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444444"/>
          <w:sz w:val="28"/>
          <w:szCs w:val="28"/>
        </w:rPr>
      </w:pPr>
    </w:p>
    <w:p w:rsidR="00A6497C" w:rsidRPr="0064500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bCs/>
          <w:sz w:val="28"/>
          <w:szCs w:val="28"/>
        </w:rPr>
        <w:t>Статья 13. Порядок прекращения осуществления ТОС</w:t>
      </w:r>
      <w:r w:rsidR="001E624E">
        <w:rPr>
          <w:rFonts w:ascii="Times New Roman" w:hAnsi="Times New Roman"/>
          <w:bCs/>
          <w:sz w:val="28"/>
          <w:szCs w:val="28"/>
        </w:rPr>
        <w:t xml:space="preserve">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</w:p>
    <w:p w:rsidR="00A6497C" w:rsidRPr="0064500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</w:rPr>
        <w:t>1</w:t>
      </w:r>
      <w:r w:rsidRPr="0064500C">
        <w:rPr>
          <w:rFonts w:ascii="Times New Roman" w:hAnsi="Times New Roman"/>
          <w:sz w:val="28"/>
          <w:szCs w:val="28"/>
          <w:lang w:eastAsia="en-US"/>
        </w:rPr>
        <w:t>. Основаниями прекращения осуществления ТОС являются: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1) принятие собранием граждан решения о прекращении осуществления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2) вступление в законную силу решения суда о прекращении осуществления ТОС.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 xml:space="preserve">2. Совет  ТОС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64500C">
        <w:rPr>
          <w:rFonts w:ascii="Times New Roman" w:hAnsi="Times New Roman"/>
          <w:sz w:val="28"/>
          <w:szCs w:val="28"/>
          <w:lang w:eastAsia="en-US"/>
        </w:rPr>
        <w:t xml:space="preserve">в течение пяти дней с момента принятия решения, указанного в подпункте 1 пункта 1 настоящей статьи Устава, направляет в регистрирующий орган письменное уведомление о прекращении осуществления ТОС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 w:rsidRP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64500C">
        <w:rPr>
          <w:rFonts w:ascii="Times New Roman" w:hAnsi="Times New Roman"/>
          <w:sz w:val="28"/>
          <w:szCs w:val="28"/>
          <w:lang w:eastAsia="en-US"/>
        </w:rPr>
        <w:t xml:space="preserve">с приложением решения, а также уведомляет граждан, проживающих на территории ТОС, о прекращении осуществления ТОС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64500C">
        <w:rPr>
          <w:rFonts w:ascii="Times New Roman" w:hAnsi="Times New Roman"/>
          <w:sz w:val="28"/>
          <w:szCs w:val="28"/>
          <w:lang w:eastAsia="en-US"/>
        </w:rPr>
        <w:t>посредством опубликования решения в средствах массовой информации или обнародования иным доступным для информирования граждан способом.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Совет 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692962" w:rsidRP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64500C">
        <w:rPr>
          <w:rFonts w:ascii="Times New Roman" w:hAnsi="Times New Roman"/>
          <w:sz w:val="28"/>
          <w:szCs w:val="28"/>
          <w:lang w:eastAsia="en-US"/>
        </w:rPr>
        <w:t>в течение пяти дней с момента вступления в законную силу решения, указанного в подпункте 2 пункта 1 настоящей статьи Устава, направляет в регистрирующий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орган письменное уведомление о прекращении осуществления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DF2DE3">
        <w:rPr>
          <w:rFonts w:ascii="Times New Roman" w:hAnsi="Times New Roman"/>
          <w:sz w:val="28"/>
          <w:szCs w:val="28"/>
          <w:lang w:eastAsia="en-US"/>
        </w:rPr>
        <w:t>с приложением решения, а также уведомляет граждан, проживающих на территории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DF2DE3">
        <w:rPr>
          <w:rFonts w:ascii="Times New Roman" w:hAnsi="Times New Roman"/>
          <w:sz w:val="28"/>
          <w:szCs w:val="28"/>
          <w:lang w:eastAsia="en-US"/>
        </w:rPr>
        <w:t>о прекращении осуществления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DF2DE3">
        <w:rPr>
          <w:rFonts w:ascii="Times New Roman" w:hAnsi="Times New Roman"/>
          <w:sz w:val="28"/>
          <w:szCs w:val="28"/>
          <w:lang w:eastAsia="en-US"/>
        </w:rPr>
        <w:t>посредством опубликования решения в средствах массовой информации или обнародования иным доступным для информирования граждан</w:t>
      </w:r>
      <w:r>
        <w:rPr>
          <w:rFonts w:ascii="Times New Roman" w:hAnsi="Times New Roman"/>
          <w:sz w:val="28"/>
          <w:szCs w:val="28"/>
          <w:lang w:eastAsia="en-US"/>
        </w:rPr>
        <w:t>,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способом.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3. В случае прекра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щения деятельности ТОС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соседи»</w:t>
      </w:r>
      <w:r w:rsidR="00692962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бюджетные средства и имущество, приобретенное за счет бюджетных средств или переданное администрацией Филипповского муниципального образования, переходят в состав муниципальной собственности.</w:t>
      </w:r>
    </w:p>
    <w:p w:rsidR="00A6497C" w:rsidRPr="008E403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>Иные финансовые средства и имущество, оставшиеся после удовлетворения требований кредиторов, направляются на цели, определяемые решением собрания граждан о прекра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щении деятельности ТОС </w:t>
      </w:r>
      <w:r w:rsidR="00692962">
        <w:rPr>
          <w:rFonts w:ascii="Times New Roman" w:hAnsi="Times New Roman"/>
          <w:sz w:val="28"/>
          <w:szCs w:val="28"/>
          <w:lang w:eastAsia="en-US"/>
        </w:rPr>
        <w:t>«Добрые соседи</w:t>
      </w:r>
      <w:r>
        <w:rPr>
          <w:rFonts w:ascii="Times New Roman" w:hAnsi="Times New Roman"/>
          <w:sz w:val="28"/>
          <w:szCs w:val="28"/>
          <w:lang w:eastAsia="en-US"/>
        </w:rPr>
        <w:t>», а в спорных случаях - в порядке, определяемом решением суда.</w:t>
      </w:r>
    </w:p>
    <w:p w:rsidR="008A24FC" w:rsidRDefault="008A24FC" w:rsidP="00A6497C">
      <w:pPr>
        <w:pStyle w:val="a3"/>
      </w:pPr>
    </w:p>
    <w:sectPr w:rsidR="008A24FC" w:rsidSect="004546AF">
      <w:type w:val="continuous"/>
      <w:pgSz w:w="14687" w:h="16838" w:code="9"/>
      <w:pgMar w:top="1418" w:right="1220" w:bottom="1361" w:left="1843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C1418"/>
    <w:multiLevelType w:val="hybridMultilevel"/>
    <w:tmpl w:val="4176C242"/>
    <w:lvl w:ilvl="0" w:tplc="BE68229C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3DE6CDA"/>
    <w:multiLevelType w:val="hybridMultilevel"/>
    <w:tmpl w:val="1DBE82F2"/>
    <w:lvl w:ilvl="0" w:tplc="8B5CB27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497C"/>
    <w:rsid w:val="000860AF"/>
    <w:rsid w:val="001D1459"/>
    <w:rsid w:val="001E624E"/>
    <w:rsid w:val="00252DF2"/>
    <w:rsid w:val="002F1503"/>
    <w:rsid w:val="00391413"/>
    <w:rsid w:val="003A4746"/>
    <w:rsid w:val="003A5E10"/>
    <w:rsid w:val="003D6B49"/>
    <w:rsid w:val="00451524"/>
    <w:rsid w:val="004546AF"/>
    <w:rsid w:val="004C6B29"/>
    <w:rsid w:val="00500A3C"/>
    <w:rsid w:val="00692962"/>
    <w:rsid w:val="00751798"/>
    <w:rsid w:val="00835157"/>
    <w:rsid w:val="008727A2"/>
    <w:rsid w:val="008A24FC"/>
    <w:rsid w:val="00A6497C"/>
    <w:rsid w:val="00B71651"/>
    <w:rsid w:val="00B777B3"/>
    <w:rsid w:val="00BE5008"/>
    <w:rsid w:val="00DE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B612DC"/>
  <w15:docId w15:val="{EA962424-36C9-426F-8AF3-0B3AB5E6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97C"/>
    <w:rPr>
      <w:rFonts w:ascii="Calibri" w:eastAsia="Times New Roman" w:hAnsi="Calibri" w:cs="Times New Roman"/>
      <w:sz w:val="1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A6497C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649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uiPriority w:val="99"/>
    <w:rsid w:val="00A6497C"/>
    <w:rPr>
      <w:rFonts w:ascii="Times New Roman" w:eastAsia="Times New Roman" w:hAnsi="Times New Roman" w:cs="Times New Roman"/>
      <w:b/>
      <w:bCs/>
      <w:sz w:val="16"/>
      <w:lang w:eastAsia="ru-RU"/>
    </w:rPr>
  </w:style>
  <w:style w:type="character" w:customStyle="1" w:styleId="FontStyle14">
    <w:name w:val="Font Style14"/>
    <w:basedOn w:val="a0"/>
    <w:uiPriority w:val="99"/>
    <w:rsid w:val="00A6497C"/>
    <w:rPr>
      <w:rFonts w:ascii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71651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6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523FA96513C190EFA86479AC0CFE78A6F4B041009F9833339E5EE87EA4L2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523FA96513C190EFA86577B90CFE78A6F7B9480A909833339E5EE87EA4L2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2523FA96513C190EFA86577B90CFE78A6F6B548029B9833339E5EE87EA4L2G" TargetMode="External"/><Relationship Id="rId5" Type="http://schemas.openxmlformats.org/officeDocument/2006/relationships/hyperlink" Target="consultantplus://offline/ref=A2523FA96513C190EFA86577B90CFE78A5FBB64508CECF3162CB50AELD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2979</Words>
  <Characters>16981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2023-04-05T02:56:00Z</cp:lastPrinted>
  <dcterms:created xsi:type="dcterms:W3CDTF">2015-04-01T07:51:00Z</dcterms:created>
  <dcterms:modified xsi:type="dcterms:W3CDTF">2024-06-22T10:13:00Z</dcterms:modified>
</cp:coreProperties>
</file>