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54D" w:rsidRDefault="008238EF" w:rsidP="00DE5C17">
      <w:pPr>
        <w:tabs>
          <w:tab w:val="left" w:pos="142"/>
        </w:tabs>
        <w:spacing w:after="0" w:line="240" w:lineRule="auto"/>
        <w:ind w:left="-284" w:firstLine="720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noProof/>
          <w:sz w:val="36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114300</wp:posOffset>
            </wp:positionV>
            <wp:extent cx="6343650" cy="9048750"/>
            <wp:effectExtent l="19050" t="0" r="0" b="0"/>
            <wp:wrapThrough wrapText="bothSides">
              <wp:wrapPolygon edited="0">
                <wp:start x="-65" y="0"/>
                <wp:lineTo x="-65" y="21555"/>
                <wp:lineTo x="21600" y="21555"/>
                <wp:lineTo x="21600" y="0"/>
                <wp:lineTo x="-65" y="0"/>
              </wp:wrapPolygon>
            </wp:wrapThrough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6628" t="22382" r="50721" b="24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38EF" w:rsidRDefault="008238EF"/>
    <w:p w:rsidR="00295473" w:rsidRPr="00DE5C17" w:rsidRDefault="00295473" w:rsidP="009E454D">
      <w:pPr>
        <w:spacing w:before="108" w:after="0" w:line="240" w:lineRule="auto"/>
        <w:ind w:firstLine="567"/>
        <w:jc w:val="both"/>
        <w:outlineLvl w:val="0"/>
        <w:rPr>
          <w:rFonts w:ascii="Arial Narrow" w:hAnsi="Arial Narrow" w:cs="Times New Roman"/>
          <w:b/>
          <w:color w:val="C00000"/>
          <w:sz w:val="36"/>
          <w:szCs w:val="28"/>
        </w:rPr>
      </w:pPr>
      <w:r w:rsidRPr="00DE5C17">
        <w:rPr>
          <w:rFonts w:ascii="Arial Narrow" w:hAnsi="Arial Narrow" w:cs="Times New Roman"/>
          <w:bCs/>
          <w:color w:val="365F91" w:themeColor="accent1" w:themeShade="BF"/>
          <w:sz w:val="36"/>
          <w:szCs w:val="28"/>
        </w:rPr>
        <w:lastRenderedPageBreak/>
        <w:t xml:space="preserve">  </w:t>
      </w:r>
      <w:r w:rsidRPr="00DE5C17">
        <w:rPr>
          <w:rFonts w:ascii="Arial Narrow" w:hAnsi="Arial Narrow" w:cs="Times New Roman"/>
          <w:bCs/>
          <w:sz w:val="36"/>
          <w:szCs w:val="28"/>
        </w:rPr>
        <w:t>Ежегодно, в связи с наступлением весенне-летнего пожароопасного периода, увеличивается количество пожаров из-за горения сухой травы и горючих отходов.</w:t>
      </w:r>
      <w:bookmarkStart w:id="0" w:name="sub_3001"/>
      <w:r w:rsidRPr="00DE5C17">
        <w:rPr>
          <w:rFonts w:ascii="Arial Narrow" w:hAnsi="Arial Narrow" w:cs="Times New Roman"/>
          <w:bCs/>
          <w:sz w:val="36"/>
          <w:szCs w:val="28"/>
        </w:rPr>
        <w:t xml:space="preserve"> </w:t>
      </w:r>
      <w:r w:rsidRPr="00DE5C17">
        <w:rPr>
          <w:rFonts w:ascii="Arial Narrow" w:hAnsi="Arial Narrow" w:cs="Times New Roman"/>
          <w:sz w:val="36"/>
          <w:szCs w:val="28"/>
        </w:rPr>
        <w:t xml:space="preserve">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</w:t>
      </w:r>
      <w:r w:rsidRPr="00DE5C17">
        <w:rPr>
          <w:rFonts w:ascii="Arial Narrow" w:hAnsi="Arial Narrow" w:cs="Times New Roman"/>
          <w:b/>
          <w:color w:val="C00000"/>
          <w:sz w:val="36"/>
          <w:szCs w:val="28"/>
          <w:u w:val="single"/>
        </w:rPr>
        <w:t>особый противопожарный режим (</w:t>
      </w:r>
      <w:proofErr w:type="gramStart"/>
      <w:r w:rsidRPr="00DE5C17">
        <w:rPr>
          <w:rFonts w:ascii="Arial Narrow" w:hAnsi="Arial Narrow" w:cs="Times New Roman"/>
          <w:b/>
          <w:color w:val="C00000"/>
          <w:sz w:val="36"/>
          <w:szCs w:val="28"/>
          <w:u w:val="single"/>
        </w:rPr>
        <w:t>ОПР</w:t>
      </w:r>
      <w:proofErr w:type="gramEnd"/>
      <w:r w:rsidRPr="00DE5C17">
        <w:rPr>
          <w:rFonts w:ascii="Arial Narrow" w:hAnsi="Arial Narrow" w:cs="Times New Roman"/>
          <w:b/>
          <w:color w:val="C00000"/>
          <w:sz w:val="36"/>
          <w:szCs w:val="28"/>
          <w:u w:val="single"/>
        </w:rPr>
        <w:t>)</w:t>
      </w:r>
      <w:r w:rsidRPr="00DE5C17">
        <w:rPr>
          <w:rFonts w:ascii="Arial Narrow" w:hAnsi="Arial Narrow" w:cs="Times New Roman"/>
          <w:b/>
          <w:color w:val="C00000"/>
          <w:sz w:val="36"/>
          <w:szCs w:val="28"/>
        </w:rPr>
        <w:t>.</w:t>
      </w:r>
      <w:bookmarkEnd w:id="0"/>
    </w:p>
    <w:p w:rsidR="00DE5C17" w:rsidRDefault="00DE5C17" w:rsidP="009E454D">
      <w:pPr>
        <w:spacing w:before="108" w:after="0" w:line="240" w:lineRule="auto"/>
        <w:ind w:firstLine="567"/>
        <w:jc w:val="both"/>
        <w:outlineLvl w:val="0"/>
        <w:rPr>
          <w:rFonts w:ascii="Arial Narrow" w:hAnsi="Arial Narrow" w:cs="Times New Roman"/>
          <w:b/>
          <w:color w:val="C00000"/>
          <w:sz w:val="28"/>
          <w:szCs w:val="28"/>
        </w:rPr>
      </w:pPr>
    </w:p>
    <w:p w:rsidR="00DE5C17" w:rsidRPr="00DE5C17" w:rsidRDefault="00DE5C17" w:rsidP="009E454D">
      <w:pPr>
        <w:spacing w:before="108" w:after="0" w:line="240" w:lineRule="auto"/>
        <w:ind w:firstLine="567"/>
        <w:jc w:val="both"/>
        <w:outlineLvl w:val="0"/>
        <w:rPr>
          <w:rFonts w:ascii="Arial Narrow" w:hAnsi="Arial Narrow" w:cs="Times New Roman"/>
          <w:bCs/>
          <w:color w:val="C00000"/>
          <w:sz w:val="36"/>
          <w:szCs w:val="28"/>
        </w:rPr>
      </w:pP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/>
          <w:sz w:val="36"/>
          <w:szCs w:val="28"/>
        </w:rPr>
      </w:pPr>
      <w:r w:rsidRPr="00DE5C17">
        <w:rPr>
          <w:rFonts w:ascii="Arial Narrow" w:hAnsi="Arial Narrow" w:cs="Times New Roman"/>
          <w:sz w:val="36"/>
          <w:szCs w:val="28"/>
        </w:rPr>
        <w:t xml:space="preserve">На период действия ОПР </w:t>
      </w:r>
      <w:proofErr w:type="gramStart"/>
      <w:r w:rsidRPr="00DE5C17">
        <w:rPr>
          <w:rFonts w:ascii="Arial Narrow" w:hAnsi="Arial Narrow" w:cs="Times New Roman"/>
          <w:sz w:val="36"/>
          <w:szCs w:val="28"/>
        </w:rPr>
        <w:t>могут</w:t>
      </w:r>
      <w:proofErr w:type="gramEnd"/>
      <w:r w:rsidRPr="00DE5C17">
        <w:rPr>
          <w:rFonts w:ascii="Arial Narrow" w:hAnsi="Arial Narrow" w:cs="Times New Roman"/>
          <w:sz w:val="36"/>
          <w:szCs w:val="28"/>
        </w:rPr>
        <w:t xml:space="preserve"> устанавливаются дополнительные </w:t>
      </w:r>
      <w:hyperlink w:anchor="sub_5003">
        <w:r w:rsidRPr="00DE5C17">
          <w:rPr>
            <w:rStyle w:val="ListLabel2"/>
            <w:rFonts w:ascii="Arial Narrow" w:hAnsi="Arial Narrow"/>
            <w:sz w:val="36"/>
            <w:szCs w:val="28"/>
          </w:rPr>
          <w:t>требования пожарной</w:t>
        </w:r>
      </w:hyperlink>
      <w:r w:rsidRPr="00DE5C17">
        <w:rPr>
          <w:rFonts w:ascii="Arial Narrow" w:hAnsi="Arial Narrow" w:cs="Times New Roman"/>
          <w:b/>
          <w:color w:val="C00000"/>
          <w:sz w:val="36"/>
          <w:szCs w:val="28"/>
          <w:u w:val="single"/>
        </w:rPr>
        <w:t xml:space="preserve"> безопасности, в том числе:</w:t>
      </w: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r w:rsidRPr="00DE5C17">
        <w:rPr>
          <w:rFonts w:ascii="Arial Narrow" w:hAnsi="Arial Narrow" w:cs="Times New Roman"/>
          <w:sz w:val="36"/>
          <w:szCs w:val="28"/>
        </w:rPr>
        <w:t xml:space="preserve">  -привлечение населения для локализации пожаров вне границ населенных пунктов;</w:t>
      </w: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r w:rsidRPr="00DE5C17">
        <w:rPr>
          <w:rFonts w:ascii="Arial Narrow" w:hAnsi="Arial Narrow" w:cs="Times New Roman"/>
          <w:sz w:val="36"/>
          <w:szCs w:val="28"/>
        </w:rPr>
        <w:t xml:space="preserve">  -запрет на посещение гражданами лесов;</w:t>
      </w:r>
    </w:p>
    <w:p w:rsidR="00295473" w:rsidRDefault="00CD04BF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r>
        <w:rPr>
          <w:rFonts w:ascii="Arial Narrow" w:hAnsi="Arial Narrow" w:cs="Times New Roman"/>
          <w:noProof/>
          <w:sz w:val="36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4445</wp:posOffset>
            </wp:positionV>
            <wp:extent cx="1456055" cy="1500505"/>
            <wp:effectExtent l="19050" t="0" r="0" b="0"/>
            <wp:wrapThrough wrapText="bothSides">
              <wp:wrapPolygon edited="0">
                <wp:start x="-283" y="0"/>
                <wp:lineTo x="-283" y="21390"/>
                <wp:lineTo x="21478" y="21390"/>
                <wp:lineTo x="21478" y="0"/>
                <wp:lineTo x="-283" y="0"/>
              </wp:wrapPolygon>
            </wp:wrapThrough>
            <wp:docPr id="53" name="Рисунок 53" descr="https://img.flaticon.com/icons/png/512/1508/1508896.png?size=1200x630f&amp;pad=10,10,10,10&amp;ext=png&amp;bg=FFFFF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img.flaticon.com/icons/png/512/1508/1508896.png?size=1200x630f&amp;pad=10,10,10,10&amp;ext=png&amp;bg=FFFFFFF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803" r="24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50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5473" w:rsidRPr="00DE5C17">
        <w:rPr>
          <w:rFonts w:ascii="Arial Narrow" w:hAnsi="Arial Narrow" w:cs="Times New Roman"/>
          <w:sz w:val="36"/>
          <w:szCs w:val="28"/>
        </w:rPr>
        <w:t xml:space="preserve">  -</w:t>
      </w:r>
      <w:r w:rsidR="00295473" w:rsidRPr="00DE5C17">
        <w:rPr>
          <w:rFonts w:ascii="Arial Narrow" w:hAnsi="Arial Narrow" w:cs="Times New Roman"/>
          <w:b/>
          <w:sz w:val="36"/>
          <w:szCs w:val="28"/>
        </w:rPr>
        <w:t>принятие дополнительных мер</w:t>
      </w:r>
      <w:r w:rsidR="00295473" w:rsidRPr="00DE5C17">
        <w:rPr>
          <w:rFonts w:ascii="Arial Narrow" w:hAnsi="Arial Narrow" w:cs="Times New Roman"/>
          <w:sz w:val="36"/>
          <w:szCs w:val="28"/>
        </w:rPr>
        <w:t>, препятствующих распространению лесных и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иные меры).</w:t>
      </w:r>
      <w:bookmarkStart w:id="1" w:name="sub_3002"/>
      <w:bookmarkEnd w:id="1"/>
    </w:p>
    <w:p w:rsidR="00DE5C17" w:rsidRPr="00DE5C17" w:rsidRDefault="00DE5C17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r w:rsidRPr="00DE5C17">
        <w:rPr>
          <w:rFonts w:ascii="Arial Narrow" w:hAnsi="Arial Narrow" w:cs="Times New Roman"/>
          <w:sz w:val="36"/>
          <w:szCs w:val="28"/>
        </w:rPr>
        <w:t> </w:t>
      </w:r>
      <w:r w:rsidRPr="00DE5C17">
        <w:rPr>
          <w:rFonts w:ascii="Arial Narrow" w:hAnsi="Arial Narrow" w:cs="Times New Roman"/>
          <w:b/>
          <w:color w:val="C00000"/>
          <w:sz w:val="36"/>
          <w:szCs w:val="28"/>
        </w:rPr>
        <w:t xml:space="preserve">На период устойчивой сухой, жаркой и ветреной погоды, а также при введении </w:t>
      </w:r>
      <w:proofErr w:type="gramStart"/>
      <w:r w:rsidRPr="00DE5C17">
        <w:rPr>
          <w:rFonts w:ascii="Arial Narrow" w:hAnsi="Arial Narrow" w:cs="Times New Roman"/>
          <w:b/>
          <w:color w:val="C00000"/>
          <w:sz w:val="36"/>
          <w:szCs w:val="28"/>
        </w:rPr>
        <w:t>ОПР</w:t>
      </w:r>
      <w:proofErr w:type="gramEnd"/>
      <w:r w:rsidRPr="00DE5C17">
        <w:rPr>
          <w:rFonts w:ascii="Arial Narrow" w:hAnsi="Arial Narrow" w:cs="Times New Roman"/>
          <w:sz w:val="36"/>
          <w:szCs w:val="28"/>
        </w:rPr>
        <w:t xml:space="preserve"> на территориях поселений и городских округов, дачных садоводческих товариществах, предприятиях осуществляются </w:t>
      </w:r>
      <w:r w:rsidRPr="00DE5C17">
        <w:rPr>
          <w:rFonts w:ascii="Arial Narrow" w:hAnsi="Arial Narrow" w:cs="Times New Roman"/>
          <w:b/>
          <w:color w:val="C00000"/>
          <w:sz w:val="36"/>
          <w:szCs w:val="28"/>
        </w:rPr>
        <w:t>следующие мероприятия:</w:t>
      </w: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bookmarkStart w:id="2" w:name="sub_10171"/>
      <w:bookmarkEnd w:id="2"/>
      <w:r w:rsidRPr="00DE5C17">
        <w:rPr>
          <w:rFonts w:ascii="Arial Narrow" w:hAnsi="Arial Narrow" w:cs="Times New Roman"/>
          <w:sz w:val="36"/>
          <w:szCs w:val="28"/>
        </w:rPr>
        <w:t>а) </w:t>
      </w:r>
      <w:r w:rsidRPr="00DE5C17">
        <w:rPr>
          <w:rFonts w:ascii="Arial Narrow" w:hAnsi="Arial Narrow" w:cs="Times New Roman"/>
          <w:b/>
          <w:color w:val="C00000"/>
          <w:sz w:val="36"/>
          <w:szCs w:val="28"/>
        </w:rPr>
        <w:t>введение запрета</w:t>
      </w:r>
      <w:r w:rsidRPr="00DE5C17">
        <w:rPr>
          <w:rFonts w:ascii="Arial Narrow" w:hAnsi="Arial Narrow" w:cs="Times New Roman"/>
          <w:sz w:val="36"/>
          <w:szCs w:val="28"/>
        </w:rPr>
        <w:t xml:space="preserve"> на разведение костров, проведение пожароопасных работ на определенных участках, на топку печей, кухонных очагов и котельных установок;</w:t>
      </w: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bookmarkStart w:id="3" w:name="sub_10172"/>
      <w:bookmarkStart w:id="4" w:name="sub_101711"/>
      <w:bookmarkEnd w:id="3"/>
      <w:bookmarkEnd w:id="4"/>
      <w:r w:rsidRPr="00DE5C17">
        <w:rPr>
          <w:rFonts w:ascii="Arial Narrow" w:hAnsi="Arial Narrow" w:cs="Times New Roman"/>
          <w:sz w:val="36"/>
          <w:szCs w:val="28"/>
        </w:rPr>
        <w:t>б) организация патрулирования добровольными пожарными и (или) гражданами РФ;</w:t>
      </w:r>
    </w:p>
    <w:p w:rsidR="00295473" w:rsidRPr="00DE5C17" w:rsidRDefault="00295473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sz w:val="36"/>
          <w:szCs w:val="28"/>
        </w:rPr>
      </w:pPr>
      <w:bookmarkStart w:id="5" w:name="sub_10173"/>
      <w:bookmarkStart w:id="6" w:name="sub_101721"/>
      <w:bookmarkEnd w:id="5"/>
      <w:bookmarkEnd w:id="6"/>
      <w:r w:rsidRPr="00DE5C17">
        <w:rPr>
          <w:rFonts w:ascii="Arial Narrow" w:hAnsi="Arial Narrow" w:cs="Times New Roman"/>
          <w:sz w:val="36"/>
          <w:szCs w:val="28"/>
        </w:rPr>
        <w:t>в) подготовка для возможного использования в тушении пожаров имеющейся водовозной и землеройной техники;</w:t>
      </w:r>
    </w:p>
    <w:p w:rsidR="00295473" w:rsidRPr="00DE5C17" w:rsidRDefault="004B09C5" w:rsidP="00295473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color w:val="C00000"/>
          <w:sz w:val="36"/>
          <w:szCs w:val="28"/>
        </w:rPr>
      </w:pPr>
      <w:bookmarkStart w:id="7" w:name="sub_101731"/>
      <w:bookmarkEnd w:id="7"/>
      <w:r>
        <w:rPr>
          <w:rFonts w:ascii="Arial Narrow" w:hAnsi="Arial Narrow" w:cs="Times New Roman"/>
          <w:noProof/>
          <w:sz w:val="36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-248285</wp:posOffset>
            </wp:positionH>
            <wp:positionV relativeFrom="paragraph">
              <wp:posOffset>44450</wp:posOffset>
            </wp:positionV>
            <wp:extent cx="1826895" cy="1509395"/>
            <wp:effectExtent l="19050" t="0" r="1905" b="0"/>
            <wp:wrapThrough wrapText="bothSides">
              <wp:wrapPolygon edited="0">
                <wp:start x="-225" y="0"/>
                <wp:lineTo x="-225" y="21264"/>
                <wp:lineTo x="21623" y="21264"/>
                <wp:lineTo x="21623" y="0"/>
                <wp:lineTo x="-225" y="0"/>
              </wp:wrapPolygon>
            </wp:wrapThrough>
            <wp:docPr id="56" name="Рисунок 56" descr="https://www.vippng.com/png/detail/323-3233660_book-of-mormon-gospel-doctrine-lesson-15-eternal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www.vippng.com/png/detail/323-3233660_book-of-mormon-gospel-doctrine-lesson-15-eternall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150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5473" w:rsidRPr="00DE5C17">
        <w:rPr>
          <w:rFonts w:ascii="Arial Narrow" w:hAnsi="Arial Narrow" w:cs="Times New Roman"/>
          <w:sz w:val="36"/>
          <w:szCs w:val="28"/>
        </w:rPr>
        <w:t xml:space="preserve">г) проведение соответствующей </w:t>
      </w:r>
      <w:r w:rsidR="00295473" w:rsidRPr="00DE5C17">
        <w:rPr>
          <w:rFonts w:ascii="Arial Narrow" w:hAnsi="Arial Narrow" w:cs="Times New Roman"/>
          <w:b/>
          <w:color w:val="FF0000"/>
          <w:sz w:val="36"/>
          <w:szCs w:val="28"/>
        </w:rPr>
        <w:t>разъяснительной работы с гражданами о мерах ПБ и действиях при пожаре.</w:t>
      </w:r>
    </w:p>
    <w:p w:rsidR="004B09C5" w:rsidRDefault="004B09C5" w:rsidP="009E454D">
      <w:pPr>
        <w:jc w:val="both"/>
        <w:rPr>
          <w:rFonts w:ascii="Arial Narrow" w:hAnsi="Arial Narrow" w:cs="Times New Roman"/>
          <w:b/>
          <w:bCs/>
          <w:sz w:val="36"/>
          <w:szCs w:val="28"/>
          <w:u w:val="single"/>
        </w:rPr>
      </w:pPr>
    </w:p>
    <w:p w:rsidR="004B09C5" w:rsidRDefault="004B09C5" w:rsidP="009E454D">
      <w:pPr>
        <w:jc w:val="both"/>
        <w:rPr>
          <w:rFonts w:ascii="Arial Narrow" w:hAnsi="Arial Narrow" w:cs="Times New Roman"/>
          <w:b/>
          <w:bCs/>
          <w:sz w:val="36"/>
          <w:szCs w:val="28"/>
          <w:u w:val="single"/>
        </w:rPr>
      </w:pPr>
    </w:p>
    <w:p w:rsidR="009E454D" w:rsidRPr="00DE5C17" w:rsidRDefault="009E454D" w:rsidP="009E454D">
      <w:pPr>
        <w:jc w:val="both"/>
        <w:rPr>
          <w:rFonts w:ascii="Arial Narrow" w:hAnsi="Arial Narrow"/>
          <w:sz w:val="36"/>
          <w:szCs w:val="28"/>
        </w:rPr>
      </w:pPr>
      <w:r w:rsidRPr="00DE5C17">
        <w:rPr>
          <w:rFonts w:ascii="Arial Narrow" w:hAnsi="Arial Narrow" w:cs="Times New Roman"/>
          <w:b/>
          <w:bCs/>
          <w:sz w:val="36"/>
          <w:szCs w:val="28"/>
          <w:u w:val="single"/>
        </w:rPr>
        <w:t xml:space="preserve">В соответствии с Постановлением Правительства РФ от 07 октября 2020 г. № 1614 «Об утверждении Правил пожарной безопасности в лесах» </w:t>
      </w:r>
      <w:r w:rsidRPr="00DE5C17">
        <w:rPr>
          <w:rFonts w:ascii="Arial Narrow" w:hAnsi="Arial Narrow" w:cs="Times New Roman"/>
          <w:b/>
          <w:sz w:val="36"/>
          <w:szCs w:val="28"/>
          <w:u w:val="single"/>
        </w:rPr>
        <w:t xml:space="preserve">в период со дня схода снежного покрова до установления устойчивой дождливой осенней погоды или образования снежного покрова </w:t>
      </w:r>
      <w:r w:rsidRPr="00DE5C17">
        <w:rPr>
          <w:rFonts w:ascii="Arial Narrow" w:hAnsi="Arial Narrow" w:cs="Times New Roman"/>
          <w:b/>
          <w:color w:val="FF0000"/>
          <w:sz w:val="36"/>
          <w:szCs w:val="28"/>
          <w:u w:val="single"/>
        </w:rPr>
        <w:t>в лесах запрещается:</w:t>
      </w:r>
      <w:r w:rsidR="00CD04BF" w:rsidRPr="00CD04BF">
        <w:t xml:space="preserve"> </w:t>
      </w:r>
    </w:p>
    <w:p w:rsidR="00CD04BF" w:rsidRDefault="00CD04BF" w:rsidP="009E454D">
      <w:pPr>
        <w:pStyle w:val="a3"/>
        <w:spacing w:after="0" w:line="240" w:lineRule="auto"/>
        <w:ind w:firstLine="737"/>
        <w:jc w:val="both"/>
        <w:rPr>
          <w:rFonts w:ascii="Arial Narrow" w:hAnsi="Arial Narrow" w:cs="Times New Roman"/>
          <w:color w:val="000000"/>
          <w:sz w:val="36"/>
          <w:szCs w:val="28"/>
        </w:rPr>
      </w:pPr>
      <w:r>
        <w:rPr>
          <w:rFonts w:ascii="Arial Narrow" w:hAnsi="Arial Narrow" w:cs="Times New Roman"/>
          <w:noProof/>
          <w:color w:val="000000"/>
          <w:sz w:val="36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4296410</wp:posOffset>
            </wp:positionH>
            <wp:positionV relativeFrom="paragraph">
              <wp:posOffset>132715</wp:posOffset>
            </wp:positionV>
            <wp:extent cx="1828800" cy="1906270"/>
            <wp:effectExtent l="19050" t="0" r="0" b="0"/>
            <wp:wrapThrough wrapText="bothSides">
              <wp:wrapPolygon edited="0">
                <wp:start x="-225" y="0"/>
                <wp:lineTo x="-225" y="21370"/>
                <wp:lineTo x="21600" y="21370"/>
                <wp:lineTo x="21600" y="0"/>
                <wp:lineTo x="-225" y="0"/>
              </wp:wrapPolygon>
            </wp:wrapThrough>
            <wp:docPr id="80" name="Рисунок 80" descr="https://i.mycdn.me/i?r=AzEPZsRbOZEKgBhR0XGMT1RkjU7Z1fWLWb2VaUZFAlcJ6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i.mycdn.me/i?r=AzEPZsRbOZEKgBhR0XGMT1RkjU7Z1fWLWb2VaUZFAlcJ6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 xml:space="preserve">а) </w:t>
      </w:r>
      <w:r w:rsidR="009E454D" w:rsidRPr="00CD04BF">
        <w:rPr>
          <w:rFonts w:ascii="Arial Narrow" w:hAnsi="Arial Narrow" w:cs="Times New Roman"/>
          <w:b/>
          <w:color w:val="000000"/>
          <w:sz w:val="36"/>
          <w:szCs w:val="28"/>
        </w:rPr>
        <w:t>использовать открытый огонь</w:t>
      </w:r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 xml:space="preserve">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 (остатки древесины, образующиеся на лесосеке при валке и трелевке деревьев, а также при очистке стволов от сучьев, включающие вершинные части срубленных деревьев, </w:t>
      </w:r>
      <w:proofErr w:type="spellStart"/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>откомлевки</w:t>
      </w:r>
      <w:proofErr w:type="spellEnd"/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>, сучья, хворост) и заготовленной древесины, в местах</w:t>
      </w:r>
      <w:proofErr w:type="gramEnd"/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 xml:space="preserve"> с подсохшей травой, а также под кронами деревьев. </w:t>
      </w:r>
    </w:p>
    <w:p w:rsidR="009E454D" w:rsidRPr="00DE5C17" w:rsidRDefault="00CD04BF" w:rsidP="009E454D">
      <w:pPr>
        <w:pStyle w:val="a3"/>
        <w:spacing w:after="0" w:line="240" w:lineRule="auto"/>
        <w:ind w:firstLine="737"/>
        <w:jc w:val="both"/>
        <w:rPr>
          <w:rFonts w:ascii="Arial Narrow" w:hAnsi="Arial Narrow"/>
          <w:color w:val="000000"/>
          <w:sz w:val="36"/>
          <w:szCs w:val="28"/>
        </w:rPr>
      </w:pPr>
      <w:r>
        <w:rPr>
          <w:rFonts w:ascii="Arial Narrow" w:hAnsi="Arial Narrow" w:cs="Times New Roman"/>
          <w:noProof/>
          <w:color w:val="000000"/>
          <w:sz w:val="36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-412115</wp:posOffset>
            </wp:positionH>
            <wp:positionV relativeFrom="paragraph">
              <wp:posOffset>197485</wp:posOffset>
            </wp:positionV>
            <wp:extent cx="1757680" cy="2141220"/>
            <wp:effectExtent l="19050" t="0" r="0" b="0"/>
            <wp:wrapThrough wrapText="bothSides">
              <wp:wrapPolygon edited="0">
                <wp:start x="-234" y="0"/>
                <wp:lineTo x="-234" y="21331"/>
                <wp:lineTo x="21538" y="21331"/>
                <wp:lineTo x="21538" y="0"/>
                <wp:lineTo x="-234" y="0"/>
              </wp:wrapPolygon>
            </wp:wrapThrough>
            <wp:docPr id="62" name="Рисунок 62" descr="https://tarologiay.ru/wp-content/uploads/2020/10c/ov2onl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tarologiay.ru/wp-content/uploads/2020/10c/ov2onll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04" t="3019" r="5700" b="329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768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 xml:space="preserve">В других местах использование открытого огня допускается на площадках, отделенных противопожарной минерализованной (то есть очищенной до минерального слоя почвы) полосой шириной не менее 0,5 метра. </w:t>
      </w:r>
      <w:r w:rsidR="009E454D" w:rsidRPr="00CD04BF">
        <w:rPr>
          <w:rFonts w:ascii="Arial Narrow" w:hAnsi="Arial Narrow" w:cs="Times New Roman"/>
          <w:b/>
          <w:color w:val="000000"/>
          <w:sz w:val="36"/>
          <w:szCs w:val="28"/>
        </w:rPr>
        <w:t>Открытый огонь</w:t>
      </w:r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 xml:space="preserve"> (костер, мангал, жаровня) </w:t>
      </w:r>
      <w:r w:rsidR="009E454D" w:rsidRPr="00CD04BF">
        <w:rPr>
          <w:rFonts w:ascii="Arial Narrow" w:hAnsi="Arial Narrow" w:cs="Times New Roman"/>
          <w:b/>
          <w:color w:val="000000"/>
          <w:sz w:val="36"/>
          <w:szCs w:val="28"/>
        </w:rPr>
        <w:t>после завершения сжигания</w:t>
      </w:r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 xml:space="preserve"> порубочных остатков или его использования с иной целью тщательно </w:t>
      </w:r>
      <w:r w:rsidR="009E454D" w:rsidRPr="00CD04BF">
        <w:rPr>
          <w:rFonts w:ascii="Arial Narrow" w:hAnsi="Arial Narrow" w:cs="Times New Roman"/>
          <w:b/>
          <w:color w:val="000000"/>
          <w:sz w:val="36"/>
          <w:szCs w:val="28"/>
        </w:rPr>
        <w:t>засыпается землей или заливается водой до полного прекращения тления</w:t>
      </w:r>
      <w:r w:rsidR="009E454D" w:rsidRPr="00DE5C17">
        <w:rPr>
          <w:rFonts w:ascii="Arial Narrow" w:hAnsi="Arial Narrow" w:cs="Times New Roman"/>
          <w:color w:val="000000"/>
          <w:sz w:val="36"/>
          <w:szCs w:val="28"/>
        </w:rPr>
        <w:t>;</w:t>
      </w:r>
      <w:r w:rsidRPr="00CD04BF">
        <w:t xml:space="preserve"> </w:t>
      </w:r>
    </w:p>
    <w:p w:rsidR="009E454D" w:rsidRPr="00DE5C17" w:rsidRDefault="009E454D" w:rsidP="009E454D">
      <w:pPr>
        <w:pStyle w:val="a3"/>
        <w:shd w:val="clear" w:color="auto" w:fill="FFFFFF"/>
        <w:spacing w:after="0" w:line="240" w:lineRule="auto"/>
        <w:ind w:firstLine="737"/>
        <w:jc w:val="both"/>
        <w:rPr>
          <w:rFonts w:ascii="Arial Narrow" w:hAnsi="Arial Narrow"/>
          <w:color w:val="000000"/>
          <w:sz w:val="36"/>
          <w:szCs w:val="28"/>
        </w:rPr>
      </w:pPr>
      <w:r w:rsidRPr="00DE5C17">
        <w:rPr>
          <w:rFonts w:ascii="Arial Narrow" w:hAnsi="Arial Narrow" w:cs="Times New Roman"/>
          <w:color w:val="000000"/>
          <w:sz w:val="36"/>
          <w:szCs w:val="28"/>
        </w:rPr>
        <w:t xml:space="preserve">б) </w:t>
      </w:r>
      <w:r w:rsidRPr="00CD04BF">
        <w:rPr>
          <w:rFonts w:ascii="Arial Narrow" w:hAnsi="Arial Narrow" w:cs="Times New Roman"/>
          <w:b/>
          <w:color w:val="000000"/>
          <w:sz w:val="36"/>
          <w:szCs w:val="28"/>
        </w:rPr>
        <w:t>бросать горящие спички</w:t>
      </w:r>
      <w:r w:rsidRPr="00DE5C17">
        <w:rPr>
          <w:rFonts w:ascii="Arial Narrow" w:hAnsi="Arial Narrow" w:cs="Times New Roman"/>
          <w:color w:val="000000"/>
          <w:sz w:val="36"/>
          <w:szCs w:val="28"/>
        </w:rPr>
        <w:t>, окурки и горячую золу из курительных трубок, стекло (стеклянные бутылки, банки и др.);</w:t>
      </w:r>
    </w:p>
    <w:p w:rsidR="009E454D" w:rsidRPr="00CD04BF" w:rsidRDefault="009E454D" w:rsidP="009E454D">
      <w:pPr>
        <w:pStyle w:val="a3"/>
        <w:shd w:val="clear" w:color="auto" w:fill="FFFFFF"/>
        <w:spacing w:after="0"/>
        <w:ind w:firstLine="737"/>
        <w:jc w:val="both"/>
        <w:rPr>
          <w:rFonts w:ascii="Arial Narrow" w:hAnsi="Arial Narrow"/>
          <w:b/>
          <w:color w:val="000000"/>
          <w:sz w:val="36"/>
          <w:szCs w:val="28"/>
        </w:rPr>
      </w:pPr>
      <w:bookmarkStart w:id="8" w:name="P0045"/>
      <w:bookmarkEnd w:id="8"/>
      <w:r w:rsidRPr="00DE5C17">
        <w:rPr>
          <w:rFonts w:ascii="Arial Narrow" w:hAnsi="Arial Narrow"/>
          <w:color w:val="000000"/>
          <w:sz w:val="36"/>
          <w:szCs w:val="28"/>
        </w:rPr>
        <w:t xml:space="preserve">в) </w:t>
      </w:r>
      <w:r w:rsidRPr="00CD04BF">
        <w:rPr>
          <w:rFonts w:ascii="Arial Narrow" w:hAnsi="Arial Narrow"/>
          <w:b/>
          <w:color w:val="000000"/>
          <w:sz w:val="36"/>
          <w:szCs w:val="28"/>
        </w:rPr>
        <w:t>применять при охоте пыжи из горючих</w:t>
      </w:r>
      <w:r w:rsidRPr="00DE5C17">
        <w:rPr>
          <w:rFonts w:ascii="Arial Narrow" w:hAnsi="Arial Narrow"/>
          <w:color w:val="000000"/>
          <w:sz w:val="36"/>
          <w:szCs w:val="28"/>
        </w:rPr>
        <w:t xml:space="preserve"> (способных самовозгораться, а также возгораться при воздействии источника зажигания и самостоятельно гореть после его удаления) или </w:t>
      </w:r>
      <w:r w:rsidRPr="00CD04BF">
        <w:rPr>
          <w:rFonts w:ascii="Arial Narrow" w:hAnsi="Arial Narrow"/>
          <w:b/>
          <w:color w:val="000000"/>
          <w:sz w:val="36"/>
          <w:szCs w:val="28"/>
        </w:rPr>
        <w:t>тлеющих материалов;</w:t>
      </w:r>
    </w:p>
    <w:p w:rsidR="009E454D" w:rsidRPr="00DE5C17" w:rsidRDefault="009E454D" w:rsidP="009E454D">
      <w:pPr>
        <w:pStyle w:val="a3"/>
        <w:shd w:val="clear" w:color="auto" w:fill="FFFFFF"/>
        <w:spacing w:after="0"/>
        <w:ind w:firstLine="737"/>
        <w:jc w:val="both"/>
        <w:rPr>
          <w:rFonts w:ascii="Arial Narrow" w:hAnsi="Arial Narrow"/>
          <w:color w:val="000000"/>
          <w:sz w:val="36"/>
          <w:szCs w:val="28"/>
        </w:rPr>
      </w:pPr>
      <w:bookmarkStart w:id="9" w:name="P0047"/>
      <w:bookmarkEnd w:id="9"/>
      <w:r w:rsidRPr="00DE5C17">
        <w:rPr>
          <w:rFonts w:ascii="Arial Narrow" w:hAnsi="Arial Narrow"/>
          <w:color w:val="000000"/>
          <w:sz w:val="36"/>
          <w:szCs w:val="28"/>
        </w:rPr>
        <w:lastRenderedPageBreak/>
        <w:t xml:space="preserve">г) </w:t>
      </w:r>
      <w:r w:rsidRPr="00CD04BF">
        <w:rPr>
          <w:rFonts w:ascii="Arial Narrow" w:hAnsi="Arial Narrow"/>
          <w:b/>
          <w:color w:val="000000"/>
          <w:sz w:val="36"/>
          <w:szCs w:val="28"/>
        </w:rPr>
        <w:t>оставлять промасленные</w:t>
      </w:r>
      <w:r w:rsidRPr="00DE5C17">
        <w:rPr>
          <w:rFonts w:ascii="Arial Narrow" w:hAnsi="Arial Narrow"/>
          <w:color w:val="000000"/>
          <w:sz w:val="36"/>
          <w:szCs w:val="28"/>
        </w:rPr>
        <w:t xml:space="preserve"> или </w:t>
      </w:r>
      <w:r w:rsidRPr="00CD04BF">
        <w:rPr>
          <w:rFonts w:ascii="Arial Narrow" w:hAnsi="Arial Narrow"/>
          <w:b/>
          <w:color w:val="000000"/>
          <w:sz w:val="36"/>
          <w:szCs w:val="28"/>
        </w:rPr>
        <w:t>пропитанные бензином</w:t>
      </w:r>
      <w:r w:rsidRPr="00DE5C17">
        <w:rPr>
          <w:rFonts w:ascii="Arial Narrow" w:hAnsi="Arial Narrow"/>
          <w:color w:val="000000"/>
          <w:sz w:val="36"/>
          <w:szCs w:val="28"/>
        </w:rPr>
        <w:t xml:space="preserve">, керосином или иными горючими веществами </w:t>
      </w:r>
      <w:r w:rsidRPr="00CD04BF">
        <w:rPr>
          <w:rFonts w:ascii="Arial Narrow" w:hAnsi="Arial Narrow"/>
          <w:b/>
          <w:color w:val="000000"/>
          <w:sz w:val="36"/>
          <w:szCs w:val="28"/>
        </w:rPr>
        <w:t>материалы</w:t>
      </w:r>
      <w:r w:rsidRPr="00DE5C17">
        <w:rPr>
          <w:rFonts w:ascii="Arial Narrow" w:hAnsi="Arial Narrow"/>
          <w:color w:val="000000"/>
          <w:sz w:val="36"/>
          <w:szCs w:val="28"/>
        </w:rPr>
        <w:t xml:space="preserve"> (бумагу, ткань, паклю, вату и другие горючие вещества) в не предусмотренных специально для этого местах;</w:t>
      </w:r>
    </w:p>
    <w:p w:rsidR="009E454D" w:rsidRPr="00DE5C17" w:rsidRDefault="00CD04BF" w:rsidP="009E454D">
      <w:pPr>
        <w:pStyle w:val="a3"/>
        <w:shd w:val="clear" w:color="auto" w:fill="FFFFFF"/>
        <w:spacing w:after="0"/>
        <w:ind w:firstLine="737"/>
        <w:jc w:val="both"/>
        <w:rPr>
          <w:rFonts w:ascii="Arial Narrow" w:hAnsi="Arial Narrow"/>
          <w:color w:val="000000"/>
          <w:sz w:val="36"/>
          <w:szCs w:val="28"/>
        </w:rPr>
      </w:pPr>
      <w:bookmarkStart w:id="10" w:name="P0049"/>
      <w:bookmarkEnd w:id="10"/>
      <w:r>
        <w:rPr>
          <w:rFonts w:ascii="Arial Narrow" w:hAnsi="Arial Narrow"/>
          <w:noProof/>
          <w:color w:val="000000"/>
          <w:sz w:val="36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4712335</wp:posOffset>
            </wp:positionH>
            <wp:positionV relativeFrom="paragraph">
              <wp:posOffset>112395</wp:posOffset>
            </wp:positionV>
            <wp:extent cx="1835150" cy="1526540"/>
            <wp:effectExtent l="19050" t="0" r="0" b="0"/>
            <wp:wrapThrough wrapText="bothSides">
              <wp:wrapPolygon edited="0">
                <wp:start x="-224" y="0"/>
                <wp:lineTo x="-224" y="21295"/>
                <wp:lineTo x="21525" y="21295"/>
                <wp:lineTo x="21525" y="0"/>
                <wp:lineTo x="-224" y="0"/>
              </wp:wrapPolygon>
            </wp:wrapThrough>
            <wp:docPr id="83" name="Рисунок 83" descr="https://jloog.com/images/no-smoking-clipart-car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jloog.com/images/no-smoking-clipart-car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9E454D" w:rsidRPr="00DE5C17">
        <w:rPr>
          <w:rFonts w:ascii="Arial Narrow" w:hAnsi="Arial Narrow"/>
          <w:color w:val="000000"/>
          <w:sz w:val="36"/>
          <w:szCs w:val="28"/>
        </w:rPr>
        <w:t>д</w:t>
      </w:r>
      <w:proofErr w:type="spellEnd"/>
      <w:r w:rsidR="009E454D" w:rsidRPr="00DE5C17">
        <w:rPr>
          <w:rFonts w:ascii="Arial Narrow" w:hAnsi="Arial Narrow"/>
          <w:color w:val="000000"/>
          <w:sz w:val="36"/>
          <w:szCs w:val="28"/>
        </w:rPr>
        <w:t xml:space="preserve">) </w:t>
      </w:r>
      <w:r w:rsidR="009E454D" w:rsidRPr="00CD04BF">
        <w:rPr>
          <w:rFonts w:ascii="Arial Narrow" w:hAnsi="Arial Narrow"/>
          <w:b/>
          <w:color w:val="000000"/>
          <w:sz w:val="36"/>
          <w:szCs w:val="28"/>
        </w:rPr>
        <w:t>заправлять горючим топливные баки двигателей внутреннего сгорания</w:t>
      </w:r>
      <w:r w:rsidR="009E454D" w:rsidRPr="00DE5C17">
        <w:rPr>
          <w:rFonts w:ascii="Arial Narrow" w:hAnsi="Arial Narrow"/>
          <w:color w:val="000000"/>
          <w:sz w:val="36"/>
          <w:szCs w:val="28"/>
        </w:rPr>
        <w:t xml:space="preserve"> при работе двигателя, использовать машины с неисправной системой питания двигателя, а </w:t>
      </w:r>
      <w:r w:rsidR="009E454D" w:rsidRPr="00CD04BF">
        <w:rPr>
          <w:rFonts w:ascii="Arial Narrow" w:hAnsi="Arial Narrow"/>
          <w:b/>
          <w:color w:val="000000"/>
          <w:sz w:val="36"/>
          <w:szCs w:val="28"/>
        </w:rPr>
        <w:t>также курить</w:t>
      </w:r>
      <w:r w:rsidR="009E454D" w:rsidRPr="00DE5C17">
        <w:rPr>
          <w:rFonts w:ascii="Arial Narrow" w:hAnsi="Arial Narrow"/>
          <w:color w:val="000000"/>
          <w:sz w:val="36"/>
          <w:szCs w:val="28"/>
        </w:rPr>
        <w:t xml:space="preserve"> или </w:t>
      </w:r>
      <w:r w:rsidR="009E454D" w:rsidRPr="00CD04BF">
        <w:rPr>
          <w:rFonts w:ascii="Arial Narrow" w:hAnsi="Arial Narrow"/>
          <w:b/>
          <w:color w:val="000000"/>
          <w:sz w:val="36"/>
          <w:szCs w:val="28"/>
        </w:rPr>
        <w:t>пользоваться открытым огнем вблизи машин</w:t>
      </w:r>
      <w:r w:rsidR="009E454D" w:rsidRPr="00DE5C17">
        <w:rPr>
          <w:rFonts w:ascii="Arial Narrow" w:hAnsi="Arial Narrow"/>
          <w:color w:val="000000"/>
          <w:sz w:val="36"/>
          <w:szCs w:val="28"/>
        </w:rPr>
        <w:t xml:space="preserve">, </w:t>
      </w:r>
      <w:r w:rsidR="009E454D" w:rsidRPr="00CD04BF">
        <w:rPr>
          <w:rFonts w:ascii="Arial Narrow" w:hAnsi="Arial Narrow"/>
          <w:b/>
          <w:color w:val="000000"/>
          <w:sz w:val="36"/>
          <w:szCs w:val="28"/>
        </w:rPr>
        <w:t>заправляемых горючим</w:t>
      </w:r>
      <w:r w:rsidR="009E454D" w:rsidRPr="00DE5C17">
        <w:rPr>
          <w:rFonts w:ascii="Arial Narrow" w:hAnsi="Arial Narrow"/>
          <w:color w:val="000000"/>
          <w:sz w:val="36"/>
          <w:szCs w:val="28"/>
        </w:rPr>
        <w:t>;</w:t>
      </w:r>
    </w:p>
    <w:p w:rsidR="009E454D" w:rsidRDefault="009E454D" w:rsidP="009E454D">
      <w:pPr>
        <w:pStyle w:val="a3"/>
        <w:shd w:val="clear" w:color="auto" w:fill="FFFFFF"/>
        <w:spacing w:after="0"/>
        <w:ind w:firstLine="737"/>
        <w:jc w:val="both"/>
        <w:rPr>
          <w:rFonts w:ascii="Arial Narrow" w:hAnsi="Arial Narrow"/>
          <w:color w:val="000000"/>
          <w:sz w:val="36"/>
          <w:szCs w:val="28"/>
        </w:rPr>
      </w:pPr>
      <w:bookmarkStart w:id="11" w:name="P004B"/>
      <w:bookmarkEnd w:id="11"/>
      <w:r w:rsidRPr="00DE5C17">
        <w:rPr>
          <w:rFonts w:ascii="Arial Narrow" w:hAnsi="Arial Narrow"/>
          <w:color w:val="000000"/>
          <w:sz w:val="36"/>
          <w:szCs w:val="28"/>
        </w:rPr>
        <w:t>е) выполнять работы с открытым огнем на торфяниках.</w:t>
      </w:r>
    </w:p>
    <w:p w:rsidR="0096640A" w:rsidRPr="00DE5C17" w:rsidRDefault="0096640A" w:rsidP="0096640A">
      <w:pPr>
        <w:pStyle w:val="a3"/>
        <w:shd w:val="clear" w:color="auto" w:fill="FFFFFF"/>
        <w:spacing w:after="0"/>
        <w:jc w:val="both"/>
        <w:rPr>
          <w:rFonts w:ascii="Arial Narrow" w:hAnsi="Arial Narrow"/>
          <w:color w:val="000000"/>
          <w:sz w:val="36"/>
          <w:szCs w:val="28"/>
        </w:rPr>
      </w:pPr>
    </w:p>
    <w:p w:rsid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</w:rPr>
      </w:pPr>
      <w:r>
        <w:rPr>
          <w:rFonts w:ascii="Arial Narrow" w:hAnsi="Arial Narrow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3712210</wp:posOffset>
            </wp:positionV>
            <wp:extent cx="6674485" cy="2700020"/>
            <wp:effectExtent l="19050" t="0" r="0" b="0"/>
            <wp:wrapThrough wrapText="bothSides">
              <wp:wrapPolygon edited="0">
                <wp:start x="-62" y="0"/>
                <wp:lineTo x="-62" y="21488"/>
                <wp:lineTo x="21577" y="21488"/>
                <wp:lineTo x="21577" y="0"/>
                <wp:lineTo x="-62" y="0"/>
              </wp:wrapPolygon>
            </wp:wrapThrough>
            <wp:docPr id="89" name="Рисунок 89" descr="https://st3.depositphotos.com/7755898/33962/v/1600/depositphotos_339620228-stock-illustration-volunteers-picking-up-rubbish-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st3.depositphotos.com/7755898/33962/v/1600/depositphotos_339620228-stock-illustration-volunteers-picking-up-rubbish-i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9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85" cy="27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>ВАЖНО!!!</w:t>
      </w:r>
      <w:r w:rsidRPr="0096640A">
        <w:rPr>
          <w:rFonts w:ascii="Arial Narrow" w:hAnsi="Arial Narrow" w:cs="Times New Roman"/>
          <w:sz w:val="36"/>
          <w:szCs w:val="36"/>
        </w:rPr>
        <w:t xml:space="preserve"> </w:t>
      </w:r>
      <w:proofErr w:type="gramStart"/>
      <w:r w:rsidRPr="0096640A">
        <w:rPr>
          <w:rFonts w:ascii="Arial Narrow" w:hAnsi="Arial Narrow" w:cs="Times New Roman"/>
          <w:color w:val="000000"/>
          <w:sz w:val="36"/>
          <w:szCs w:val="36"/>
        </w:rPr>
        <w:t>Со дня схода снежного покрова до установления устойчивой дождливой осенней погоды или образования снежного покрова органы государственной власти, органы местного самоуправления, учреждения, организации, иные юридические лица независимо от их организационно-правовых форм и форм собственности, крестьянские (фермерские) хозяйства, общественные объединения, индивидуальные предприниматели, должностные лица, граждане Российской Федерации, иностранные граждане и лица без гражданства, владеющие, пользующиеся и (или) распоряжающиеся территорией, прилегающей к</w:t>
      </w:r>
      <w:proofErr w:type="gramEnd"/>
      <w:r w:rsidRPr="0096640A">
        <w:rPr>
          <w:rFonts w:ascii="Arial Narrow" w:hAnsi="Arial Narrow" w:cs="Times New Roman"/>
          <w:color w:val="000000"/>
          <w:sz w:val="36"/>
          <w:szCs w:val="36"/>
        </w:rPr>
        <w:t xml:space="preserve"> </w:t>
      </w:r>
      <w:proofErr w:type="gramStart"/>
      <w:r w:rsidRPr="0096640A">
        <w:rPr>
          <w:rFonts w:ascii="Arial Narrow" w:hAnsi="Arial Narrow" w:cs="Times New Roman"/>
          <w:color w:val="000000"/>
          <w:sz w:val="36"/>
          <w:szCs w:val="36"/>
        </w:rPr>
        <w:t xml:space="preserve">лесу (покрытые лесной растительностью земли),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</w:rPr>
        <w:t xml:space="preserve">обеспечивают их очистку 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</w:rPr>
        <w:lastRenderedPageBreak/>
        <w:t>территории и (или) леса либо отделяют противопожарной минерализованной полосой шириной не менее 1,4 метра или иным противопожарным барьером.</w:t>
      </w:r>
      <w:proofErr w:type="gramEnd"/>
    </w:p>
    <w:p w:rsidR="0096640A" w:rsidRPr="0096640A" w:rsidRDefault="0096640A" w:rsidP="0096640A">
      <w:pPr>
        <w:spacing w:after="0" w:line="240" w:lineRule="auto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</w:rPr>
      </w:pPr>
    </w:p>
    <w:p w:rsidR="0096640A" w:rsidRP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/>
          <w:sz w:val="36"/>
          <w:szCs w:val="36"/>
        </w:rPr>
      </w:pPr>
      <w:r w:rsidRPr="0096640A">
        <w:rPr>
          <w:rFonts w:ascii="Arial Narrow" w:hAnsi="Arial Narrow" w:cs="Times New Roman"/>
          <w:b/>
          <w:sz w:val="36"/>
          <w:szCs w:val="36"/>
          <w:u w:val="single"/>
        </w:rPr>
        <w:t xml:space="preserve">Правилами противопожарного режима в Российской Федерации, утвержденными постановлением Правительства РФ от 16 сентября 2020 г. № 1479 </w:t>
      </w:r>
      <w:r w:rsidRPr="0096640A">
        <w:rPr>
          <w:rFonts w:ascii="Arial Narrow" w:hAnsi="Arial Narrow" w:cs="Times New Roman"/>
          <w:b/>
          <w:color w:val="FF0000"/>
          <w:sz w:val="36"/>
          <w:szCs w:val="36"/>
          <w:u w:val="single"/>
        </w:rPr>
        <w:t>установлены следующие требования:</w:t>
      </w:r>
    </w:p>
    <w:p w:rsidR="0096640A" w:rsidRPr="0096640A" w:rsidRDefault="0096640A" w:rsidP="0096640A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96640A">
        <w:rPr>
          <w:rFonts w:ascii="Arial Narrow" w:hAnsi="Arial Narrow" w:cs="Times New Roman"/>
          <w:b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-567055</wp:posOffset>
            </wp:positionH>
            <wp:positionV relativeFrom="paragraph">
              <wp:posOffset>172085</wp:posOffset>
            </wp:positionV>
            <wp:extent cx="1921510" cy="2518410"/>
            <wp:effectExtent l="19050" t="0" r="2540" b="0"/>
            <wp:wrapThrough wrapText="bothSides">
              <wp:wrapPolygon edited="0">
                <wp:start x="-214" y="0"/>
                <wp:lineTo x="-214" y="21404"/>
                <wp:lineTo x="21629" y="21404"/>
                <wp:lineTo x="21629" y="0"/>
                <wp:lineTo x="-214" y="0"/>
              </wp:wrapPolygon>
            </wp:wrapThrough>
            <wp:docPr id="92" name="Рисунок 92" descr="https://sun9-6.userapi.com/QBXzEZT7YnkesrsaadVsZU3ob_5FIC0BvVoZRw/F3rev2-xG-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sun9-6.userapi.com/QBXzEZT7YnkesrsaadVsZU3ob_5FIC0BvVoZRw/F3rev2-xG-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2518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640A">
        <w:rPr>
          <w:rFonts w:ascii="Arial Narrow" w:hAnsi="Arial Narrow" w:cs="Times New Roman"/>
          <w:b/>
          <w:color w:val="FF0000"/>
          <w:sz w:val="36"/>
          <w:szCs w:val="36"/>
        </w:rPr>
        <w:t>п. 67.</w:t>
      </w:r>
      <w:r w:rsidRPr="0096640A">
        <w:rPr>
          <w:rFonts w:ascii="Arial Narrow" w:hAnsi="Arial Narrow" w:cs="Times New Roman"/>
          <w:color w:val="FF0000"/>
          <w:sz w:val="36"/>
          <w:szCs w:val="36"/>
        </w:rPr>
        <w:t xml:space="preserve"> </w:t>
      </w:r>
      <w:proofErr w:type="gramStart"/>
      <w:r w:rsidRPr="0096640A">
        <w:rPr>
          <w:rFonts w:ascii="Arial Narrow" w:hAnsi="Arial Narrow" w:cs="Times New Roman"/>
          <w:color w:val="000000"/>
          <w:sz w:val="36"/>
          <w:szCs w:val="36"/>
        </w:rPr>
        <w:t xml:space="preserve">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 и на территориях общего пользования вне границ населенных пунктов, и правообладатели территорий ведения гражданами садоводства или огородничества для собственных нужд (далее - территории садоводства или огородничества)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>обязаны производить своевременную уборку мусора, сухой растительности и покос травы.</w:t>
      </w:r>
      <w:r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 xml:space="preserve"> </w:t>
      </w:r>
      <w:proofErr w:type="gramEnd"/>
    </w:p>
    <w:p w:rsidR="0096640A" w:rsidRPr="0096640A" w:rsidRDefault="00997F6F" w:rsidP="0096640A">
      <w:pPr>
        <w:pStyle w:val="a3"/>
        <w:ind w:firstLine="540"/>
        <w:rPr>
          <w:rFonts w:ascii="Arial Narrow" w:hAnsi="Arial Narrow"/>
          <w:sz w:val="36"/>
          <w:szCs w:val="36"/>
        </w:rPr>
      </w:pPr>
      <w:bookmarkStart w:id="12" w:name="dst100184"/>
      <w:bookmarkEnd w:id="12"/>
      <w:r>
        <w:rPr>
          <w:rFonts w:ascii="Arial Narrow" w:hAnsi="Arial Narrow"/>
          <w:sz w:val="36"/>
          <w:szCs w:val="36"/>
        </w:rPr>
        <w:pict>
          <v:rect id="Врезка1" o:spid="_x0000_s1026" style="position:absolute;left:0;text-align:left;margin-left:0;margin-top:.05pt;width:21.7pt;height:15.7pt;z-index:251669504;mso-position-horizontal-relative:page" filled="f" stroked="f" strokecolor="#3465a4">
            <v:fill o:detectmouseclick="t"/>
            <v:stroke joinstyle="round"/>
            <v:textbox>
              <w:txbxContent>
                <w:p w:rsidR="0096640A" w:rsidRDefault="0096640A" w:rsidP="0096640A">
                  <w:pPr>
                    <w:pStyle w:val="a3"/>
                  </w:pPr>
                </w:p>
              </w:txbxContent>
            </v:textbox>
            <w10:wrap anchorx="page"/>
          </v:rect>
        </w:pict>
      </w:r>
      <w:r w:rsidR="0096640A" w:rsidRPr="0096640A">
        <w:rPr>
          <w:rFonts w:ascii="Arial Narrow" w:hAnsi="Arial Narrow"/>
          <w:sz w:val="36"/>
          <w:szCs w:val="36"/>
        </w:rPr>
        <w:t>Границы уборки указанных территорий определяются границами земельного участка на основании кадастрового или межевого плана.</w:t>
      </w:r>
    </w:p>
    <w:p w:rsidR="0096640A" w:rsidRP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/>
          <w:color w:val="000000"/>
          <w:sz w:val="36"/>
          <w:szCs w:val="36"/>
        </w:rPr>
      </w:pPr>
      <w:r w:rsidRPr="0096640A">
        <w:rPr>
          <w:rFonts w:ascii="Arial Narrow" w:hAnsi="Arial Narrow" w:cs="Times New Roman"/>
          <w:b/>
          <w:color w:val="FF0000"/>
          <w:sz w:val="36"/>
          <w:szCs w:val="36"/>
        </w:rPr>
        <w:t>п. 186</w:t>
      </w:r>
      <w:r w:rsidRPr="0096640A">
        <w:rPr>
          <w:rFonts w:ascii="Arial Narrow" w:hAnsi="Arial Narrow" w:cs="Times New Roman"/>
          <w:b/>
          <w:color w:val="000000"/>
          <w:sz w:val="36"/>
          <w:szCs w:val="36"/>
        </w:rPr>
        <w:t>.</w:t>
      </w:r>
      <w:r w:rsidRPr="0096640A">
        <w:rPr>
          <w:rFonts w:ascii="Arial Narrow" w:hAnsi="Arial Narrow" w:cs="Times New Roman"/>
          <w:color w:val="000000"/>
          <w:sz w:val="36"/>
          <w:szCs w:val="36"/>
        </w:rPr>
        <w:t xml:space="preserve">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>Правообладатели земельных участков</w:t>
      </w:r>
      <w:r w:rsidRPr="0096640A">
        <w:rPr>
          <w:rFonts w:ascii="Arial Narrow" w:hAnsi="Arial Narrow" w:cs="Times New Roman"/>
          <w:color w:val="000000"/>
          <w:sz w:val="36"/>
          <w:szCs w:val="36"/>
        </w:rPr>
        <w:t xml:space="preserve"> (собственники земельных участков, землепользователи, землевладельцы и арендаторы земельных участков) сельскохозяйственного назначения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>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сенокосах.</w:t>
      </w:r>
    </w:p>
    <w:p w:rsidR="0096640A" w:rsidRP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</w:pPr>
    </w:p>
    <w:p w:rsidR="0096640A" w:rsidRP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/>
          <w:sz w:val="36"/>
          <w:szCs w:val="36"/>
        </w:rPr>
      </w:pPr>
      <w:r w:rsidRPr="0096640A">
        <w:rPr>
          <w:rFonts w:ascii="Arial Narrow" w:hAnsi="Arial Narrow" w:cs="Times New Roman"/>
          <w:b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4643120</wp:posOffset>
            </wp:positionH>
            <wp:positionV relativeFrom="paragraph">
              <wp:posOffset>817245</wp:posOffset>
            </wp:positionV>
            <wp:extent cx="2007870" cy="1353820"/>
            <wp:effectExtent l="19050" t="0" r="0" b="0"/>
            <wp:wrapThrough wrapText="bothSides">
              <wp:wrapPolygon edited="0">
                <wp:start x="-205" y="0"/>
                <wp:lineTo x="-205" y="21276"/>
                <wp:lineTo x="21518" y="21276"/>
                <wp:lineTo x="21518" y="0"/>
                <wp:lineTo x="-205" y="0"/>
              </wp:wrapPolygon>
            </wp:wrapThrough>
            <wp:docPr id="95" name="Рисунок 95" descr="https://ds04.infourok.ru/uploads/ex/127f/0013ae06-e174e701/4/hello_html_1126a9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ds04.infourok.ru/uploads/ex/127f/0013ae06-e174e701/4/hello_html_1126a96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7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640A">
        <w:rPr>
          <w:rFonts w:ascii="Arial Narrow" w:hAnsi="Arial Narrow" w:cs="Times New Roman"/>
          <w:b/>
          <w:color w:val="C00000"/>
          <w:sz w:val="36"/>
          <w:szCs w:val="36"/>
        </w:rPr>
        <w:t>п. 238.</w:t>
      </w:r>
      <w:r w:rsidRPr="0096640A">
        <w:rPr>
          <w:rFonts w:ascii="Arial Narrow" w:hAnsi="Arial Narrow" w:cs="Times New Roman"/>
          <w:color w:val="C00000"/>
          <w:sz w:val="36"/>
          <w:szCs w:val="36"/>
        </w:rPr>
        <w:t xml:space="preserve">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>Запрещается</w:t>
      </w:r>
      <w:r w:rsidRPr="0096640A">
        <w:rPr>
          <w:rFonts w:ascii="Arial Narrow" w:hAnsi="Arial Narrow" w:cs="Times New Roman"/>
          <w:color w:val="000000"/>
          <w:sz w:val="36"/>
          <w:szCs w:val="36"/>
        </w:rPr>
        <w:t xml:space="preserve"> в границах полос отвода и придорожных полосах автомобильных дорог, в границах полос отвода и охранных зонах железных дорог, путепроводов и продуктопроводов </w:t>
      </w:r>
      <w:r w:rsidRPr="0096640A">
        <w:rPr>
          <w:rFonts w:ascii="Arial Narrow" w:hAnsi="Arial Narrow" w:cs="Times New Roman"/>
          <w:b/>
          <w:bCs/>
          <w:color w:val="FF0000"/>
          <w:sz w:val="36"/>
          <w:szCs w:val="36"/>
          <w:u w:val="single"/>
        </w:rPr>
        <w:t>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кустарники.</w:t>
      </w:r>
    </w:p>
    <w:p w:rsidR="0096640A" w:rsidRDefault="0096640A" w:rsidP="00443EF8">
      <w:pPr>
        <w:spacing w:after="0" w:line="240" w:lineRule="auto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</w:rPr>
      </w:pPr>
    </w:p>
    <w:p w:rsidR="0096640A" w:rsidRDefault="00997F6F" w:rsidP="0096640A">
      <w:pPr>
        <w:spacing w:after="0" w:line="240" w:lineRule="auto"/>
        <w:ind w:firstLine="851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</w:rPr>
      </w:pPr>
      <w:r w:rsidRPr="00997F6F">
        <w:rPr>
          <w:rFonts w:ascii="Arial Narrow" w:hAnsi="Arial Narrow" w:cs="Times New Roman"/>
          <w:b/>
          <w:i/>
          <w:noProof/>
          <w:color w:val="C00000"/>
          <w:sz w:val="36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4.05pt;margin-top:3.4pt;width:504.7pt;height:96.35pt;z-index:251676672;mso-width-relative:margin;mso-height-relative:margin" strokecolor="red" strokeweight="4.5pt">
            <v:textbox>
              <w:txbxContent>
                <w:p w:rsidR="0052291C" w:rsidRDefault="0052291C" w:rsidP="0052291C">
                  <w:pPr>
                    <w:spacing w:after="0" w:line="240" w:lineRule="auto"/>
                    <w:ind w:firstLine="720"/>
                    <w:jc w:val="center"/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</w:rPr>
                  </w:pPr>
                  <w:r w:rsidRPr="00072736"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</w:rPr>
                    <w:t>ВНИМАНИЕ!!!</w:t>
                  </w:r>
                </w:p>
                <w:p w:rsidR="0052291C" w:rsidRDefault="0052291C" w:rsidP="0052291C">
                  <w:pPr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  <w:u w:val="single"/>
                    </w:rPr>
                  </w:pPr>
                  <w:r w:rsidRPr="00072736"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  <w:u w:val="single"/>
                    </w:rPr>
                    <w:t>В условиях особого противопожарного режима</w:t>
                  </w:r>
                  <w:r w:rsidRPr="00072736"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</w:rPr>
                    <w:t xml:space="preserve"> на соответствующих территориях </w:t>
                  </w:r>
                  <w:r w:rsidRPr="00072736"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  <w:u w:val="single"/>
                    </w:rPr>
                    <w:t>запрещено</w:t>
                  </w:r>
                  <w:r w:rsidRPr="00072736"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</w:rPr>
                    <w:t xml:space="preserve"> </w:t>
                  </w:r>
                  <w:r w:rsidRPr="00072736">
                    <w:rPr>
                      <w:rFonts w:ascii="Arial Narrow" w:hAnsi="Arial Narrow" w:cs="Times New Roman"/>
                      <w:b/>
                      <w:i/>
                      <w:color w:val="FF0000"/>
                      <w:sz w:val="36"/>
                      <w:szCs w:val="32"/>
                      <w:u w:val="single"/>
                    </w:rPr>
                    <w:t>использование открытого огня и пожоги сухой растительности и мусора.</w:t>
                  </w:r>
                </w:p>
                <w:p w:rsidR="0052291C" w:rsidRDefault="0052291C"/>
              </w:txbxContent>
            </v:textbox>
          </v:shape>
        </w:pict>
      </w:r>
    </w:p>
    <w:p w:rsidR="0052291C" w:rsidRDefault="0052291C" w:rsidP="00072736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i/>
          <w:color w:val="C00000"/>
          <w:sz w:val="36"/>
          <w:szCs w:val="32"/>
        </w:rPr>
      </w:pPr>
    </w:p>
    <w:p w:rsidR="0052291C" w:rsidRPr="00072736" w:rsidRDefault="0052291C" w:rsidP="00072736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i/>
          <w:color w:val="C00000"/>
          <w:sz w:val="36"/>
          <w:szCs w:val="32"/>
        </w:rPr>
      </w:pPr>
    </w:p>
    <w:p w:rsidR="0052291C" w:rsidRDefault="0052291C" w:rsidP="00072736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i/>
          <w:sz w:val="36"/>
          <w:szCs w:val="32"/>
        </w:rPr>
      </w:pPr>
    </w:p>
    <w:p w:rsidR="0052291C" w:rsidRDefault="0052291C" w:rsidP="00072736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i/>
          <w:sz w:val="36"/>
          <w:szCs w:val="32"/>
        </w:rPr>
      </w:pPr>
    </w:p>
    <w:p w:rsidR="0052291C" w:rsidRDefault="0052291C" w:rsidP="0052291C">
      <w:pPr>
        <w:spacing w:after="0" w:line="240" w:lineRule="auto"/>
        <w:jc w:val="both"/>
        <w:rPr>
          <w:rFonts w:ascii="Arial Narrow" w:hAnsi="Arial Narrow" w:cs="Times New Roman"/>
          <w:b/>
          <w:i/>
          <w:sz w:val="36"/>
          <w:szCs w:val="32"/>
        </w:rPr>
      </w:pPr>
    </w:p>
    <w:p w:rsidR="00072736" w:rsidRPr="00072736" w:rsidRDefault="00072736" w:rsidP="00072736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i/>
          <w:sz w:val="36"/>
          <w:szCs w:val="32"/>
        </w:rPr>
      </w:pPr>
      <w:r w:rsidRPr="0052291C">
        <w:rPr>
          <w:rFonts w:ascii="Arial Narrow" w:hAnsi="Arial Narrow" w:cs="Times New Roman"/>
          <w:b/>
          <w:i/>
          <w:sz w:val="36"/>
          <w:szCs w:val="32"/>
          <w:u w:val="single"/>
        </w:rPr>
        <w:t>При отсутствии</w:t>
      </w:r>
      <w:r w:rsidRPr="00072736">
        <w:rPr>
          <w:rFonts w:ascii="Arial Narrow" w:hAnsi="Arial Narrow" w:cs="Times New Roman"/>
          <w:b/>
          <w:i/>
          <w:sz w:val="36"/>
          <w:szCs w:val="32"/>
        </w:rPr>
        <w:t xml:space="preserve"> установленного на территории особого противопожарного режима:</w:t>
      </w:r>
    </w:p>
    <w:p w:rsidR="00072736" w:rsidRPr="00072736" w:rsidRDefault="00072736" w:rsidP="00072736">
      <w:pPr>
        <w:pStyle w:val="a3"/>
        <w:spacing w:after="0" w:line="240" w:lineRule="auto"/>
        <w:ind w:firstLine="720"/>
        <w:jc w:val="both"/>
        <w:rPr>
          <w:rFonts w:ascii="Arial Narrow" w:hAnsi="Arial Narrow"/>
          <w:color w:val="000000"/>
          <w:sz w:val="36"/>
          <w:szCs w:val="32"/>
        </w:rPr>
      </w:pPr>
      <w:bookmarkStart w:id="13" w:name="sub_4840004721"/>
      <w:bookmarkEnd w:id="13"/>
      <w:r w:rsidRPr="00072736">
        <w:rPr>
          <w:rFonts w:ascii="Arial Narrow" w:hAnsi="Arial Narrow" w:cs="Times New Roman"/>
          <w:b/>
          <w:color w:val="C00000"/>
          <w:sz w:val="36"/>
          <w:szCs w:val="32"/>
          <w:u w:val="single"/>
        </w:rPr>
        <w:t>Использование открытого огня и разведению костров на землях сельскохозяйственного назначения, землях запаса и землях населенных пунктов должно осуществляться в специально оборудованных местах при выполнении следующих требований:</w:t>
      </w:r>
    </w:p>
    <w:p w:rsidR="00072736" w:rsidRPr="00072736" w:rsidRDefault="0052291C" w:rsidP="0052291C">
      <w:pPr>
        <w:pStyle w:val="a3"/>
        <w:spacing w:before="210" w:after="0"/>
        <w:rPr>
          <w:rFonts w:ascii="Arial Narrow" w:hAnsi="Arial Narrow"/>
          <w:color w:val="000000"/>
          <w:sz w:val="36"/>
          <w:szCs w:val="32"/>
        </w:rPr>
      </w:pPr>
      <w:bookmarkStart w:id="14" w:name="dst101327"/>
      <w:bookmarkEnd w:id="14"/>
      <w:r>
        <w:rPr>
          <w:rFonts w:ascii="Arial Narrow" w:hAnsi="Arial Narrow"/>
          <w:noProof/>
          <w:color w:val="000000"/>
          <w:sz w:val="36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-439420</wp:posOffset>
            </wp:positionH>
            <wp:positionV relativeFrom="paragraph">
              <wp:posOffset>307975</wp:posOffset>
            </wp:positionV>
            <wp:extent cx="2542540" cy="1991360"/>
            <wp:effectExtent l="19050" t="0" r="0" b="0"/>
            <wp:wrapThrough wrapText="bothSides">
              <wp:wrapPolygon edited="0">
                <wp:start x="-162" y="0"/>
                <wp:lineTo x="-162" y="21490"/>
                <wp:lineTo x="21524" y="21490"/>
                <wp:lineTo x="21524" y="0"/>
                <wp:lineTo x="-162" y="0"/>
              </wp:wrapPolygon>
            </wp:wrapThrough>
            <wp:docPr id="98" name="Рисунок 98" descr="https://clubpechnikov.ru/wp-content/uploads/2017/02/32dbba578cc53c057d92a6f032023c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clubpechnikov.ru/wp-content/uploads/2017/02/32dbba578cc53c057d92a6f032023ca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3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99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а) 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>место использования открытого огня должно быть выполнено в виде котлована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(ямы, рва) не менее чем 0,3 метра глубиной и не более 1 метра в диаметре или 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>площадки с прочно установленной на ней металлической емкостью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</w:t>
      </w:r>
      <w:proofErr w:type="gramEnd"/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более 1 куб. метра;</w:t>
      </w:r>
      <w:r w:rsidRPr="0052291C">
        <w:t xml:space="preserve"> </w:t>
      </w:r>
    </w:p>
    <w:p w:rsidR="00072736" w:rsidRDefault="00997F6F" w:rsidP="00072736">
      <w:pPr>
        <w:pStyle w:val="a3"/>
        <w:ind w:firstLine="737"/>
        <w:rPr>
          <w:rFonts w:ascii="Arial Narrow" w:hAnsi="Arial Narrow"/>
          <w:color w:val="000000"/>
          <w:sz w:val="36"/>
          <w:szCs w:val="32"/>
        </w:rPr>
      </w:pPr>
      <w:bookmarkStart w:id="15" w:name="dst101328"/>
      <w:bookmarkEnd w:id="15"/>
      <w:r w:rsidRPr="00997F6F">
        <w:rPr>
          <w:rFonts w:ascii="Arial Narrow" w:hAnsi="Arial Narrow"/>
          <w:sz w:val="36"/>
          <w:szCs w:val="32"/>
        </w:rPr>
        <w:pict>
          <v:rect id="Врезка2" o:spid="_x0000_s1027" style="position:absolute;left:0;text-align:left;margin-left:0;margin-top:.05pt;width:21.7pt;height:15.7pt;z-index:251673600;mso-position-horizontal-relative:page" filled="f" stroked="f" strokecolor="#3465a4">
            <v:fill o:detectmouseclick="t"/>
            <v:stroke joinstyle="round"/>
            <v:textbox>
              <w:txbxContent>
                <w:p w:rsidR="00072736" w:rsidRDefault="00072736" w:rsidP="00072736">
                  <w:pPr>
                    <w:pStyle w:val="a3"/>
                  </w:pPr>
                </w:p>
              </w:txbxContent>
            </v:textbox>
            <w10:wrap anchorx="page"/>
          </v:rect>
        </w:pic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б) 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>место использования открытого огня должно располагаться на расстоянии не менее 50 метров от ближайшего объекта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(здания, сооружения, постройки, открытого склада, скирды), 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>100 метров - от хвойного леса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или отдельно растущих хвойных деревьев и молодняка и 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>30 метров - от лиственного леса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или отдельно растущих групп лиственных деревьев;</w:t>
      </w:r>
    </w:p>
    <w:p w:rsidR="0052291C" w:rsidRDefault="0052291C" w:rsidP="00072736">
      <w:pPr>
        <w:pStyle w:val="a3"/>
        <w:ind w:firstLine="737"/>
        <w:rPr>
          <w:rFonts w:ascii="Arial Narrow" w:hAnsi="Arial Narrow"/>
          <w:color w:val="000000"/>
          <w:sz w:val="36"/>
          <w:szCs w:val="32"/>
        </w:rPr>
      </w:pPr>
    </w:p>
    <w:p w:rsidR="0052291C" w:rsidRPr="00072736" w:rsidRDefault="0052291C" w:rsidP="00072736">
      <w:pPr>
        <w:pStyle w:val="a3"/>
        <w:ind w:firstLine="737"/>
        <w:rPr>
          <w:rFonts w:ascii="Arial Narrow" w:hAnsi="Arial Narrow"/>
          <w:color w:val="000000"/>
          <w:sz w:val="36"/>
          <w:szCs w:val="32"/>
        </w:rPr>
      </w:pPr>
    </w:p>
    <w:p w:rsidR="00072736" w:rsidRPr="00072736" w:rsidRDefault="00997F6F" w:rsidP="00072736">
      <w:pPr>
        <w:pStyle w:val="a3"/>
        <w:ind w:firstLine="737"/>
        <w:rPr>
          <w:rFonts w:ascii="Arial Narrow" w:hAnsi="Arial Narrow"/>
          <w:color w:val="000000"/>
          <w:sz w:val="36"/>
          <w:szCs w:val="32"/>
        </w:rPr>
      </w:pPr>
      <w:bookmarkStart w:id="16" w:name="dst101329"/>
      <w:bookmarkEnd w:id="16"/>
      <w:r w:rsidRPr="00997F6F">
        <w:rPr>
          <w:rFonts w:ascii="Arial Narrow" w:hAnsi="Arial Narrow"/>
          <w:sz w:val="36"/>
          <w:szCs w:val="32"/>
        </w:rPr>
        <w:lastRenderedPageBreak/>
        <w:pict>
          <v:rect id="Врезка3" o:spid="_x0000_s1028" style="position:absolute;left:0;text-align:left;margin-left:0;margin-top:.05pt;width:21.7pt;height:15.7pt;z-index:251674624;mso-position-horizontal-relative:page" filled="f" stroked="f" strokecolor="#3465a4">
            <v:fill o:detectmouseclick="t"/>
            <v:stroke joinstyle="round"/>
            <v:textbox>
              <w:txbxContent>
                <w:p w:rsidR="00072736" w:rsidRDefault="00072736" w:rsidP="00072736">
                  <w:pPr>
                    <w:pStyle w:val="a3"/>
                  </w:pPr>
                </w:p>
              </w:txbxContent>
            </v:textbox>
            <w10:wrap anchorx="page"/>
          </v:rect>
        </w:pic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в) 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 xml:space="preserve">территория вокруг места использования открытого огня должна быть очищена в радиусе 10 метров 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>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072736" w:rsidRPr="00072736" w:rsidRDefault="00997F6F" w:rsidP="00072736">
      <w:pPr>
        <w:pStyle w:val="a3"/>
        <w:spacing w:before="210" w:after="0"/>
        <w:ind w:firstLine="737"/>
        <w:rPr>
          <w:rFonts w:ascii="Arial Narrow" w:hAnsi="Arial Narrow"/>
          <w:color w:val="000000"/>
          <w:sz w:val="36"/>
          <w:szCs w:val="32"/>
        </w:rPr>
      </w:pPr>
      <w:bookmarkStart w:id="17" w:name="dst101330"/>
      <w:bookmarkEnd w:id="17"/>
      <w:r>
        <w:rPr>
          <w:rFonts w:ascii="Arial Narrow" w:hAnsi="Arial Narrow"/>
          <w:noProof/>
          <w:color w:val="000000"/>
          <w:sz w:val="36"/>
          <w:szCs w:val="32"/>
          <w:lang w:eastAsia="ru-RU"/>
        </w:rPr>
        <w:pict>
          <v:rect id="_x0000_s1037" style="position:absolute;left:0;text-align:left;margin-left:356.65pt;margin-top:35.25pt;width:115.45pt;height:6.75pt;z-index:251693056" stroked="f"/>
        </w:pict>
      </w:r>
      <w:r w:rsidR="00F21CFB">
        <w:rPr>
          <w:rFonts w:ascii="Arial Narrow" w:hAnsi="Arial Narrow"/>
          <w:noProof/>
          <w:color w:val="000000"/>
          <w:sz w:val="36"/>
          <w:szCs w:val="32"/>
          <w:lang w:eastAsia="ru-RU"/>
        </w:rPr>
        <w:drawing>
          <wp:anchor distT="0" distB="0" distL="114300" distR="114300" simplePos="0" relativeHeight="251657214" behindDoc="0" locked="0" layoutInCell="1" allowOverlap="1">
            <wp:simplePos x="0" y="0"/>
            <wp:positionH relativeFrom="column">
              <wp:posOffset>2159000</wp:posOffset>
            </wp:positionH>
            <wp:positionV relativeFrom="paragraph">
              <wp:posOffset>1882775</wp:posOffset>
            </wp:positionV>
            <wp:extent cx="2085340" cy="1285240"/>
            <wp:effectExtent l="19050" t="0" r="0" b="0"/>
            <wp:wrapThrough wrapText="bothSides">
              <wp:wrapPolygon edited="0">
                <wp:start x="-197" y="0"/>
                <wp:lineTo x="-197" y="21130"/>
                <wp:lineTo x="21508" y="21130"/>
                <wp:lineTo x="21508" y="0"/>
                <wp:lineTo x="-197" y="0"/>
              </wp:wrapPolygon>
            </wp:wrapThrough>
            <wp:docPr id="3" name="Рисунок 107" descr="https://fsd.multiurok.ru/html/2020/12/18/s_5fdc436f36a06/159639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fsd.multiurok.ru/html/2020/12/18/s_5fdc436f36a06/1596393_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7088" t="58394" r="29631" b="1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CFB">
        <w:rPr>
          <w:rFonts w:ascii="Arial Narrow" w:hAnsi="Arial Narrow"/>
          <w:noProof/>
          <w:color w:val="000000"/>
          <w:sz w:val="36"/>
          <w:szCs w:val="32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3882390</wp:posOffset>
            </wp:positionH>
            <wp:positionV relativeFrom="paragraph">
              <wp:posOffset>200660</wp:posOffset>
            </wp:positionV>
            <wp:extent cx="2922270" cy="1682115"/>
            <wp:effectExtent l="19050" t="0" r="0" b="0"/>
            <wp:wrapThrough wrapText="bothSides">
              <wp:wrapPolygon edited="0">
                <wp:start x="-141" y="0"/>
                <wp:lineTo x="-141" y="21282"/>
                <wp:lineTo x="21544" y="21282"/>
                <wp:lineTo x="21544" y="0"/>
                <wp:lineTo x="-141" y="0"/>
              </wp:wrapPolygon>
            </wp:wrapThrough>
            <wp:docPr id="107" name="Рисунок 107" descr="https://fsd.multiurok.ru/html/2020/12/18/s_5fdc436f36a06/159639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fsd.multiurok.ru/html/2020/12/18/s_5fdc436f36a06/1596393_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631" t="20627" r="41957" b="42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168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CFB">
        <w:rPr>
          <w:rFonts w:ascii="Arial Narrow" w:hAnsi="Arial Narrow"/>
          <w:noProof/>
          <w:color w:val="000000"/>
          <w:sz w:val="36"/>
          <w:szCs w:val="32"/>
          <w:lang w:eastAsia="ru-RU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4391660</wp:posOffset>
            </wp:positionH>
            <wp:positionV relativeFrom="paragraph">
              <wp:posOffset>1701800</wp:posOffset>
            </wp:positionV>
            <wp:extent cx="2258060" cy="1250315"/>
            <wp:effectExtent l="19050" t="0" r="8890" b="0"/>
            <wp:wrapThrough wrapText="bothSides">
              <wp:wrapPolygon edited="0">
                <wp:start x="-182" y="0"/>
                <wp:lineTo x="-182" y="21392"/>
                <wp:lineTo x="21685" y="21392"/>
                <wp:lineTo x="21685" y="0"/>
                <wp:lineTo x="-182" y="0"/>
              </wp:wrapPolygon>
            </wp:wrapThrough>
            <wp:docPr id="1" name="Рисунок 107" descr="https://fsd.multiurok.ru/html/2020/12/18/s_5fdc436f36a06/159639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fsd.multiurok.ru/html/2020/12/18/s_5fdc436f36a06/1596393_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60401" r="64133" b="13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125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2736" w:rsidRPr="00072736">
        <w:rPr>
          <w:rFonts w:ascii="Arial Narrow" w:hAnsi="Arial Narrow"/>
          <w:color w:val="000000"/>
          <w:sz w:val="36"/>
          <w:szCs w:val="32"/>
        </w:rPr>
        <w:t>г)</w:t>
      </w:r>
      <w:r w:rsidR="00072736" w:rsidRPr="0052291C">
        <w:rPr>
          <w:rFonts w:ascii="Arial Narrow" w:hAnsi="Arial Narrow"/>
          <w:b/>
          <w:color w:val="000000"/>
          <w:sz w:val="36"/>
          <w:szCs w:val="32"/>
        </w:rPr>
        <w:t xml:space="preserve"> лицо, использующее открытый огонь, должно быть обеспечено первичными средствами пожаротушения</w:t>
      </w:r>
      <w:r w:rsidR="00072736" w:rsidRPr="00072736">
        <w:rPr>
          <w:rFonts w:ascii="Arial Narrow" w:hAnsi="Arial Narrow"/>
          <w:color w:val="000000"/>
          <w:sz w:val="36"/>
          <w:szCs w:val="32"/>
        </w:rPr>
        <w:t xml:space="preserve"> для локализации и ликвидации горения, а также мобильным средством связи для вызова подразделения пожарной охраны.</w:t>
      </w:r>
    </w:p>
    <w:p w:rsid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</w:rPr>
      </w:pPr>
    </w:p>
    <w:p w:rsidR="0096640A" w:rsidRDefault="0096640A" w:rsidP="0096640A">
      <w:pPr>
        <w:spacing w:after="0" w:line="240" w:lineRule="auto"/>
        <w:ind w:firstLine="851"/>
        <w:jc w:val="both"/>
        <w:rPr>
          <w:rFonts w:ascii="Arial Narrow" w:hAnsi="Arial Narrow" w:cs="Times New Roman"/>
          <w:b/>
          <w:bCs/>
          <w:color w:val="FF0000"/>
          <w:sz w:val="36"/>
          <w:szCs w:val="36"/>
        </w:rPr>
      </w:pPr>
    </w:p>
    <w:p w:rsidR="0052291C" w:rsidRDefault="0052291C">
      <w:pPr>
        <w:rPr>
          <w:rFonts w:ascii="Arial Narrow" w:hAnsi="Arial Narrow"/>
          <w:sz w:val="36"/>
          <w:szCs w:val="28"/>
        </w:rPr>
      </w:pPr>
    </w:p>
    <w:p w:rsidR="0052291C" w:rsidRPr="0052291C" w:rsidRDefault="0052291C" w:rsidP="0052291C">
      <w:pPr>
        <w:pStyle w:val="a3"/>
        <w:spacing w:after="0" w:line="240" w:lineRule="auto"/>
        <w:ind w:firstLine="720"/>
        <w:jc w:val="center"/>
        <w:rPr>
          <w:rFonts w:ascii="Arial Narrow" w:hAnsi="Arial Narrow"/>
          <w:color w:val="FF0000"/>
          <w:sz w:val="36"/>
          <w:szCs w:val="36"/>
        </w:rPr>
      </w:pPr>
      <w:r w:rsidRPr="0052291C">
        <w:rPr>
          <w:rFonts w:ascii="Arial Narrow" w:hAnsi="Arial Narrow" w:cs="Times New Roman"/>
          <w:b/>
          <w:color w:val="FF0000"/>
          <w:sz w:val="36"/>
          <w:szCs w:val="36"/>
          <w:u w:val="single"/>
        </w:rPr>
        <w:t>Использование открытого огня запрещается:</w:t>
      </w:r>
    </w:p>
    <w:p w:rsidR="0052291C" w:rsidRPr="0052291C" w:rsidRDefault="0052291C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bookmarkStart w:id="18" w:name="dst101338"/>
      <w:bookmarkEnd w:id="18"/>
      <w:r w:rsidRPr="0052291C">
        <w:rPr>
          <w:rFonts w:ascii="Arial Narrow" w:hAnsi="Arial Narrow"/>
          <w:color w:val="000000"/>
          <w:sz w:val="36"/>
          <w:szCs w:val="36"/>
        </w:rPr>
        <w:t>- на торфяных почвах;</w:t>
      </w:r>
    </w:p>
    <w:p w:rsidR="0052291C" w:rsidRPr="0052291C" w:rsidRDefault="0052291C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bookmarkStart w:id="19" w:name="dst101339"/>
      <w:bookmarkEnd w:id="19"/>
      <w:r w:rsidRPr="0052291C">
        <w:rPr>
          <w:rFonts w:ascii="Arial Narrow" w:hAnsi="Arial Narrow"/>
          <w:color w:val="000000"/>
          <w:sz w:val="36"/>
          <w:szCs w:val="36"/>
        </w:rPr>
        <w:t xml:space="preserve">- при установлении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 xml:space="preserve">на </w:t>
      </w:r>
      <w:r w:rsidRPr="0052291C">
        <w:rPr>
          <w:rFonts w:ascii="Arial Narrow" w:hAnsi="Arial Narrow"/>
          <w:color w:val="000000"/>
          <w:sz w:val="36"/>
          <w:szCs w:val="36"/>
        </w:rPr>
        <w:t xml:space="preserve">соответствующей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территории особого противопожарного режима;</w:t>
      </w:r>
    </w:p>
    <w:p w:rsidR="0052291C" w:rsidRPr="009F7AD6" w:rsidRDefault="0052291C" w:rsidP="0052291C">
      <w:pPr>
        <w:pStyle w:val="a3"/>
        <w:spacing w:after="0" w:line="240" w:lineRule="auto"/>
        <w:ind w:firstLine="737"/>
        <w:rPr>
          <w:rFonts w:ascii="Arial Narrow" w:hAnsi="Arial Narrow"/>
          <w:b/>
          <w:color w:val="000000"/>
          <w:sz w:val="36"/>
          <w:szCs w:val="36"/>
        </w:rPr>
      </w:pPr>
      <w:bookmarkStart w:id="20" w:name="dst101340"/>
      <w:bookmarkEnd w:id="20"/>
      <w:r w:rsidRPr="0052291C">
        <w:rPr>
          <w:rFonts w:ascii="Arial Narrow" w:hAnsi="Arial Narrow"/>
          <w:color w:val="000000"/>
          <w:sz w:val="36"/>
          <w:szCs w:val="36"/>
        </w:rPr>
        <w:t xml:space="preserve">- при поступившей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информации о приближающихся неблагоприятных</w:t>
      </w:r>
      <w:r w:rsidRPr="0052291C">
        <w:rPr>
          <w:rFonts w:ascii="Arial Narrow" w:hAnsi="Arial Narrow"/>
          <w:color w:val="000000"/>
          <w:sz w:val="36"/>
          <w:szCs w:val="36"/>
        </w:rPr>
        <w:t xml:space="preserve"> или опасных для жизнедеятельности людей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метеорологических последствиях</w:t>
      </w:r>
      <w:r w:rsidRPr="0052291C">
        <w:rPr>
          <w:rFonts w:ascii="Arial Narrow" w:hAnsi="Arial Narrow"/>
          <w:color w:val="000000"/>
          <w:sz w:val="36"/>
          <w:szCs w:val="36"/>
        </w:rPr>
        <w:t xml:space="preserve">,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связанных с сильными порывами ветра;</w:t>
      </w:r>
    </w:p>
    <w:p w:rsidR="0052291C" w:rsidRPr="0052291C" w:rsidRDefault="009F7AD6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bookmarkStart w:id="21" w:name="dst101341"/>
      <w:bookmarkEnd w:id="21"/>
      <w:r>
        <w:rPr>
          <w:rFonts w:ascii="Arial Narrow" w:hAnsi="Arial Narrow"/>
          <w:noProof/>
          <w:color w:val="000000"/>
          <w:sz w:val="36"/>
          <w:szCs w:val="36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167005</wp:posOffset>
            </wp:positionV>
            <wp:extent cx="1800860" cy="1793875"/>
            <wp:effectExtent l="19050" t="0" r="8890" b="0"/>
            <wp:wrapThrough wrapText="bothSides">
              <wp:wrapPolygon edited="0">
                <wp:start x="-228" y="0"/>
                <wp:lineTo x="-228" y="21332"/>
                <wp:lineTo x="21707" y="21332"/>
                <wp:lineTo x="21707" y="0"/>
                <wp:lineTo x="-228" y="0"/>
              </wp:wrapPolygon>
            </wp:wrapThrough>
            <wp:docPr id="110" name="Рисунок 110" descr="https://tatarstan.ru/file/news/1302_n1894714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tatarstan.ru/file/news/1302_n1894714_bi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8334" t="10221" r="27439" b="11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291C" w:rsidRPr="0052291C">
        <w:rPr>
          <w:rFonts w:ascii="Arial Narrow" w:hAnsi="Arial Narrow"/>
          <w:color w:val="000000"/>
          <w:sz w:val="36"/>
          <w:szCs w:val="36"/>
        </w:rPr>
        <w:t>- под кронами деревьев хвойных пород;</w:t>
      </w:r>
    </w:p>
    <w:p w:rsidR="0052291C" w:rsidRPr="0052291C" w:rsidRDefault="0052291C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bookmarkStart w:id="22" w:name="dst101342"/>
      <w:bookmarkEnd w:id="22"/>
      <w:r w:rsidRPr="009F7AD6">
        <w:rPr>
          <w:rFonts w:ascii="Arial Narrow" w:hAnsi="Arial Narrow"/>
          <w:b/>
          <w:color w:val="000000"/>
          <w:sz w:val="36"/>
          <w:szCs w:val="36"/>
        </w:rPr>
        <w:t>- в емкости</w:t>
      </w:r>
      <w:r w:rsidRPr="0052291C">
        <w:rPr>
          <w:rFonts w:ascii="Arial Narrow" w:hAnsi="Arial Narrow"/>
          <w:color w:val="000000"/>
          <w:sz w:val="36"/>
          <w:szCs w:val="36"/>
        </w:rPr>
        <w:t xml:space="preserve">, стенки которой имеют огненный сквозной прогар, механические разрывы (повреждения) и иные отверстия, в том числе технологические,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через которые возможно выпадение горючих материалов за пределы очага горения</w:t>
      </w:r>
      <w:r w:rsidRPr="0052291C">
        <w:rPr>
          <w:rFonts w:ascii="Arial Narrow" w:hAnsi="Arial Narrow"/>
          <w:color w:val="000000"/>
          <w:sz w:val="36"/>
          <w:szCs w:val="36"/>
        </w:rPr>
        <w:t>;</w:t>
      </w:r>
    </w:p>
    <w:p w:rsidR="009F7AD6" w:rsidRDefault="009F7AD6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bookmarkStart w:id="23" w:name="dst101343"/>
      <w:bookmarkEnd w:id="23"/>
    </w:p>
    <w:p w:rsidR="009F7AD6" w:rsidRDefault="009F7AD6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</w:p>
    <w:p w:rsidR="0052291C" w:rsidRPr="0052291C" w:rsidRDefault="0052291C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r w:rsidRPr="0052291C">
        <w:rPr>
          <w:rFonts w:ascii="Arial Narrow" w:hAnsi="Arial Narrow"/>
          <w:color w:val="000000"/>
          <w:sz w:val="36"/>
          <w:szCs w:val="36"/>
        </w:rPr>
        <w:lastRenderedPageBreak/>
        <w:t xml:space="preserve">-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при скорости ветра, превышающей значение 5 метров в секунду</w:t>
      </w:r>
      <w:r w:rsidRPr="0052291C">
        <w:rPr>
          <w:rFonts w:ascii="Arial Narrow" w:hAnsi="Arial Narrow"/>
          <w:color w:val="000000"/>
          <w:sz w:val="36"/>
          <w:szCs w:val="36"/>
        </w:rPr>
        <w:t>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52291C" w:rsidRDefault="0052291C" w:rsidP="0052291C">
      <w:pPr>
        <w:pStyle w:val="a3"/>
        <w:spacing w:after="0" w:line="240" w:lineRule="auto"/>
        <w:ind w:firstLine="737"/>
        <w:rPr>
          <w:rFonts w:ascii="Arial Narrow" w:hAnsi="Arial Narrow"/>
          <w:color w:val="000000"/>
          <w:sz w:val="36"/>
          <w:szCs w:val="36"/>
        </w:rPr>
      </w:pPr>
      <w:bookmarkStart w:id="24" w:name="dst101344"/>
      <w:bookmarkEnd w:id="24"/>
      <w:r w:rsidRPr="0052291C">
        <w:rPr>
          <w:rFonts w:ascii="Arial Narrow" w:hAnsi="Arial Narrow"/>
          <w:color w:val="000000"/>
          <w:sz w:val="36"/>
          <w:szCs w:val="36"/>
        </w:rPr>
        <w:t xml:space="preserve">- </w:t>
      </w:r>
      <w:r w:rsidRPr="009F7AD6">
        <w:rPr>
          <w:rFonts w:ascii="Arial Narrow" w:hAnsi="Arial Narrow"/>
          <w:b/>
          <w:color w:val="000000"/>
          <w:sz w:val="36"/>
          <w:szCs w:val="36"/>
        </w:rPr>
        <w:t>при скорости ветра, превышающей значение 10 метров в секунду</w:t>
      </w:r>
      <w:r w:rsidRPr="0052291C">
        <w:rPr>
          <w:rFonts w:ascii="Arial Narrow" w:hAnsi="Arial Narrow"/>
          <w:color w:val="000000"/>
          <w:sz w:val="36"/>
          <w:szCs w:val="36"/>
        </w:rPr>
        <w:t>.</w:t>
      </w:r>
    </w:p>
    <w:p w:rsidR="00F21CFB" w:rsidRPr="0052291C" w:rsidRDefault="00F21CFB" w:rsidP="0052291C">
      <w:pPr>
        <w:pStyle w:val="a3"/>
        <w:spacing w:after="0" w:line="240" w:lineRule="auto"/>
        <w:ind w:firstLine="737"/>
        <w:rPr>
          <w:rFonts w:ascii="Arial Narrow" w:hAnsi="Arial Narrow"/>
          <w:sz w:val="36"/>
          <w:szCs w:val="36"/>
        </w:rPr>
      </w:pPr>
    </w:p>
    <w:p w:rsidR="0052291C" w:rsidRPr="0052291C" w:rsidRDefault="00997F6F" w:rsidP="0052291C">
      <w:pPr>
        <w:spacing w:after="0" w:line="240" w:lineRule="auto"/>
        <w:ind w:firstLine="720"/>
        <w:jc w:val="both"/>
        <w:rPr>
          <w:rFonts w:ascii="Arial Narrow" w:hAnsi="Arial Narrow" w:cs="Times New Roman"/>
          <w:b/>
          <w:color w:val="C00000"/>
          <w:sz w:val="36"/>
          <w:szCs w:val="36"/>
        </w:rPr>
      </w:pPr>
      <w:bookmarkStart w:id="25" w:name="sub_1011"/>
      <w:bookmarkStart w:id="26" w:name="sub_10102"/>
      <w:bookmarkEnd w:id="25"/>
      <w:bookmarkEnd w:id="26"/>
      <w:r w:rsidRPr="00997F6F">
        <w:rPr>
          <w:rFonts w:ascii="Arial Narrow" w:hAnsi="Arial Narrow"/>
          <w:noProof/>
          <w:sz w:val="36"/>
          <w:szCs w:val="36"/>
        </w:rPr>
        <w:pict>
          <v:shape id="_x0000_s1031" type="#_x0000_t202" style="position:absolute;left:0;text-align:left;margin-left:5.7pt;margin-top:2.8pt;width:497.05pt;height:174.55pt;z-index:251681792;mso-width-relative:margin;mso-height-relative:margin" strokecolor="red" strokeweight="4.5pt">
            <v:textbox>
              <w:txbxContent>
                <w:p w:rsidR="009F7AD6" w:rsidRPr="0052291C" w:rsidRDefault="009F7AD6" w:rsidP="009F7AD6">
                  <w:pPr>
                    <w:spacing w:after="0" w:line="240" w:lineRule="auto"/>
                    <w:ind w:firstLine="720"/>
                    <w:jc w:val="both"/>
                    <w:rPr>
                      <w:rFonts w:ascii="Arial Narrow" w:hAnsi="Arial Narrow"/>
                      <w:color w:val="000000"/>
                      <w:sz w:val="36"/>
                      <w:szCs w:val="36"/>
                    </w:rPr>
                  </w:pPr>
                  <w:proofErr w:type="gramStart"/>
                  <w:r w:rsidRPr="009F7AD6">
                    <w:rPr>
                      <w:rFonts w:ascii="Arial Narrow" w:hAnsi="Arial Narrow"/>
                      <w:b/>
                      <w:bCs/>
                      <w:color w:val="FF0000"/>
                      <w:sz w:val="36"/>
                      <w:szCs w:val="36"/>
                      <w:u w:val="single"/>
                    </w:rPr>
                    <w:t>Запрещается</w:t>
                  </w:r>
                  <w:r w:rsidRPr="009F7AD6">
                    <w:rPr>
                      <w:rFonts w:ascii="Arial Narrow" w:hAnsi="Arial Narrow"/>
                      <w:b/>
                      <w:color w:val="000000"/>
                      <w:sz w:val="36"/>
                      <w:szCs w:val="36"/>
                    </w:rPr>
                    <w:t xml:space="preserve"> выжигание хвороста, лесной подстилки, сухой травы и других горючих материалов</w:t>
                  </w:r>
                  <w:r w:rsidRPr="0052291C">
                    <w:rPr>
                      <w:rFonts w:ascii="Arial Narrow" w:hAnsi="Arial Narrow"/>
                      <w:color w:val="000000"/>
                      <w:sz w:val="36"/>
                      <w:szCs w:val="36"/>
                    </w:rPr>
                    <w:t xml:space="preserve"> (веществ и материалов, способных самовозгораться, а также возгораться при воздействии источника зажигания и самостоятельно гореть после его удаления) </w:t>
                  </w:r>
                  <w:r w:rsidRPr="009F7AD6">
                    <w:rPr>
                      <w:rFonts w:ascii="Arial Narrow" w:hAnsi="Arial Narrow"/>
                      <w:b/>
                      <w:color w:val="000000"/>
                      <w:sz w:val="36"/>
                      <w:szCs w:val="36"/>
                    </w:rPr>
                    <w:t>на земельных участках, непосредственно примыкающих к лесам</w:t>
                  </w:r>
                  <w:r w:rsidRPr="0052291C">
                    <w:rPr>
                      <w:rFonts w:ascii="Arial Narrow" w:hAnsi="Arial Narrow"/>
                      <w:color w:val="000000"/>
                      <w:sz w:val="36"/>
                      <w:szCs w:val="36"/>
                    </w:rPr>
                    <w:t xml:space="preserve">, защитным и лесным насаждениям и не отделенных противопожарной минерализованной полосой </w:t>
                  </w:r>
                  <w:r w:rsidRPr="0052291C">
                    <w:rPr>
                      <w:rFonts w:ascii="Arial Narrow" w:hAnsi="Arial Narrow"/>
                      <w:b/>
                      <w:bCs/>
                      <w:color w:val="FF0000"/>
                      <w:sz w:val="36"/>
                      <w:szCs w:val="36"/>
                      <w:u w:val="single"/>
                    </w:rPr>
                    <w:t>шириной не менее 0,5 метра.</w:t>
                  </w:r>
                  <w:proofErr w:type="gramEnd"/>
                </w:p>
                <w:p w:rsidR="009F7AD6" w:rsidRDefault="009F7AD6"/>
              </w:txbxContent>
            </v:textbox>
          </v:shape>
        </w:pict>
      </w:r>
    </w:p>
    <w:p w:rsidR="009F7AD6" w:rsidRDefault="009F7AD6">
      <w:pPr>
        <w:rPr>
          <w:rFonts w:ascii="Arial Narrow" w:hAnsi="Arial Narrow"/>
          <w:sz w:val="36"/>
          <w:szCs w:val="36"/>
        </w:rPr>
      </w:pPr>
      <w:bookmarkStart w:id="27" w:name="sub_1012"/>
      <w:bookmarkStart w:id="28" w:name="sub_10111"/>
      <w:bookmarkEnd w:id="27"/>
      <w:bookmarkEnd w:id="28"/>
    </w:p>
    <w:p w:rsidR="009F7AD6" w:rsidRDefault="009F7AD6">
      <w:pPr>
        <w:rPr>
          <w:rFonts w:ascii="Arial Narrow" w:hAnsi="Arial Narrow"/>
          <w:sz w:val="36"/>
          <w:szCs w:val="36"/>
        </w:rPr>
      </w:pPr>
    </w:p>
    <w:p w:rsidR="009F7AD6" w:rsidRDefault="009F7AD6">
      <w:pPr>
        <w:rPr>
          <w:rFonts w:ascii="Arial Narrow" w:hAnsi="Arial Narrow"/>
          <w:sz w:val="36"/>
          <w:szCs w:val="36"/>
        </w:rPr>
      </w:pPr>
    </w:p>
    <w:p w:rsidR="009F7AD6" w:rsidRDefault="009F7AD6">
      <w:pPr>
        <w:rPr>
          <w:rFonts w:ascii="Arial Narrow" w:hAnsi="Arial Narrow"/>
          <w:sz w:val="36"/>
          <w:szCs w:val="36"/>
        </w:rPr>
      </w:pPr>
    </w:p>
    <w:p w:rsidR="009F7AD6" w:rsidRPr="009F7AD6" w:rsidRDefault="009F7AD6">
      <w:pPr>
        <w:rPr>
          <w:rFonts w:ascii="Arial Narrow" w:hAnsi="Arial Narrow"/>
          <w:color w:val="C00000"/>
          <w:sz w:val="36"/>
          <w:szCs w:val="36"/>
        </w:rPr>
      </w:pPr>
    </w:p>
    <w:p w:rsidR="009F7AD6" w:rsidRPr="009F7AD6" w:rsidRDefault="009F7AD6" w:rsidP="009F7AD6">
      <w:pPr>
        <w:spacing w:after="0"/>
        <w:jc w:val="center"/>
        <w:rPr>
          <w:rFonts w:ascii="Arial Narrow" w:hAnsi="Arial Narrow" w:cs="Times New Roman"/>
          <w:b/>
          <w:color w:val="C00000"/>
          <w:sz w:val="40"/>
          <w:szCs w:val="36"/>
        </w:rPr>
      </w:pPr>
      <w:r w:rsidRPr="009F7AD6">
        <w:rPr>
          <w:rFonts w:ascii="Arial Narrow" w:hAnsi="Arial Narrow" w:cs="Times New Roman"/>
          <w:b/>
          <w:color w:val="C00000"/>
          <w:sz w:val="40"/>
          <w:szCs w:val="36"/>
        </w:rPr>
        <w:t>Основные противопожарные требования при подготовке населенных пунктов и прилегающей территории к безопасному прохождению пожароопасного периода.</w:t>
      </w:r>
    </w:p>
    <w:p w:rsidR="009F7AD6" w:rsidRPr="009F7AD6" w:rsidRDefault="009F7AD6" w:rsidP="009F7AD6">
      <w:pPr>
        <w:spacing w:after="0"/>
        <w:jc w:val="both"/>
        <w:rPr>
          <w:rFonts w:ascii="Arial Narrow" w:hAnsi="Arial Narrow" w:cs="Times New Roman"/>
          <w:sz w:val="36"/>
          <w:szCs w:val="36"/>
        </w:rPr>
      </w:pPr>
      <w:r w:rsidRPr="009F7AD6">
        <w:rPr>
          <w:rFonts w:ascii="Arial Narrow" w:hAnsi="Arial Narrow" w:cs="Times New Roman"/>
          <w:sz w:val="36"/>
          <w:szCs w:val="36"/>
        </w:rPr>
        <w:tab/>
        <w:t>а</w:t>
      </w:r>
      <w:r w:rsidRPr="009F7AD6">
        <w:rPr>
          <w:rFonts w:ascii="Arial Narrow" w:hAnsi="Arial Narrow" w:cs="Times New Roman"/>
          <w:b/>
          <w:sz w:val="36"/>
          <w:szCs w:val="36"/>
        </w:rPr>
        <w:t>) собственниками индивидуальных жилых домов</w:t>
      </w:r>
      <w:r w:rsidRPr="009F7AD6">
        <w:rPr>
          <w:rFonts w:ascii="Arial Narrow" w:hAnsi="Arial Narrow" w:cs="Times New Roman"/>
          <w:sz w:val="36"/>
          <w:szCs w:val="36"/>
        </w:rPr>
        <w:t xml:space="preserve">, в том числе жилых помещений в многоквартирных домах, расположенных на территориях поселений </w:t>
      </w:r>
      <w:r w:rsidRPr="009F7AD6">
        <w:rPr>
          <w:rFonts w:ascii="Arial Narrow" w:hAnsi="Arial Narrow" w:cs="Times New Roman"/>
          <w:b/>
          <w:sz w:val="36"/>
          <w:szCs w:val="36"/>
        </w:rPr>
        <w:t>до начала пожароопасного периода</w:t>
      </w:r>
      <w:r w:rsidRPr="009F7AD6">
        <w:rPr>
          <w:rFonts w:ascii="Arial Narrow" w:hAnsi="Arial Narrow" w:cs="Times New Roman"/>
          <w:sz w:val="36"/>
          <w:szCs w:val="36"/>
        </w:rPr>
        <w:t xml:space="preserve"> </w:t>
      </w:r>
      <w:r w:rsidRPr="009F7AD6">
        <w:rPr>
          <w:rFonts w:ascii="Arial Narrow" w:hAnsi="Arial Narrow" w:cs="Times New Roman"/>
          <w:b/>
          <w:sz w:val="36"/>
          <w:szCs w:val="36"/>
        </w:rPr>
        <w:t>обеспечивается наличие на земельных участка</w:t>
      </w:r>
      <w:r w:rsidRPr="009F7AD6">
        <w:rPr>
          <w:rFonts w:ascii="Arial Narrow" w:hAnsi="Arial Narrow" w:cs="Times New Roman"/>
          <w:sz w:val="36"/>
          <w:szCs w:val="36"/>
        </w:rPr>
        <w:t xml:space="preserve">х, где расположены жилые дома </w:t>
      </w:r>
      <w:r w:rsidRPr="009F7AD6">
        <w:rPr>
          <w:rFonts w:ascii="Arial Narrow" w:hAnsi="Arial Narrow" w:cs="Times New Roman"/>
          <w:b/>
          <w:sz w:val="36"/>
          <w:szCs w:val="36"/>
        </w:rPr>
        <w:t>емкости (бочки) с водой или огнетушителя</w:t>
      </w:r>
      <w:r w:rsidRPr="009F7AD6">
        <w:rPr>
          <w:rFonts w:ascii="Arial Narrow" w:hAnsi="Arial Narrow" w:cs="Times New Roman"/>
          <w:sz w:val="36"/>
          <w:szCs w:val="36"/>
        </w:rPr>
        <w:t>.</w:t>
      </w:r>
    </w:p>
    <w:p w:rsidR="009F7AD6" w:rsidRPr="009F7AD6" w:rsidRDefault="009F7AD6" w:rsidP="009F7AD6">
      <w:pPr>
        <w:spacing w:after="0"/>
        <w:jc w:val="both"/>
        <w:rPr>
          <w:rFonts w:ascii="Arial Narrow" w:hAnsi="Arial Narrow"/>
          <w:sz w:val="36"/>
          <w:szCs w:val="36"/>
        </w:rPr>
      </w:pPr>
      <w:r>
        <w:rPr>
          <w:rFonts w:ascii="Arial Narrow" w:hAnsi="Arial Narrow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4470400</wp:posOffset>
            </wp:positionH>
            <wp:positionV relativeFrom="paragraph">
              <wp:posOffset>445135</wp:posOffset>
            </wp:positionV>
            <wp:extent cx="2102485" cy="2130425"/>
            <wp:effectExtent l="19050" t="0" r="0" b="0"/>
            <wp:wrapThrough wrapText="bothSides">
              <wp:wrapPolygon edited="0">
                <wp:start x="-196" y="0"/>
                <wp:lineTo x="-196" y="21439"/>
                <wp:lineTo x="21528" y="21439"/>
                <wp:lineTo x="21528" y="0"/>
                <wp:lineTo x="-196" y="0"/>
              </wp:wrapPolygon>
            </wp:wrapThrough>
            <wp:docPr id="113" name="Рисунок 113" descr="https://forum-antikvariat.ru/uploads/monthly_04_2019/post-59474-0-06942500-1556556340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forum-antikvariat.ru/uploads/monthly_04_2019/post-59474-0-06942500-1556556340_thumb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-1323" b="7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7AD6">
        <w:rPr>
          <w:rFonts w:ascii="Arial Narrow" w:hAnsi="Arial Narrow" w:cs="Times New Roman"/>
          <w:sz w:val="36"/>
          <w:szCs w:val="36"/>
        </w:rPr>
        <w:tab/>
      </w:r>
      <w:proofErr w:type="gramStart"/>
      <w:r w:rsidRPr="009F7AD6">
        <w:rPr>
          <w:rFonts w:ascii="Arial Narrow" w:hAnsi="Arial Narrow" w:cs="Times New Roman"/>
          <w:sz w:val="36"/>
          <w:szCs w:val="36"/>
        </w:rPr>
        <w:t xml:space="preserve">б) </w:t>
      </w:r>
      <w:r w:rsidRPr="009F7AD6">
        <w:rPr>
          <w:rFonts w:ascii="Arial Narrow" w:hAnsi="Arial Narrow" w:cs="Times New Roman"/>
          <w:b/>
          <w:sz w:val="36"/>
          <w:szCs w:val="36"/>
        </w:rPr>
        <w:t>п</w:t>
      </w:r>
      <w:r w:rsidRPr="009F7AD6">
        <w:rPr>
          <w:rFonts w:ascii="Arial Narrow" w:hAnsi="Arial Narrow" w:cs="Times New Roman"/>
          <w:b/>
          <w:color w:val="000000"/>
          <w:sz w:val="36"/>
          <w:szCs w:val="36"/>
        </w:rPr>
        <w:t>равообладатели земельных участков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 xml:space="preserve"> (собственники земельных участков, землепользователи, землевладельцы и арендаторы земельных участков), </w:t>
      </w:r>
      <w:r w:rsidRPr="009F7AD6">
        <w:rPr>
          <w:rFonts w:ascii="Arial Narrow" w:hAnsi="Arial Narrow" w:cs="Times New Roman"/>
          <w:b/>
          <w:color w:val="000000"/>
          <w:sz w:val="36"/>
          <w:szCs w:val="36"/>
        </w:rPr>
        <w:t>расположенных в границах населенных пунктов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 xml:space="preserve"> и </w:t>
      </w:r>
      <w:r w:rsidRPr="009F7AD6">
        <w:rPr>
          <w:rFonts w:ascii="Arial Narrow" w:hAnsi="Arial Narrow" w:cs="Times New Roman"/>
          <w:b/>
          <w:color w:val="000000"/>
          <w:sz w:val="36"/>
          <w:szCs w:val="36"/>
        </w:rPr>
        <w:t>на территориях общего пользования вне границ населенных пунктов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 xml:space="preserve">, и </w:t>
      </w:r>
      <w:r w:rsidRPr="009F7AD6">
        <w:rPr>
          <w:rFonts w:ascii="Arial Narrow" w:hAnsi="Arial Narrow" w:cs="Times New Roman"/>
          <w:b/>
          <w:color w:val="000000"/>
          <w:sz w:val="36"/>
          <w:szCs w:val="36"/>
        </w:rPr>
        <w:t xml:space="preserve">правообладатели территорий ведения гражданами садоводства 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 xml:space="preserve">или огородничества для собственных нужд (далее - 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lastRenderedPageBreak/>
        <w:t xml:space="preserve">территории садоводства или огородничества) </w:t>
      </w:r>
      <w:r w:rsidRPr="009F7AD6">
        <w:rPr>
          <w:rFonts w:ascii="Arial Narrow" w:hAnsi="Arial Narrow" w:cs="Times New Roman"/>
          <w:b/>
          <w:color w:val="000000"/>
          <w:sz w:val="36"/>
          <w:szCs w:val="36"/>
        </w:rPr>
        <w:t>обязаны производить своевременную уборку мусора, сухой растительности и покос травы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>.</w:t>
      </w:r>
      <w:r w:rsidRPr="009F7AD6">
        <w:t xml:space="preserve"> </w:t>
      </w:r>
      <w:proofErr w:type="gramEnd"/>
    </w:p>
    <w:p w:rsidR="009F7AD6" w:rsidRPr="009F7AD6" w:rsidRDefault="00F70C7A" w:rsidP="009F7AD6">
      <w:pPr>
        <w:spacing w:after="0"/>
        <w:jc w:val="both"/>
        <w:rPr>
          <w:rFonts w:ascii="Arial Narrow" w:hAnsi="Arial Narrow"/>
          <w:sz w:val="36"/>
          <w:szCs w:val="36"/>
        </w:rPr>
      </w:pPr>
      <w:r>
        <w:rPr>
          <w:rFonts w:ascii="Arial Narrow" w:hAnsi="Arial Narrow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-593090</wp:posOffset>
            </wp:positionH>
            <wp:positionV relativeFrom="paragraph">
              <wp:posOffset>132715</wp:posOffset>
            </wp:positionV>
            <wp:extent cx="2376170" cy="2440940"/>
            <wp:effectExtent l="19050" t="0" r="5080" b="0"/>
            <wp:wrapThrough wrapText="bothSides">
              <wp:wrapPolygon edited="0">
                <wp:start x="-173" y="0"/>
                <wp:lineTo x="-173" y="21409"/>
                <wp:lineTo x="21646" y="21409"/>
                <wp:lineTo x="21646" y="0"/>
                <wp:lineTo x="-173" y="0"/>
              </wp:wrapPolygon>
            </wp:wrapThrough>
            <wp:docPr id="116" name="Рисунок 116" descr="https://sun9-47.userapi.com/impf/QDU357FrWrrDEekY2-ijAUzcM5qxVUcLTEcrrA/QTHrwS8Qv6Q.jpg?size=604x538&amp;quality=96&amp;sign=6f60e7758872b69e9e9876511f1e0a8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sun9-47.userapi.com/impf/QDU357FrWrrDEekY2-ijAUzcM5qxVUcLTEcrrA/QTHrwS8Qv6Q.jpg?size=604x538&amp;quality=96&amp;sign=6f60e7758872b69e9e9876511f1e0a8f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244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AD6" w:rsidRPr="009F7AD6">
        <w:rPr>
          <w:rFonts w:ascii="Arial Narrow" w:hAnsi="Arial Narrow" w:cs="Times New Roman"/>
          <w:sz w:val="36"/>
          <w:szCs w:val="36"/>
        </w:rPr>
        <w:tab/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в)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на территориях общего пользования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, прилегающих к жилым домам, садовым домам, объектам недвижимого имущества, относящимся к имуществу общего пользования садоводческого или огороднического некоммерческого товарищества, а также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 xml:space="preserve">в лесах, лесопарковых зонах 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и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на землях сельскохозяйственного назначения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  <w:u w:val="single"/>
        </w:rPr>
        <w:t>запрещается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 xml:space="preserve"> устраивать свалки горючих отходов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>.</w:t>
      </w:r>
      <w:r w:rsidRPr="00F70C7A">
        <w:t xml:space="preserve"> </w:t>
      </w:r>
    </w:p>
    <w:p w:rsidR="009F7AD6" w:rsidRPr="009F7AD6" w:rsidRDefault="009F7AD6" w:rsidP="009F7AD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9F7AD6">
        <w:rPr>
          <w:rFonts w:ascii="Arial Narrow" w:hAnsi="Arial Narrow" w:cs="Times New Roman"/>
          <w:sz w:val="36"/>
          <w:szCs w:val="36"/>
        </w:rPr>
        <w:tab/>
        <w:t xml:space="preserve">г) </w:t>
      </w:r>
      <w:r w:rsidRPr="00F70C7A">
        <w:rPr>
          <w:rFonts w:ascii="Arial Narrow" w:hAnsi="Arial Narrow" w:cs="Times New Roman"/>
          <w:b/>
          <w:sz w:val="36"/>
          <w:szCs w:val="36"/>
        </w:rPr>
        <w:t>н</w:t>
      </w:r>
      <w:r w:rsidRPr="00F70C7A">
        <w:rPr>
          <w:rFonts w:ascii="Arial Narrow" w:hAnsi="Arial Narrow" w:cs="Times New Roman"/>
          <w:b/>
          <w:color w:val="000000"/>
          <w:sz w:val="36"/>
          <w:szCs w:val="36"/>
        </w:rPr>
        <w:t>а территориях общего пользования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 xml:space="preserve"> городских и сельских поселений, городских и муниципальных округов, на территориях садоводства или огородничества, в том числе вне границ указанных территорий, </w:t>
      </w:r>
      <w:r w:rsidRPr="00F70C7A">
        <w:rPr>
          <w:rFonts w:ascii="Arial Narrow" w:hAnsi="Arial Narrow" w:cs="Times New Roman"/>
          <w:b/>
          <w:color w:val="000000"/>
          <w:sz w:val="36"/>
          <w:szCs w:val="36"/>
        </w:rPr>
        <w:t>в охранных зонах линий электропередачи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>, электрических станций и подстанций, а также</w:t>
      </w:r>
      <w:r w:rsidRPr="00F70C7A">
        <w:rPr>
          <w:rFonts w:ascii="Arial Narrow" w:hAnsi="Arial Narrow" w:cs="Times New Roman"/>
          <w:b/>
          <w:color w:val="000000"/>
          <w:sz w:val="36"/>
          <w:szCs w:val="36"/>
        </w:rPr>
        <w:t xml:space="preserve"> в лесах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 xml:space="preserve">, лесопарковых зонах и на землях сельскохозяйственного назначения </w:t>
      </w:r>
      <w:r w:rsidRPr="00F70C7A">
        <w:rPr>
          <w:rFonts w:ascii="Arial Narrow" w:hAnsi="Arial Narrow" w:cs="Times New Roman"/>
          <w:b/>
          <w:color w:val="000000"/>
          <w:sz w:val="36"/>
          <w:szCs w:val="36"/>
          <w:u w:val="single"/>
        </w:rPr>
        <w:t xml:space="preserve">запрещается </w:t>
      </w:r>
      <w:r w:rsidRPr="00F70C7A">
        <w:rPr>
          <w:rFonts w:ascii="Arial Narrow" w:hAnsi="Arial Narrow" w:cs="Times New Roman"/>
          <w:b/>
          <w:color w:val="000000"/>
          <w:sz w:val="36"/>
          <w:szCs w:val="36"/>
        </w:rPr>
        <w:t>устраивать свалки отходов</w:t>
      </w:r>
      <w:r w:rsidRPr="009F7AD6">
        <w:rPr>
          <w:rFonts w:ascii="Arial Narrow" w:hAnsi="Arial Narrow" w:cs="Times New Roman"/>
          <w:color w:val="000000"/>
          <w:sz w:val="36"/>
          <w:szCs w:val="36"/>
        </w:rPr>
        <w:t>.</w:t>
      </w:r>
    </w:p>
    <w:p w:rsidR="009F7AD6" w:rsidRDefault="00F70C7A" w:rsidP="009F7AD6">
      <w:pPr>
        <w:spacing w:after="0" w:line="240" w:lineRule="auto"/>
        <w:jc w:val="both"/>
      </w:pPr>
      <w:r>
        <w:rPr>
          <w:rFonts w:ascii="Arial Narrow" w:hAnsi="Arial Narrow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4185920</wp:posOffset>
            </wp:positionH>
            <wp:positionV relativeFrom="paragraph">
              <wp:posOffset>194310</wp:posOffset>
            </wp:positionV>
            <wp:extent cx="2447290" cy="2389505"/>
            <wp:effectExtent l="19050" t="0" r="0" b="0"/>
            <wp:wrapThrough wrapText="bothSides">
              <wp:wrapPolygon edited="0">
                <wp:start x="-168" y="0"/>
                <wp:lineTo x="-168" y="21353"/>
                <wp:lineTo x="21522" y="21353"/>
                <wp:lineTo x="21522" y="0"/>
                <wp:lineTo x="-168" y="0"/>
              </wp:wrapPolygon>
            </wp:wrapThrough>
            <wp:docPr id="119" name="Рисунок 119" descr="https://thumbs.dreamstime.com/b/bearded-farmer-scythe-wheat-field-simple-childish-flat-colorful-illustration-white-background-75336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thumbs.dreamstime.com/b/bearded-farmer-scythe-wheat-field-simple-childish-flat-colorful-illustration-white-background-7533640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0657" t="17949" r="15232" b="18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AD6" w:rsidRPr="009F7AD6">
        <w:rPr>
          <w:rFonts w:ascii="Arial Narrow" w:hAnsi="Arial Narrow"/>
          <w:b/>
          <w:bCs/>
          <w:sz w:val="36"/>
          <w:szCs w:val="36"/>
        </w:rPr>
        <w:tab/>
      </w:r>
      <w:proofErr w:type="spellStart"/>
      <w:r w:rsidR="009F7AD6" w:rsidRPr="009F7AD6">
        <w:rPr>
          <w:rFonts w:ascii="Arial Narrow" w:hAnsi="Arial Narrow" w:cs="Times New Roman"/>
          <w:bCs/>
          <w:sz w:val="36"/>
          <w:szCs w:val="36"/>
        </w:rPr>
        <w:t>д</w:t>
      </w:r>
      <w:proofErr w:type="spellEnd"/>
      <w:r w:rsidR="009F7AD6" w:rsidRPr="009F7AD6">
        <w:rPr>
          <w:rFonts w:ascii="Arial Narrow" w:hAnsi="Arial Narrow" w:cs="Times New Roman"/>
          <w:bCs/>
          <w:sz w:val="36"/>
          <w:szCs w:val="36"/>
        </w:rPr>
        <w:t>)</w:t>
      </w:r>
      <w:r w:rsidR="009F7AD6" w:rsidRPr="009F7AD6">
        <w:rPr>
          <w:rFonts w:ascii="Arial Narrow" w:hAnsi="Arial Narrow" w:cs="Times New Roman"/>
          <w:b/>
          <w:bCs/>
          <w:sz w:val="36"/>
          <w:szCs w:val="36"/>
        </w:rPr>
        <w:t xml:space="preserve">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правообладатели земельных участков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 (собственники земельных участков, землепользователи, землевладельцы и арендаторы земельных участков) сельскохозяйственного назначения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>.</w:t>
      </w:r>
      <w:r w:rsidRPr="00F70C7A">
        <w:t xml:space="preserve"> </w:t>
      </w:r>
    </w:p>
    <w:p w:rsidR="00F70C7A" w:rsidRDefault="00F70C7A" w:rsidP="009F7AD6">
      <w:pPr>
        <w:spacing w:after="0" w:line="240" w:lineRule="auto"/>
        <w:jc w:val="both"/>
      </w:pPr>
    </w:p>
    <w:p w:rsidR="00F70C7A" w:rsidRDefault="00F70C7A" w:rsidP="009F7AD6">
      <w:pPr>
        <w:spacing w:after="0" w:line="240" w:lineRule="auto"/>
        <w:jc w:val="both"/>
      </w:pPr>
    </w:p>
    <w:p w:rsidR="00F70C7A" w:rsidRDefault="00F70C7A" w:rsidP="009F7AD6">
      <w:pPr>
        <w:spacing w:after="0" w:line="240" w:lineRule="auto"/>
        <w:jc w:val="both"/>
      </w:pPr>
    </w:p>
    <w:p w:rsidR="00443EF8" w:rsidRDefault="00443EF8" w:rsidP="009F7AD6">
      <w:pPr>
        <w:spacing w:after="0" w:line="240" w:lineRule="auto"/>
        <w:jc w:val="both"/>
      </w:pPr>
    </w:p>
    <w:p w:rsidR="00443EF8" w:rsidRDefault="00443EF8" w:rsidP="009F7AD6">
      <w:pPr>
        <w:spacing w:after="0" w:line="240" w:lineRule="auto"/>
        <w:jc w:val="both"/>
      </w:pPr>
    </w:p>
    <w:p w:rsidR="00F70C7A" w:rsidRDefault="00F70C7A" w:rsidP="009F7AD6">
      <w:pPr>
        <w:spacing w:after="0" w:line="240" w:lineRule="auto"/>
        <w:jc w:val="both"/>
      </w:pPr>
    </w:p>
    <w:p w:rsidR="00F70C7A" w:rsidRPr="009F7AD6" w:rsidRDefault="00F70C7A" w:rsidP="009F7AD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</w:p>
    <w:p w:rsidR="009F7AD6" w:rsidRDefault="00F70C7A" w:rsidP="009F7AD6">
      <w:pPr>
        <w:spacing w:after="0" w:line="240" w:lineRule="auto"/>
        <w:jc w:val="both"/>
        <w:rPr>
          <w:rFonts w:ascii="Arial Narrow" w:hAnsi="Arial Narrow" w:cs="Times New Roman"/>
          <w:color w:val="000000"/>
          <w:sz w:val="36"/>
          <w:szCs w:val="36"/>
        </w:rPr>
      </w:pPr>
      <w:r>
        <w:rPr>
          <w:rFonts w:ascii="Arial Narrow" w:hAnsi="Arial Narrow" w:cs="Times New Roman"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-713740</wp:posOffset>
            </wp:positionH>
            <wp:positionV relativeFrom="paragraph">
              <wp:posOffset>577850</wp:posOffset>
            </wp:positionV>
            <wp:extent cx="2809240" cy="1811020"/>
            <wp:effectExtent l="19050" t="0" r="0" b="0"/>
            <wp:wrapThrough wrapText="bothSides">
              <wp:wrapPolygon edited="0">
                <wp:start x="-146" y="0"/>
                <wp:lineTo x="-146" y="21358"/>
                <wp:lineTo x="21532" y="21358"/>
                <wp:lineTo x="21532" y="0"/>
                <wp:lineTo x="-146" y="0"/>
              </wp:wrapPolygon>
            </wp:wrapThrough>
            <wp:docPr id="134" name="Рисунок 134" descr="https://sun9-52.userapi.com/impf/c636930/v636930831/50f64/9JFVmss-OO0.jpg?size=604x604&amp;quality=96&amp;sign=24a9ca8dd5aae7c345f0d7c71ffae43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s://sun9-52.userapi.com/impf/c636930/v636930831/50f64/9JFVmss-OO0.jpg?size=604x604&amp;quality=96&amp;sign=24a9ca8dd5aae7c345f0d7c71ffae438&amp;type=album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6426" t="19343" r="5947" b="19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AD6" w:rsidRPr="009F7AD6">
        <w:rPr>
          <w:rFonts w:ascii="Arial Narrow" w:hAnsi="Arial Narrow" w:cs="Times New Roman"/>
          <w:bCs/>
          <w:sz w:val="36"/>
          <w:szCs w:val="36"/>
        </w:rPr>
        <w:tab/>
        <w:t>е</w:t>
      </w:r>
      <w:r w:rsidR="009F7AD6" w:rsidRPr="00F70C7A">
        <w:rPr>
          <w:rFonts w:ascii="Arial Narrow" w:hAnsi="Arial Narrow" w:cs="Times New Roman"/>
          <w:b/>
          <w:bCs/>
          <w:sz w:val="36"/>
          <w:szCs w:val="36"/>
        </w:rPr>
        <w:t>) з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апрещается в границах полос отвода и придорожных полосах автомобильных дорог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, в границах полос отвода и охранных зонах железных дорог, путепроводов и продуктопроводов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выжигать сухую травянистую растительность, разводить костры, сжигать хворост,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 xml:space="preserve"> порубочные остатки и горючие материалы, а также </w:t>
      </w:r>
      <w:r w:rsidR="009F7AD6" w:rsidRPr="00F70C7A">
        <w:rPr>
          <w:rFonts w:ascii="Arial Narrow" w:hAnsi="Arial Narrow" w:cs="Times New Roman"/>
          <w:b/>
          <w:color w:val="000000"/>
          <w:sz w:val="36"/>
          <w:szCs w:val="36"/>
        </w:rPr>
        <w:t>оставлять сухостойные деревья и кустарники</w:t>
      </w:r>
      <w:r w:rsidR="009F7AD6" w:rsidRPr="009F7AD6">
        <w:rPr>
          <w:rFonts w:ascii="Arial Narrow" w:hAnsi="Arial Narrow" w:cs="Times New Roman"/>
          <w:color w:val="000000"/>
          <w:sz w:val="36"/>
          <w:szCs w:val="36"/>
        </w:rPr>
        <w:t>.</w:t>
      </w:r>
    </w:p>
    <w:p w:rsidR="009F7AD6" w:rsidRPr="00F70C7A" w:rsidRDefault="009F7AD6" w:rsidP="00762006">
      <w:pPr>
        <w:rPr>
          <w:rFonts w:ascii="Arial Narrow" w:hAnsi="Arial Narrow" w:cs="Times New Roman"/>
          <w:b/>
          <w:color w:val="C00000"/>
          <w:sz w:val="36"/>
          <w:szCs w:val="36"/>
          <w:highlight w:val="yellow"/>
          <w:u w:val="single"/>
        </w:rPr>
      </w:pPr>
    </w:p>
    <w:p w:rsidR="00F70C7A" w:rsidRDefault="00997F6F" w:rsidP="00F70C7A">
      <w:pPr>
        <w:jc w:val="center"/>
        <w:rPr>
          <w:rFonts w:ascii="Arial Narrow" w:hAnsi="Arial Narrow" w:cs="Times New Roman"/>
          <w:b/>
          <w:color w:val="C00000"/>
          <w:sz w:val="36"/>
          <w:szCs w:val="36"/>
          <w:u w:val="single"/>
        </w:rPr>
      </w:pPr>
      <w:r w:rsidRPr="00997F6F">
        <w:rPr>
          <w:rFonts w:ascii="Arial Narrow" w:hAnsi="Arial Narrow" w:cs="Times New Roman"/>
          <w:b/>
          <w:noProof/>
          <w:color w:val="000000"/>
          <w:sz w:val="36"/>
          <w:szCs w:val="36"/>
          <w:u w:val="single"/>
        </w:rPr>
        <w:pict>
          <v:shape id="_x0000_s1033" type="#_x0000_t202" style="position:absolute;left:0;text-align:left;margin-left:32.55pt;margin-top:74.2pt;width:444.35pt;height:59.2pt;z-index:251691008;mso-height-percent:200;mso-height-percent:200;mso-width-relative:margin;mso-height-relative:margin" strokecolor="red" strokeweight="4.5pt">
            <v:textbox style="mso-fit-shape-to-text:t">
              <w:txbxContent>
                <w:p w:rsidR="00762006" w:rsidRPr="00762006" w:rsidRDefault="00762006" w:rsidP="00762006">
                  <w:pPr>
                    <w:spacing w:after="0"/>
                    <w:jc w:val="center"/>
                    <w:rPr>
                      <w:rFonts w:ascii="Arial Narrow" w:hAnsi="Arial Narrow" w:cs="Times New Roman"/>
                      <w:b/>
                      <w:color w:val="C00000"/>
                      <w:sz w:val="36"/>
                      <w:szCs w:val="36"/>
                      <w:u w:val="single"/>
                    </w:rPr>
                  </w:pPr>
                  <w:r w:rsidRPr="00F70C7A">
                    <w:rPr>
                      <w:rFonts w:ascii="Arial Narrow" w:hAnsi="Arial Narrow" w:cs="Times New Roman"/>
                      <w:b/>
                      <w:bCs/>
                      <w:color w:val="000000"/>
                      <w:sz w:val="36"/>
                      <w:szCs w:val="36"/>
                      <w:u w:val="single"/>
                    </w:rPr>
                    <w:t>Статья 8.32.</w:t>
                  </w:r>
                  <w:r w:rsidRPr="00F70C7A">
                    <w:rPr>
                      <w:rFonts w:ascii="Arial Narrow" w:hAnsi="Arial Narrow" w:cs="Times New Roman"/>
                      <w:b/>
                      <w:color w:val="000000"/>
                      <w:sz w:val="36"/>
                      <w:szCs w:val="36"/>
                      <w:u w:val="single"/>
                    </w:rPr>
                    <w:t xml:space="preserve"> </w:t>
                  </w:r>
                  <w:proofErr w:type="spellStart"/>
                  <w:r w:rsidRPr="00F70C7A">
                    <w:rPr>
                      <w:rFonts w:ascii="Arial Narrow" w:hAnsi="Arial Narrow" w:cs="Times New Roman"/>
                      <w:b/>
                      <w:color w:val="000000"/>
                      <w:sz w:val="36"/>
                      <w:szCs w:val="36"/>
                      <w:u w:val="single"/>
                    </w:rPr>
                    <w:t>КоАП</w:t>
                  </w:r>
                  <w:proofErr w:type="spellEnd"/>
                  <w:r w:rsidRPr="00F70C7A">
                    <w:rPr>
                      <w:rFonts w:ascii="Arial Narrow" w:hAnsi="Arial Narrow" w:cs="Times New Roman"/>
                      <w:b/>
                      <w:color w:val="000000"/>
                      <w:sz w:val="36"/>
                      <w:szCs w:val="36"/>
                      <w:u w:val="single"/>
                    </w:rPr>
                    <w:t xml:space="preserve"> РФ «Нарушение правил пожарной безопасности в лесах»</w:t>
                  </w:r>
                </w:p>
              </w:txbxContent>
            </v:textbox>
          </v:shape>
        </w:pict>
      </w:r>
      <w:r w:rsidR="00F70C7A" w:rsidRPr="00F70C7A">
        <w:rPr>
          <w:rFonts w:ascii="Arial Narrow" w:hAnsi="Arial Narrow" w:cs="Times New Roman"/>
          <w:b/>
          <w:color w:val="C00000"/>
          <w:sz w:val="36"/>
          <w:szCs w:val="36"/>
          <w:u w:val="single"/>
        </w:rPr>
        <w:t>Меры административной ответственности за нарушение требований пожарной безопасности в отношении физических и юридических лиц (ЮЛ):</w:t>
      </w:r>
    </w:p>
    <w:p w:rsidR="00762006" w:rsidRPr="00F70C7A" w:rsidRDefault="00762006" w:rsidP="00F70C7A">
      <w:pPr>
        <w:jc w:val="center"/>
        <w:rPr>
          <w:rFonts w:ascii="Arial Narrow" w:hAnsi="Arial Narrow" w:cs="Times New Roman"/>
          <w:b/>
          <w:color w:val="C00000"/>
          <w:sz w:val="36"/>
          <w:szCs w:val="36"/>
          <w:u w:val="single"/>
        </w:rPr>
      </w:pPr>
    </w:p>
    <w:p w:rsidR="00762006" w:rsidRPr="00F70C7A" w:rsidRDefault="00762006" w:rsidP="00762006">
      <w:pPr>
        <w:spacing w:after="0"/>
        <w:jc w:val="center"/>
        <w:rPr>
          <w:rFonts w:ascii="Arial Narrow" w:hAnsi="Arial Narrow" w:cs="Times New Roman"/>
          <w:b/>
          <w:color w:val="C00000"/>
          <w:sz w:val="36"/>
          <w:szCs w:val="36"/>
          <w:u w:val="single"/>
        </w:rPr>
      </w:pPr>
    </w:p>
    <w:p w:rsidR="00F70C7A" w:rsidRPr="00F70C7A" w:rsidRDefault="00F70C7A" w:rsidP="00F70C7A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F70C7A">
        <w:rPr>
          <w:rFonts w:ascii="Arial Narrow" w:hAnsi="Arial Narrow" w:cs="Times New Roman"/>
          <w:sz w:val="36"/>
          <w:szCs w:val="36"/>
        </w:rPr>
        <w:tab/>
      </w:r>
      <w:r w:rsidRPr="00762006">
        <w:rPr>
          <w:rFonts w:ascii="Arial Narrow" w:hAnsi="Arial Narrow" w:cs="Times New Roman"/>
          <w:b/>
          <w:sz w:val="36"/>
          <w:szCs w:val="36"/>
        </w:rPr>
        <w:t>1.</w:t>
      </w:r>
      <w:r w:rsidRPr="00F70C7A">
        <w:rPr>
          <w:rFonts w:ascii="Arial Narrow" w:hAnsi="Arial Narrow" w:cs="Times New Roman"/>
          <w:sz w:val="36"/>
          <w:szCs w:val="36"/>
        </w:rPr>
        <w:t xml:space="preserve"> </w:t>
      </w:r>
      <w:r w:rsidRPr="00762006">
        <w:rPr>
          <w:rFonts w:ascii="Arial Narrow" w:hAnsi="Arial Narrow" w:cs="Times New Roman"/>
          <w:b/>
          <w:sz w:val="36"/>
          <w:szCs w:val="36"/>
        </w:rPr>
        <w:t xml:space="preserve">Нарушение </w:t>
      </w:r>
      <w:hyperlink r:id="rId20">
        <w:r w:rsidRPr="00762006">
          <w:rPr>
            <w:rStyle w:val="ListLabel3"/>
            <w:rFonts w:ascii="Arial Narrow" w:hAnsi="Arial Narrow"/>
            <w:b/>
            <w:sz w:val="36"/>
            <w:szCs w:val="36"/>
          </w:rPr>
          <w:t>правил</w:t>
        </w:r>
      </w:hyperlink>
      <w:r w:rsidRPr="00762006">
        <w:rPr>
          <w:rFonts w:ascii="Arial Narrow" w:hAnsi="Arial Narrow" w:cs="Times New Roman"/>
          <w:b/>
          <w:sz w:val="36"/>
          <w:szCs w:val="36"/>
        </w:rPr>
        <w:t xml:space="preserve"> ПБ</w:t>
      </w:r>
      <w:r w:rsidRPr="00F70C7A">
        <w:rPr>
          <w:rFonts w:ascii="Arial Narrow" w:hAnsi="Arial Narrow" w:cs="Times New Roman"/>
          <w:sz w:val="36"/>
          <w:szCs w:val="36"/>
        </w:rPr>
        <w:t xml:space="preserve"> в лесах влечет наложение административного штрафа на граждан в размере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до 3 тысяч рублей</w:t>
      </w:r>
      <w:r w:rsidRPr="00F70C7A">
        <w:rPr>
          <w:rFonts w:ascii="Arial Narrow" w:hAnsi="Arial Narrow" w:cs="Times New Roman"/>
          <w:sz w:val="36"/>
          <w:szCs w:val="36"/>
        </w:rPr>
        <w:t xml:space="preserve">; на должностных лиц -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до 20 тысяч рублей</w:t>
      </w:r>
      <w:r w:rsidRPr="00F70C7A">
        <w:rPr>
          <w:rFonts w:ascii="Arial Narrow" w:hAnsi="Arial Narrow" w:cs="Times New Roman"/>
          <w:color w:val="C00000"/>
          <w:sz w:val="36"/>
          <w:szCs w:val="36"/>
        </w:rPr>
        <w:t xml:space="preserve">;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на юридических лиц - до 200 тысяч рублей.</w:t>
      </w:r>
    </w:p>
    <w:p w:rsidR="00F70C7A" w:rsidRPr="00F70C7A" w:rsidRDefault="00F70C7A" w:rsidP="00F70C7A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F70C7A">
        <w:rPr>
          <w:rFonts w:ascii="Arial Narrow" w:hAnsi="Arial Narrow" w:cs="Times New Roman"/>
          <w:sz w:val="36"/>
          <w:szCs w:val="36"/>
        </w:rPr>
        <w:tab/>
      </w:r>
      <w:r w:rsidRPr="00762006">
        <w:rPr>
          <w:rFonts w:ascii="Arial Narrow" w:hAnsi="Arial Narrow" w:cs="Times New Roman"/>
          <w:b/>
          <w:sz w:val="36"/>
          <w:szCs w:val="36"/>
        </w:rPr>
        <w:t>2.</w:t>
      </w:r>
      <w:r w:rsidRPr="00F70C7A">
        <w:rPr>
          <w:rFonts w:ascii="Arial Narrow" w:hAnsi="Arial Narrow" w:cs="Times New Roman"/>
          <w:sz w:val="36"/>
          <w:szCs w:val="36"/>
        </w:rPr>
        <w:t xml:space="preserve"> </w:t>
      </w:r>
      <w:proofErr w:type="gramStart"/>
      <w:r w:rsidRPr="00762006">
        <w:rPr>
          <w:rFonts w:ascii="Arial Narrow" w:hAnsi="Arial Narrow" w:cs="Times New Roman"/>
          <w:b/>
          <w:sz w:val="36"/>
          <w:szCs w:val="36"/>
        </w:rPr>
        <w:t>Выжигание хвороста, лесной подстилки, сухой травы</w:t>
      </w:r>
      <w:r w:rsidRPr="00F70C7A">
        <w:rPr>
          <w:rFonts w:ascii="Arial Narrow" w:hAnsi="Arial Narrow" w:cs="Times New Roman"/>
          <w:sz w:val="36"/>
          <w:szCs w:val="36"/>
        </w:rPr>
        <w:t xml:space="preserve"> и других лесных горючих материалов с нарушением требований ПБ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не менее 0,5 метра,</w:t>
      </w:r>
      <w:r w:rsidRPr="00F70C7A">
        <w:rPr>
          <w:rFonts w:ascii="Arial Narrow" w:hAnsi="Arial Narrow" w:cs="Times New Roman"/>
          <w:sz w:val="36"/>
          <w:szCs w:val="36"/>
        </w:rPr>
        <w:t xml:space="preserve"> влечет наложение административного штрафа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на граждан в размере до 4 тысяч рублей; 25 тысяч рублей;</w:t>
      </w:r>
      <w:proofErr w:type="gramEnd"/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 </w:t>
      </w:r>
      <w:proofErr w:type="gramStart"/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на</w:t>
      </w:r>
      <w:proofErr w:type="gramEnd"/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 ЮЛ - до 250 тысяч рублей.</w:t>
      </w:r>
    </w:p>
    <w:p w:rsidR="00762006" w:rsidRPr="00762006" w:rsidRDefault="00762006" w:rsidP="00762006">
      <w:pPr>
        <w:spacing w:after="0" w:line="240" w:lineRule="auto"/>
        <w:ind w:firstLine="737"/>
        <w:jc w:val="both"/>
        <w:rPr>
          <w:rFonts w:ascii="Arial Narrow" w:hAnsi="Arial Narrow" w:cs="Times New Roman"/>
          <w:b/>
          <w:color w:val="C00000"/>
          <w:sz w:val="36"/>
          <w:szCs w:val="36"/>
        </w:rPr>
      </w:pPr>
      <w:bookmarkStart w:id="29" w:name="sub_8320222"/>
      <w:bookmarkEnd w:id="29"/>
      <w:r>
        <w:rPr>
          <w:rFonts w:ascii="Arial Narrow" w:hAnsi="Arial Narrow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3711575</wp:posOffset>
            </wp:positionH>
            <wp:positionV relativeFrom="paragraph">
              <wp:posOffset>78740</wp:posOffset>
            </wp:positionV>
            <wp:extent cx="2738755" cy="1906270"/>
            <wp:effectExtent l="19050" t="0" r="4445" b="0"/>
            <wp:wrapThrough wrapText="bothSides">
              <wp:wrapPolygon edited="0">
                <wp:start x="-150" y="0"/>
                <wp:lineTo x="-150" y="21370"/>
                <wp:lineTo x="21635" y="21370"/>
                <wp:lineTo x="21635" y="0"/>
                <wp:lineTo x="-150" y="0"/>
              </wp:wrapPolygon>
            </wp:wrapThrough>
            <wp:docPr id="137" name="Рисунок 137" descr="https://png-library.net/data_images/257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png-library.net/data_images/25778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0C7A" w:rsidRPr="00762006">
        <w:rPr>
          <w:rFonts w:ascii="Arial Narrow" w:hAnsi="Arial Narrow" w:cs="Times New Roman"/>
          <w:b/>
          <w:sz w:val="36"/>
          <w:szCs w:val="36"/>
        </w:rPr>
        <w:t>2.1.</w:t>
      </w:r>
      <w:r w:rsidR="00F70C7A"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 </w:t>
      </w:r>
      <w:r w:rsidR="00F70C7A" w:rsidRPr="00F70C7A">
        <w:rPr>
          <w:rFonts w:ascii="Arial Narrow" w:hAnsi="Arial Narrow" w:cs="Times New Roman"/>
          <w:color w:val="000000"/>
          <w:sz w:val="36"/>
          <w:szCs w:val="36"/>
        </w:rPr>
        <w:t xml:space="preserve">Действия, предусмотренные </w:t>
      </w:r>
      <w:hyperlink r:id="rId22" w:anchor="dst2432" w:history="1">
        <w:r w:rsidR="00F70C7A" w:rsidRPr="00F70C7A">
          <w:rPr>
            <w:rStyle w:val="-"/>
            <w:rFonts w:ascii="Arial Narrow" w:hAnsi="Arial Narrow"/>
            <w:color w:val="000000"/>
            <w:sz w:val="36"/>
            <w:szCs w:val="36"/>
            <w:highlight w:val="white"/>
          </w:rPr>
          <w:t>частями 1</w:t>
        </w:r>
      </w:hyperlink>
      <w:r w:rsidR="00F70C7A" w:rsidRPr="00F70C7A">
        <w:rPr>
          <w:rFonts w:ascii="Arial Narrow" w:hAnsi="Arial Narrow" w:cs="Times New Roman"/>
          <w:color w:val="000000"/>
          <w:sz w:val="36"/>
          <w:szCs w:val="36"/>
        </w:rPr>
        <w:t xml:space="preserve">, </w:t>
      </w:r>
      <w:hyperlink r:id="rId23" w:anchor="dst2432" w:history="1">
        <w:r w:rsidR="00F70C7A" w:rsidRPr="00F70C7A">
          <w:rPr>
            <w:rStyle w:val="-"/>
            <w:rFonts w:ascii="Arial Narrow" w:hAnsi="Arial Narrow"/>
            <w:color w:val="000000"/>
            <w:sz w:val="36"/>
            <w:szCs w:val="36"/>
            <w:highlight w:val="white"/>
          </w:rPr>
          <w:t>2</w:t>
        </w:r>
      </w:hyperlink>
      <w:r w:rsidR="00F70C7A" w:rsidRPr="00F70C7A">
        <w:rPr>
          <w:rFonts w:ascii="Arial Narrow" w:hAnsi="Arial Narrow" w:cs="Times New Roman"/>
          <w:b/>
          <w:color w:val="000000"/>
          <w:sz w:val="36"/>
          <w:szCs w:val="36"/>
          <w:highlight w:val="white"/>
        </w:rPr>
        <w:t xml:space="preserve"> </w:t>
      </w:r>
      <w:r w:rsidR="00F70C7A" w:rsidRPr="00F70C7A">
        <w:rPr>
          <w:rFonts w:ascii="Arial Narrow" w:hAnsi="Arial Narrow" w:cs="Times New Roman"/>
          <w:color w:val="000000"/>
          <w:sz w:val="36"/>
          <w:szCs w:val="36"/>
        </w:rPr>
        <w:t xml:space="preserve">настоящей статьи, совершенные в лесопарковом зеленом поясе влечет наложение административного штрафа на граждан </w:t>
      </w:r>
      <w:r w:rsidR="00F70C7A"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до 5 тысяч рублей; на должностных лиц - до 40 тысяч рублей; </w:t>
      </w:r>
      <w:proofErr w:type="gramStart"/>
      <w:r w:rsidR="00F70C7A" w:rsidRPr="00F70C7A">
        <w:rPr>
          <w:rFonts w:ascii="Arial Narrow" w:hAnsi="Arial Narrow" w:cs="Times New Roman"/>
          <w:b/>
          <w:color w:val="C00000"/>
          <w:sz w:val="36"/>
          <w:szCs w:val="36"/>
        </w:rPr>
        <w:t>на</w:t>
      </w:r>
      <w:proofErr w:type="gramEnd"/>
      <w:r w:rsidR="00F70C7A"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 ЮЛ - до 500 тысяч рублей.</w:t>
      </w:r>
    </w:p>
    <w:p w:rsidR="00F70C7A" w:rsidRPr="00F70C7A" w:rsidRDefault="00F70C7A" w:rsidP="00F70C7A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F70C7A">
        <w:rPr>
          <w:rFonts w:ascii="Arial Narrow" w:hAnsi="Arial Narrow" w:cs="Times New Roman"/>
          <w:b/>
          <w:sz w:val="36"/>
          <w:szCs w:val="36"/>
        </w:rPr>
        <w:lastRenderedPageBreak/>
        <w:tab/>
        <w:t xml:space="preserve">3. Нарушение правил ПБ в лесах в условиях </w:t>
      </w:r>
      <w:proofErr w:type="gramStart"/>
      <w:r w:rsidRPr="00F70C7A">
        <w:rPr>
          <w:rFonts w:ascii="Arial Narrow" w:hAnsi="Arial Narrow" w:cs="Times New Roman"/>
          <w:b/>
          <w:sz w:val="36"/>
          <w:szCs w:val="36"/>
        </w:rPr>
        <w:t>ОПР</w:t>
      </w:r>
      <w:proofErr w:type="gramEnd"/>
      <w:r w:rsidRPr="00F70C7A">
        <w:rPr>
          <w:rFonts w:ascii="Arial Narrow" w:hAnsi="Arial Narrow" w:cs="Times New Roman"/>
          <w:b/>
          <w:sz w:val="36"/>
          <w:szCs w:val="36"/>
        </w:rPr>
        <w:t xml:space="preserve"> </w:t>
      </w:r>
      <w:bookmarkStart w:id="30" w:name="sub_832032"/>
      <w:r w:rsidRPr="00F70C7A">
        <w:rPr>
          <w:rFonts w:ascii="Arial Narrow" w:hAnsi="Arial Narrow" w:cs="Times New Roman"/>
          <w:sz w:val="36"/>
          <w:szCs w:val="36"/>
        </w:rPr>
        <w:t xml:space="preserve">влечет наложение административного штрафа на граждан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до 5 тысяч рублей; на должностных лиц - до 40 тысяч рублей; на ЮЛ - до 500 тысяч рублей.</w:t>
      </w:r>
    </w:p>
    <w:p w:rsidR="009F7AD6" w:rsidRDefault="00F70C7A" w:rsidP="00762006">
      <w:pPr>
        <w:spacing w:after="0" w:line="240" w:lineRule="auto"/>
        <w:jc w:val="both"/>
        <w:rPr>
          <w:rFonts w:ascii="Arial Narrow" w:hAnsi="Arial Narrow" w:cs="Times New Roman"/>
          <w:b/>
          <w:color w:val="C00000"/>
          <w:sz w:val="36"/>
          <w:szCs w:val="36"/>
        </w:rPr>
      </w:pPr>
      <w:bookmarkStart w:id="31" w:name="sub_83204"/>
      <w:bookmarkEnd w:id="30"/>
      <w:r w:rsidRPr="00F70C7A">
        <w:rPr>
          <w:rFonts w:ascii="Arial Narrow" w:hAnsi="Arial Narrow" w:cs="Times New Roman"/>
          <w:sz w:val="36"/>
          <w:szCs w:val="36"/>
        </w:rPr>
        <w:tab/>
        <w:t xml:space="preserve">4. </w:t>
      </w:r>
      <w:r w:rsidRPr="00443EF8">
        <w:rPr>
          <w:rFonts w:ascii="Arial Narrow" w:hAnsi="Arial Narrow" w:cs="Times New Roman"/>
          <w:b/>
          <w:sz w:val="36"/>
          <w:szCs w:val="36"/>
        </w:rPr>
        <w:t xml:space="preserve">Нарушение правил ПБ, повлекшее возникновение лесного пожара без причинения тяжкого вреда здоровью человека, </w:t>
      </w:r>
      <w:bookmarkStart w:id="32" w:name="sub_832042"/>
      <w:bookmarkEnd w:id="31"/>
      <w:r w:rsidRPr="00443EF8">
        <w:rPr>
          <w:rFonts w:ascii="Arial Narrow" w:hAnsi="Arial Narrow" w:cs="Times New Roman"/>
          <w:b/>
          <w:sz w:val="36"/>
          <w:szCs w:val="36"/>
        </w:rPr>
        <w:t>влечет наложение административного штрафа на граждан</w:t>
      </w:r>
      <w:r w:rsidRPr="00F70C7A">
        <w:rPr>
          <w:rFonts w:ascii="Arial Narrow" w:hAnsi="Arial Narrow" w:cs="Times New Roman"/>
          <w:sz w:val="36"/>
          <w:szCs w:val="36"/>
        </w:rPr>
        <w:t xml:space="preserve"> </w:t>
      </w:r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в размере 5 тысяч рублей; на должностных лиц – 50 тысяч рублей; </w:t>
      </w:r>
      <w:proofErr w:type="gramStart"/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>на</w:t>
      </w:r>
      <w:proofErr w:type="gramEnd"/>
      <w:r w:rsidRPr="00F70C7A">
        <w:rPr>
          <w:rFonts w:ascii="Arial Narrow" w:hAnsi="Arial Narrow" w:cs="Times New Roman"/>
          <w:b/>
          <w:color w:val="C00000"/>
          <w:sz w:val="36"/>
          <w:szCs w:val="36"/>
        </w:rPr>
        <w:t xml:space="preserve"> ЮЛ - от 500 тысяч до 1 миллиона рублей.</w:t>
      </w:r>
      <w:bookmarkEnd w:id="32"/>
    </w:p>
    <w:p w:rsidR="00762006" w:rsidRDefault="00997F6F" w:rsidP="0076200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997F6F">
        <w:rPr>
          <w:rFonts w:ascii="Arial Narrow" w:hAnsi="Arial Narrow" w:cs="Times New Roman"/>
          <w:b/>
          <w:noProof/>
          <w:sz w:val="36"/>
          <w:szCs w:val="36"/>
          <w:u w:val="single"/>
        </w:rPr>
        <w:pict>
          <v:shape id="_x0000_s1032" type="#_x0000_t202" style="position:absolute;left:0;text-align:left;margin-left:60.1pt;margin-top:7.15pt;width:387.1pt;height:51.5pt;z-index:251688960;mso-height-percent:200;mso-height-percent:200;mso-width-relative:margin;mso-height-relative:margin" strokecolor="red" strokeweight="3pt">
            <v:textbox style="mso-fit-shape-to-text:t">
              <w:txbxContent>
                <w:p w:rsidR="00762006" w:rsidRPr="00762006" w:rsidRDefault="00762006" w:rsidP="00762006">
                  <w:pPr>
                    <w:spacing w:after="0" w:line="240" w:lineRule="auto"/>
                    <w:jc w:val="center"/>
                    <w:rPr>
                      <w:rFonts w:ascii="Arial Narrow" w:hAnsi="Arial Narrow" w:cs="Times New Roman"/>
                      <w:b/>
                      <w:sz w:val="36"/>
                      <w:szCs w:val="36"/>
                      <w:u w:val="single"/>
                    </w:rPr>
                  </w:pPr>
                  <w:r w:rsidRPr="00762006">
                    <w:rPr>
                      <w:rFonts w:ascii="Arial Narrow" w:hAnsi="Arial Narrow" w:cs="Times New Roman"/>
                      <w:b/>
                      <w:bCs/>
                      <w:sz w:val="36"/>
                      <w:szCs w:val="36"/>
                      <w:u w:val="single"/>
                    </w:rPr>
                    <w:t>Статья 20.4.</w:t>
                  </w:r>
                  <w:r w:rsidRPr="00762006">
                    <w:rPr>
                      <w:rFonts w:ascii="Arial Narrow" w:hAnsi="Arial Narrow" w:cs="Times New Roman"/>
                      <w:sz w:val="36"/>
                      <w:szCs w:val="36"/>
                      <w:u w:val="single"/>
                    </w:rPr>
                    <w:t xml:space="preserve"> </w:t>
                  </w:r>
                  <w:proofErr w:type="spellStart"/>
                  <w:r w:rsidRPr="00443EF8">
                    <w:rPr>
                      <w:rFonts w:ascii="Arial Narrow" w:hAnsi="Arial Narrow" w:cs="Times New Roman"/>
                      <w:b/>
                      <w:sz w:val="36"/>
                      <w:szCs w:val="36"/>
                      <w:u w:val="single"/>
                    </w:rPr>
                    <w:t>КоАП</w:t>
                  </w:r>
                  <w:proofErr w:type="spellEnd"/>
                  <w:r w:rsidRPr="00443EF8">
                    <w:rPr>
                      <w:rFonts w:ascii="Arial Narrow" w:hAnsi="Arial Narrow" w:cs="Times New Roman"/>
                      <w:b/>
                      <w:sz w:val="36"/>
                      <w:szCs w:val="36"/>
                      <w:u w:val="single"/>
                    </w:rPr>
                    <w:t xml:space="preserve"> РФ</w:t>
                  </w:r>
                  <w:r w:rsidRPr="00762006">
                    <w:rPr>
                      <w:rFonts w:ascii="Arial Narrow" w:hAnsi="Arial Narrow" w:cs="Times New Roman"/>
                      <w:sz w:val="36"/>
                      <w:szCs w:val="36"/>
                      <w:u w:val="single"/>
                    </w:rPr>
                    <w:t xml:space="preserve"> </w:t>
                  </w:r>
                  <w:r w:rsidRPr="00762006">
                    <w:rPr>
                      <w:rFonts w:ascii="Arial Narrow" w:hAnsi="Arial Narrow" w:cs="Times New Roman"/>
                      <w:b/>
                      <w:sz w:val="36"/>
                      <w:szCs w:val="36"/>
                      <w:u w:val="single"/>
                    </w:rPr>
                    <w:t>«Нарушение требований пожарной безопасности»</w:t>
                  </w:r>
                </w:p>
              </w:txbxContent>
            </v:textbox>
          </v:shape>
        </w:pict>
      </w:r>
    </w:p>
    <w:p w:rsidR="00762006" w:rsidRDefault="00762006" w:rsidP="00762006">
      <w:pPr>
        <w:spacing w:after="0" w:line="240" w:lineRule="auto"/>
        <w:jc w:val="center"/>
        <w:rPr>
          <w:rFonts w:ascii="Arial Narrow" w:hAnsi="Arial Narrow" w:cs="Times New Roman"/>
          <w:b/>
          <w:sz w:val="36"/>
          <w:szCs w:val="36"/>
          <w:u w:val="single"/>
        </w:rPr>
      </w:pPr>
    </w:p>
    <w:p w:rsidR="00762006" w:rsidRPr="00762006" w:rsidRDefault="00762006" w:rsidP="00762006">
      <w:pPr>
        <w:spacing w:after="0" w:line="240" w:lineRule="auto"/>
        <w:jc w:val="center"/>
        <w:rPr>
          <w:rFonts w:ascii="Arial Narrow" w:hAnsi="Arial Narrow" w:cs="Times New Roman"/>
          <w:b/>
          <w:sz w:val="36"/>
          <w:szCs w:val="36"/>
          <w:u w:val="single"/>
        </w:rPr>
      </w:pPr>
    </w:p>
    <w:p w:rsidR="00762006" w:rsidRPr="00762006" w:rsidRDefault="00762006" w:rsidP="0076200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bookmarkStart w:id="33" w:name="sub_20401"/>
      <w:r w:rsidRPr="00762006">
        <w:rPr>
          <w:rFonts w:ascii="Arial Narrow" w:hAnsi="Arial Narrow" w:cs="Times New Roman"/>
          <w:sz w:val="36"/>
          <w:szCs w:val="36"/>
        </w:rPr>
        <w:tab/>
        <w:t xml:space="preserve">1. Нарушение </w:t>
      </w:r>
      <w:hyperlink r:id="rId24">
        <w:r w:rsidRPr="00762006">
          <w:rPr>
            <w:rStyle w:val="ListLabel3"/>
            <w:rFonts w:ascii="Arial Narrow" w:hAnsi="Arial Narrow"/>
            <w:sz w:val="36"/>
            <w:szCs w:val="36"/>
          </w:rPr>
          <w:t>требований</w:t>
        </w:r>
      </w:hyperlink>
      <w:r w:rsidRPr="00762006">
        <w:rPr>
          <w:rFonts w:ascii="Arial Narrow" w:hAnsi="Arial Narrow" w:cs="Times New Roman"/>
          <w:sz w:val="36"/>
          <w:szCs w:val="36"/>
        </w:rPr>
        <w:t xml:space="preserve"> ПБ, </w:t>
      </w:r>
      <w:bookmarkStart w:id="34" w:name="sub_204012"/>
      <w:bookmarkEnd w:id="33"/>
      <w:r w:rsidRPr="00762006">
        <w:rPr>
          <w:rFonts w:ascii="Arial Narrow" w:hAnsi="Arial Narrow" w:cs="Times New Roman"/>
          <w:sz w:val="36"/>
          <w:szCs w:val="36"/>
        </w:rPr>
        <w:t xml:space="preserve">влечет наложение административного штрафа </w:t>
      </w:r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 xml:space="preserve">на граждан до 3 тысяч рублей; на должностных лиц - до 15 тысяч рублей; на лиц, осуществляющих предпринимательскую деятельность без образования юридического лица — до 30 тысяч рублей; </w:t>
      </w:r>
      <w:proofErr w:type="gramStart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на</w:t>
      </w:r>
      <w:proofErr w:type="gramEnd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 xml:space="preserve"> ЮЛ -  до 200 тысяч рублей.</w:t>
      </w:r>
    </w:p>
    <w:p w:rsidR="00762006" w:rsidRPr="00762006" w:rsidRDefault="00762006" w:rsidP="0076200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bookmarkStart w:id="35" w:name="sub_20402"/>
      <w:bookmarkEnd w:id="34"/>
      <w:r w:rsidRPr="00762006">
        <w:rPr>
          <w:rFonts w:ascii="Arial Narrow" w:hAnsi="Arial Narrow" w:cs="Times New Roman"/>
          <w:b/>
          <w:sz w:val="36"/>
          <w:szCs w:val="36"/>
        </w:rPr>
        <w:tab/>
        <w:t>2. Те</w:t>
      </w:r>
      <w:r w:rsidRPr="00762006">
        <w:rPr>
          <w:rFonts w:ascii="Arial Narrow" w:hAnsi="Arial Narrow" w:cs="Times New Roman"/>
          <w:sz w:val="36"/>
          <w:szCs w:val="36"/>
        </w:rPr>
        <w:t xml:space="preserve"> </w:t>
      </w:r>
      <w:r w:rsidRPr="00762006">
        <w:rPr>
          <w:rFonts w:ascii="Arial Narrow" w:hAnsi="Arial Narrow" w:cs="Times New Roman"/>
          <w:b/>
          <w:sz w:val="36"/>
          <w:szCs w:val="36"/>
        </w:rPr>
        <w:t xml:space="preserve">же действия, совершенные в условиях </w:t>
      </w:r>
      <w:hyperlink r:id="rId25">
        <w:proofErr w:type="gramStart"/>
        <w:r w:rsidRPr="00762006">
          <w:rPr>
            <w:rStyle w:val="ListLabel4"/>
            <w:rFonts w:ascii="Arial Narrow" w:hAnsi="Arial Narrow"/>
            <w:sz w:val="36"/>
            <w:szCs w:val="36"/>
          </w:rPr>
          <w:t>ОПР</w:t>
        </w:r>
        <w:proofErr w:type="gramEnd"/>
      </w:hyperlink>
      <w:r w:rsidRPr="00762006">
        <w:rPr>
          <w:rFonts w:ascii="Arial Narrow" w:hAnsi="Arial Narrow" w:cs="Times New Roman"/>
          <w:sz w:val="36"/>
          <w:szCs w:val="36"/>
        </w:rPr>
        <w:t xml:space="preserve">, </w:t>
      </w:r>
      <w:bookmarkStart w:id="36" w:name="sub_204022"/>
      <w:bookmarkEnd w:id="35"/>
      <w:r w:rsidRPr="00762006">
        <w:rPr>
          <w:rFonts w:ascii="Arial Narrow" w:hAnsi="Arial Narrow" w:cs="Times New Roman"/>
          <w:sz w:val="36"/>
          <w:szCs w:val="36"/>
        </w:rPr>
        <w:t xml:space="preserve">влекут наложение административного штрафа </w:t>
      </w:r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на граждан в размере до 4 тысяч рублей; на должностных лиц -  до 30 тысяч рублей; на лиц, осуществляющих предпринимательскую деятельность без образования юридического лица — до 40 тысяч рублей; на ЮЛ - до 500 тысяч рублей.</w:t>
      </w:r>
      <w:bookmarkStart w:id="37" w:name="sub_20406"/>
      <w:bookmarkEnd w:id="36"/>
    </w:p>
    <w:p w:rsidR="00762006" w:rsidRDefault="00762006" w:rsidP="00762006">
      <w:pPr>
        <w:spacing w:after="0" w:line="240" w:lineRule="auto"/>
        <w:jc w:val="both"/>
        <w:rPr>
          <w:rFonts w:ascii="Arial Narrow" w:hAnsi="Arial Narrow" w:cs="Times New Roman"/>
          <w:b/>
          <w:color w:val="C00000"/>
          <w:sz w:val="36"/>
          <w:szCs w:val="36"/>
        </w:rPr>
      </w:pPr>
      <w:r w:rsidRPr="00762006">
        <w:rPr>
          <w:rFonts w:ascii="Arial Narrow" w:hAnsi="Arial Narrow" w:cs="Times New Roman"/>
          <w:sz w:val="36"/>
          <w:szCs w:val="36"/>
        </w:rPr>
        <w:tab/>
        <w:t xml:space="preserve">3. </w:t>
      </w:r>
      <w:proofErr w:type="gramStart"/>
      <w:r w:rsidRPr="00F21CFB">
        <w:rPr>
          <w:rFonts w:ascii="Arial Narrow" w:hAnsi="Arial Narrow" w:cs="Times New Roman"/>
          <w:b/>
          <w:sz w:val="36"/>
          <w:szCs w:val="36"/>
        </w:rPr>
        <w:t>Нарушение требований ПБ</w:t>
      </w:r>
      <w:r w:rsidRPr="00762006">
        <w:rPr>
          <w:rFonts w:ascii="Arial Narrow" w:hAnsi="Arial Narrow" w:cs="Times New Roman"/>
          <w:sz w:val="36"/>
          <w:szCs w:val="36"/>
        </w:rPr>
        <w:t xml:space="preserve">, повлекшее возникновение пожара и </w:t>
      </w:r>
      <w:r w:rsidRPr="00F21CFB">
        <w:rPr>
          <w:rFonts w:ascii="Arial Narrow" w:hAnsi="Arial Narrow" w:cs="Times New Roman"/>
          <w:b/>
          <w:sz w:val="36"/>
          <w:szCs w:val="36"/>
        </w:rPr>
        <w:t>уничтожение или повреждение чужого имущества</w:t>
      </w:r>
      <w:r w:rsidRPr="00762006">
        <w:rPr>
          <w:rFonts w:ascii="Arial Narrow" w:hAnsi="Arial Narrow" w:cs="Times New Roman"/>
          <w:sz w:val="36"/>
          <w:szCs w:val="36"/>
        </w:rPr>
        <w:t xml:space="preserve"> либо причинение легкого или средней тяжести вреда здоровью человека, </w:t>
      </w:r>
      <w:bookmarkEnd w:id="37"/>
      <w:r w:rsidRPr="00762006">
        <w:rPr>
          <w:rFonts w:ascii="Arial Narrow" w:hAnsi="Arial Narrow" w:cs="Times New Roman"/>
          <w:sz w:val="36"/>
          <w:szCs w:val="36"/>
        </w:rPr>
        <w:t xml:space="preserve">влечет наложение административного штрафа </w:t>
      </w:r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на граждан в размере до 5 тысяч рублей; на должностных лиц - до 50 тысяч рублей; на лиц, осуществляющих предпринимательскую деятельность без образования юридического лица — до 60 тысяч рублей или административное приостановление деятельности;</w:t>
      </w:r>
      <w:proofErr w:type="gramEnd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 xml:space="preserve"> </w:t>
      </w:r>
      <w:proofErr w:type="gramStart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на</w:t>
      </w:r>
      <w:proofErr w:type="gramEnd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 xml:space="preserve"> </w:t>
      </w:r>
      <w:proofErr w:type="gramStart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ЮЛ</w:t>
      </w:r>
      <w:proofErr w:type="gramEnd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 xml:space="preserve"> - до 400 тысяч рублей или административное приостановление деятельности.</w:t>
      </w:r>
      <w:bookmarkStart w:id="38" w:name="sub_204062"/>
      <w:bookmarkEnd w:id="38"/>
    </w:p>
    <w:p w:rsidR="00443EF8" w:rsidRDefault="00443EF8" w:rsidP="00762006">
      <w:pPr>
        <w:spacing w:after="0" w:line="240" w:lineRule="auto"/>
        <w:jc w:val="both"/>
        <w:rPr>
          <w:rFonts w:ascii="Arial Narrow" w:hAnsi="Arial Narrow" w:cs="Times New Roman"/>
          <w:b/>
          <w:color w:val="C00000"/>
          <w:sz w:val="36"/>
          <w:szCs w:val="36"/>
        </w:rPr>
      </w:pPr>
    </w:p>
    <w:p w:rsidR="00762006" w:rsidRPr="00762006" w:rsidRDefault="00762006" w:rsidP="0076200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</w:p>
    <w:p w:rsidR="00762006" w:rsidRPr="00762006" w:rsidRDefault="00762006" w:rsidP="00762006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  <w:r w:rsidRPr="00762006">
        <w:rPr>
          <w:rFonts w:ascii="Arial Narrow" w:hAnsi="Arial Narrow" w:cs="Times New Roman"/>
          <w:sz w:val="36"/>
          <w:szCs w:val="36"/>
        </w:rPr>
        <w:lastRenderedPageBreak/>
        <w:tab/>
        <w:t xml:space="preserve">4. </w:t>
      </w:r>
      <w:r w:rsidRPr="00F21CFB">
        <w:rPr>
          <w:rFonts w:ascii="Arial Narrow" w:hAnsi="Arial Narrow" w:cs="Times New Roman"/>
          <w:b/>
          <w:sz w:val="36"/>
          <w:szCs w:val="36"/>
        </w:rPr>
        <w:t>Нарушение требований ПБ</w:t>
      </w:r>
      <w:r w:rsidRPr="00762006">
        <w:rPr>
          <w:rFonts w:ascii="Arial Narrow" w:hAnsi="Arial Narrow" w:cs="Times New Roman"/>
          <w:sz w:val="36"/>
          <w:szCs w:val="36"/>
        </w:rPr>
        <w:t xml:space="preserve">, </w:t>
      </w:r>
      <w:r w:rsidRPr="00F21CFB">
        <w:rPr>
          <w:rFonts w:ascii="Arial Narrow" w:hAnsi="Arial Narrow" w:cs="Times New Roman"/>
          <w:b/>
          <w:sz w:val="36"/>
          <w:szCs w:val="36"/>
        </w:rPr>
        <w:t>повлекшее возникновение пожара и причинение тяжкого вреда здоровью человека или смерть человека</w:t>
      </w:r>
      <w:r w:rsidRPr="00762006">
        <w:rPr>
          <w:rFonts w:ascii="Arial Narrow" w:hAnsi="Arial Narrow" w:cs="Times New Roman"/>
          <w:sz w:val="36"/>
          <w:szCs w:val="36"/>
        </w:rPr>
        <w:t xml:space="preserve">, </w:t>
      </w:r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влечет наложение административного штрафа на юридических лиц в размере до 1 000 000 рублей или а</w:t>
      </w:r>
      <w:bookmarkStart w:id="39" w:name="__DdeLink__455_3598362549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>дминистративное приостановление деятельности</w:t>
      </w:r>
      <w:bookmarkEnd w:id="39"/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 xml:space="preserve"> на срок до 90 суток.</w:t>
      </w:r>
      <w:r w:rsidRPr="00762006">
        <w:rPr>
          <w:rFonts w:ascii="Arial Narrow" w:hAnsi="Arial Narrow" w:cs="Times New Roman"/>
          <w:b/>
          <w:color w:val="C00000"/>
          <w:sz w:val="36"/>
          <w:szCs w:val="36"/>
        </w:rPr>
        <w:tab/>
      </w:r>
    </w:p>
    <w:p w:rsidR="0052291C" w:rsidRPr="00F70C7A" w:rsidRDefault="00762006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noProof/>
          <w:sz w:val="36"/>
          <w:szCs w:val="36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812800</wp:posOffset>
            </wp:positionH>
            <wp:positionV relativeFrom="paragraph">
              <wp:posOffset>206375</wp:posOffset>
            </wp:positionV>
            <wp:extent cx="4812030" cy="3200400"/>
            <wp:effectExtent l="19050" t="0" r="7620" b="0"/>
            <wp:wrapThrough wrapText="bothSides">
              <wp:wrapPolygon edited="0">
                <wp:start x="-86" y="0"/>
                <wp:lineTo x="-86" y="21471"/>
                <wp:lineTo x="21634" y="21471"/>
                <wp:lineTo x="21634" y="0"/>
                <wp:lineTo x="-86" y="0"/>
              </wp:wrapPolygon>
            </wp:wrapThrough>
            <wp:docPr id="146" name="Рисунок 146" descr="https://cf2.ppt-online.org/files2/slide/w/Wxr0VS9KLDY8ahBzO7eJsyFXqfgMlT6wbcA2j514p3/slide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cf2.ppt-online.org/files2/slide/w/Wxr0VS9KLDY8ahBzO7eJsyFXqfgMlT6wbcA2j514p3/slide-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03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2291C" w:rsidRPr="00F70C7A" w:rsidSect="00DE5C17">
      <w:pgSz w:w="11906" w:h="16838"/>
      <w:pgMar w:top="720" w:right="707" w:bottom="720" w:left="1276" w:header="708" w:footer="708" w:gutter="0"/>
      <w:cols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7061"/>
    <w:rsid w:val="00035AC2"/>
    <w:rsid w:val="00072736"/>
    <w:rsid w:val="00235F0C"/>
    <w:rsid w:val="00295473"/>
    <w:rsid w:val="00443EF8"/>
    <w:rsid w:val="004B09C5"/>
    <w:rsid w:val="005139AA"/>
    <w:rsid w:val="0052291C"/>
    <w:rsid w:val="00550A48"/>
    <w:rsid w:val="00551B4A"/>
    <w:rsid w:val="00561191"/>
    <w:rsid w:val="00597061"/>
    <w:rsid w:val="00602CFE"/>
    <w:rsid w:val="00652B01"/>
    <w:rsid w:val="00762006"/>
    <w:rsid w:val="008238EF"/>
    <w:rsid w:val="0096640A"/>
    <w:rsid w:val="00997F6F"/>
    <w:rsid w:val="009E454D"/>
    <w:rsid w:val="009F7AD6"/>
    <w:rsid w:val="00A42FC9"/>
    <w:rsid w:val="00A94942"/>
    <w:rsid w:val="00BC4195"/>
    <w:rsid w:val="00CD04BF"/>
    <w:rsid w:val="00DE5C17"/>
    <w:rsid w:val="00F21CFB"/>
    <w:rsid w:val="00F70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2">
    <w:name w:val="ListLabel 2"/>
    <w:qFormat/>
    <w:rsid w:val="00295473"/>
    <w:rPr>
      <w:rFonts w:ascii="Times New Roman" w:hAnsi="Times New Roman" w:cs="Times New Roman"/>
      <w:b/>
      <w:color w:val="C00000"/>
      <w:sz w:val="24"/>
      <w:szCs w:val="24"/>
      <w:u w:val="single"/>
    </w:rPr>
  </w:style>
  <w:style w:type="paragraph" w:styleId="a3">
    <w:name w:val="Body Text"/>
    <w:basedOn w:val="a"/>
    <w:link w:val="a4"/>
    <w:rsid w:val="009E454D"/>
    <w:pPr>
      <w:spacing w:after="140"/>
    </w:pPr>
  </w:style>
  <w:style w:type="character" w:customStyle="1" w:styleId="a4">
    <w:name w:val="Основной текст Знак"/>
    <w:basedOn w:val="a0"/>
    <w:link w:val="a3"/>
    <w:rsid w:val="009E454D"/>
  </w:style>
  <w:style w:type="paragraph" w:styleId="a5">
    <w:name w:val="Balloon Text"/>
    <w:basedOn w:val="a"/>
    <w:link w:val="a6"/>
    <w:uiPriority w:val="99"/>
    <w:semiHidden/>
    <w:unhideWhenUsed/>
    <w:rsid w:val="009E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454D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F70C7A"/>
    <w:rPr>
      <w:color w:val="000080"/>
      <w:u w:val="single"/>
    </w:rPr>
  </w:style>
  <w:style w:type="character" w:customStyle="1" w:styleId="ListLabel3">
    <w:name w:val="ListLabel 3"/>
    <w:qFormat/>
    <w:rsid w:val="00F70C7A"/>
    <w:rPr>
      <w:rFonts w:ascii="Times New Roman" w:hAnsi="Times New Roman" w:cs="Times New Roman"/>
      <w:sz w:val="24"/>
      <w:szCs w:val="24"/>
    </w:rPr>
  </w:style>
  <w:style w:type="character" w:customStyle="1" w:styleId="ListLabel4">
    <w:name w:val="ListLabel 4"/>
    <w:qFormat/>
    <w:rsid w:val="00762006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garantf1://10003955.3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garantf1://12054455.1000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garantf1://12061584.0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hyperlink" Target="http://www.consultant.ru/document/cons_doc_LAW_387517/3451df28a5d84be6817928ab88c3da04bb25404e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hyperlink" Target="http://www.consultant.ru/document/cons_doc_LAW_387517/3451df28a5d84be6817928ab88c3da04bb25404e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12</Pages>
  <Words>2102</Words>
  <Characters>11986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ugz04</dc:creator>
  <cp:lastModifiedBy>ugz04</cp:lastModifiedBy>
  <cp:revision>14</cp:revision>
  <cp:lastPrinted>2021-10-29T01:51:00Z</cp:lastPrinted>
  <dcterms:created xsi:type="dcterms:W3CDTF">2021-10-28T23:57:00Z</dcterms:created>
  <dcterms:modified xsi:type="dcterms:W3CDTF">2021-12-22T00:07:00Z</dcterms:modified>
</cp:coreProperties>
</file>