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C09" w:rsidRPr="00BE5811" w:rsidRDefault="00BE5811" w:rsidP="00BF4C09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КОНТАКТЫ</w:t>
      </w:r>
    </w:p>
    <w:p w:rsidR="00BE5811" w:rsidRDefault="00BF4C09" w:rsidP="00BE5811">
      <w:pPr>
        <w:pStyle w:val="a6"/>
        <w:rPr>
          <w:rStyle w:val="a5"/>
          <w:color w:val="000000"/>
        </w:rPr>
      </w:pPr>
      <w:r w:rsidRPr="00BE5811">
        <w:rPr>
          <w:rFonts w:eastAsia="Times New Roman"/>
          <w:lang w:eastAsia="ru-RU"/>
        </w:rPr>
        <w:t xml:space="preserve"> </w:t>
      </w:r>
      <w:r w:rsidR="00BE5811" w:rsidRPr="00BE5811">
        <w:rPr>
          <w:rStyle w:val="a5"/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>Министр имущественных отношений Иркутской области</w:t>
      </w:r>
      <w:r w:rsidR="00BE5811">
        <w:rPr>
          <w:rStyle w:val="a5"/>
          <w:color w:val="000000"/>
        </w:rPr>
        <w:t>:</w:t>
      </w:r>
    </w:p>
    <w:p w:rsidR="00BE5811" w:rsidRPr="00BE5811" w:rsidRDefault="00BE5811" w:rsidP="00BE5811">
      <w:pPr>
        <w:pStyle w:val="a4"/>
        <w:shd w:val="clear" w:color="auto" w:fill="FFFFFF"/>
        <w:spacing w:before="0" w:beforeAutospacing="0" w:after="450" w:afterAutospacing="0"/>
        <w:rPr>
          <w:color w:val="000000"/>
        </w:rPr>
      </w:pPr>
      <w:r w:rsidRPr="00BE5811">
        <w:rPr>
          <w:rStyle w:val="a5"/>
          <w:color w:val="000000"/>
        </w:rPr>
        <w:t>  </w:t>
      </w:r>
      <w:proofErr w:type="spellStart"/>
      <w:r w:rsidRPr="00BE5811">
        <w:rPr>
          <w:color w:val="000000"/>
        </w:rPr>
        <w:t>Быргазова</w:t>
      </w:r>
      <w:proofErr w:type="spellEnd"/>
      <w:r w:rsidRPr="00BE5811">
        <w:rPr>
          <w:color w:val="000000"/>
        </w:rPr>
        <w:t xml:space="preserve"> Марина Александровна</w:t>
      </w:r>
    </w:p>
    <w:p w:rsidR="00BE5811" w:rsidRPr="00BE5811" w:rsidRDefault="00BE5811" w:rsidP="00BE5811">
      <w:pPr>
        <w:pStyle w:val="a4"/>
        <w:shd w:val="clear" w:color="auto" w:fill="FFFFFF"/>
        <w:spacing w:before="0" w:beforeAutospacing="0" w:after="450" w:afterAutospacing="0"/>
        <w:rPr>
          <w:b/>
          <w:color w:val="000000"/>
          <w:u w:val="single"/>
        </w:rPr>
      </w:pPr>
      <w:r w:rsidRPr="00BE5811">
        <w:rPr>
          <w:rStyle w:val="a5"/>
          <w:b w:val="0"/>
          <w:color w:val="000000"/>
          <w:u w:val="single"/>
        </w:rPr>
        <w:t>Заместители министра:</w:t>
      </w:r>
    </w:p>
    <w:tbl>
      <w:tblPr>
        <w:tblpPr w:leftFromText="45" w:rightFromText="45" w:vertAnchor="text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8"/>
        <w:gridCol w:w="4678"/>
      </w:tblGrid>
      <w:tr w:rsidR="00BE5811" w:rsidRPr="00BE5811" w:rsidTr="00DA214F">
        <w:tc>
          <w:tcPr>
            <w:tcW w:w="4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811" w:rsidRPr="00BE5811" w:rsidRDefault="00BE5811" w:rsidP="00BE581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E5811">
              <w:rPr>
                <w:rFonts w:ascii="Times New Roman" w:hAnsi="Times New Roman" w:cs="Times New Roman"/>
                <w:sz w:val="24"/>
                <w:szCs w:val="24"/>
              </w:rPr>
              <w:t>Федорова Елена Николаевна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811" w:rsidRPr="00BE5811" w:rsidRDefault="00BE5811" w:rsidP="00BE5811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581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Заместитель министра</w:t>
            </w:r>
          </w:p>
        </w:tc>
      </w:tr>
      <w:tr w:rsidR="00BE5811" w:rsidRPr="00BE5811" w:rsidTr="00DA214F">
        <w:tc>
          <w:tcPr>
            <w:tcW w:w="4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811" w:rsidRPr="00BE5811" w:rsidRDefault="00BE5811" w:rsidP="00BE5811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58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Просвирин Кирилл Сергеевич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811" w:rsidRPr="00BE5811" w:rsidRDefault="00BE5811" w:rsidP="00BE5811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581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Заместитель министра</w:t>
            </w:r>
          </w:p>
        </w:tc>
      </w:tr>
      <w:tr w:rsidR="00BE5811" w:rsidRPr="00BE5811" w:rsidTr="00DA214F">
        <w:tc>
          <w:tcPr>
            <w:tcW w:w="4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811" w:rsidRPr="00BE5811" w:rsidRDefault="00BE5811" w:rsidP="00BE5811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58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Рензяева</w:t>
            </w:r>
            <w:proofErr w:type="spellEnd"/>
            <w:r w:rsidRPr="00BE58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Петровна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811" w:rsidRPr="00BE5811" w:rsidRDefault="00BE5811" w:rsidP="00BE5811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581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Заместитель министра</w:t>
            </w:r>
          </w:p>
        </w:tc>
      </w:tr>
    </w:tbl>
    <w:p w:rsidR="00BE5811" w:rsidRPr="00BE5811" w:rsidRDefault="00BE5811" w:rsidP="00BE5811">
      <w:pPr>
        <w:pStyle w:val="a4"/>
        <w:shd w:val="clear" w:color="auto" w:fill="FFFFFF"/>
        <w:spacing w:before="0" w:beforeAutospacing="0" w:after="450" w:afterAutospacing="0"/>
        <w:rPr>
          <w:color w:val="000000"/>
        </w:rPr>
      </w:pPr>
    </w:p>
    <w:p w:rsidR="00BF4C09" w:rsidRPr="00BE5811" w:rsidRDefault="00BF4C09" w:rsidP="00BE5811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4C09" w:rsidRPr="00BE5811" w:rsidRDefault="00BF4C09" w:rsidP="00BF4C09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58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Имущественный блок:</w:t>
      </w:r>
    </w:p>
    <w:p w:rsidR="00BF4C09" w:rsidRPr="00BE5811" w:rsidRDefault="00BF4C09" w:rsidP="00BF4C09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E5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(</w:t>
      </w:r>
      <w:r w:rsidRPr="00BE58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фактический</w:t>
      </w:r>
      <w:r w:rsidRPr="00BE5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 ул. Карла Либкнехта, д. 47, г. Иркутск, 664007</w:t>
      </w:r>
      <w:r w:rsidRPr="00BE5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Адрес (</w:t>
      </w:r>
      <w:r w:rsidRPr="00BE58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для корреспонденции</w:t>
      </w:r>
      <w:r w:rsidRPr="00BE5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 ул. Ленина, д. 1а, г. Иркутск, 664027</w:t>
      </w:r>
      <w:r w:rsidRPr="00BE5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Телефон приемной: (3952) 25-98-00 </w:t>
      </w:r>
      <w:r w:rsidRPr="00BE5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Факс: (3952) 29-43-19</w:t>
      </w:r>
      <w:proofErr w:type="gramEnd"/>
    </w:p>
    <w:p w:rsidR="00BF4C09" w:rsidRPr="00BE5811" w:rsidRDefault="00BF4C09" w:rsidP="00BF4C09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58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Земельный блок:</w:t>
      </w:r>
    </w:p>
    <w:p w:rsidR="00BF4C09" w:rsidRPr="00BE5811" w:rsidRDefault="00BF4C09" w:rsidP="00BF4C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5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(</w:t>
      </w:r>
      <w:r w:rsidRPr="00BE58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фактический</w:t>
      </w:r>
      <w:r w:rsidRPr="00BE5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 ул. Мухиной, д. 2А, г. Иркутск, 664056 </w:t>
      </w:r>
    </w:p>
    <w:p w:rsidR="00BF4C09" w:rsidRPr="00BE5811" w:rsidRDefault="00BF4C09" w:rsidP="00BF4C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E5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(</w:t>
      </w:r>
      <w:r w:rsidRPr="00BE58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для корреспонденции</w:t>
      </w:r>
      <w:r w:rsidRPr="00BE5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 ул. Ленина, д. 1а, г. Иркутск, 664027  </w:t>
      </w:r>
      <w:r w:rsidRPr="00BE5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Телефон приемной: (3952) 25-98-01</w:t>
      </w:r>
      <w:proofErr w:type="gramEnd"/>
    </w:p>
    <w:p w:rsidR="00BF4C09" w:rsidRPr="00BE5811" w:rsidRDefault="00BF4C09" w:rsidP="00BF4C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5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Факс: (3952) 42-07-37     </w:t>
      </w:r>
    </w:p>
    <w:p w:rsidR="00BE5811" w:rsidRDefault="00BF4C09" w:rsidP="00BE5811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BE5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e-</w:t>
      </w:r>
      <w:proofErr w:type="spellStart"/>
      <w:r w:rsidRPr="00BE5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mail</w:t>
      </w:r>
      <w:proofErr w:type="spellEnd"/>
      <w:r w:rsidRPr="00BE5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hyperlink r:id="rId6" w:history="1">
        <w:r w:rsidRPr="00BE581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imus@govirk.ru</w:t>
        </w:r>
      </w:hyperlink>
    </w:p>
    <w:p w:rsidR="00BE5811" w:rsidRDefault="00BE5811" w:rsidP="00BE581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E5811">
        <w:rPr>
          <w:rFonts w:ascii="Times New Roman" w:hAnsi="Times New Roman" w:cs="Times New Roman"/>
          <w:sz w:val="24"/>
          <w:szCs w:val="24"/>
          <w:lang w:eastAsia="ru-RU"/>
        </w:rPr>
        <w:t>(3952) 25-98-98 - телефон для связи с сотрудниками министерства </w:t>
      </w:r>
    </w:p>
    <w:p w:rsidR="00BE5811" w:rsidRPr="00BE5811" w:rsidRDefault="00BE5811" w:rsidP="00BE581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E5811" w:rsidRDefault="00BE5811" w:rsidP="00BE5811">
      <w:pPr>
        <w:pStyle w:val="a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5811">
        <w:rPr>
          <w:rStyle w:val="a5"/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>Отделы:</w:t>
      </w:r>
      <w:r w:rsidRPr="00BE5811">
        <w:rPr>
          <w:rFonts w:ascii="Times New Roman" w:hAnsi="Times New Roman" w:cs="Times New Roman"/>
          <w:b/>
          <w:sz w:val="24"/>
          <w:szCs w:val="24"/>
          <w:u w:val="single"/>
        </w:rPr>
        <w:t> </w:t>
      </w:r>
    </w:p>
    <w:p w:rsidR="00BE5811" w:rsidRPr="00BE5811" w:rsidRDefault="00BE5811" w:rsidP="00BE5811">
      <w:pPr>
        <w:pStyle w:val="a6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4936" w:type="pct"/>
        <w:jc w:val="center"/>
        <w:tblInd w:w="-138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8"/>
        <w:gridCol w:w="2287"/>
      </w:tblGrid>
      <w:tr w:rsidR="00BE5811" w:rsidRPr="00BE5811" w:rsidTr="00BE5811">
        <w:trPr>
          <w:jc w:val="center"/>
        </w:trPr>
        <w:tc>
          <w:tcPr>
            <w:tcW w:w="3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E5811">
              <w:rPr>
                <w:bCs/>
                <w:color w:val="000000"/>
              </w:rPr>
              <w:t>название отдела</w:t>
            </w: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E5811">
              <w:rPr>
                <w:bCs/>
                <w:color w:val="000000"/>
              </w:rPr>
              <w:t>контакты</w:t>
            </w:r>
          </w:p>
        </w:tc>
      </w:tr>
      <w:tr w:rsidR="00BE5811" w:rsidRPr="00BE5811" w:rsidTr="00BE5811">
        <w:trPr>
          <w:jc w:val="center"/>
        </w:trPr>
        <w:tc>
          <w:tcPr>
            <w:tcW w:w="3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BE5811">
              <w:rPr>
                <w:color w:val="000000"/>
              </w:rPr>
              <w:t>отдел по работе с областными государственными учреждениями</w:t>
            </w: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E5811">
              <w:rPr>
                <w:color w:val="000000"/>
              </w:rPr>
              <w:t>тел.: (3952) 259-804</w:t>
            </w:r>
            <w:r w:rsidRPr="00BE5811">
              <w:rPr>
                <w:color w:val="000000"/>
              </w:rPr>
              <w:br/>
              <w:t> факс: (3952) 298-558</w:t>
            </w:r>
          </w:p>
        </w:tc>
      </w:tr>
      <w:tr w:rsidR="00BE5811" w:rsidRPr="00BE5811" w:rsidTr="00BE5811">
        <w:trPr>
          <w:jc w:val="center"/>
        </w:trPr>
        <w:tc>
          <w:tcPr>
            <w:tcW w:w="3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BE5811">
              <w:rPr>
                <w:color w:val="000000"/>
              </w:rPr>
              <w:t>отдел по управлению областными государственными унитарными предприятиями, корпоративного управления и приватизации</w:t>
            </w: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E5811">
              <w:rPr>
                <w:color w:val="000000"/>
              </w:rPr>
              <w:t>тел.: (3952) 259-805</w:t>
            </w:r>
            <w:r w:rsidRPr="00BE5811">
              <w:rPr>
                <w:color w:val="000000"/>
              </w:rPr>
              <w:br/>
              <w:t>факс: (3952) 294-317</w:t>
            </w:r>
          </w:p>
        </w:tc>
      </w:tr>
      <w:tr w:rsidR="00BE5811" w:rsidRPr="00BE5811" w:rsidTr="00BE5811">
        <w:trPr>
          <w:jc w:val="center"/>
        </w:trPr>
        <w:tc>
          <w:tcPr>
            <w:tcW w:w="3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BE5811">
              <w:rPr>
                <w:color w:val="000000"/>
              </w:rPr>
              <w:t>отдел договорных отношений</w:t>
            </w: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E5811">
              <w:rPr>
                <w:color w:val="000000"/>
              </w:rPr>
              <w:t>тел.: (3952) 259-807</w:t>
            </w:r>
          </w:p>
        </w:tc>
      </w:tr>
      <w:tr w:rsidR="00BE5811" w:rsidRPr="00BE5811" w:rsidTr="00BE5811">
        <w:trPr>
          <w:jc w:val="center"/>
        </w:trPr>
        <w:tc>
          <w:tcPr>
            <w:tcW w:w="3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BE5811">
              <w:rPr>
                <w:color w:val="000000"/>
              </w:rPr>
              <w:t>отдел ведения реестра государственной собственности Иркутской области</w:t>
            </w: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240" w:afterAutospacing="0"/>
              <w:jc w:val="center"/>
              <w:rPr>
                <w:color w:val="000000"/>
              </w:rPr>
            </w:pPr>
            <w:r w:rsidRPr="00BE5811">
              <w:rPr>
                <w:color w:val="000000"/>
              </w:rPr>
              <w:t>тел.: (3952) 259-806</w:t>
            </w:r>
          </w:p>
        </w:tc>
      </w:tr>
      <w:tr w:rsidR="00BE5811" w:rsidRPr="00BE5811" w:rsidTr="00BE5811">
        <w:trPr>
          <w:jc w:val="center"/>
        </w:trPr>
        <w:tc>
          <w:tcPr>
            <w:tcW w:w="3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811" w:rsidRPr="00BE5811" w:rsidRDefault="00BE5811" w:rsidP="00BE581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E5811">
              <w:rPr>
                <w:rFonts w:ascii="Times New Roman" w:hAnsi="Times New Roman" w:cs="Times New Roman"/>
                <w:sz w:val="24"/>
                <w:szCs w:val="24"/>
              </w:rPr>
              <w:t>отдел по управлению государственной собственностью Иркутской области и разграничению муниципальной собственности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811" w:rsidRPr="00BE5811" w:rsidRDefault="00BE5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811">
              <w:rPr>
                <w:rFonts w:ascii="Times New Roman" w:hAnsi="Times New Roman" w:cs="Times New Roman"/>
                <w:sz w:val="24"/>
                <w:szCs w:val="24"/>
              </w:rPr>
              <w:t>тел.: (3952) 259-861</w:t>
            </w:r>
          </w:p>
        </w:tc>
      </w:tr>
      <w:tr w:rsidR="00BE5811" w:rsidRPr="00BE5811" w:rsidTr="00BE5811">
        <w:trPr>
          <w:jc w:val="center"/>
        </w:trPr>
        <w:tc>
          <w:tcPr>
            <w:tcW w:w="3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BE5811">
              <w:rPr>
                <w:color w:val="000000"/>
              </w:rPr>
              <w:t>отдел по гражданской обороне, защите населения от чрезвычайных ситуаций, обеспечению пожарной безопасности в управлении </w:t>
            </w: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E5811">
              <w:rPr>
                <w:color w:val="000000"/>
              </w:rPr>
              <w:t>тел.: (3952) 259-961</w:t>
            </w:r>
            <w:r w:rsidRPr="00BE5811">
              <w:rPr>
                <w:color w:val="000000"/>
              </w:rPr>
              <w:br/>
              <w:t>факс: (3952) 296-234</w:t>
            </w:r>
          </w:p>
        </w:tc>
      </w:tr>
      <w:tr w:rsidR="00BE5811" w:rsidRPr="00BE5811" w:rsidTr="00BE5811">
        <w:trPr>
          <w:jc w:val="center"/>
        </w:trPr>
        <w:tc>
          <w:tcPr>
            <w:tcW w:w="3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811" w:rsidRPr="00BE5811" w:rsidRDefault="00BE5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811">
              <w:rPr>
                <w:rFonts w:ascii="Times New Roman" w:hAnsi="Times New Roman" w:cs="Times New Roman"/>
                <w:sz w:val="24"/>
                <w:szCs w:val="24"/>
              </w:rPr>
              <w:t>отдел организации регионального государственного надзора в области защиты населения и территорий от чрезвычайных ситуаций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E5811">
              <w:rPr>
                <w:color w:val="000000"/>
              </w:rPr>
              <w:t>тел.: (39</w:t>
            </w:r>
            <w:bookmarkStart w:id="0" w:name="_GoBack"/>
            <w:bookmarkEnd w:id="0"/>
            <w:r w:rsidRPr="00BE5811">
              <w:rPr>
                <w:color w:val="000000"/>
              </w:rPr>
              <w:t>52) 259-862</w:t>
            </w:r>
          </w:p>
        </w:tc>
      </w:tr>
      <w:tr w:rsidR="00BE5811" w:rsidRPr="00BE5811" w:rsidTr="00BE5811">
        <w:trPr>
          <w:jc w:val="center"/>
        </w:trPr>
        <w:tc>
          <w:tcPr>
            <w:tcW w:w="3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BE5811">
              <w:rPr>
                <w:color w:val="000000"/>
              </w:rPr>
              <w:lastRenderedPageBreak/>
              <w:t>жилищный отдел</w:t>
            </w: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E5811">
              <w:rPr>
                <w:color w:val="000000"/>
              </w:rPr>
              <w:t>тел.: (3952) 259-960</w:t>
            </w:r>
          </w:p>
        </w:tc>
      </w:tr>
      <w:tr w:rsidR="00BE5811" w:rsidRPr="00BE5811" w:rsidTr="00BE5811">
        <w:trPr>
          <w:jc w:val="center"/>
        </w:trPr>
        <w:tc>
          <w:tcPr>
            <w:tcW w:w="3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BE5811">
              <w:rPr>
                <w:color w:val="000000"/>
              </w:rPr>
              <w:t>отдел правового обеспечения и судебной защиты</w:t>
            </w: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E5811">
              <w:rPr>
                <w:color w:val="000000"/>
              </w:rPr>
              <w:t>тел.: (3952) 259-969</w:t>
            </w:r>
          </w:p>
        </w:tc>
      </w:tr>
      <w:tr w:rsidR="00BE5811" w:rsidRPr="00BE5811" w:rsidTr="00BE5811">
        <w:trPr>
          <w:jc w:val="center"/>
        </w:trPr>
        <w:tc>
          <w:tcPr>
            <w:tcW w:w="3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811">
              <w:rPr>
                <w:rFonts w:ascii="Times New Roman" w:hAnsi="Times New Roman" w:cs="Times New Roman"/>
                <w:sz w:val="24"/>
                <w:szCs w:val="24"/>
              </w:rPr>
              <w:t>отдел финансового обеспечения</w:t>
            </w: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E5811">
              <w:rPr>
                <w:color w:val="000000"/>
              </w:rPr>
              <w:t>тел.: (3952) 259-803 </w:t>
            </w:r>
          </w:p>
        </w:tc>
      </w:tr>
      <w:tr w:rsidR="00BE5811" w:rsidRPr="00BE5811" w:rsidTr="00BE5811">
        <w:trPr>
          <w:trHeight w:val="590"/>
          <w:jc w:val="center"/>
        </w:trPr>
        <w:tc>
          <w:tcPr>
            <w:tcW w:w="3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811" w:rsidRPr="00BE5811" w:rsidRDefault="00BE5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811">
              <w:rPr>
                <w:rFonts w:ascii="Times New Roman" w:hAnsi="Times New Roman" w:cs="Times New Roman"/>
                <w:sz w:val="24"/>
                <w:szCs w:val="24"/>
              </w:rPr>
              <w:t>отдел государственных закупок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811" w:rsidRPr="00BE5811" w:rsidRDefault="00BE5811" w:rsidP="00BE581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E5811">
              <w:rPr>
                <w:rFonts w:ascii="Times New Roman" w:hAnsi="Times New Roman" w:cs="Times New Roman"/>
                <w:sz w:val="24"/>
                <w:szCs w:val="24"/>
              </w:rPr>
              <w:t>тел.: (3952) 259-898 доб. 6270, 6271</w:t>
            </w:r>
          </w:p>
        </w:tc>
      </w:tr>
      <w:tr w:rsidR="00BE5811" w:rsidRPr="00BE5811" w:rsidTr="00BE5811">
        <w:trPr>
          <w:jc w:val="center"/>
        </w:trPr>
        <w:tc>
          <w:tcPr>
            <w:tcW w:w="3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BE5811">
              <w:rPr>
                <w:color w:val="000000"/>
              </w:rPr>
              <w:t>отдел государственной гражданской службы и кадровой работы</w:t>
            </w: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E5811">
              <w:rPr>
                <w:color w:val="000000"/>
              </w:rPr>
              <w:t>тел.: (3952) 259-860</w:t>
            </w:r>
            <w:r w:rsidRPr="00BE5811">
              <w:rPr>
                <w:color w:val="000000"/>
              </w:rPr>
              <w:br/>
              <w:t>факс: (3952) 294-183</w:t>
            </w:r>
          </w:p>
        </w:tc>
      </w:tr>
      <w:tr w:rsidR="00BE5811" w:rsidRPr="00BE5811" w:rsidTr="00BE5811">
        <w:trPr>
          <w:jc w:val="center"/>
        </w:trPr>
        <w:tc>
          <w:tcPr>
            <w:tcW w:w="3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811" w:rsidRPr="00BE5811" w:rsidRDefault="00BE5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811">
              <w:rPr>
                <w:rFonts w:ascii="Times New Roman" w:hAnsi="Times New Roman" w:cs="Times New Roman"/>
                <w:sz w:val="24"/>
                <w:szCs w:val="24"/>
              </w:rPr>
              <w:t>отдел контроля и документационного обеспечения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811" w:rsidRPr="00BE5811" w:rsidRDefault="00BE5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811">
              <w:rPr>
                <w:rFonts w:ascii="Times New Roman" w:hAnsi="Times New Roman" w:cs="Times New Roman"/>
                <w:sz w:val="24"/>
                <w:szCs w:val="24"/>
              </w:rPr>
              <w:t>тел.:(3952) 204-965</w:t>
            </w:r>
          </w:p>
        </w:tc>
      </w:tr>
      <w:tr w:rsidR="00BE5811" w:rsidRPr="00BE5811" w:rsidTr="00BE5811">
        <w:trPr>
          <w:jc w:val="center"/>
        </w:trPr>
        <w:tc>
          <w:tcPr>
            <w:tcW w:w="3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BE5811">
              <w:rPr>
                <w:color w:val="000000"/>
              </w:rPr>
              <w:t>отдел проверки использования государственной собственности Иркутской области и земельных участков</w:t>
            </w: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240" w:afterAutospacing="0"/>
              <w:jc w:val="center"/>
              <w:rPr>
                <w:color w:val="000000"/>
              </w:rPr>
            </w:pPr>
            <w:r w:rsidRPr="00BE5811">
              <w:rPr>
                <w:color w:val="000000"/>
              </w:rPr>
              <w:t>тел.: (3952) 259-962</w:t>
            </w:r>
          </w:p>
        </w:tc>
      </w:tr>
      <w:tr w:rsidR="00BE5811" w:rsidRPr="00BE5811" w:rsidTr="00BE5811">
        <w:trPr>
          <w:jc w:val="center"/>
        </w:trPr>
        <w:tc>
          <w:tcPr>
            <w:tcW w:w="3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BE5811">
              <w:rPr>
                <w:color w:val="000000"/>
              </w:rPr>
              <w:t>отдел информационно-аналитического обеспечения и государственных программ</w:t>
            </w: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E5811">
              <w:rPr>
                <w:color w:val="000000"/>
              </w:rPr>
              <w:t>тел.: (3952) 259-809</w:t>
            </w:r>
          </w:p>
        </w:tc>
      </w:tr>
      <w:tr w:rsidR="00BE5811" w:rsidRPr="00BE5811" w:rsidTr="00BE5811">
        <w:trPr>
          <w:jc w:val="center"/>
        </w:trPr>
        <w:tc>
          <w:tcPr>
            <w:tcW w:w="3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BE5811">
              <w:rPr>
                <w:color w:val="000000"/>
              </w:rPr>
              <w:t>отдел управления и распоряжения земельными участками, находящимися в государственной собственности Иркутской области</w:t>
            </w: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E5811">
              <w:rPr>
                <w:color w:val="000000"/>
              </w:rPr>
              <w:t>тел.: (3952) 259-963</w:t>
            </w:r>
          </w:p>
        </w:tc>
      </w:tr>
      <w:tr w:rsidR="00BE5811" w:rsidRPr="00BE5811" w:rsidTr="00BE5811">
        <w:trPr>
          <w:jc w:val="center"/>
        </w:trPr>
        <w:tc>
          <w:tcPr>
            <w:tcW w:w="3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BE5811">
              <w:rPr>
                <w:color w:val="000000"/>
              </w:rPr>
              <w:t>отдел земельных отношений и земельного учета</w:t>
            </w: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E5811">
              <w:rPr>
                <w:color w:val="000000"/>
              </w:rPr>
              <w:t>тел.: (3952) 259-967</w:t>
            </w:r>
          </w:p>
        </w:tc>
      </w:tr>
      <w:tr w:rsidR="00BE5811" w:rsidRPr="00BE5811" w:rsidTr="00BE5811">
        <w:trPr>
          <w:jc w:val="center"/>
        </w:trPr>
        <w:tc>
          <w:tcPr>
            <w:tcW w:w="3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BE5811">
              <w:rPr>
                <w:color w:val="000000"/>
              </w:rPr>
              <w:t>отдел оформления прав на земельные участки под жилыми домами, гаражами, для ведения садоводства и огородничества</w:t>
            </w: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E5811">
              <w:rPr>
                <w:color w:val="000000"/>
              </w:rPr>
              <w:t>тел.: (3952) 259-968</w:t>
            </w:r>
          </w:p>
        </w:tc>
      </w:tr>
      <w:tr w:rsidR="00BE5811" w:rsidRPr="00BE5811" w:rsidTr="00BE5811">
        <w:trPr>
          <w:jc w:val="center"/>
        </w:trPr>
        <w:tc>
          <w:tcPr>
            <w:tcW w:w="3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BE5811">
              <w:rPr>
                <w:color w:val="000000"/>
              </w:rPr>
              <w:t>отдел по распоряжению земельными участками под нежилыми зданиями и сооружениями</w:t>
            </w: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E5811">
              <w:rPr>
                <w:color w:val="000000"/>
              </w:rPr>
              <w:t>тел.: (3952) 259-964</w:t>
            </w:r>
          </w:p>
        </w:tc>
      </w:tr>
      <w:tr w:rsidR="00BE5811" w:rsidRPr="00BE5811" w:rsidTr="00BE5811">
        <w:trPr>
          <w:jc w:val="center"/>
        </w:trPr>
        <w:tc>
          <w:tcPr>
            <w:tcW w:w="3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BE5811">
              <w:rPr>
                <w:color w:val="000000"/>
              </w:rPr>
              <w:t>отдел определения фактического использования объектов недвижимости для целей налогообложения</w:t>
            </w: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E5811">
              <w:rPr>
                <w:color w:val="000000"/>
              </w:rPr>
              <w:t>тел.: (3952) 259-965</w:t>
            </w:r>
          </w:p>
        </w:tc>
      </w:tr>
      <w:tr w:rsidR="00BE5811" w:rsidRPr="00BE5811" w:rsidTr="00BE5811">
        <w:trPr>
          <w:jc w:val="center"/>
        </w:trPr>
        <w:tc>
          <w:tcPr>
            <w:tcW w:w="3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BE5811">
              <w:rPr>
                <w:color w:val="000000"/>
              </w:rPr>
              <w:t>отдел нормотворческой работы, правовых экспертиз и мониторинга законодательства</w:t>
            </w: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E5811">
              <w:rPr>
                <w:color w:val="000000"/>
              </w:rPr>
              <w:t>тел.: (3952) 259-808</w:t>
            </w:r>
            <w:r w:rsidRPr="00BE5811">
              <w:rPr>
                <w:color w:val="000000"/>
              </w:rPr>
              <w:br/>
              <w:t>факс: (3952) 42-07-64</w:t>
            </w:r>
          </w:p>
        </w:tc>
      </w:tr>
      <w:tr w:rsidR="00BE5811" w:rsidRPr="00BE5811" w:rsidTr="00BE5811">
        <w:trPr>
          <w:jc w:val="center"/>
        </w:trPr>
        <w:tc>
          <w:tcPr>
            <w:tcW w:w="3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811" w:rsidRPr="00BE5811" w:rsidRDefault="00BE5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811">
              <w:rPr>
                <w:rFonts w:ascii="Times New Roman" w:hAnsi="Times New Roman" w:cs="Times New Roman"/>
                <w:sz w:val="24"/>
                <w:szCs w:val="24"/>
              </w:rPr>
              <w:t>отдел кадастровой оценки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811" w:rsidRPr="00BE5811" w:rsidRDefault="00BE5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811">
              <w:rPr>
                <w:rFonts w:ascii="Times New Roman" w:hAnsi="Times New Roman" w:cs="Times New Roman"/>
                <w:sz w:val="24"/>
                <w:szCs w:val="24"/>
              </w:rPr>
              <w:t>тел.: (3952) 259-863</w:t>
            </w:r>
          </w:p>
        </w:tc>
      </w:tr>
      <w:tr w:rsidR="00BE5811" w:rsidRPr="00BE5811" w:rsidTr="00BE5811">
        <w:trPr>
          <w:jc w:val="center"/>
        </w:trPr>
        <w:tc>
          <w:tcPr>
            <w:tcW w:w="3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BE5811">
              <w:rPr>
                <w:color w:val="000000"/>
              </w:rPr>
              <w:t>отдел аренды земельных участков</w:t>
            </w: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5811" w:rsidRPr="00BE5811" w:rsidRDefault="00BE5811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E5811">
              <w:rPr>
                <w:color w:val="000000"/>
              </w:rPr>
              <w:t>тел.: (3952) 259-966</w:t>
            </w:r>
          </w:p>
        </w:tc>
      </w:tr>
    </w:tbl>
    <w:p w:rsidR="00394B68" w:rsidRPr="00BE5811" w:rsidRDefault="00BE5811">
      <w:pPr>
        <w:rPr>
          <w:rFonts w:ascii="Times New Roman" w:hAnsi="Times New Roman" w:cs="Times New Roman"/>
          <w:sz w:val="24"/>
          <w:szCs w:val="24"/>
        </w:rPr>
      </w:pPr>
    </w:p>
    <w:sectPr w:rsidR="00394B68" w:rsidRPr="00BE5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BA38E6"/>
    <w:multiLevelType w:val="multilevel"/>
    <w:tmpl w:val="0060C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C09"/>
    <w:rsid w:val="00A02CE3"/>
    <w:rsid w:val="00BE5811"/>
    <w:rsid w:val="00BF4C09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4C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58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4C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F4C0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F4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E58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Strong"/>
    <w:basedOn w:val="a0"/>
    <w:uiPriority w:val="22"/>
    <w:qFormat/>
    <w:rsid w:val="00BE5811"/>
    <w:rPr>
      <w:b/>
      <w:bCs/>
    </w:rPr>
  </w:style>
  <w:style w:type="paragraph" w:styleId="a6">
    <w:name w:val="No Spacing"/>
    <w:uiPriority w:val="1"/>
    <w:qFormat/>
    <w:rsid w:val="00BE581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4C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58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4C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F4C0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F4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E58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Strong"/>
    <w:basedOn w:val="a0"/>
    <w:uiPriority w:val="22"/>
    <w:qFormat/>
    <w:rsid w:val="00BE5811"/>
    <w:rPr>
      <w:b/>
      <w:bCs/>
    </w:rPr>
  </w:style>
  <w:style w:type="paragraph" w:styleId="a6">
    <w:name w:val="No Spacing"/>
    <w:uiPriority w:val="1"/>
    <w:qFormat/>
    <w:rsid w:val="00BE58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4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2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4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573744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44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mus@govir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460</Words>
  <Characters>2626</Characters>
  <Application>Microsoft Office Word</Application>
  <DocSecurity>0</DocSecurity>
  <Lines>21</Lines>
  <Paragraphs>6</Paragraphs>
  <ScaleCrop>false</ScaleCrop>
  <Company/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2024-01-29T00:31:00Z</dcterms:created>
  <dcterms:modified xsi:type="dcterms:W3CDTF">2024-01-29T00:43:00Z</dcterms:modified>
</cp:coreProperties>
</file>