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8108B7" w:rsidRDefault="008108B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8108B7" w:rsidRDefault="008108B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65C9">
        <w:rPr>
          <w:rFonts w:ascii="Times New Roman" w:hAnsi="Times New Roman"/>
          <w:sz w:val="28"/>
          <w:szCs w:val="28"/>
          <w:u w:val="single"/>
        </w:rPr>
        <w:t>27</w:t>
      </w:r>
      <w:r w:rsidR="00121234">
        <w:rPr>
          <w:rFonts w:ascii="Times New Roman" w:hAnsi="Times New Roman"/>
          <w:sz w:val="28"/>
          <w:szCs w:val="28"/>
          <w:u w:val="single"/>
        </w:rPr>
        <w:t>.02</w:t>
      </w:r>
      <w:r w:rsidR="00057C97">
        <w:rPr>
          <w:rFonts w:ascii="Times New Roman" w:hAnsi="Times New Roman"/>
          <w:sz w:val="28"/>
          <w:szCs w:val="28"/>
          <w:u w:val="single"/>
        </w:rPr>
        <w:t>.2026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7865C9">
        <w:rPr>
          <w:rFonts w:ascii="Times New Roman" w:hAnsi="Times New Roman"/>
          <w:b/>
          <w:sz w:val="56"/>
          <w:szCs w:val="56"/>
        </w:rPr>
        <w:t>4</w:t>
      </w:r>
      <w:r w:rsidR="007865C9">
        <w:rPr>
          <w:rFonts w:ascii="Times New Roman" w:hAnsi="Times New Roman"/>
          <w:sz w:val="48"/>
          <w:szCs w:val="48"/>
        </w:rPr>
        <w:t>(267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6B1712" w:rsidRDefault="006B171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РОССИЙСКАЯ ФЕДЕРАЦИЯ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ИРКУТСКАЯ ОБЛАСТЬ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ЗИМИНСКИЙ РАЙОН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Администрация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П О С Т А Н О В Л Е Н И Е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24.02.2026 года              с. Филипповск                      №15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О внесении изменений в постановление администрации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от 10.09.2021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№ 41/1 «Укрепление материально-технической базы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Муниципального казенного учреждения культуры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«Культурно-досуговый центр Филипповского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муниципального образования» на 2022-2026 годы</w:t>
      </w:r>
    </w:p>
    <w:p w:rsidR="007865C9" w:rsidRPr="007865C9" w:rsidRDefault="007865C9" w:rsidP="007865C9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                                                       ПОСТАНОВЛЯЕТ: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1. Внести в муниципальную программу Филипповского муниципального образования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годы» утвержденную постановлением администрации Филипповского муниципального образования № 41/1 от 10.09.2021 г. (Далее- Программа) следующие изменения:   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1.1.в паспорте Программы строку «Объемы и источники финансирования муниципальной программы» изложить в следующей редакции: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4"/>
        <w:gridCol w:w="2653"/>
        <w:gridCol w:w="1090"/>
        <w:gridCol w:w="779"/>
        <w:gridCol w:w="936"/>
        <w:gridCol w:w="779"/>
        <w:gridCol w:w="779"/>
        <w:gridCol w:w="1324"/>
      </w:tblGrid>
      <w:tr w:rsidR="007865C9" w:rsidRPr="007865C9" w:rsidTr="00585AA3">
        <w:trPr>
          <w:cantSplit/>
          <w:trHeight w:val="610"/>
        </w:trPr>
        <w:tc>
          <w:tcPr>
            <w:tcW w:w="100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993" w:type="pct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7865C9" w:rsidRPr="007865C9" w:rsidTr="00585AA3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</w:tr>
      <w:tr w:rsidR="007865C9" w:rsidRPr="007865C9" w:rsidTr="00585AA3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3 719,6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2661,8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1 047,8</w:t>
            </w:r>
          </w:p>
        </w:tc>
      </w:tr>
      <w:tr w:rsidR="007865C9" w:rsidRPr="007865C9" w:rsidTr="00585AA3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226,5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199,6</w:t>
            </w:r>
          </w:p>
        </w:tc>
      </w:tr>
      <w:tr w:rsidR="007865C9" w:rsidRPr="007865C9" w:rsidTr="00585AA3">
        <w:trPr>
          <w:cantSplit/>
          <w:trHeight w:val="55"/>
        </w:trPr>
        <w:tc>
          <w:tcPr>
            <w:tcW w:w="100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3 986,1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50,0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2688,7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1 247,4</w:t>
            </w:r>
          </w:p>
        </w:tc>
      </w:tr>
    </w:tbl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1.2. Сроки реализации и ресурсное обеспечение муниципальной программы изложить в следующей редакции: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172"/>
        <w:gridCol w:w="1442"/>
        <w:gridCol w:w="1344"/>
        <w:gridCol w:w="1361"/>
        <w:gridCol w:w="1377"/>
        <w:gridCol w:w="1379"/>
        <w:gridCol w:w="1375"/>
      </w:tblGrid>
      <w:tr w:rsidR="007865C9" w:rsidRPr="007865C9" w:rsidTr="00585AA3">
        <w:tc>
          <w:tcPr>
            <w:tcW w:w="103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6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64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2022год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2023 год 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2024 год 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6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2025 год 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2026 год 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</w:tr>
      <w:tr w:rsidR="007865C9" w:rsidRPr="007865C9" w:rsidTr="00585AA3">
        <w:tc>
          <w:tcPr>
            <w:tcW w:w="103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3 986,1</w:t>
            </w:r>
          </w:p>
        </w:tc>
        <w:tc>
          <w:tcPr>
            <w:tcW w:w="64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  <w:tc>
          <w:tcPr>
            <w:tcW w:w="65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 xml:space="preserve">2 688,7 </w:t>
            </w:r>
          </w:p>
        </w:tc>
        <w:tc>
          <w:tcPr>
            <w:tcW w:w="65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1 247,4</w:t>
            </w:r>
          </w:p>
        </w:tc>
      </w:tr>
      <w:tr w:rsidR="007865C9" w:rsidRPr="007865C9" w:rsidTr="00585AA3">
        <w:tc>
          <w:tcPr>
            <w:tcW w:w="103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4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5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7865C9" w:rsidRPr="007865C9" w:rsidTr="00585AA3">
        <w:tc>
          <w:tcPr>
            <w:tcW w:w="103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6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3 719,6</w:t>
            </w:r>
          </w:p>
        </w:tc>
        <w:tc>
          <w:tcPr>
            <w:tcW w:w="64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65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65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1 047,8</w:t>
            </w:r>
          </w:p>
        </w:tc>
      </w:tr>
      <w:tr w:rsidR="007865C9" w:rsidRPr="007865C9" w:rsidTr="00585AA3">
        <w:tc>
          <w:tcPr>
            <w:tcW w:w="103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226,5</w:t>
            </w:r>
          </w:p>
        </w:tc>
        <w:tc>
          <w:tcPr>
            <w:tcW w:w="64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65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199,6</w:t>
            </w:r>
          </w:p>
        </w:tc>
      </w:tr>
      <w:tr w:rsidR="007865C9" w:rsidRPr="007865C9" w:rsidTr="00585AA3">
        <w:tc>
          <w:tcPr>
            <w:tcW w:w="103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4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1.3. Перечень мероприятий Программы изложить в новой редакции (Прилагается приложение №2)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1.4. Финансирование программы приостановлено на 2025 год.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7" w:history="1">
        <w:r w:rsidRPr="007865C9">
          <w:rPr>
            <w:rStyle w:val="a9"/>
            <w:rFonts w:ascii="Times New Roman" w:hAnsi="Times New Roman"/>
            <w:color w:val="auto"/>
            <w:sz w:val="16"/>
            <w:szCs w:val="16"/>
            <w:lang w:val="en-US"/>
          </w:rPr>
          <w:t>http</w:t>
        </w:r>
        <w:r w:rsidRPr="007865C9">
          <w:rPr>
            <w:rStyle w:val="a9"/>
            <w:rFonts w:ascii="Times New Roman" w:hAnsi="Times New Roman"/>
            <w:color w:val="auto"/>
            <w:sz w:val="16"/>
            <w:szCs w:val="16"/>
          </w:rPr>
          <w:t>://</w:t>
        </w:r>
        <w:proofErr w:type="spellStart"/>
        <w:r w:rsidRPr="007865C9">
          <w:rPr>
            <w:rStyle w:val="a9"/>
            <w:rFonts w:ascii="Times New Roman" w:hAnsi="Times New Roman"/>
            <w:color w:val="auto"/>
            <w:sz w:val="16"/>
            <w:szCs w:val="16"/>
          </w:rPr>
          <w:t>филипповск.рф</w:t>
        </w:r>
        <w:proofErr w:type="spellEnd"/>
        <w:r w:rsidRPr="007865C9">
          <w:rPr>
            <w:rStyle w:val="a9"/>
            <w:rFonts w:ascii="Times New Roman" w:hAnsi="Times New Roman"/>
            <w:color w:val="auto"/>
            <w:sz w:val="16"/>
            <w:szCs w:val="16"/>
          </w:rPr>
          <w:t>/</w:t>
        </w:r>
      </w:hyperlink>
      <w:r w:rsidRPr="007865C9">
        <w:rPr>
          <w:rFonts w:ascii="Times New Roman" w:hAnsi="Times New Roman"/>
          <w:sz w:val="16"/>
          <w:szCs w:val="16"/>
        </w:rPr>
        <w:t>.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3.Настоящее постановление вступает в силу с момента подписания.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      4. Контроль над исполнением настоящего постановления оставляю за собой.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А.А.Федосеев          </w:t>
      </w:r>
    </w:p>
    <w:p w:rsidR="007865C9" w:rsidRPr="007865C9" w:rsidRDefault="007865C9" w:rsidP="007865C9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Таблица 2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ПЕРЕЧЕНЬ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lastRenderedPageBreak/>
        <w:t>мероприятий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Style w:val="ad"/>
        <w:tblW w:w="5427" w:type="pct"/>
        <w:tblLook w:val="04A0" w:firstRow="1" w:lastRow="0" w:firstColumn="1" w:lastColumn="0" w:noHBand="0" w:noVBand="1"/>
      </w:tblPr>
      <w:tblGrid>
        <w:gridCol w:w="618"/>
        <w:gridCol w:w="1778"/>
        <w:gridCol w:w="1894"/>
        <w:gridCol w:w="2014"/>
        <w:gridCol w:w="1148"/>
        <w:gridCol w:w="665"/>
        <w:gridCol w:w="755"/>
        <w:gridCol w:w="658"/>
        <w:gridCol w:w="880"/>
        <w:gridCol w:w="932"/>
      </w:tblGrid>
      <w:tr w:rsidR="007865C9" w:rsidRPr="007865C9" w:rsidTr="007865C9">
        <w:tc>
          <w:tcPr>
            <w:tcW w:w="272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784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Cs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Cs/>
                <w:sz w:val="16"/>
                <w:szCs w:val="16"/>
              </w:rPr>
              <w:t>мероприятия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исполнитель,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888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Источник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финансового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221" w:type="pct"/>
            <w:gridSpan w:val="6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06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За весь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715" w:type="pct"/>
            <w:gridSpan w:val="5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2026</w:t>
            </w:r>
          </w:p>
        </w:tc>
      </w:tr>
      <w:tr w:rsidR="007865C9" w:rsidRPr="007865C9" w:rsidTr="007865C9">
        <w:tc>
          <w:tcPr>
            <w:tcW w:w="272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784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835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10</w:t>
            </w:r>
          </w:p>
        </w:tc>
      </w:tr>
      <w:tr w:rsidR="007865C9" w:rsidRPr="007865C9" w:rsidTr="007865C9">
        <w:tc>
          <w:tcPr>
            <w:tcW w:w="5000" w:type="pct"/>
            <w:gridSpan w:val="10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7865C9" w:rsidRPr="007865C9" w:rsidTr="007865C9">
        <w:tc>
          <w:tcPr>
            <w:tcW w:w="272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835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3 986,1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2688,7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1 247,4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199,6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2671,8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2661,8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1 047.8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rPr>
          <w:trHeight w:val="440"/>
        </w:trPr>
        <w:tc>
          <w:tcPr>
            <w:tcW w:w="5000" w:type="pct"/>
            <w:gridSpan w:val="10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Проведение косметического и текущего ремонта</w:t>
            </w:r>
          </w:p>
        </w:tc>
      </w:tr>
      <w:tr w:rsidR="007865C9" w:rsidRPr="007865C9" w:rsidTr="007865C9">
        <w:tc>
          <w:tcPr>
            <w:tcW w:w="272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784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и текущего ремонта  в ДД п. 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</w:p>
        </w:tc>
        <w:tc>
          <w:tcPr>
            <w:tcW w:w="835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3 936,1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2 688,7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1 247,4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226,5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199,6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3 709,6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2 661,8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1 047,8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784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  ремонта  в СДК 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835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5000" w:type="pct"/>
            <w:gridSpan w:val="10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</w:t>
            </w:r>
            <w:r w:rsidRPr="007865C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Региональный проект</w:t>
            </w:r>
          </w:p>
        </w:tc>
      </w:tr>
      <w:tr w:rsidR="007865C9" w:rsidRPr="007865C9" w:rsidTr="007865C9">
        <w:tc>
          <w:tcPr>
            <w:tcW w:w="272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784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835" w:type="pct"/>
            <w:vMerge w:val="restar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7865C9">
        <w:tc>
          <w:tcPr>
            <w:tcW w:w="272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4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6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0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11" w:type="pct"/>
          </w:tcPr>
          <w:p w:rsidR="007865C9" w:rsidRPr="007865C9" w:rsidRDefault="007865C9" w:rsidP="007865C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7865C9" w:rsidRPr="007865C9" w:rsidRDefault="007865C9" w:rsidP="007865C9">
      <w:pPr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Зиминского района 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7865C9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от 24.02.2026 года                с. Филипповск                     №16</w:t>
      </w:r>
    </w:p>
    <w:p w:rsidR="007865C9" w:rsidRPr="007865C9" w:rsidRDefault="007865C9" w:rsidP="007865C9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О внесении изменений в постановление администрации </w:t>
      </w:r>
    </w:p>
    <w:p w:rsidR="007865C9" w:rsidRPr="007865C9" w:rsidRDefault="007865C9" w:rsidP="007865C9">
      <w:pPr>
        <w:pStyle w:val="1"/>
        <w:spacing w:before="0" w:line="240" w:lineRule="auto"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 от 10.11.2023 г.</w:t>
      </w: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№ 60 «Об утверждении муниципальной программы </w:t>
      </w: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«Обеспечение первичных мер пожарной </w:t>
      </w: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</w:t>
      </w: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муниципального образования» на 2023-2025 годы</w:t>
      </w: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В целях повышения эффективности проведения в 2023-2027 годах комплекса мер</w:t>
      </w:r>
      <w:r w:rsidRPr="007865C9">
        <w:rPr>
          <w:rFonts w:ascii="Times New Roman" w:hAnsi="Times New Roman"/>
          <w:sz w:val="16"/>
          <w:szCs w:val="16"/>
        </w:rPr>
        <w:t>о</w:t>
      </w:r>
      <w:r w:rsidRPr="007865C9">
        <w:rPr>
          <w:rFonts w:ascii="Times New Roman" w:hAnsi="Times New Roman"/>
          <w:sz w:val="16"/>
          <w:szCs w:val="16"/>
        </w:rPr>
        <w:t>приятий, направленных на профилактику пожаров и обеспечения первичных мер пожа</w:t>
      </w:r>
      <w:r w:rsidRPr="007865C9">
        <w:rPr>
          <w:rFonts w:ascii="Times New Roman" w:hAnsi="Times New Roman"/>
          <w:sz w:val="16"/>
          <w:szCs w:val="16"/>
        </w:rPr>
        <w:t>р</w:t>
      </w:r>
      <w:r w:rsidRPr="007865C9">
        <w:rPr>
          <w:rFonts w:ascii="Times New Roman" w:hAnsi="Times New Roman"/>
          <w:sz w:val="16"/>
          <w:szCs w:val="16"/>
        </w:rPr>
        <w:t>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Филипповского  муниц</w:t>
      </w:r>
      <w:r w:rsidRPr="007865C9">
        <w:rPr>
          <w:rFonts w:ascii="Times New Roman" w:hAnsi="Times New Roman"/>
          <w:sz w:val="16"/>
          <w:szCs w:val="16"/>
        </w:rPr>
        <w:t>и</w:t>
      </w:r>
      <w:r w:rsidRPr="007865C9">
        <w:rPr>
          <w:rFonts w:ascii="Times New Roman" w:hAnsi="Times New Roman"/>
          <w:sz w:val="16"/>
          <w:szCs w:val="16"/>
        </w:rPr>
        <w:t>пального образования Зиминского района</w:t>
      </w:r>
    </w:p>
    <w:p w:rsidR="007865C9" w:rsidRPr="007865C9" w:rsidRDefault="007865C9" w:rsidP="007865C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                                                              ПОСТАНОВЛЯЕТ:</w:t>
      </w: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1. Внести в муниципальную программу «Обеспечение первичных мер пожарной </w:t>
      </w:r>
    </w:p>
    <w:p w:rsidR="007865C9" w:rsidRPr="007865C9" w:rsidRDefault="007865C9" w:rsidP="007865C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муниципального образования» на 2023-2027 годы, утвержденную постановлением администрации Филипповского муниципального образования от 10.11.2023 г. №60, следующие изменения:     </w:t>
      </w:r>
    </w:p>
    <w:p w:rsidR="007865C9" w:rsidRPr="007865C9" w:rsidRDefault="007865C9" w:rsidP="007865C9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1.1.  в паспорте Программы строку «Объемы и источники финансирования муниципальной программы» изложить в следующей редакции: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5953"/>
      </w:tblGrid>
      <w:tr w:rsidR="007865C9" w:rsidRPr="007865C9" w:rsidTr="00585AA3">
        <w:tc>
          <w:tcPr>
            <w:tcW w:w="3403" w:type="dxa"/>
          </w:tcPr>
          <w:p w:rsidR="007865C9" w:rsidRPr="007865C9" w:rsidRDefault="007865C9" w:rsidP="00585AA3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5953" w:type="dxa"/>
          </w:tcPr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разования. Мероприятия Программы и объемы их ф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нансирования подлежат ежегодной ко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>ректировке:</w:t>
            </w:r>
          </w:p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>- 2023 г. – 107, 8 тыс. руб.;</w:t>
            </w:r>
          </w:p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- 2024 г. – </w:t>
            </w:r>
            <w:r w:rsidRPr="007865C9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73, 0 тыс. руб.</w:t>
            </w: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- 2025 г. – </w:t>
            </w:r>
            <w:r w:rsidRPr="007865C9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 0 тыс. руб.;</w:t>
            </w:r>
          </w:p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- 2026 г. – </w:t>
            </w:r>
            <w:r w:rsidRPr="007865C9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49,6 тыс. руб.</w:t>
            </w: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b/>
                <w:sz w:val="16"/>
                <w:szCs w:val="16"/>
              </w:rPr>
              <w:t>- 2027 г</w:t>
            </w:r>
            <w:r w:rsidRPr="007865C9">
              <w:rPr>
                <w:rFonts w:ascii="Times New Roman" w:hAnsi="Times New Roman" w:cs="Times New Roman"/>
                <w:sz w:val="16"/>
                <w:szCs w:val="16"/>
              </w:rPr>
              <w:t xml:space="preserve">. – </w:t>
            </w:r>
            <w:r w:rsidRPr="007865C9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0,0 тыс. руб.</w:t>
            </w:r>
          </w:p>
          <w:p w:rsidR="007865C9" w:rsidRPr="007865C9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65C9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Всего: 230,4 тыс. руб.</w:t>
            </w:r>
          </w:p>
        </w:tc>
      </w:tr>
    </w:tbl>
    <w:p w:rsidR="007865C9" w:rsidRPr="007865C9" w:rsidRDefault="007865C9" w:rsidP="007865C9">
      <w:pPr>
        <w:spacing w:after="0" w:line="240" w:lineRule="auto"/>
        <w:ind w:firstLine="426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1.2. Сроки реализации и ресурсное обеспечение муниципальной программы изложить в следующей редакции:</w:t>
      </w:r>
    </w:p>
    <w:p w:rsidR="007865C9" w:rsidRPr="007865C9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0"/>
        <w:gridCol w:w="1312"/>
        <w:gridCol w:w="1312"/>
        <w:gridCol w:w="1315"/>
        <w:gridCol w:w="1313"/>
        <w:gridCol w:w="1313"/>
        <w:gridCol w:w="1315"/>
      </w:tblGrid>
      <w:tr w:rsidR="007865C9" w:rsidRPr="007865C9" w:rsidTr="00585AA3">
        <w:trPr>
          <w:trHeight w:val="20"/>
        </w:trPr>
        <w:tc>
          <w:tcPr>
            <w:tcW w:w="1230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lastRenderedPageBreak/>
              <w:t>Сроки реализации</w:t>
            </w:r>
          </w:p>
        </w:tc>
        <w:tc>
          <w:tcPr>
            <w:tcW w:w="628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628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29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28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  <w:tc>
          <w:tcPr>
            <w:tcW w:w="628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  <w:tc>
          <w:tcPr>
            <w:tcW w:w="629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7865C9" w:rsidRPr="007865C9" w:rsidTr="00585AA3">
        <w:trPr>
          <w:trHeight w:val="20"/>
        </w:trPr>
        <w:tc>
          <w:tcPr>
            <w:tcW w:w="1230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7865C9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7865C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230, 4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73, 0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49, 6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</w:tr>
      <w:tr w:rsidR="007865C9" w:rsidRPr="007865C9" w:rsidTr="00585AA3">
        <w:trPr>
          <w:trHeight w:val="20"/>
        </w:trPr>
        <w:tc>
          <w:tcPr>
            <w:tcW w:w="1230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trHeight w:val="20"/>
        </w:trPr>
        <w:tc>
          <w:tcPr>
            <w:tcW w:w="1230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trHeight w:val="20"/>
        </w:trPr>
        <w:tc>
          <w:tcPr>
            <w:tcW w:w="1230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230, 4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73, 0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49, 6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</w:tr>
      <w:tr w:rsidR="007865C9" w:rsidRPr="007865C9" w:rsidTr="00585AA3">
        <w:trPr>
          <w:trHeight w:val="20"/>
        </w:trPr>
        <w:tc>
          <w:tcPr>
            <w:tcW w:w="1230" w:type="pct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7865C9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7865C9" w:rsidRPr="007865C9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1.3. Перечень мероприятий Программы изложить в новой редакции (Прилагается приложение №2)</w:t>
      </w:r>
    </w:p>
    <w:p w:rsidR="007865C9" w:rsidRPr="007865C9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1.4. Финансирование программы приостановлено на 2025 год.</w:t>
      </w:r>
    </w:p>
    <w:p w:rsidR="007865C9" w:rsidRPr="007865C9" w:rsidRDefault="007865C9" w:rsidP="007865C9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Pr="007865C9">
          <w:rPr>
            <w:rStyle w:val="a9"/>
            <w:rFonts w:ascii="Times New Roman" w:hAnsi="Times New Roman"/>
            <w:color w:val="auto"/>
            <w:sz w:val="16"/>
            <w:szCs w:val="16"/>
            <w:lang w:val="en-US"/>
          </w:rPr>
          <w:t>http</w:t>
        </w:r>
        <w:r w:rsidRPr="007865C9">
          <w:rPr>
            <w:rStyle w:val="a9"/>
            <w:rFonts w:ascii="Times New Roman" w:hAnsi="Times New Roman"/>
            <w:color w:val="auto"/>
            <w:sz w:val="16"/>
            <w:szCs w:val="16"/>
          </w:rPr>
          <w:t>://</w:t>
        </w:r>
        <w:proofErr w:type="spellStart"/>
        <w:r w:rsidRPr="007865C9">
          <w:rPr>
            <w:rStyle w:val="a9"/>
            <w:rFonts w:ascii="Times New Roman" w:hAnsi="Times New Roman"/>
            <w:color w:val="auto"/>
            <w:sz w:val="16"/>
            <w:szCs w:val="16"/>
          </w:rPr>
          <w:t>филипповск.рф</w:t>
        </w:r>
        <w:proofErr w:type="spellEnd"/>
        <w:r w:rsidRPr="007865C9">
          <w:rPr>
            <w:rStyle w:val="a9"/>
            <w:rFonts w:ascii="Times New Roman" w:hAnsi="Times New Roman"/>
            <w:color w:val="auto"/>
            <w:sz w:val="16"/>
            <w:szCs w:val="16"/>
          </w:rPr>
          <w:t>/</w:t>
        </w:r>
      </w:hyperlink>
      <w:r w:rsidRPr="007865C9">
        <w:rPr>
          <w:rFonts w:ascii="Times New Roman" w:hAnsi="Times New Roman"/>
          <w:sz w:val="16"/>
          <w:szCs w:val="16"/>
        </w:rPr>
        <w:t>.</w:t>
      </w:r>
    </w:p>
    <w:p w:rsidR="007865C9" w:rsidRPr="007865C9" w:rsidRDefault="007865C9" w:rsidP="007865C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3. Настоящее постановление вступает в силу с момента подписания.</w:t>
      </w:r>
    </w:p>
    <w:p w:rsidR="007865C9" w:rsidRPr="007865C9" w:rsidRDefault="007865C9" w:rsidP="007865C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7865C9" w:rsidRPr="007865C9" w:rsidRDefault="007865C9" w:rsidP="007865C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7865C9" w:rsidRDefault="007865C9" w:rsidP="007865C9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А.А.Федосеев</w:t>
      </w:r>
    </w:p>
    <w:p w:rsidR="007865C9" w:rsidRPr="007865C9" w:rsidRDefault="007865C9" w:rsidP="007865C9">
      <w:pPr>
        <w:tabs>
          <w:tab w:val="left" w:pos="1134"/>
        </w:tabs>
        <w:spacing w:after="0" w:line="240" w:lineRule="auto"/>
        <w:ind w:firstLine="426"/>
        <w:jc w:val="right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Таблица 2</w:t>
      </w:r>
    </w:p>
    <w:p w:rsidR="007865C9" w:rsidRPr="007865C9" w:rsidRDefault="007865C9" w:rsidP="007865C9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7865C9">
        <w:rPr>
          <w:rFonts w:ascii="Times New Roman" w:hAnsi="Times New Roman" w:cs="Times New Roman"/>
          <w:sz w:val="16"/>
          <w:szCs w:val="16"/>
        </w:rPr>
        <w:t>ПЕРЕЧЕНЬ</w:t>
      </w:r>
    </w:p>
    <w:p w:rsidR="007865C9" w:rsidRPr="007865C9" w:rsidRDefault="007865C9" w:rsidP="007865C9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7865C9">
        <w:rPr>
          <w:rFonts w:ascii="Times New Roman" w:hAnsi="Times New Roman" w:cs="Times New Roman"/>
          <w:sz w:val="16"/>
          <w:szCs w:val="16"/>
        </w:rPr>
        <w:t xml:space="preserve">мероприятий муниципальной Программы </w:t>
      </w:r>
    </w:p>
    <w:p w:rsidR="007865C9" w:rsidRPr="007865C9" w:rsidRDefault="007865C9" w:rsidP="007865C9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7865C9">
        <w:rPr>
          <w:rFonts w:ascii="Times New Roman" w:hAnsi="Times New Roman" w:cs="Times New Roman"/>
          <w:sz w:val="16"/>
          <w:szCs w:val="16"/>
        </w:rPr>
        <w:t xml:space="preserve">«Обеспечение первичных мер пожарной безопасности </w:t>
      </w:r>
    </w:p>
    <w:p w:rsidR="007865C9" w:rsidRPr="007865C9" w:rsidRDefault="007865C9" w:rsidP="007865C9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7865C9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образования» на 2023-2027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"/>
        <w:gridCol w:w="1964"/>
        <w:gridCol w:w="1655"/>
        <w:gridCol w:w="1590"/>
        <w:gridCol w:w="1218"/>
        <w:gridCol w:w="775"/>
        <w:gridCol w:w="713"/>
        <w:gridCol w:w="714"/>
        <w:gridCol w:w="665"/>
        <w:gridCol w:w="665"/>
      </w:tblGrid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2318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6981" w:type="dxa"/>
            <w:gridSpan w:val="6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</w:t>
            </w: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граммы, тыс. руб.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55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</w:t>
            </w: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а</w:t>
            </w: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лизации</w:t>
            </w:r>
          </w:p>
        </w:tc>
        <w:tc>
          <w:tcPr>
            <w:tcW w:w="5426" w:type="dxa"/>
            <w:gridSpan w:val="5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55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2026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2027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3023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2170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10</w:t>
            </w:r>
          </w:p>
        </w:tc>
      </w:tr>
      <w:tr w:rsidR="007865C9" w:rsidRPr="007865C9" w:rsidTr="00585AA3">
        <w:trPr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2023-2025 годы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230,4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73,0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230,4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73,0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7865C9" w:rsidRPr="007865C9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trHeight w:val="440"/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1"/>
                <w:sz w:val="16"/>
                <w:szCs w:val="16"/>
              </w:rPr>
              <w:t xml:space="preserve">Разработка и утверждение комплекса мероприятий по </w:t>
            </w:r>
            <w:r w:rsidRPr="007865C9">
              <w:rPr>
                <w:rFonts w:ascii="Times New Roman" w:hAnsi="Times New Roman"/>
                <w:spacing w:val="3"/>
                <w:sz w:val="16"/>
                <w:szCs w:val="16"/>
              </w:rPr>
              <w:t>обеспечению пожарной без</w:t>
            </w:r>
            <w:r w:rsidRPr="007865C9">
              <w:rPr>
                <w:rFonts w:ascii="Times New Roman" w:hAnsi="Times New Roman"/>
                <w:spacing w:val="3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3"/>
                <w:sz w:val="16"/>
                <w:szCs w:val="16"/>
              </w:rPr>
              <w:t>пасности муниципального  жилищного фонда и частного жилья (на следующий год)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2"/>
                <w:sz w:val="16"/>
                <w:szCs w:val="16"/>
              </w:rPr>
              <w:t>Изучение рынка сбыта и опр</w:t>
            </w:r>
            <w:r w:rsidRPr="007865C9">
              <w:rPr>
                <w:rFonts w:ascii="Times New Roman" w:hAnsi="Times New Roman"/>
                <w:spacing w:val="2"/>
                <w:sz w:val="16"/>
                <w:szCs w:val="16"/>
              </w:rPr>
              <w:t>е</w:t>
            </w:r>
            <w:r w:rsidRPr="007865C9">
              <w:rPr>
                <w:rFonts w:ascii="Times New Roman" w:hAnsi="Times New Roman"/>
                <w:spacing w:val="2"/>
                <w:sz w:val="16"/>
                <w:szCs w:val="16"/>
              </w:rPr>
              <w:t xml:space="preserve">деление на </w:t>
            </w:r>
            <w:r w:rsidRPr="007865C9">
              <w:rPr>
                <w:rFonts w:ascii="Times New Roman" w:hAnsi="Times New Roman"/>
                <w:spacing w:val="3"/>
                <w:sz w:val="16"/>
                <w:szCs w:val="16"/>
              </w:rPr>
              <w:t xml:space="preserve">конкурсной основе организаций и </w:t>
            </w:r>
            <w:r w:rsidRPr="007865C9">
              <w:rPr>
                <w:rFonts w:ascii="Times New Roman" w:hAnsi="Times New Roman"/>
                <w:spacing w:val="4"/>
                <w:sz w:val="16"/>
                <w:szCs w:val="16"/>
              </w:rPr>
              <w:t>предприятий по поставке пожарно-</w:t>
            </w:r>
            <w:r w:rsidRPr="007865C9">
              <w:rPr>
                <w:rFonts w:ascii="Times New Roman" w:hAnsi="Times New Roman"/>
                <w:spacing w:val="-1"/>
                <w:sz w:val="16"/>
                <w:szCs w:val="16"/>
              </w:rPr>
              <w:t>технического оборуд</w:t>
            </w:r>
            <w:r w:rsidRPr="007865C9">
              <w:rPr>
                <w:rFonts w:ascii="Times New Roman" w:hAnsi="Times New Roman"/>
                <w:spacing w:val="-1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вания   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Организация пожарно-технического обследования-ведение текущего мониторинга состояния пожарной безопасн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сти муниципальных предпр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ятий, объектов жилого се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к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тора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Филипповского муниципального образования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вместно с админ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страциями мун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ципальных пре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д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приятий и упра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в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ляющих компаний (обслуживающих орг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а</w:t>
            </w:r>
            <w:r w:rsidRPr="007865C9">
              <w:rPr>
                <w:rFonts w:ascii="Times New Roman" w:hAnsi="Times New Roman"/>
                <w:spacing w:val="-2"/>
                <w:sz w:val="16"/>
                <w:szCs w:val="16"/>
              </w:rPr>
              <w:t>низаций)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trHeight w:val="424"/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 xml:space="preserve">2.Укрепление противопожарного состояния учреждений, жилого фонда, территории сельского поселения (усиление оборудования для оповещения населения) 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1"/>
                <w:sz w:val="16"/>
                <w:szCs w:val="16"/>
              </w:rPr>
              <w:t>Приобретение первичных средств тушения пожаров и противопожарного инвент</w:t>
            </w:r>
            <w:r w:rsidRPr="007865C9">
              <w:rPr>
                <w:rFonts w:ascii="Times New Roman" w:hAnsi="Times New Roman"/>
                <w:spacing w:val="-1"/>
                <w:sz w:val="16"/>
                <w:szCs w:val="16"/>
              </w:rPr>
              <w:t>а</w:t>
            </w:r>
            <w:r w:rsidRPr="007865C9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ря. 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   </w:t>
            </w:r>
          </w:p>
          <w:p w:rsidR="007865C9" w:rsidRPr="007865C9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4,8 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Оборудование указателями и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точников противопожарного водосна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б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жения</w:t>
            </w:r>
          </w:p>
          <w:p w:rsidR="007865C9" w:rsidRPr="007865C9" w:rsidRDefault="007865C9" w:rsidP="00585AA3">
            <w:pPr>
              <w:spacing w:after="0" w:line="240" w:lineRule="auto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Выполнение комплекса прот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вопожарных мероприятий (ус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т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ройство минерализованных п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лос)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Выкос сухой травы на пустырях и заброшенных уч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а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стках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44,4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44,4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2.5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Обслуживание звукового оп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вещения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132,3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132,3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2.6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и установка авт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номных звуковых пожарных </w:t>
            </w:r>
            <w:proofErr w:type="spellStart"/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з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вещателей</w:t>
            </w:r>
            <w:proofErr w:type="spellEnd"/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trHeight w:val="418"/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lastRenderedPageBreak/>
              <w:t>3.Информационное обеспечение, противопожарная пропаганда и обучение мерам пожарной безопасности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Периодическое обучение рук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водителей учреждений, лиц, 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т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ветственных за пожарную без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пасность в организациях, имеющих лицензию МЧС Ро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сии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7865C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z w:val="16"/>
                <w:szCs w:val="16"/>
              </w:rPr>
              <w:t>Руководители у</w:t>
            </w:r>
            <w:r w:rsidRPr="007865C9">
              <w:rPr>
                <w:rFonts w:ascii="Times New Roman" w:hAnsi="Times New Roman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z w:val="16"/>
                <w:szCs w:val="16"/>
              </w:rPr>
              <w:t>реждений, пре</w:t>
            </w:r>
            <w:r w:rsidRPr="007865C9">
              <w:rPr>
                <w:rFonts w:ascii="Times New Roman" w:hAnsi="Times New Roman"/>
                <w:sz w:val="16"/>
                <w:szCs w:val="16"/>
              </w:rPr>
              <w:t>д</w:t>
            </w:r>
            <w:r w:rsidRPr="007865C9">
              <w:rPr>
                <w:rFonts w:ascii="Times New Roman" w:hAnsi="Times New Roman"/>
                <w:sz w:val="16"/>
                <w:szCs w:val="16"/>
              </w:rPr>
              <w:t>приятия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3.3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Устройство и обновление и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н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формационных стендов по п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жарной безопасности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3.4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(изготовление) методических материалов на противопожарную тему темат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ку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3.5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тивопожарной тематики в сре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д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ствах массовой информации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3.6.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тивопожарной тематики в сре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д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ствах массовой информ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а</w:t>
            </w:r>
            <w:r w:rsidRPr="007865C9">
              <w:rPr>
                <w:rFonts w:ascii="Times New Roman" w:hAnsi="Times New Roman"/>
                <w:spacing w:val="-4"/>
                <w:sz w:val="16"/>
                <w:szCs w:val="16"/>
              </w:rPr>
              <w:t>ции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7865C9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7865C9" w:rsidTr="00585AA3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7865C9" w:rsidRPr="007865C9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7865C9" w:rsidRPr="007865C9" w:rsidRDefault="007865C9" w:rsidP="00585AA3">
            <w:pPr>
              <w:rPr>
                <w:rFonts w:ascii="Times New Roman" w:hAnsi="Times New Roman"/>
                <w:sz w:val="16"/>
                <w:szCs w:val="16"/>
              </w:rPr>
            </w:pPr>
            <w:r w:rsidRPr="007865C9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7865C9" w:rsidRPr="007865C9" w:rsidRDefault="007865C9" w:rsidP="007865C9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7865C9" w:rsidRPr="007865C9" w:rsidRDefault="007865C9" w:rsidP="007865C9">
      <w:pPr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Зиминского района 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7865C9">
        <w:rPr>
          <w:rFonts w:ascii="Times New Roman" w:hAnsi="Times New Roman"/>
          <w:color w:val="auto"/>
          <w:sz w:val="16"/>
          <w:szCs w:val="16"/>
        </w:rPr>
        <w:lastRenderedPageBreak/>
        <w:t>П О С Т А Н О В Л Е Н И Е</w:t>
      </w: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7865C9" w:rsidRPr="007865C9" w:rsidRDefault="007865C9" w:rsidP="007865C9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от 24.02.2026 года                с. Филипповск                     №16</w:t>
      </w:r>
    </w:p>
    <w:p w:rsidR="007865C9" w:rsidRPr="007865C9" w:rsidRDefault="007865C9" w:rsidP="007865C9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О внесении изменений в постановление администрации </w:t>
      </w:r>
    </w:p>
    <w:p w:rsidR="007865C9" w:rsidRPr="007865C9" w:rsidRDefault="007865C9" w:rsidP="007865C9">
      <w:pPr>
        <w:pStyle w:val="1"/>
        <w:spacing w:before="0" w:line="240" w:lineRule="auto"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7865C9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 от 10.11.2023 г.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№ 60 «Об утверждении муниципальной программы 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«Обеспечение первичных мер пожарной 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муниципального образования» на 2023-2025 годы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В целях повышения эффективности проведения в 2023-2027 годах комплекса мер</w:t>
      </w:r>
      <w:r w:rsidRPr="003E7D9B">
        <w:rPr>
          <w:rFonts w:ascii="Times New Roman" w:hAnsi="Times New Roman"/>
          <w:sz w:val="16"/>
          <w:szCs w:val="16"/>
        </w:rPr>
        <w:t>о</w:t>
      </w:r>
      <w:r w:rsidRPr="003E7D9B">
        <w:rPr>
          <w:rFonts w:ascii="Times New Roman" w:hAnsi="Times New Roman"/>
          <w:sz w:val="16"/>
          <w:szCs w:val="16"/>
        </w:rPr>
        <w:t>приятий, направленных на профилактику пожаров и обеспечения первичных мер пожа</w:t>
      </w:r>
      <w:r w:rsidRPr="003E7D9B">
        <w:rPr>
          <w:rFonts w:ascii="Times New Roman" w:hAnsi="Times New Roman"/>
          <w:sz w:val="16"/>
          <w:szCs w:val="16"/>
        </w:rPr>
        <w:t>р</w:t>
      </w:r>
      <w:r w:rsidRPr="003E7D9B">
        <w:rPr>
          <w:rFonts w:ascii="Times New Roman" w:hAnsi="Times New Roman"/>
          <w:sz w:val="16"/>
          <w:szCs w:val="16"/>
        </w:rPr>
        <w:t>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Филипповского  муниц</w:t>
      </w:r>
      <w:r w:rsidRPr="003E7D9B">
        <w:rPr>
          <w:rFonts w:ascii="Times New Roman" w:hAnsi="Times New Roman"/>
          <w:sz w:val="16"/>
          <w:szCs w:val="16"/>
        </w:rPr>
        <w:t>и</w:t>
      </w:r>
      <w:r w:rsidRPr="003E7D9B">
        <w:rPr>
          <w:rFonts w:ascii="Times New Roman" w:hAnsi="Times New Roman"/>
          <w:sz w:val="16"/>
          <w:szCs w:val="16"/>
        </w:rPr>
        <w:t>пального образования Зиминского района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                                                               ПОСТАНОВЛЯЕТ:</w:t>
      </w: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1. Внести в муниципальную программу «Обеспечение первичных мер пожарной </w:t>
      </w:r>
    </w:p>
    <w:p w:rsidR="007865C9" w:rsidRPr="003E7D9B" w:rsidRDefault="007865C9" w:rsidP="007865C9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муниципального образования» на 2023-2027 годы, утвержденную постановлением администрации Филипповского муниципального образования от 10.11.2023 г. №60, следующие изменения:     </w:t>
      </w:r>
    </w:p>
    <w:p w:rsidR="007865C9" w:rsidRPr="003E7D9B" w:rsidRDefault="007865C9" w:rsidP="007865C9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1.1.  в паспорте Программы строку «Объемы и источники финансирования муниципальной программы» изложить в следующей редакции: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5953"/>
      </w:tblGrid>
      <w:tr w:rsidR="007865C9" w:rsidRPr="003E7D9B" w:rsidTr="00585AA3">
        <w:tc>
          <w:tcPr>
            <w:tcW w:w="3403" w:type="dxa"/>
          </w:tcPr>
          <w:p w:rsidR="007865C9" w:rsidRPr="003E7D9B" w:rsidRDefault="007865C9" w:rsidP="00585AA3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5953" w:type="dxa"/>
          </w:tcPr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разования. Мероприятия Программы и объемы их ф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нансирования подлежат ежегодной ко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>ректировке:</w:t>
            </w:r>
          </w:p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>- 2023 г. – 107, 8 тыс. руб.;</w:t>
            </w:r>
          </w:p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- 2024 г. – </w:t>
            </w:r>
            <w:r w:rsidRPr="003E7D9B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73, 0 тыс. руб.</w:t>
            </w: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- 2025 г. – </w:t>
            </w:r>
            <w:r w:rsidRPr="003E7D9B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 0 тыс. руб.;</w:t>
            </w:r>
          </w:p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- 2026 г. – </w:t>
            </w:r>
            <w:r w:rsidRPr="003E7D9B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49,6 тыс. руб.</w:t>
            </w: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b/>
                <w:sz w:val="16"/>
                <w:szCs w:val="16"/>
              </w:rPr>
              <w:t>- 2027 г</w:t>
            </w:r>
            <w:r w:rsidRPr="003E7D9B">
              <w:rPr>
                <w:rFonts w:ascii="Times New Roman" w:hAnsi="Times New Roman" w:cs="Times New Roman"/>
                <w:sz w:val="16"/>
                <w:szCs w:val="16"/>
              </w:rPr>
              <w:t xml:space="preserve">. – </w:t>
            </w:r>
            <w:r w:rsidRPr="003E7D9B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0,0 тыс. руб.</w:t>
            </w:r>
          </w:p>
          <w:p w:rsidR="007865C9" w:rsidRPr="003E7D9B" w:rsidRDefault="007865C9" w:rsidP="00585A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7D9B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Всего: 230,4 тыс. руб.</w:t>
            </w:r>
          </w:p>
        </w:tc>
      </w:tr>
    </w:tbl>
    <w:p w:rsidR="007865C9" w:rsidRPr="003E7D9B" w:rsidRDefault="007865C9" w:rsidP="007865C9">
      <w:pPr>
        <w:spacing w:after="0" w:line="240" w:lineRule="auto"/>
        <w:ind w:firstLine="426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 1.2. Сроки реализации и ресурсное обеспечение муниципальной программы изложить в следующей редакции:</w:t>
      </w:r>
    </w:p>
    <w:p w:rsidR="007865C9" w:rsidRPr="003E7D9B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0"/>
        <w:gridCol w:w="1312"/>
        <w:gridCol w:w="1312"/>
        <w:gridCol w:w="1315"/>
        <w:gridCol w:w="1313"/>
        <w:gridCol w:w="1313"/>
        <w:gridCol w:w="1315"/>
      </w:tblGrid>
      <w:tr w:rsidR="007865C9" w:rsidRPr="003E7D9B" w:rsidTr="00585AA3">
        <w:trPr>
          <w:trHeight w:val="20"/>
        </w:trPr>
        <w:tc>
          <w:tcPr>
            <w:tcW w:w="1230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628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628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3E7D9B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3E7D9B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29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3E7D9B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3E7D9B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28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  <w:tc>
          <w:tcPr>
            <w:tcW w:w="628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  <w:tc>
          <w:tcPr>
            <w:tcW w:w="629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7865C9" w:rsidRPr="003E7D9B" w:rsidTr="00585AA3">
        <w:trPr>
          <w:trHeight w:val="20"/>
        </w:trPr>
        <w:tc>
          <w:tcPr>
            <w:tcW w:w="1230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3E7D9B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3E7D9B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230, 4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73, 0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49, 6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</w:tr>
      <w:tr w:rsidR="007865C9" w:rsidRPr="003E7D9B" w:rsidTr="00585AA3">
        <w:trPr>
          <w:trHeight w:val="20"/>
        </w:trPr>
        <w:tc>
          <w:tcPr>
            <w:tcW w:w="1230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7865C9" w:rsidRPr="003E7D9B" w:rsidTr="00585AA3">
        <w:trPr>
          <w:trHeight w:val="20"/>
        </w:trPr>
        <w:tc>
          <w:tcPr>
            <w:tcW w:w="1230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7865C9" w:rsidRPr="003E7D9B" w:rsidTr="00585AA3">
        <w:trPr>
          <w:trHeight w:val="20"/>
        </w:trPr>
        <w:tc>
          <w:tcPr>
            <w:tcW w:w="1230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230, 4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73, 0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49, 6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</w:tr>
      <w:tr w:rsidR="007865C9" w:rsidRPr="003E7D9B" w:rsidTr="00585AA3">
        <w:trPr>
          <w:trHeight w:val="20"/>
        </w:trPr>
        <w:tc>
          <w:tcPr>
            <w:tcW w:w="1230" w:type="pct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7865C9" w:rsidRPr="003E7D9B" w:rsidRDefault="007865C9" w:rsidP="00585A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7865C9" w:rsidRPr="003E7D9B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1.3. Перечень мероприятий Программы изложить в новой редакции (Прилагается приложение №2)</w:t>
      </w:r>
    </w:p>
    <w:p w:rsidR="007865C9" w:rsidRPr="003E7D9B" w:rsidRDefault="007865C9" w:rsidP="007865C9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1.4. Финансирование программы приостановлено на 2025 год.</w:t>
      </w:r>
    </w:p>
    <w:p w:rsidR="007865C9" w:rsidRPr="003E7D9B" w:rsidRDefault="007865C9" w:rsidP="007865C9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9" w:history="1">
        <w:r w:rsidRPr="003E7D9B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3E7D9B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3E7D9B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3E7D9B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3E7D9B">
        <w:rPr>
          <w:rFonts w:ascii="Times New Roman" w:hAnsi="Times New Roman"/>
          <w:sz w:val="16"/>
          <w:szCs w:val="16"/>
        </w:rPr>
        <w:t>.</w:t>
      </w:r>
    </w:p>
    <w:p w:rsidR="007865C9" w:rsidRPr="003E7D9B" w:rsidRDefault="007865C9" w:rsidP="007865C9">
      <w:pPr>
        <w:tabs>
          <w:tab w:val="left" w:pos="851"/>
        </w:tabs>
        <w:spacing w:after="0" w:line="240" w:lineRule="auto"/>
        <w:jc w:val="both"/>
        <w:rPr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3. Настоящее постановление вступает в силу с момента подписания.</w:t>
      </w:r>
    </w:p>
    <w:p w:rsidR="007865C9" w:rsidRPr="003E7D9B" w:rsidRDefault="007865C9" w:rsidP="007865C9">
      <w:pPr>
        <w:tabs>
          <w:tab w:val="left" w:pos="851"/>
        </w:tabs>
        <w:spacing w:after="0" w:line="240" w:lineRule="auto"/>
        <w:jc w:val="both"/>
        <w:rPr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7865C9" w:rsidRPr="003E7D9B" w:rsidRDefault="007865C9" w:rsidP="007865C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865C9" w:rsidRPr="003E7D9B" w:rsidRDefault="007865C9" w:rsidP="007865C9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7865C9" w:rsidRDefault="007865C9" w:rsidP="007865C9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А.А.Федосеев</w:t>
      </w:r>
    </w:p>
    <w:p w:rsidR="007865C9" w:rsidRPr="003E7D9B" w:rsidRDefault="007865C9" w:rsidP="007865C9">
      <w:pPr>
        <w:tabs>
          <w:tab w:val="left" w:pos="1134"/>
        </w:tabs>
        <w:spacing w:after="0" w:line="240" w:lineRule="auto"/>
        <w:ind w:firstLine="426"/>
        <w:jc w:val="right"/>
        <w:rPr>
          <w:rFonts w:ascii="Times New Roman" w:hAnsi="Times New Roman"/>
          <w:sz w:val="16"/>
          <w:szCs w:val="16"/>
        </w:rPr>
      </w:pPr>
      <w:r w:rsidRPr="003E7D9B">
        <w:rPr>
          <w:rFonts w:ascii="Times New Roman" w:hAnsi="Times New Roman"/>
          <w:sz w:val="16"/>
          <w:szCs w:val="16"/>
        </w:rPr>
        <w:t>Таблица 2</w:t>
      </w:r>
    </w:p>
    <w:p w:rsidR="007865C9" w:rsidRPr="003E7D9B" w:rsidRDefault="007865C9" w:rsidP="007865C9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3E7D9B">
        <w:rPr>
          <w:rFonts w:ascii="Times New Roman" w:hAnsi="Times New Roman" w:cs="Times New Roman"/>
          <w:sz w:val="16"/>
          <w:szCs w:val="16"/>
        </w:rPr>
        <w:t>ПЕРЕЧЕНЬ</w:t>
      </w:r>
    </w:p>
    <w:p w:rsidR="007865C9" w:rsidRPr="003E7D9B" w:rsidRDefault="007865C9" w:rsidP="007865C9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3E7D9B">
        <w:rPr>
          <w:rFonts w:ascii="Times New Roman" w:hAnsi="Times New Roman" w:cs="Times New Roman"/>
          <w:sz w:val="16"/>
          <w:szCs w:val="16"/>
        </w:rPr>
        <w:t xml:space="preserve">мероприятий муниципальной Программы </w:t>
      </w:r>
    </w:p>
    <w:p w:rsidR="007865C9" w:rsidRPr="003E7D9B" w:rsidRDefault="007865C9" w:rsidP="007865C9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3E7D9B">
        <w:rPr>
          <w:rFonts w:ascii="Times New Roman" w:hAnsi="Times New Roman" w:cs="Times New Roman"/>
          <w:sz w:val="16"/>
          <w:szCs w:val="16"/>
        </w:rPr>
        <w:t xml:space="preserve">«Обеспечение первичных мер пожарной безопасности </w:t>
      </w:r>
    </w:p>
    <w:p w:rsidR="007865C9" w:rsidRPr="003E7D9B" w:rsidRDefault="007865C9" w:rsidP="007865C9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3E7D9B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образования» на 2023-2027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"/>
        <w:gridCol w:w="1964"/>
        <w:gridCol w:w="1655"/>
        <w:gridCol w:w="1590"/>
        <w:gridCol w:w="1218"/>
        <w:gridCol w:w="775"/>
        <w:gridCol w:w="713"/>
        <w:gridCol w:w="714"/>
        <w:gridCol w:w="665"/>
        <w:gridCol w:w="665"/>
      </w:tblGrid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4750" w:type="dxa"/>
            <w:gridSpan w:val="6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</w:t>
            </w: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граммы, тыс. руб.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18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</w:t>
            </w: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а</w:t>
            </w: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лизации</w:t>
            </w:r>
          </w:p>
        </w:tc>
        <w:tc>
          <w:tcPr>
            <w:tcW w:w="3532" w:type="dxa"/>
            <w:gridSpan w:val="5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18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2026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2027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65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10</w:t>
            </w:r>
          </w:p>
        </w:tc>
      </w:tr>
      <w:tr w:rsidR="007865C9" w:rsidRPr="003E7D9B" w:rsidTr="007865C9">
        <w:trPr>
          <w:jc w:val="center"/>
        </w:trPr>
        <w:tc>
          <w:tcPr>
            <w:tcW w:w="10450" w:type="dxa"/>
            <w:gridSpan w:val="10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2023-2025 годы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230,4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73,0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230,4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73,0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865C9" w:rsidRPr="003E7D9B" w:rsidRDefault="007865C9" w:rsidP="00585AA3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trHeight w:val="440"/>
          <w:jc w:val="center"/>
        </w:trPr>
        <w:tc>
          <w:tcPr>
            <w:tcW w:w="10450" w:type="dxa"/>
            <w:gridSpan w:val="10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1"/>
                <w:sz w:val="16"/>
                <w:szCs w:val="16"/>
              </w:rPr>
              <w:t xml:space="preserve">Разработка и утверждение комплекса мероприятий по </w:t>
            </w:r>
            <w:r w:rsidRPr="003E7D9B">
              <w:rPr>
                <w:rFonts w:ascii="Times New Roman" w:hAnsi="Times New Roman"/>
                <w:spacing w:val="3"/>
                <w:sz w:val="16"/>
                <w:szCs w:val="16"/>
              </w:rPr>
              <w:t>обеспечению пожарной без</w:t>
            </w:r>
            <w:r w:rsidRPr="003E7D9B">
              <w:rPr>
                <w:rFonts w:ascii="Times New Roman" w:hAnsi="Times New Roman"/>
                <w:spacing w:val="3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3"/>
                <w:sz w:val="16"/>
                <w:szCs w:val="16"/>
              </w:rPr>
              <w:t>пасности муниципального  жилищного фонда и частного жилья (на следующий год)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2"/>
                <w:sz w:val="16"/>
                <w:szCs w:val="16"/>
              </w:rPr>
              <w:t>Изучение рынка сбыта и опр</w:t>
            </w:r>
            <w:r w:rsidRPr="003E7D9B">
              <w:rPr>
                <w:rFonts w:ascii="Times New Roman" w:hAnsi="Times New Roman"/>
                <w:spacing w:val="2"/>
                <w:sz w:val="16"/>
                <w:szCs w:val="16"/>
              </w:rPr>
              <w:t>е</w:t>
            </w:r>
            <w:r w:rsidRPr="003E7D9B">
              <w:rPr>
                <w:rFonts w:ascii="Times New Roman" w:hAnsi="Times New Roman"/>
                <w:spacing w:val="2"/>
                <w:sz w:val="16"/>
                <w:szCs w:val="16"/>
              </w:rPr>
              <w:t xml:space="preserve">деление на </w:t>
            </w:r>
            <w:r w:rsidRPr="003E7D9B">
              <w:rPr>
                <w:rFonts w:ascii="Times New Roman" w:hAnsi="Times New Roman"/>
                <w:spacing w:val="3"/>
                <w:sz w:val="16"/>
                <w:szCs w:val="16"/>
              </w:rPr>
              <w:t xml:space="preserve">конкурсной основе организаций и </w:t>
            </w:r>
            <w:r w:rsidRPr="003E7D9B">
              <w:rPr>
                <w:rFonts w:ascii="Times New Roman" w:hAnsi="Times New Roman"/>
                <w:spacing w:val="4"/>
                <w:sz w:val="16"/>
                <w:szCs w:val="16"/>
              </w:rPr>
              <w:t>предприятий по поставке пожарно-</w:t>
            </w:r>
            <w:r w:rsidRPr="003E7D9B">
              <w:rPr>
                <w:rFonts w:ascii="Times New Roman" w:hAnsi="Times New Roman"/>
                <w:spacing w:val="-1"/>
                <w:sz w:val="16"/>
                <w:szCs w:val="16"/>
              </w:rPr>
              <w:t>технического оборуд</w:t>
            </w:r>
            <w:r w:rsidRPr="003E7D9B">
              <w:rPr>
                <w:rFonts w:ascii="Times New Roman" w:hAnsi="Times New Roman"/>
                <w:spacing w:val="-1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вания   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Организация пожарно-технического обследования-ведение текущего мониторинга состояния пожарной безопасн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сти муниципальных предпр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ятий, объектов жилого се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к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тора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вместно с админ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страциями мун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ципальных пре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д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приятий и упра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в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ляющих компаний (обслуживающих орг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а</w:t>
            </w:r>
            <w:r w:rsidRPr="003E7D9B">
              <w:rPr>
                <w:rFonts w:ascii="Times New Roman" w:hAnsi="Times New Roman"/>
                <w:spacing w:val="-2"/>
                <w:sz w:val="16"/>
                <w:szCs w:val="16"/>
              </w:rPr>
              <w:t>низаций)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trHeight w:val="424"/>
          <w:jc w:val="center"/>
        </w:trPr>
        <w:tc>
          <w:tcPr>
            <w:tcW w:w="10450" w:type="dxa"/>
            <w:gridSpan w:val="10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 xml:space="preserve">2.Укрепление противопожарного состояния учреждений, жилого фонда, территории сельского поселения (усиление оборудования для оповещения населения) 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1"/>
                <w:sz w:val="16"/>
                <w:szCs w:val="16"/>
              </w:rPr>
              <w:t>Приобретение первичных средств тушения пожаров и противопожарного инвент</w:t>
            </w:r>
            <w:r w:rsidRPr="003E7D9B">
              <w:rPr>
                <w:rFonts w:ascii="Times New Roman" w:hAnsi="Times New Roman"/>
                <w:spacing w:val="-1"/>
                <w:sz w:val="16"/>
                <w:szCs w:val="16"/>
              </w:rPr>
              <w:t>а</w:t>
            </w:r>
            <w:r w:rsidRPr="003E7D9B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ря. 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   </w:t>
            </w:r>
          </w:p>
          <w:p w:rsidR="007865C9" w:rsidRPr="003E7D9B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4,8 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Оборудование указателями и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точников противопожарного водосна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б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жения</w:t>
            </w:r>
          </w:p>
          <w:p w:rsidR="007865C9" w:rsidRPr="003E7D9B" w:rsidRDefault="007865C9" w:rsidP="00585AA3">
            <w:pPr>
              <w:spacing w:after="0" w:line="240" w:lineRule="auto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Выполнение комплекса прот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вопожарных мероприятий (ус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т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ройство минерализованных п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лос)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Выкос сухой травы на пустырях и заброшенных уч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а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стках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44,4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44,4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2.5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Обслуживание звукового оп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вещения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132,3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132,3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49,6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2.6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и установка авт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номных звуковых пожарных </w:t>
            </w:r>
            <w:proofErr w:type="spellStart"/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з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вещателей</w:t>
            </w:r>
            <w:proofErr w:type="spellEnd"/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trHeight w:val="418"/>
          <w:jc w:val="center"/>
        </w:trPr>
        <w:tc>
          <w:tcPr>
            <w:tcW w:w="10450" w:type="dxa"/>
            <w:gridSpan w:val="10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  <w:t>3.Информационное обеспечение, противопожарная пропаганда и обучение мерам пожарной безопасности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Периодическое обучение рук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водителей учреждений, лиц, 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т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ветственных за пожарную без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пасность в организациях, имеющих лицензию МЧС Ро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сии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3E7D9B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z w:val="16"/>
                <w:szCs w:val="16"/>
              </w:rPr>
              <w:t>Руководители у</w:t>
            </w:r>
            <w:r w:rsidRPr="003E7D9B">
              <w:rPr>
                <w:rFonts w:ascii="Times New Roman" w:hAnsi="Times New Roman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z w:val="16"/>
                <w:szCs w:val="16"/>
              </w:rPr>
              <w:t>реждений, пре</w:t>
            </w:r>
            <w:r w:rsidRPr="003E7D9B">
              <w:rPr>
                <w:rFonts w:ascii="Times New Roman" w:hAnsi="Times New Roman"/>
                <w:sz w:val="16"/>
                <w:szCs w:val="16"/>
              </w:rPr>
              <w:t>д</w:t>
            </w:r>
            <w:r w:rsidRPr="003E7D9B">
              <w:rPr>
                <w:rFonts w:ascii="Times New Roman" w:hAnsi="Times New Roman"/>
                <w:sz w:val="16"/>
                <w:szCs w:val="16"/>
              </w:rPr>
              <w:t>приятия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3.3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Устройство и обновление и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н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формационных стендов по п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жарной безопасности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3.4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(изготовление) методических материалов на противопожарную тему темат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ку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3.5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тивопожарной тематики в сре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д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ствах массовой информации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3.6.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тивопожарной тематики в сре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д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ствах массовой информ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а</w:t>
            </w:r>
            <w:r w:rsidRPr="003E7D9B">
              <w:rPr>
                <w:rFonts w:ascii="Times New Roman" w:hAnsi="Times New Roman"/>
                <w:spacing w:val="-4"/>
                <w:sz w:val="16"/>
                <w:szCs w:val="16"/>
              </w:rPr>
              <w:t>ции</w:t>
            </w:r>
          </w:p>
        </w:tc>
        <w:tc>
          <w:tcPr>
            <w:tcW w:w="1655" w:type="dxa"/>
            <w:vMerge w:val="restart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b/>
                <w:sz w:val="16"/>
                <w:szCs w:val="16"/>
              </w:rPr>
            </w:pPr>
            <w:r w:rsidRPr="003E7D9B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7865C9" w:rsidRPr="003E7D9B" w:rsidTr="007865C9">
        <w:trPr>
          <w:jc w:val="center"/>
        </w:trPr>
        <w:tc>
          <w:tcPr>
            <w:tcW w:w="491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55" w:type="dxa"/>
            <w:vMerge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218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75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3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14" w:type="dxa"/>
            <w:shd w:val="clear" w:color="auto" w:fill="auto"/>
          </w:tcPr>
          <w:p w:rsidR="007865C9" w:rsidRPr="003E7D9B" w:rsidRDefault="007865C9" w:rsidP="00585AA3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665" w:type="dxa"/>
          </w:tcPr>
          <w:p w:rsidR="007865C9" w:rsidRPr="003E7D9B" w:rsidRDefault="007865C9" w:rsidP="00585AA3">
            <w:pPr>
              <w:rPr>
                <w:sz w:val="16"/>
                <w:szCs w:val="16"/>
              </w:rPr>
            </w:pPr>
            <w:r w:rsidRPr="003E7D9B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РОССИЙСКАЯ ФЕДЕРАЦИЯ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ИРКУТСКАЯ ОБЛАСТЬ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ЗИМИНСКИЙ РАЙОН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Администрация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ind w:right="566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от   27.02.2026 г.                      с. Филипповск                        №18    </w:t>
      </w:r>
    </w:p>
    <w:p w:rsidR="007865C9" w:rsidRPr="007865C9" w:rsidRDefault="007865C9" w:rsidP="007865C9">
      <w:pPr>
        <w:pStyle w:val="a7"/>
        <w:ind w:right="566"/>
        <w:jc w:val="center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            </w:t>
      </w:r>
    </w:p>
    <w:p w:rsidR="007865C9" w:rsidRPr="007865C9" w:rsidRDefault="007865C9" w:rsidP="007865C9">
      <w:pPr>
        <w:spacing w:after="0" w:line="240" w:lineRule="auto"/>
        <w:rPr>
          <w:rFonts w:ascii="Times New Roman" w:eastAsia="Arial Unicode MS" w:hAnsi="Times New Roman"/>
          <w:sz w:val="16"/>
          <w:szCs w:val="16"/>
        </w:rPr>
      </w:pPr>
      <w:r w:rsidRPr="007865C9">
        <w:rPr>
          <w:rFonts w:ascii="Times New Roman" w:eastAsia="Arial Unicode MS" w:hAnsi="Times New Roman"/>
          <w:sz w:val="16"/>
          <w:szCs w:val="16"/>
        </w:rPr>
        <w:t xml:space="preserve">Об утверждении программы оптимизации расходов </w:t>
      </w:r>
    </w:p>
    <w:p w:rsidR="007865C9" w:rsidRPr="007865C9" w:rsidRDefault="007865C9" w:rsidP="007865C9">
      <w:pPr>
        <w:spacing w:after="0" w:line="240" w:lineRule="auto"/>
        <w:rPr>
          <w:rFonts w:ascii="Times New Roman" w:eastAsia="Arial Unicode MS" w:hAnsi="Times New Roman"/>
          <w:sz w:val="16"/>
          <w:szCs w:val="16"/>
        </w:rPr>
      </w:pPr>
      <w:r w:rsidRPr="007865C9">
        <w:rPr>
          <w:rFonts w:ascii="Times New Roman" w:hAnsi="Times New Roman"/>
          <w:bCs/>
          <w:color w:val="000000"/>
          <w:spacing w:val="4"/>
          <w:sz w:val="16"/>
          <w:szCs w:val="16"/>
        </w:rPr>
        <w:t>Филипповского</w:t>
      </w:r>
      <w:r w:rsidRPr="007865C9">
        <w:rPr>
          <w:rFonts w:ascii="Times New Roman" w:eastAsia="Arial Unicode MS" w:hAnsi="Times New Roman"/>
          <w:sz w:val="16"/>
          <w:szCs w:val="16"/>
        </w:rPr>
        <w:t xml:space="preserve"> муниципального образования на 2026 год</w:t>
      </w:r>
    </w:p>
    <w:p w:rsidR="007865C9" w:rsidRPr="007865C9" w:rsidRDefault="007865C9" w:rsidP="007865C9">
      <w:pPr>
        <w:spacing w:after="0" w:line="240" w:lineRule="auto"/>
        <w:rPr>
          <w:rFonts w:ascii="Times New Roman" w:eastAsia="Arial Unicode MS" w:hAnsi="Times New Roman"/>
          <w:sz w:val="16"/>
          <w:szCs w:val="16"/>
        </w:rPr>
      </w:pPr>
    </w:p>
    <w:p w:rsidR="007865C9" w:rsidRPr="007865C9" w:rsidRDefault="007865C9" w:rsidP="007865C9">
      <w:pPr>
        <w:spacing w:after="0" w:line="240" w:lineRule="auto"/>
        <w:rPr>
          <w:rFonts w:ascii="Times New Roman" w:eastAsia="Arial Unicode MS" w:hAnsi="Times New Roman"/>
          <w:sz w:val="16"/>
          <w:szCs w:val="16"/>
        </w:rPr>
      </w:pPr>
    </w:p>
    <w:p w:rsidR="007865C9" w:rsidRPr="007865C9" w:rsidRDefault="007865C9" w:rsidP="007865C9">
      <w:pPr>
        <w:jc w:val="both"/>
        <w:rPr>
          <w:rFonts w:ascii="Times New Roman" w:eastAsia="Arial Unicode MS" w:hAnsi="Times New Roman"/>
          <w:sz w:val="16"/>
          <w:szCs w:val="16"/>
        </w:rPr>
      </w:pPr>
      <w:r w:rsidRPr="007865C9">
        <w:rPr>
          <w:rFonts w:ascii="Times New Roman" w:eastAsia="Arial Unicode MS" w:hAnsi="Times New Roman"/>
          <w:sz w:val="16"/>
          <w:szCs w:val="16"/>
        </w:rPr>
        <w:t xml:space="preserve">Руководствуясь   Федеральным законом от 06.10.2003г. № 131-ФЗ «Об общих принципах организации местного самоуправления в Российской Федерации, Уставом </w:t>
      </w:r>
      <w:r w:rsidRPr="007865C9">
        <w:rPr>
          <w:rFonts w:ascii="Times New Roman" w:hAnsi="Times New Roman"/>
          <w:bCs/>
          <w:color w:val="000000"/>
          <w:spacing w:val="4"/>
          <w:sz w:val="16"/>
          <w:szCs w:val="16"/>
        </w:rPr>
        <w:t>Филипповского</w:t>
      </w:r>
      <w:r w:rsidRPr="007865C9">
        <w:rPr>
          <w:rFonts w:ascii="Times New Roman" w:eastAsia="Arial Unicode MS" w:hAnsi="Times New Roman"/>
          <w:sz w:val="16"/>
          <w:szCs w:val="16"/>
        </w:rPr>
        <w:t xml:space="preserve"> муниципального образования, администрация</w:t>
      </w:r>
      <w:r w:rsidRPr="007865C9">
        <w:rPr>
          <w:rFonts w:ascii="Times New Roman" w:hAnsi="Times New Roman"/>
          <w:bCs/>
          <w:color w:val="000000"/>
          <w:spacing w:val="4"/>
          <w:sz w:val="16"/>
          <w:szCs w:val="16"/>
        </w:rPr>
        <w:t xml:space="preserve"> Филипповского</w:t>
      </w:r>
      <w:r w:rsidRPr="007865C9">
        <w:rPr>
          <w:rFonts w:ascii="Times New Roman" w:eastAsia="Arial Unicode MS" w:hAnsi="Times New Roman"/>
          <w:sz w:val="16"/>
          <w:szCs w:val="16"/>
        </w:rPr>
        <w:t xml:space="preserve"> муниципального образования Зиминского района</w:t>
      </w:r>
    </w:p>
    <w:p w:rsidR="007865C9" w:rsidRPr="007865C9" w:rsidRDefault="007865C9" w:rsidP="007865C9">
      <w:pPr>
        <w:shd w:val="clear" w:color="auto" w:fill="FFFFFF"/>
        <w:ind w:firstLine="708"/>
        <w:jc w:val="center"/>
        <w:rPr>
          <w:rFonts w:ascii="Times New Roman" w:hAnsi="Times New Roman"/>
          <w:color w:val="000000"/>
          <w:spacing w:val="1"/>
          <w:sz w:val="16"/>
          <w:szCs w:val="16"/>
        </w:rPr>
      </w:pPr>
      <w:r w:rsidRPr="007865C9">
        <w:rPr>
          <w:rFonts w:ascii="Times New Roman" w:hAnsi="Times New Roman"/>
          <w:color w:val="000000"/>
          <w:spacing w:val="1"/>
          <w:sz w:val="16"/>
          <w:szCs w:val="16"/>
        </w:rPr>
        <w:t>ПОСТАНОВЛЯЕТ:</w:t>
      </w:r>
    </w:p>
    <w:p w:rsidR="007865C9" w:rsidRPr="007865C9" w:rsidRDefault="007865C9" w:rsidP="007865C9">
      <w:pPr>
        <w:pStyle w:val="a7"/>
        <w:ind w:firstLine="426"/>
        <w:jc w:val="both"/>
        <w:rPr>
          <w:rFonts w:ascii="Times New Roman" w:eastAsiaTheme="minorHAnsi" w:hAnsi="Times New Roman"/>
          <w:sz w:val="16"/>
          <w:szCs w:val="16"/>
          <w:lang w:eastAsia="en-US"/>
        </w:rPr>
      </w:pPr>
      <w:r w:rsidRPr="007865C9">
        <w:rPr>
          <w:rFonts w:ascii="Times New Roman" w:eastAsiaTheme="minorHAnsi" w:hAnsi="Times New Roman"/>
          <w:sz w:val="16"/>
          <w:szCs w:val="16"/>
          <w:lang w:eastAsia="en-US"/>
        </w:rPr>
        <w:t xml:space="preserve">1.  Утвердить программу оптимизации расходов </w:t>
      </w:r>
      <w:r w:rsidRPr="007865C9">
        <w:rPr>
          <w:rFonts w:ascii="Times New Roman" w:hAnsi="Times New Roman"/>
          <w:bCs/>
          <w:color w:val="000000"/>
          <w:spacing w:val="4"/>
          <w:sz w:val="16"/>
          <w:szCs w:val="16"/>
        </w:rPr>
        <w:t>Филипповского</w:t>
      </w:r>
      <w:r w:rsidRPr="007865C9">
        <w:rPr>
          <w:rFonts w:ascii="Times New Roman" w:eastAsiaTheme="minorHAnsi" w:hAnsi="Times New Roman"/>
          <w:sz w:val="16"/>
          <w:szCs w:val="16"/>
          <w:lang w:eastAsia="en-US"/>
        </w:rPr>
        <w:t xml:space="preserve"> муниципального образования на 2026 год (Приложение).</w:t>
      </w:r>
    </w:p>
    <w:p w:rsidR="007865C9" w:rsidRPr="007865C9" w:rsidRDefault="007865C9" w:rsidP="007865C9">
      <w:pPr>
        <w:pStyle w:val="a7"/>
        <w:ind w:firstLine="426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7865C9">
        <w:rPr>
          <w:rFonts w:ascii="Times New Roman" w:hAnsi="Times New Roman"/>
          <w:sz w:val="16"/>
          <w:szCs w:val="16"/>
        </w:rPr>
        <w:t xml:space="preserve">2. Опубликовать настоящее </w:t>
      </w:r>
      <w:r w:rsidRPr="007865C9">
        <w:rPr>
          <w:rFonts w:ascii="Times New Roman" w:hAnsi="Times New Roman"/>
          <w:color w:val="000000"/>
          <w:sz w:val="16"/>
          <w:szCs w:val="16"/>
        </w:rPr>
        <w:t>постановление</w:t>
      </w:r>
      <w:r w:rsidRPr="007865C9">
        <w:rPr>
          <w:rFonts w:ascii="Times New Roman" w:hAnsi="Times New Roman"/>
          <w:sz w:val="16"/>
          <w:szCs w:val="16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10" w:history="1">
        <w:r w:rsidRPr="007865C9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7865C9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  <w:r w:rsidRPr="007865C9">
        <w:rPr>
          <w:rFonts w:ascii="Times New Roman" w:eastAsia="Calibri" w:hAnsi="Times New Roman"/>
          <w:sz w:val="16"/>
          <w:szCs w:val="16"/>
          <w:lang w:eastAsia="en-US"/>
        </w:rPr>
        <w:t xml:space="preserve"> </w:t>
      </w:r>
    </w:p>
    <w:p w:rsidR="007865C9" w:rsidRPr="007865C9" w:rsidRDefault="007865C9" w:rsidP="007865C9">
      <w:pPr>
        <w:pStyle w:val="a7"/>
        <w:ind w:firstLine="426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7865C9">
        <w:rPr>
          <w:rFonts w:ascii="Times New Roman" w:eastAsia="Calibri" w:hAnsi="Times New Roman"/>
          <w:sz w:val="16"/>
          <w:szCs w:val="16"/>
          <w:lang w:eastAsia="en-US"/>
        </w:rPr>
        <w:t>3. Настоящее постановление вступает в силу после дня его официального опубликования.</w:t>
      </w:r>
    </w:p>
    <w:p w:rsidR="007865C9" w:rsidRPr="007865C9" w:rsidRDefault="007865C9" w:rsidP="007865C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7865C9" w:rsidRPr="007865C9" w:rsidRDefault="007865C9" w:rsidP="007865C9">
      <w:pPr>
        <w:pStyle w:val="a7"/>
        <w:ind w:firstLine="851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Глава Филипповского</w:t>
      </w:r>
    </w:p>
    <w:p w:rsidR="007865C9" w:rsidRPr="007865C9" w:rsidRDefault="007865C9" w:rsidP="007865C9">
      <w:pPr>
        <w:pStyle w:val="a7"/>
        <w:ind w:firstLine="851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муниципального образования                                           Федосеев А.А.</w:t>
      </w: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/>
          <w:color w:val="212121"/>
          <w:spacing w:val="-1"/>
          <w:sz w:val="16"/>
          <w:szCs w:val="16"/>
        </w:rPr>
      </w:pPr>
      <w:r w:rsidRPr="00A66C41">
        <w:rPr>
          <w:rFonts w:ascii="Times New Roman" w:hAnsi="Times New Roman"/>
          <w:color w:val="212121"/>
          <w:spacing w:val="-1"/>
          <w:sz w:val="16"/>
          <w:szCs w:val="16"/>
        </w:rPr>
        <w:t>Приложение к постановлению</w:t>
      </w: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/>
          <w:color w:val="212121"/>
          <w:spacing w:val="-1"/>
          <w:sz w:val="16"/>
          <w:szCs w:val="16"/>
        </w:rPr>
      </w:pPr>
      <w:r w:rsidRPr="00A66C41">
        <w:rPr>
          <w:rFonts w:ascii="Times New Roman" w:hAnsi="Times New Roman"/>
          <w:color w:val="212121"/>
          <w:spacing w:val="-1"/>
          <w:sz w:val="16"/>
          <w:szCs w:val="16"/>
        </w:rPr>
        <w:t xml:space="preserve"> администрации Филипповского </w:t>
      </w: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/>
          <w:color w:val="212121"/>
          <w:spacing w:val="-1"/>
          <w:sz w:val="16"/>
          <w:szCs w:val="16"/>
        </w:rPr>
      </w:pPr>
      <w:r w:rsidRPr="00A66C41">
        <w:rPr>
          <w:rFonts w:ascii="Times New Roman" w:hAnsi="Times New Roman"/>
          <w:color w:val="212121"/>
          <w:spacing w:val="-1"/>
          <w:sz w:val="16"/>
          <w:szCs w:val="16"/>
        </w:rPr>
        <w:t xml:space="preserve">муниципального образования </w:t>
      </w: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/>
          <w:color w:val="212121"/>
          <w:spacing w:val="-1"/>
          <w:sz w:val="16"/>
          <w:szCs w:val="16"/>
        </w:rPr>
      </w:pPr>
      <w:r w:rsidRPr="00A66C41">
        <w:rPr>
          <w:rFonts w:ascii="Times New Roman" w:hAnsi="Times New Roman"/>
          <w:color w:val="212121"/>
          <w:spacing w:val="-1"/>
          <w:sz w:val="16"/>
          <w:szCs w:val="16"/>
        </w:rPr>
        <w:t>от 20.02.2025 г. №18</w:t>
      </w: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/>
          <w:color w:val="212121"/>
          <w:spacing w:val="-1"/>
          <w:sz w:val="16"/>
          <w:szCs w:val="16"/>
        </w:rPr>
      </w:pP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/>
          <w:color w:val="212121"/>
          <w:spacing w:val="-1"/>
          <w:sz w:val="16"/>
          <w:szCs w:val="16"/>
        </w:rPr>
      </w:pP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/>
          <w:b/>
          <w:sz w:val="16"/>
          <w:szCs w:val="16"/>
        </w:rPr>
      </w:pPr>
      <w:r w:rsidRPr="00A66C41">
        <w:rPr>
          <w:rFonts w:ascii="Times New Roman" w:hAnsi="Times New Roman"/>
          <w:b/>
          <w:bCs/>
          <w:color w:val="212121"/>
          <w:spacing w:val="-1"/>
          <w:sz w:val="16"/>
          <w:szCs w:val="16"/>
        </w:rPr>
        <w:t xml:space="preserve">Программа оптимизации расходов Филипповского муниципального образования </w:t>
      </w:r>
      <w:r w:rsidRPr="00A66C41">
        <w:rPr>
          <w:rFonts w:ascii="Times New Roman" w:hAnsi="Times New Roman"/>
          <w:b/>
          <w:sz w:val="16"/>
          <w:szCs w:val="16"/>
        </w:rPr>
        <w:t>на 2026 год</w:t>
      </w:r>
    </w:p>
    <w:p w:rsidR="007865C9" w:rsidRPr="00A66C41" w:rsidRDefault="007865C9" w:rsidP="007865C9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3436"/>
        <w:gridCol w:w="2146"/>
        <w:gridCol w:w="1576"/>
        <w:gridCol w:w="2719"/>
      </w:tblGrid>
      <w:tr w:rsidR="007865C9" w:rsidRPr="00A66C41" w:rsidTr="007865C9">
        <w:trPr>
          <w:tblHeader/>
        </w:trPr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6C41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6C41">
              <w:rPr>
                <w:rFonts w:ascii="Times New Roman" w:hAnsi="Times New Roman"/>
                <w:b/>
                <w:sz w:val="16"/>
                <w:szCs w:val="16"/>
              </w:rPr>
              <w:t>Мероприятия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6C41">
              <w:rPr>
                <w:rFonts w:ascii="Times New Roman" w:hAnsi="Times New Roman"/>
                <w:b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6C41">
              <w:rPr>
                <w:rFonts w:ascii="Times New Roman" w:hAnsi="Times New Roman"/>
                <w:b/>
                <w:sz w:val="16"/>
                <w:szCs w:val="16"/>
              </w:rPr>
              <w:t>Срок</w:t>
            </w:r>
          </w:p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6C41">
              <w:rPr>
                <w:rFonts w:ascii="Times New Roman" w:hAnsi="Times New Roman"/>
                <w:b/>
                <w:sz w:val="16"/>
                <w:szCs w:val="16"/>
              </w:rPr>
              <w:t>проведения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6C41">
              <w:rPr>
                <w:rFonts w:ascii="Times New Roman" w:hAnsi="Times New Roman"/>
                <w:b/>
                <w:sz w:val="16"/>
                <w:szCs w:val="16"/>
              </w:rPr>
              <w:t>Цель проведения мероприятий, ожидаемые результаты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Проведение мониторинга дебиторской и кредиторской задолженности муниципальных учреждений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Сокращение просроченной задолженности, недопущение дополнительных расходов бюджета на исполнение судебных решений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Проведение инвентаризации расходов бюджета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в том числе расходов на содержание органов местного самоуправления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Оптимизация сети и штатной численности муниципальных учреждений. Проведение оценки потребности в муниципальных учреждениях с учетом необходимой потребности и обеспеченности муниципальными услугами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Проведение анализа дублирующих функций, осуществляемых муниципальными учреждениями, включая анализ нагрузки на работников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Проведение инвентаризации и проверки законности и эффективности использования зданий, сооружений, движимого имущества, находящегося в муниципальной собственности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Исключение неэффективно используемого имущества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Осуществление закупок товаров (услуг, работ) для муниципальных нужд конкурентным способом в соответствии с Федеральным законом № 44-ФЗ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по мере необходимости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Экономия бюджетных средств, приобретение требуемого количества материальных ресурсов (услуг) установленного качества с наименьшими затратами бюджета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Разработка и проведение мероприятий по энергосбережению в муниципальных учреждениях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Обеспечение </w:t>
            </w:r>
            <w:proofErr w:type="spellStart"/>
            <w:r w:rsidRPr="00A66C41">
              <w:rPr>
                <w:rFonts w:ascii="Times New Roman" w:hAnsi="Times New Roman"/>
                <w:sz w:val="16"/>
                <w:szCs w:val="16"/>
              </w:rPr>
              <w:t>энергоэффективности</w:t>
            </w:r>
            <w:proofErr w:type="spellEnd"/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в бюджетном секторе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Запрет на увеличение численности муниципальных должностей, муниципальных служащих, работников, не замещающих должности муниципальной службы</w:t>
            </w:r>
          </w:p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органов местного самоуправления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Недопущение увеличения расходов на содержание органов местного самоуправления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Запрет на принятие расходных обязательств не связанных с решением вопросов, отнесенных Конституцией Российской Федерации, федеральными законами, законами Иркутской области к полномочиям органов местного самоуправления муниципального района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Недопущение необоснованного увеличения расходов бюджета, повышение эффективности бюджетных расходов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Запрет на принятие решений о повышении заработной платы работникам муниципальных учреждений и денежного содержания главе, муниципальным служащим органов местного самоуправления, технического и вспомогательного персонала, за исключением случаев, предусмотренных действующим федеральным и областным законодательством и (или) рекомендациями органов государственной власти Иркутской области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Недопущение необоснованного увеличения расходов бюджета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Формирование графика отпусков с учетом равномерного распределения времени отпусков в течение года. Предоставление работникам очередных отпусков в соответствии с установленными графиками. Запрет на компенсационные выплаты за неиспользованные отпуска (за исключением выплаты расчета при увольнении работника)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получатели бюджетных средств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Равномерное распределение кассовых расходов бюджета, недопущение необоснованного увеличения расходов бюджета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Участие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в государственных программах Иркутской области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Привлечение дополнительных финансовых ресурсов на исполнение расходных обязательств муниципального образования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Соблюдение установленных лимитов на услуги связи, транспортные услуги, ГСМ и т.д. и обеспечение контроля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Недопущение необоснованного увеличения расходов бюджета, повышение эффективности бюджетных расходов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Контроль за своевременным исполнением получателями бюджетных средств своих обязательств по уплате налоговых платежей и обязательных сборов 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Недопущение необоснованного увеличения расходов бюджета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Сохранение дефицита бюджета муниципального образования на уровне не более 5%. Принятие исчерпывающих мер по сокращению дефицита бюджета.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на постоянной основе 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Обеспечение сбалансированности бюджета, исполнение действующих бюджетных обязательств</w:t>
            </w:r>
          </w:p>
        </w:tc>
      </w:tr>
      <w:tr w:rsidR="007865C9" w:rsidRPr="00A66C41" w:rsidTr="007865C9">
        <w:tc>
          <w:tcPr>
            <w:tcW w:w="27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64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Проведение анализа эффективности реализации муниципальных программ</w:t>
            </w:r>
          </w:p>
        </w:tc>
        <w:tc>
          <w:tcPr>
            <w:tcW w:w="1027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Pr="00A66C41">
              <w:rPr>
                <w:rFonts w:ascii="Times New Roman" w:hAnsi="Times New Roman"/>
                <w:color w:val="212121"/>
                <w:spacing w:val="-1"/>
                <w:sz w:val="16"/>
                <w:szCs w:val="16"/>
              </w:rPr>
              <w:t>Филипповского</w:t>
            </w:r>
            <w:r w:rsidRPr="00A66C41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754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301" w:type="pct"/>
            <w:vAlign w:val="center"/>
          </w:tcPr>
          <w:p w:rsidR="007865C9" w:rsidRPr="00A66C41" w:rsidRDefault="007865C9" w:rsidP="00585AA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66C41">
              <w:rPr>
                <w:rFonts w:ascii="Times New Roman" w:hAnsi="Times New Roman"/>
                <w:sz w:val="16"/>
                <w:szCs w:val="16"/>
              </w:rPr>
              <w:t>Повышение эффективности бюджетных расходов, выявление неэффективных расходов</w:t>
            </w:r>
          </w:p>
        </w:tc>
      </w:tr>
    </w:tbl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ПРОТОКОЛ №1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о проведении публичных слушаний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по</w:t>
      </w:r>
      <w:r w:rsidRPr="007865C9">
        <w:rPr>
          <w:rFonts w:ascii="Times New Roman" w:hAnsi="Times New Roman"/>
          <w:b/>
          <w:bCs/>
          <w:sz w:val="16"/>
          <w:szCs w:val="16"/>
        </w:rPr>
        <w:t xml:space="preserve"> </w:t>
      </w:r>
      <w:r w:rsidRPr="007865C9">
        <w:rPr>
          <w:rFonts w:ascii="Times New Roman" w:hAnsi="Times New Roman"/>
          <w:b/>
          <w:sz w:val="16"/>
          <w:szCs w:val="16"/>
        </w:rPr>
        <w:t>проекту решения Думы Филипповского муниципального образования Зиминского района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«О внесении изменений и дополнений</w:t>
      </w:r>
    </w:p>
    <w:p w:rsidR="007865C9" w:rsidRPr="007865C9" w:rsidRDefault="007865C9" w:rsidP="007865C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в Устав Филипповского муниципального образования»</w:t>
      </w:r>
    </w:p>
    <w:p w:rsidR="007865C9" w:rsidRPr="007865C9" w:rsidRDefault="007865C9" w:rsidP="007865C9">
      <w:pPr>
        <w:pStyle w:val="a7"/>
        <w:rPr>
          <w:rFonts w:ascii="Times New Roman" w:hAnsi="Times New Roman"/>
          <w:b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lastRenderedPageBreak/>
        <w:t>Публичные слушания назначены решением Думы Филипповского муниципального образования Зиминского района от 27 января  2026 года №111 «</w:t>
      </w:r>
      <w:r w:rsidRPr="007865C9">
        <w:rPr>
          <w:rFonts w:ascii="Times New Roman" w:hAnsi="Times New Roman"/>
          <w:bCs/>
          <w:spacing w:val="4"/>
          <w:sz w:val="16"/>
          <w:szCs w:val="16"/>
        </w:rPr>
        <w:t xml:space="preserve">О назначении </w:t>
      </w:r>
      <w:r w:rsidRPr="007865C9">
        <w:rPr>
          <w:rFonts w:ascii="Times New Roman" w:hAnsi="Times New Roman"/>
          <w:sz w:val="16"/>
          <w:szCs w:val="16"/>
        </w:rPr>
        <w:t xml:space="preserve">публичных слушаний по внесению изменений и дополнений в Устав Филипповского муниципального образования и утверждении </w:t>
      </w:r>
      <w:hyperlink r:id="rId11" w:history="1">
        <w:r w:rsidRPr="007865C9">
          <w:rPr>
            <w:rFonts w:ascii="Times New Roman" w:hAnsi="Times New Roman"/>
            <w:sz w:val="16"/>
            <w:szCs w:val="16"/>
          </w:rPr>
          <w:t>Порядка</w:t>
        </w:r>
      </w:hyperlink>
      <w:r w:rsidRPr="007865C9">
        <w:rPr>
          <w:rFonts w:ascii="Times New Roman" w:hAnsi="Times New Roman"/>
          <w:sz w:val="16"/>
          <w:szCs w:val="16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обсуждении».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Тема публичных слушаний:</w:t>
      </w:r>
      <w:r w:rsidRPr="007865C9">
        <w:rPr>
          <w:rFonts w:ascii="Times New Roman" w:hAnsi="Times New Roman"/>
          <w:sz w:val="16"/>
          <w:szCs w:val="16"/>
        </w:rPr>
        <w:t xml:space="preserve"> обсуждение проекта решения Думы Филипповского муниципального образования Зиминского района «</w:t>
      </w:r>
      <w:r w:rsidRPr="007865C9">
        <w:rPr>
          <w:rFonts w:ascii="Times New Roman" w:hAnsi="Times New Roman"/>
          <w:bCs/>
          <w:spacing w:val="4"/>
          <w:sz w:val="16"/>
          <w:szCs w:val="16"/>
        </w:rPr>
        <w:t>О внесении изменений и дополнений в Устав Филипповского муниципального образования»</w:t>
      </w:r>
    </w:p>
    <w:p w:rsidR="007865C9" w:rsidRPr="007865C9" w:rsidRDefault="007865C9" w:rsidP="007865C9">
      <w:pPr>
        <w:pStyle w:val="a7"/>
        <w:rPr>
          <w:rFonts w:ascii="Times New Roman" w:hAnsi="Times New Roman"/>
          <w:i/>
          <w:sz w:val="16"/>
          <w:szCs w:val="16"/>
          <w:u w:val="single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Дата проведения:</w:t>
      </w:r>
      <w:r w:rsidRPr="007865C9">
        <w:rPr>
          <w:rFonts w:ascii="Times New Roman" w:hAnsi="Times New Roman"/>
          <w:sz w:val="16"/>
          <w:szCs w:val="16"/>
        </w:rPr>
        <w:t xml:space="preserve"> 27 февраля 2026 года в 16 ч. 00 мин.          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b/>
          <w:sz w:val="16"/>
          <w:szCs w:val="16"/>
        </w:rPr>
        <w:t>Количество участников</w:t>
      </w:r>
      <w:r w:rsidRPr="007865C9">
        <w:rPr>
          <w:rFonts w:ascii="Times New Roman" w:hAnsi="Times New Roman"/>
          <w:sz w:val="16"/>
          <w:szCs w:val="16"/>
        </w:rPr>
        <w:t>: 27 чел.</w:t>
      </w:r>
    </w:p>
    <w:p w:rsidR="007865C9" w:rsidRPr="007865C9" w:rsidRDefault="007865C9" w:rsidP="007865C9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В результате обсуждения проекта решения Думы Филипповского муниципального образования Зиминского района «</w:t>
      </w:r>
      <w:r w:rsidRPr="007865C9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и дополнений в Устав Филипповского муниципального образования» </w:t>
      </w:r>
      <w:r w:rsidRPr="007865C9">
        <w:rPr>
          <w:rFonts w:ascii="Times New Roman" w:hAnsi="Times New Roman"/>
          <w:sz w:val="16"/>
          <w:szCs w:val="16"/>
        </w:rPr>
        <w:t>принято решение:</w:t>
      </w:r>
    </w:p>
    <w:p w:rsidR="007865C9" w:rsidRPr="007865C9" w:rsidRDefault="007865C9" w:rsidP="007865C9">
      <w:pPr>
        <w:pStyle w:val="a7"/>
        <w:rPr>
          <w:rFonts w:ascii="Times New Roman" w:hAnsi="Times New Roman"/>
          <w:i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1. Одобрить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образования».</w:t>
      </w:r>
      <w:r w:rsidRPr="007865C9">
        <w:rPr>
          <w:rFonts w:ascii="Times New Roman" w:hAnsi="Times New Roman"/>
          <w:i/>
          <w:sz w:val="16"/>
          <w:szCs w:val="16"/>
        </w:rPr>
        <w:t xml:space="preserve">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>2. Рекомендовать депутатам Думы Филипповского муниципального образования Зиминского района принять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</w:t>
      </w:r>
      <w:r w:rsidRPr="007865C9">
        <w:rPr>
          <w:rFonts w:ascii="Times New Roman" w:hAnsi="Times New Roman"/>
          <w:i/>
          <w:sz w:val="16"/>
          <w:szCs w:val="16"/>
        </w:rPr>
        <w:t>.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Председатель                                    </w:t>
      </w:r>
      <w:r w:rsidRPr="007865C9">
        <w:rPr>
          <w:rFonts w:ascii="Times New Roman" w:hAnsi="Times New Roman"/>
          <w:i/>
          <w:sz w:val="16"/>
          <w:szCs w:val="16"/>
        </w:rPr>
        <w:t>__________</w:t>
      </w:r>
      <w:r w:rsidRPr="007865C9">
        <w:rPr>
          <w:rFonts w:ascii="Times New Roman" w:hAnsi="Times New Roman"/>
          <w:sz w:val="16"/>
          <w:szCs w:val="16"/>
        </w:rPr>
        <w:t xml:space="preserve">                   А.А. Федосеев </w:t>
      </w: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</w:p>
    <w:p w:rsidR="007865C9" w:rsidRPr="007865C9" w:rsidRDefault="007865C9" w:rsidP="007865C9">
      <w:pPr>
        <w:pStyle w:val="a7"/>
        <w:rPr>
          <w:rFonts w:ascii="Times New Roman" w:hAnsi="Times New Roman"/>
          <w:sz w:val="16"/>
          <w:szCs w:val="16"/>
        </w:rPr>
      </w:pPr>
      <w:r w:rsidRPr="007865C9">
        <w:rPr>
          <w:rFonts w:ascii="Times New Roman" w:hAnsi="Times New Roman"/>
          <w:sz w:val="16"/>
          <w:szCs w:val="16"/>
        </w:rPr>
        <w:t xml:space="preserve">Секретарь                                          </w:t>
      </w:r>
      <w:r w:rsidRPr="007865C9">
        <w:rPr>
          <w:rFonts w:ascii="Times New Roman" w:hAnsi="Times New Roman"/>
          <w:i/>
          <w:sz w:val="16"/>
          <w:szCs w:val="16"/>
        </w:rPr>
        <w:t>__________</w:t>
      </w:r>
      <w:r w:rsidRPr="007865C9">
        <w:rPr>
          <w:rFonts w:ascii="Times New Roman" w:hAnsi="Times New Roman"/>
          <w:sz w:val="16"/>
          <w:szCs w:val="16"/>
        </w:rPr>
        <w:t xml:space="preserve">                   А.А. </w:t>
      </w:r>
      <w:proofErr w:type="spellStart"/>
      <w:r w:rsidRPr="007865C9">
        <w:rPr>
          <w:rFonts w:ascii="Times New Roman" w:hAnsi="Times New Roman"/>
          <w:sz w:val="16"/>
          <w:szCs w:val="16"/>
        </w:rPr>
        <w:t>Худатова</w:t>
      </w:r>
      <w:proofErr w:type="spellEnd"/>
    </w:p>
    <w:p w:rsidR="00057C97" w:rsidRPr="00121234" w:rsidRDefault="00057C97" w:rsidP="00121234">
      <w:pPr>
        <w:pStyle w:val="a7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511E24" w:rsidRPr="00C43F6C" w:rsidTr="00511E24">
        <w:trPr>
          <w:trHeight w:val="1260"/>
        </w:trPr>
        <w:tc>
          <w:tcPr>
            <w:tcW w:w="1967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@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43F6C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Pr="00C43F6C" w:rsidRDefault="00057C97" w:rsidP="00C43F6C">
      <w:pPr>
        <w:tabs>
          <w:tab w:val="left" w:pos="2430"/>
        </w:tabs>
      </w:pPr>
    </w:p>
    <w:sectPr w:rsidR="00057C97" w:rsidRPr="00C43F6C" w:rsidSect="00E732B7">
      <w:headerReference w:type="default" r:id="rId12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11F" w:rsidRDefault="00F7611F" w:rsidP="00A37373">
      <w:pPr>
        <w:spacing w:after="0" w:line="240" w:lineRule="auto"/>
      </w:pPr>
      <w:r>
        <w:separator/>
      </w:r>
    </w:p>
  </w:endnote>
  <w:endnote w:type="continuationSeparator" w:id="0">
    <w:p w:rsidR="00F7611F" w:rsidRDefault="00F7611F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11F" w:rsidRDefault="00F7611F" w:rsidP="00A37373">
      <w:pPr>
        <w:spacing w:after="0" w:line="240" w:lineRule="auto"/>
      </w:pPr>
      <w:r>
        <w:separator/>
      </w:r>
    </w:p>
  </w:footnote>
  <w:footnote w:type="continuationSeparator" w:id="0">
    <w:p w:rsidR="00F7611F" w:rsidRDefault="00F7611F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Pr="00E732B7" w:rsidRDefault="008108B7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7865C9">
      <w:rPr>
        <w:rFonts w:ascii="Times New Roman" w:hAnsi="Times New Roman"/>
        <w:b/>
        <w:i/>
        <w:sz w:val="16"/>
        <w:szCs w:val="16"/>
      </w:rPr>
      <w:t>ниципального образования   от 27.02.2026г №4(267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4A14"/>
    <w:rsid w:val="000856A2"/>
    <w:rsid w:val="00090468"/>
    <w:rsid w:val="000939B0"/>
    <w:rsid w:val="00096D63"/>
    <w:rsid w:val="000A6F90"/>
    <w:rsid w:val="000B7FA5"/>
    <w:rsid w:val="000C5F34"/>
    <w:rsid w:val="000D5D72"/>
    <w:rsid w:val="000D6D6E"/>
    <w:rsid w:val="000E69B4"/>
    <w:rsid w:val="000F666C"/>
    <w:rsid w:val="00110D4A"/>
    <w:rsid w:val="00110D7C"/>
    <w:rsid w:val="00111DEE"/>
    <w:rsid w:val="00121234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4410F"/>
    <w:rsid w:val="00547EA9"/>
    <w:rsid w:val="005531B0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43BE2"/>
    <w:rsid w:val="00751D4F"/>
    <w:rsid w:val="00767DED"/>
    <w:rsid w:val="0078153B"/>
    <w:rsid w:val="00785793"/>
    <w:rsid w:val="007865C9"/>
    <w:rsid w:val="007A39ED"/>
    <w:rsid w:val="007D364A"/>
    <w:rsid w:val="007D7752"/>
    <w:rsid w:val="008108B7"/>
    <w:rsid w:val="008346E6"/>
    <w:rsid w:val="008C0E34"/>
    <w:rsid w:val="00904845"/>
    <w:rsid w:val="009421F5"/>
    <w:rsid w:val="00971CED"/>
    <w:rsid w:val="00990CE4"/>
    <w:rsid w:val="009925BA"/>
    <w:rsid w:val="00992A12"/>
    <w:rsid w:val="009A72E1"/>
    <w:rsid w:val="00A128A0"/>
    <w:rsid w:val="00A30D17"/>
    <w:rsid w:val="00A37373"/>
    <w:rsid w:val="00A51CE8"/>
    <w:rsid w:val="00A524F4"/>
    <w:rsid w:val="00A7088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43F6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7611F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F90FC27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basedOn w:val="a"/>
    <w:next w:val="af0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6">
    <w:basedOn w:val="a"/>
    <w:next w:val="af0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B33F3667F4BACA3A789D266F8B52B3B0DD83E17B1CF6326AD33913DDAF2FA2142A109405D6D0AE63CC0C3B1u0H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11</Pages>
  <Words>5419</Words>
  <Characters>30891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10</cp:revision>
  <cp:lastPrinted>2025-06-02T06:28:00Z</cp:lastPrinted>
  <dcterms:created xsi:type="dcterms:W3CDTF">2023-11-21T01:46:00Z</dcterms:created>
  <dcterms:modified xsi:type="dcterms:W3CDTF">2026-03-02T00:53:00Z</dcterms:modified>
</cp:coreProperties>
</file>