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560F88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560F8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127BFB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FF3EFE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FF3EFE">
        <w:rPr>
          <w:rFonts w:eastAsia="Calibri"/>
          <w:b/>
          <w:sz w:val="32"/>
          <w:szCs w:val="32"/>
        </w:rPr>
        <w:t>П</w:t>
      </w:r>
      <w:proofErr w:type="gramEnd"/>
      <w:r w:rsidRPr="00FF3EFE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2951FD" w:rsidRDefault="003C08A2" w:rsidP="00FF3EFE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366EAD">
        <w:rPr>
          <w:rFonts w:eastAsia="Calibri"/>
          <w:szCs w:val="28"/>
        </w:rPr>
        <w:t xml:space="preserve"> 17</w:t>
      </w:r>
      <w:r w:rsidR="00FF3EFE">
        <w:rPr>
          <w:rFonts w:eastAsia="Calibri"/>
          <w:szCs w:val="28"/>
        </w:rPr>
        <w:t>.01.</w:t>
      </w:r>
      <w:r w:rsidR="00903FAF" w:rsidRPr="002951FD">
        <w:rPr>
          <w:rFonts w:eastAsia="Calibri"/>
          <w:szCs w:val="28"/>
        </w:rPr>
        <w:t>20</w:t>
      </w:r>
      <w:r w:rsidR="00E36B36">
        <w:rPr>
          <w:rFonts w:eastAsia="Calibri"/>
          <w:szCs w:val="28"/>
        </w:rPr>
        <w:t>2</w:t>
      </w:r>
      <w:r w:rsidR="00A016C7">
        <w:rPr>
          <w:rFonts w:eastAsia="Calibri"/>
          <w:szCs w:val="28"/>
        </w:rPr>
        <w:t>2</w:t>
      </w:r>
      <w:r w:rsidR="00903FAF" w:rsidRPr="002951FD">
        <w:rPr>
          <w:rFonts w:eastAsia="Calibri"/>
          <w:szCs w:val="28"/>
        </w:rPr>
        <w:t xml:space="preserve"> года</w:t>
      </w:r>
      <w:r w:rsidRPr="002951FD">
        <w:rPr>
          <w:rFonts w:eastAsia="Calibri"/>
          <w:szCs w:val="28"/>
        </w:rPr>
        <w:t xml:space="preserve">  </w:t>
      </w:r>
      <w:r w:rsidR="00903FAF" w:rsidRPr="002951FD">
        <w:rPr>
          <w:rFonts w:eastAsia="Calibri"/>
          <w:szCs w:val="28"/>
        </w:rPr>
        <w:t xml:space="preserve">    </w:t>
      </w:r>
      <w:r w:rsidRPr="002951FD">
        <w:rPr>
          <w:rFonts w:eastAsia="Calibri"/>
          <w:szCs w:val="28"/>
        </w:rPr>
        <w:t xml:space="preserve">         с. </w:t>
      </w:r>
      <w:proofErr w:type="spellStart"/>
      <w:r w:rsidR="00127BFB" w:rsidRPr="002951FD">
        <w:rPr>
          <w:rFonts w:eastAsia="Calibri"/>
          <w:szCs w:val="28"/>
        </w:rPr>
        <w:t>Филипповск</w:t>
      </w:r>
      <w:proofErr w:type="spellEnd"/>
      <w:r w:rsidRPr="002951FD">
        <w:rPr>
          <w:rFonts w:eastAsia="Calibri"/>
          <w:szCs w:val="28"/>
        </w:rPr>
        <w:t xml:space="preserve">   </w:t>
      </w:r>
      <w:r w:rsidR="00903FAF" w:rsidRPr="002951FD">
        <w:rPr>
          <w:rFonts w:eastAsia="Calibri"/>
          <w:szCs w:val="28"/>
        </w:rPr>
        <w:t xml:space="preserve">           </w:t>
      </w:r>
      <w:r w:rsidR="00FF3EFE">
        <w:rPr>
          <w:rFonts w:eastAsia="Calibri"/>
          <w:szCs w:val="28"/>
        </w:rPr>
        <w:t xml:space="preserve">        </w:t>
      </w:r>
      <w:r w:rsidRPr="002951FD">
        <w:rPr>
          <w:rFonts w:eastAsia="Calibri"/>
          <w:szCs w:val="28"/>
        </w:rPr>
        <w:t xml:space="preserve"> № </w:t>
      </w:r>
      <w:r w:rsidR="00366EAD">
        <w:rPr>
          <w:rFonts w:eastAsia="Calibri"/>
          <w:szCs w:val="28"/>
        </w:rPr>
        <w:t>10</w:t>
      </w:r>
    </w:p>
    <w:p w:rsidR="00936653" w:rsidRPr="002951FD" w:rsidRDefault="00936653" w:rsidP="009923D9">
      <w:pPr>
        <w:spacing w:after="0" w:line="240" w:lineRule="auto"/>
      </w:pPr>
    </w:p>
    <w:p w:rsidR="00222055" w:rsidRDefault="009923D9" w:rsidP="00DD0CA2">
      <w:pPr>
        <w:spacing w:after="0" w:line="240" w:lineRule="auto"/>
      </w:pPr>
      <w:r w:rsidRPr="002951FD">
        <w:t>Об установлении расходных</w:t>
      </w:r>
      <w:r>
        <w:t xml:space="preserve"> обязательств</w:t>
      </w:r>
    </w:p>
    <w:p w:rsidR="009923D9" w:rsidRDefault="00127BFB" w:rsidP="00DD0CA2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9923D9" w:rsidP="00DD0CA2">
      <w:pPr>
        <w:spacing w:after="0" w:line="240" w:lineRule="auto"/>
      </w:pPr>
      <w:r w:rsidRPr="002951FD">
        <w:t xml:space="preserve">на </w:t>
      </w:r>
      <w:r w:rsidR="00E12C01" w:rsidRPr="002951FD">
        <w:t>20</w:t>
      </w:r>
      <w:r w:rsidR="00E36B36">
        <w:t>2</w:t>
      </w:r>
      <w:r w:rsidR="00A016C7">
        <w:t>2</w:t>
      </w:r>
      <w:r>
        <w:t xml:space="preserve"> год в рамках переданных отдельных</w:t>
      </w:r>
    </w:p>
    <w:p w:rsidR="009923D9" w:rsidRDefault="00D322A5" w:rsidP="00DD0CA2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DD0CA2">
      <w:pPr>
        <w:spacing w:after="0" w:line="240" w:lineRule="auto"/>
      </w:pPr>
    </w:p>
    <w:p w:rsidR="00D9707A" w:rsidRDefault="00020D45" w:rsidP="00DD0CA2">
      <w:pPr>
        <w:spacing w:line="240" w:lineRule="auto"/>
        <w:ind w:firstLine="708"/>
        <w:jc w:val="both"/>
        <w:rPr>
          <w:rFonts w:eastAsia="Calibri"/>
        </w:rPr>
      </w:pPr>
      <w:proofErr w:type="gramStart"/>
      <w:r w:rsidRPr="00DC5567">
        <w:rPr>
          <w:szCs w:val="24"/>
        </w:rPr>
        <w:t>В соответствии со ст</w:t>
      </w:r>
      <w:r w:rsidR="00A016C7">
        <w:rPr>
          <w:szCs w:val="24"/>
        </w:rPr>
        <w:t>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E36B36" w:rsidRPr="006B04ED">
        <w:rPr>
          <w:rFonts w:eastAsia="Calibri"/>
          <w:szCs w:val="24"/>
        </w:rPr>
        <w:t xml:space="preserve">Законом Иркутской области от </w:t>
      </w:r>
      <w:r w:rsidR="008D1A04">
        <w:rPr>
          <w:rFonts w:eastAsia="Calibri"/>
          <w:szCs w:val="24"/>
        </w:rPr>
        <w:t>16</w:t>
      </w:r>
      <w:r w:rsidR="00225BEC">
        <w:rPr>
          <w:rFonts w:eastAsia="Calibri"/>
          <w:szCs w:val="24"/>
        </w:rPr>
        <w:t>.</w:t>
      </w:r>
      <w:r w:rsidR="008D1A04">
        <w:rPr>
          <w:rFonts w:eastAsia="Calibri"/>
          <w:szCs w:val="24"/>
        </w:rPr>
        <w:t>12.202</w:t>
      </w:r>
      <w:r w:rsidR="00225BEC">
        <w:rPr>
          <w:rFonts w:eastAsia="Calibri"/>
          <w:szCs w:val="24"/>
        </w:rPr>
        <w:t>1</w:t>
      </w:r>
      <w:r w:rsidR="008D1A04">
        <w:rPr>
          <w:rFonts w:eastAsia="Calibri"/>
          <w:szCs w:val="24"/>
        </w:rPr>
        <w:t xml:space="preserve"> года</w:t>
      </w:r>
      <w:r w:rsidR="00E36B36" w:rsidRPr="006B04ED">
        <w:rPr>
          <w:rFonts w:eastAsia="Calibri"/>
          <w:szCs w:val="24"/>
        </w:rPr>
        <w:t xml:space="preserve"> № 1</w:t>
      </w:r>
      <w:r w:rsidR="00225BEC">
        <w:rPr>
          <w:rFonts w:eastAsia="Calibri"/>
          <w:szCs w:val="24"/>
        </w:rPr>
        <w:t>30</w:t>
      </w:r>
      <w:r w:rsidR="00E36B36" w:rsidRPr="006B04ED">
        <w:rPr>
          <w:rFonts w:eastAsia="Calibri"/>
          <w:szCs w:val="24"/>
        </w:rPr>
        <w:t xml:space="preserve">-ОЗ </w:t>
      </w:r>
      <w:r w:rsidR="00A016C7">
        <w:rPr>
          <w:rFonts w:eastAsia="Calibri"/>
          <w:szCs w:val="24"/>
        </w:rPr>
        <w:t xml:space="preserve">        </w:t>
      </w:r>
      <w:r w:rsidR="00E36B36" w:rsidRPr="006B04ED">
        <w:rPr>
          <w:rFonts w:eastAsia="Calibri"/>
          <w:szCs w:val="24"/>
        </w:rPr>
        <w:t>«Об областном бюджете на 20</w:t>
      </w:r>
      <w:r w:rsidR="00E36B36">
        <w:rPr>
          <w:rFonts w:eastAsia="Calibri"/>
          <w:szCs w:val="24"/>
        </w:rPr>
        <w:t>2</w:t>
      </w:r>
      <w:r w:rsidR="00225BEC">
        <w:rPr>
          <w:rFonts w:eastAsia="Calibri"/>
          <w:szCs w:val="24"/>
        </w:rPr>
        <w:t>2</w:t>
      </w:r>
      <w:r w:rsidR="00E36B36" w:rsidRPr="006B04ED">
        <w:rPr>
          <w:rFonts w:eastAsia="Calibri"/>
          <w:szCs w:val="24"/>
        </w:rPr>
        <w:t xml:space="preserve"> год</w:t>
      </w:r>
      <w:r w:rsidR="00E36B36" w:rsidRPr="006B04ED">
        <w:rPr>
          <w:rFonts w:eastAsia="Calibri"/>
          <w:color w:val="000000"/>
          <w:szCs w:val="24"/>
          <w:shd w:val="clear" w:color="auto" w:fill="FFFFFF"/>
        </w:rPr>
        <w:t xml:space="preserve"> и </w:t>
      </w:r>
      <w:r w:rsidR="00E36B36" w:rsidRPr="006B04ED">
        <w:rPr>
          <w:rFonts w:eastAsia="Calibri"/>
          <w:szCs w:val="24"/>
          <w:shd w:val="clear" w:color="auto" w:fill="FFFFFF"/>
        </w:rPr>
        <w:t>на плановый период 202</w:t>
      </w:r>
      <w:r w:rsidR="00225BEC">
        <w:rPr>
          <w:rFonts w:eastAsia="Calibri"/>
          <w:szCs w:val="24"/>
          <w:shd w:val="clear" w:color="auto" w:fill="FFFFFF"/>
        </w:rPr>
        <w:t>3</w:t>
      </w:r>
      <w:r w:rsidR="00E36B36" w:rsidRPr="006B04ED">
        <w:rPr>
          <w:rFonts w:eastAsia="Calibri"/>
          <w:szCs w:val="24"/>
          <w:shd w:val="clear" w:color="auto" w:fill="FFFFFF"/>
        </w:rPr>
        <w:t xml:space="preserve"> и 202</w:t>
      </w:r>
      <w:r w:rsidR="00225BEC">
        <w:rPr>
          <w:rFonts w:eastAsia="Calibri"/>
          <w:szCs w:val="24"/>
          <w:shd w:val="clear" w:color="auto" w:fill="FFFFFF"/>
        </w:rPr>
        <w:t>4</w:t>
      </w:r>
      <w:r w:rsidR="00E36B36" w:rsidRPr="006B04ED">
        <w:rPr>
          <w:rFonts w:eastAsia="Calibri"/>
          <w:szCs w:val="24"/>
          <w:shd w:val="clear" w:color="auto" w:fill="FFFFFF"/>
        </w:rPr>
        <w:t xml:space="preserve"> годов</w:t>
      </w:r>
      <w:r w:rsidR="00E36B36" w:rsidRPr="006B04ED">
        <w:rPr>
          <w:rFonts w:eastAsia="Calibri"/>
          <w:szCs w:val="24"/>
        </w:rPr>
        <w:t>»</w:t>
      </w:r>
      <w:r w:rsidRPr="002951FD">
        <w:rPr>
          <w:szCs w:val="24"/>
        </w:rPr>
        <w:t>,</w:t>
      </w:r>
      <w:r w:rsidRPr="00DC5567">
        <w:rPr>
          <w:szCs w:val="24"/>
        </w:rPr>
        <w:t xml:space="preserve"> 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</w:t>
      </w:r>
      <w:proofErr w:type="gramEnd"/>
      <w:r w:rsidRPr="00DC5567">
        <w:rPr>
          <w:szCs w:val="24"/>
        </w:rPr>
        <w:t xml:space="preserve"> определению перечня </w:t>
      </w:r>
      <w:proofErr w:type="gramStart"/>
      <w:r w:rsidRPr="00DC5567">
        <w:rPr>
          <w:szCs w:val="24"/>
        </w:rPr>
        <w:t>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>
        <w:rPr>
          <w:szCs w:val="24"/>
        </w:rPr>
        <w:t>,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Закон</w:t>
      </w:r>
      <w:r w:rsidR="002951FD">
        <w:rPr>
          <w:szCs w:val="24"/>
        </w:rPr>
        <w:t>ом</w:t>
      </w:r>
      <w:r w:rsidR="002951FD" w:rsidRPr="00F70D09">
        <w:rPr>
          <w:szCs w:val="24"/>
        </w:rPr>
        <w:t xml:space="preserve"> Иркутской области от 06.11.2012</w:t>
      </w:r>
      <w:r w:rsidR="002951FD">
        <w:rPr>
          <w:szCs w:val="24"/>
        </w:rPr>
        <w:t xml:space="preserve"> года</w:t>
      </w:r>
      <w:r w:rsidR="002951FD" w:rsidRPr="00F70D09">
        <w:rPr>
          <w:szCs w:val="24"/>
        </w:rPr>
        <w:t xml:space="preserve"> № 114-ОЗ </w:t>
      </w:r>
      <w:r w:rsidR="002951FD">
        <w:rPr>
          <w:szCs w:val="24"/>
        </w:rPr>
        <w:t>«</w:t>
      </w:r>
      <w:r w:rsidR="002951FD" w:rsidRPr="00F70D09">
        <w:rPr>
          <w:szCs w:val="24"/>
        </w:rPr>
        <w:t xml:space="preserve">О наделении органов местного самоуправления отдельными </w:t>
      </w:r>
      <w:r w:rsidR="002951FD" w:rsidRPr="002951FD">
        <w:rPr>
          <w:szCs w:val="24"/>
        </w:rPr>
        <w:t>областными</w:t>
      </w:r>
      <w:r w:rsidR="002951FD">
        <w:rPr>
          <w:szCs w:val="24"/>
        </w:rPr>
        <w:t xml:space="preserve"> </w:t>
      </w:r>
      <w:r w:rsidR="002951FD" w:rsidRPr="00F70D09">
        <w:rPr>
          <w:szCs w:val="24"/>
        </w:rPr>
        <w:t>государственными полномочиями в сфере водоснабжения и водоотведения</w:t>
      </w:r>
      <w:r w:rsidR="002951FD">
        <w:rPr>
          <w:szCs w:val="24"/>
        </w:rPr>
        <w:t>»,</w:t>
      </w:r>
      <w:r w:rsidR="00D9707A" w:rsidRPr="00D9707A">
        <w:rPr>
          <w:spacing w:val="-4"/>
        </w:rPr>
        <w:t xml:space="preserve"> </w:t>
      </w:r>
      <w:r w:rsidR="008916BB">
        <w:rPr>
          <w:spacing w:val="-4"/>
        </w:rPr>
        <w:t xml:space="preserve">руководствуясь </w:t>
      </w:r>
      <w:r w:rsidR="00225BEC">
        <w:rPr>
          <w:rFonts w:eastAsia="Calibri"/>
        </w:rPr>
        <w:t>статьями</w:t>
      </w:r>
      <w:r w:rsidR="00D9707A">
        <w:rPr>
          <w:rFonts w:eastAsia="Calibri"/>
        </w:rPr>
        <w:t xml:space="preserve">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127BFB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proofErr w:type="gramEnd"/>
    </w:p>
    <w:p w:rsidR="00D9707A" w:rsidRPr="007C00D8" w:rsidRDefault="00D9707A" w:rsidP="00FF3EFE">
      <w:pPr>
        <w:shd w:val="clear" w:color="auto" w:fill="FFFFFF"/>
        <w:tabs>
          <w:tab w:val="left" w:pos="720"/>
        </w:tabs>
        <w:spacing w:before="19" w:line="240" w:lineRule="auto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4B2D1F" w:rsidRPr="007C00D8" w:rsidRDefault="007C00D8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127BFB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</w:t>
      </w:r>
      <w:r w:rsidR="00E12C01">
        <w:rPr>
          <w:spacing w:val="-4"/>
        </w:rPr>
        <w:t xml:space="preserve">ударственных </w:t>
      </w:r>
      <w:r w:rsidR="00E12C01" w:rsidRPr="002951FD">
        <w:rPr>
          <w:spacing w:val="-4"/>
        </w:rPr>
        <w:t>полномочий, на 20</w:t>
      </w:r>
      <w:r w:rsidR="00E36B36">
        <w:rPr>
          <w:spacing w:val="-4"/>
        </w:rPr>
        <w:t>2</w:t>
      </w:r>
      <w:r w:rsidR="00D9228F">
        <w:rPr>
          <w:spacing w:val="-4"/>
        </w:rPr>
        <w:t>2</w:t>
      </w:r>
      <w:r w:rsidR="004B2D1F" w:rsidRPr="002951FD">
        <w:rPr>
          <w:spacing w:val="-4"/>
        </w:rPr>
        <w:t xml:space="preserve"> год</w:t>
      </w:r>
      <w:r w:rsidR="004B2D1F" w:rsidRPr="007C00D8">
        <w:rPr>
          <w:spacing w:val="-4"/>
        </w:rPr>
        <w:t xml:space="preserve"> относится</w:t>
      </w:r>
      <w:r w:rsidR="004B2D1F" w:rsidRPr="007C00D8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36B36" w:rsidRPr="00975940" w:rsidRDefault="00E36B36" w:rsidP="00DD0CA2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E36B36" w:rsidRPr="006B04ED" w:rsidRDefault="00E36B36" w:rsidP="00DD0CA2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36B36" w:rsidRPr="006B04ED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 xml:space="preserve">- статьями 9, 10, 11 Закона Иркутской области от 09.12.2009 года № 97/63-ОЗ «Об административной ответственности за правонарушения, посягающие на порядок </w:t>
      </w:r>
      <w:r w:rsidRPr="006B04ED">
        <w:rPr>
          <w:szCs w:val="24"/>
        </w:rPr>
        <w:lastRenderedPageBreak/>
        <w:t>осуществления государственной власти и местного самоуправления в Иркутской области»;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2951FD" w:rsidRPr="007C00D8" w:rsidRDefault="002951FD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t xml:space="preserve">2. </w:t>
      </w:r>
      <w:r w:rsidRPr="00753661">
        <w:rPr>
          <w:spacing w:val="-4"/>
        </w:rPr>
        <w:t xml:space="preserve">Установить, что к расходным обязательствам </w:t>
      </w:r>
      <w:r>
        <w:rPr>
          <w:spacing w:val="-4"/>
        </w:rPr>
        <w:t xml:space="preserve">Филипповского муниципального образования, </w:t>
      </w:r>
      <w:r w:rsidRPr="007C00D8">
        <w:rPr>
          <w:spacing w:val="-4"/>
        </w:rPr>
        <w:t>осуществляемым при реализации переданных отдельных областных государственных полномочий</w:t>
      </w:r>
      <w:r w:rsidRPr="00C77718">
        <w:rPr>
          <w:szCs w:val="24"/>
        </w:rPr>
        <w:t xml:space="preserve"> </w:t>
      </w:r>
      <w:r w:rsidRPr="00F70D09">
        <w:rPr>
          <w:szCs w:val="24"/>
        </w:rPr>
        <w:t>в сфере водоснабжения и водоотведения</w:t>
      </w:r>
      <w:r w:rsidRPr="007C00D8">
        <w:rPr>
          <w:spacing w:val="-4"/>
        </w:rPr>
        <w:t xml:space="preserve">, </w:t>
      </w:r>
      <w:r>
        <w:rPr>
          <w:spacing w:val="-4"/>
        </w:rPr>
        <w:t>относятся</w:t>
      </w:r>
      <w:r w:rsidRPr="007C00D8">
        <w:rPr>
          <w:szCs w:val="24"/>
        </w:rPr>
        <w:t>: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установление тарифов в сфере водоснабжения и водоотведения;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инвестиционных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>
        <w:rPr>
          <w:szCs w:val="24"/>
        </w:rPr>
        <w:t>реализации мероприятий производственных программ плановых значений показателей</w:t>
      </w:r>
      <w:proofErr w:type="gramEnd"/>
      <w:r>
        <w:rPr>
          <w:szCs w:val="24"/>
        </w:rPr>
        <w:t xml:space="preserve"> надежности, качества, энергетической эффективности;</w:t>
      </w:r>
    </w:p>
    <w:p w:rsidR="00E36B36" w:rsidRPr="00CA6C07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выбор методов регулирования тарифов организации, осуществляющей горячее водо</w:t>
      </w:r>
      <w:r w:rsidRPr="00D9228F">
        <w:rPr>
          <w:szCs w:val="24"/>
        </w:rPr>
        <w:t>снабжение, холодное водоснабжение и (или) водоотведение;</w:t>
      </w:r>
    </w:p>
    <w:p w:rsidR="00E36B36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CA6C07">
        <w:rPr>
          <w:szCs w:val="24"/>
        </w:rPr>
        <w:t>- согласование в случаях, предусмотренных законодательством</w:t>
      </w:r>
      <w:r>
        <w:rPr>
          <w:szCs w:val="24"/>
        </w:rPr>
        <w:t xml:space="preserve">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E36B36" w:rsidRPr="00B415B8" w:rsidRDefault="00E36B36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- утверждение плановых значений показателей надежности, качества, энергетической эффективности</w:t>
      </w:r>
      <w:r>
        <w:t>.</w:t>
      </w:r>
    </w:p>
    <w:p w:rsidR="007B0859" w:rsidRDefault="002951FD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3</w:t>
      </w:r>
      <w:r w:rsidR="00F415A1" w:rsidRPr="007C00D8">
        <w:rPr>
          <w:szCs w:val="24"/>
        </w:rPr>
        <w:t>. Установить, что исполнение предусмотренных в пункт</w:t>
      </w:r>
      <w:r w:rsidR="007C00D8" w:rsidRPr="007C00D8">
        <w:rPr>
          <w:szCs w:val="24"/>
        </w:rPr>
        <w:t>е</w:t>
      </w:r>
      <w:r w:rsidR="00F415A1" w:rsidRPr="007C00D8">
        <w:rPr>
          <w:szCs w:val="24"/>
        </w:rPr>
        <w:t xml:space="preserve"> 1</w:t>
      </w:r>
      <w:r>
        <w:rPr>
          <w:szCs w:val="24"/>
        </w:rPr>
        <w:t>-2</w:t>
      </w:r>
      <w:r w:rsidR="00F415A1" w:rsidRPr="007C00D8">
        <w:rPr>
          <w:szCs w:val="24"/>
        </w:rPr>
        <w:t xml:space="preserve"> настоящего постановления расходных обязательств ос</w:t>
      </w:r>
      <w:r w:rsidR="00560F88">
        <w:rPr>
          <w:szCs w:val="24"/>
        </w:rPr>
        <w:t>уществляется за счет и пределах</w:t>
      </w:r>
      <w:r w:rsidR="00F415A1" w:rsidRPr="007C00D8">
        <w:rPr>
          <w:szCs w:val="24"/>
        </w:rPr>
        <w:t xml:space="preserve"> субвенций, предоставляемых местному бюджету из областного бюджета в целях</w:t>
      </w:r>
      <w:r w:rsidR="001809EB" w:rsidRPr="007C00D8">
        <w:rPr>
          <w:szCs w:val="24"/>
        </w:rPr>
        <w:t xml:space="preserve"> финансового обеспечения расходных обязательств </w:t>
      </w:r>
      <w:r w:rsidR="00FF46C1">
        <w:rPr>
          <w:szCs w:val="24"/>
        </w:rPr>
        <w:t>Филипповского</w:t>
      </w:r>
      <w:r w:rsidR="001809EB" w:rsidRPr="007C00D8">
        <w:rPr>
          <w:szCs w:val="24"/>
        </w:rPr>
        <w:t xml:space="preserve"> муниципального образования, возникающих при выполнении переданных отдельных областных </w:t>
      </w:r>
      <w:r w:rsidR="001809EB" w:rsidRPr="0048771B">
        <w:rPr>
          <w:szCs w:val="24"/>
        </w:rPr>
        <w:t>государственных полномочий.</w:t>
      </w:r>
    </w:p>
    <w:p w:rsidR="00D578B8" w:rsidRPr="0048771B" w:rsidRDefault="00D578B8" w:rsidP="00DD0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578B8">
        <w:rPr>
          <w:szCs w:val="24"/>
        </w:rPr>
        <w:t>4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E36B36">
        <w:rPr>
          <w:rFonts w:eastAsia="Calibri"/>
          <w:szCs w:val="24"/>
        </w:rPr>
        <w:t>2</w:t>
      </w:r>
      <w:r w:rsidR="00520759">
        <w:rPr>
          <w:rFonts w:eastAsia="Calibri"/>
          <w:szCs w:val="24"/>
        </w:rPr>
        <w:t>2</w:t>
      </w:r>
      <w:r w:rsidRPr="00D578B8">
        <w:rPr>
          <w:rFonts w:eastAsia="Calibri"/>
          <w:szCs w:val="24"/>
        </w:rPr>
        <w:t xml:space="preserve"> года.</w:t>
      </w:r>
    </w:p>
    <w:p w:rsidR="00520759" w:rsidRDefault="00F93C26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48771B">
        <w:rPr>
          <w:szCs w:val="24"/>
        </w:rPr>
        <w:t xml:space="preserve">         </w:t>
      </w:r>
      <w:r w:rsidR="00D578B8">
        <w:rPr>
          <w:szCs w:val="24"/>
        </w:rPr>
        <w:t>5</w:t>
      </w:r>
      <w:r w:rsidRPr="00E12C01">
        <w:rPr>
          <w:szCs w:val="24"/>
        </w:rPr>
        <w:t xml:space="preserve">. </w:t>
      </w:r>
      <w:r w:rsidR="00520759">
        <w:rPr>
          <w:szCs w:val="24"/>
        </w:rPr>
        <w:t>Опубликовать н</w:t>
      </w:r>
      <w:r w:rsidR="00520759" w:rsidRPr="009509E0">
        <w:rPr>
          <w:szCs w:val="24"/>
        </w:rPr>
        <w:t xml:space="preserve">астоящее постановление </w:t>
      </w:r>
      <w:r w:rsidR="00520759" w:rsidRPr="00891BD1">
        <w:t>в периодическом печатном издании Филипповского муниципального образования «Информационный вестник</w:t>
      </w:r>
      <w:r w:rsidR="00C966AA">
        <w:t xml:space="preserve"> Филипповского муниципального образования</w:t>
      </w:r>
      <w:r w:rsidR="00520759" w:rsidRPr="00891BD1">
        <w:t>»</w:t>
      </w:r>
      <w:r w:rsidR="00520759">
        <w:t>.</w:t>
      </w:r>
    </w:p>
    <w:p w:rsidR="007B0859" w:rsidRPr="00011DE3" w:rsidRDefault="00F93C26" w:rsidP="00DD0CA2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</w:p>
    <w:p w:rsidR="00900937" w:rsidRPr="00CE34D1" w:rsidRDefault="00900937" w:rsidP="00FF3EFE">
      <w:pPr>
        <w:autoSpaceDE w:val="0"/>
        <w:autoSpaceDN w:val="0"/>
        <w:adjustRightInd w:val="0"/>
        <w:spacing w:after="0" w:line="240" w:lineRule="auto"/>
        <w:jc w:val="both"/>
        <w:rPr>
          <w:szCs w:val="24"/>
          <w:highlight w:val="yellow"/>
        </w:rPr>
      </w:pPr>
    </w:p>
    <w:p w:rsidR="00C966AA" w:rsidRDefault="00E05B7E" w:rsidP="00DD0CA2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560F88">
        <w:rPr>
          <w:szCs w:val="24"/>
        </w:rPr>
        <w:t xml:space="preserve"> </w:t>
      </w:r>
    </w:p>
    <w:p w:rsidR="00E0706E" w:rsidRPr="00560F88" w:rsidRDefault="00127BFB" w:rsidP="00C966AA">
      <w:pPr>
        <w:spacing w:after="0" w:line="240" w:lineRule="auto"/>
        <w:rPr>
          <w:szCs w:val="24"/>
        </w:rPr>
      </w:pPr>
      <w:r>
        <w:rPr>
          <w:szCs w:val="24"/>
        </w:rPr>
        <w:t>Филипповского</w:t>
      </w:r>
      <w:r w:rsidR="00E05B7E" w:rsidRPr="00D5633C">
        <w:rPr>
          <w:szCs w:val="24"/>
        </w:rPr>
        <w:t xml:space="preserve"> </w:t>
      </w:r>
      <w:r w:rsidR="00E05B7E">
        <w:rPr>
          <w:szCs w:val="24"/>
        </w:rPr>
        <w:t xml:space="preserve">  </w:t>
      </w:r>
      <w:r w:rsidR="00C966AA">
        <w:rPr>
          <w:szCs w:val="24"/>
        </w:rPr>
        <w:t>МО</w:t>
      </w:r>
      <w:r w:rsidR="00E05B7E" w:rsidRPr="006976CC">
        <w:rPr>
          <w:szCs w:val="24"/>
        </w:rPr>
        <w:t xml:space="preserve">                                   </w:t>
      </w:r>
      <w:r w:rsidR="00E05B7E">
        <w:rPr>
          <w:szCs w:val="24"/>
        </w:rPr>
        <w:t xml:space="preserve">         </w:t>
      </w:r>
      <w:r w:rsidR="00E05B7E" w:rsidRPr="006976CC">
        <w:rPr>
          <w:szCs w:val="24"/>
        </w:rPr>
        <w:t xml:space="preserve">    </w:t>
      </w:r>
      <w:r w:rsidR="00FF3EFE">
        <w:rPr>
          <w:szCs w:val="24"/>
        </w:rPr>
        <w:t xml:space="preserve">         </w:t>
      </w:r>
      <w:r w:rsidR="00E05B7E">
        <w:rPr>
          <w:szCs w:val="24"/>
        </w:rPr>
        <w:t xml:space="preserve">     </w:t>
      </w:r>
      <w:r w:rsidR="00E12C01">
        <w:rPr>
          <w:szCs w:val="24"/>
        </w:rPr>
        <w:t>А.А. Федосеев</w:t>
      </w:r>
    </w:p>
    <w:sectPr w:rsidR="00E0706E" w:rsidRPr="00560F88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0D45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2A20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27BFB"/>
    <w:rsid w:val="001312B2"/>
    <w:rsid w:val="0013208E"/>
    <w:rsid w:val="00132CEF"/>
    <w:rsid w:val="00133E77"/>
    <w:rsid w:val="001358D8"/>
    <w:rsid w:val="00136BBF"/>
    <w:rsid w:val="00136FE4"/>
    <w:rsid w:val="00140A0A"/>
    <w:rsid w:val="00140CDD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069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391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1F7A42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5BEC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1E41"/>
    <w:rsid w:val="00262210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1FD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B49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66EAD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C19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3D5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0759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0F88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083F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2D9F"/>
    <w:rsid w:val="006345DB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51A7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9A4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83477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1A04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1730"/>
    <w:rsid w:val="009025A1"/>
    <w:rsid w:val="00903CCA"/>
    <w:rsid w:val="00903D75"/>
    <w:rsid w:val="00903FAF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6C7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70F6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D37"/>
    <w:rsid w:val="00B10C73"/>
    <w:rsid w:val="00B110EC"/>
    <w:rsid w:val="00B1332F"/>
    <w:rsid w:val="00B1350D"/>
    <w:rsid w:val="00B147E7"/>
    <w:rsid w:val="00B16035"/>
    <w:rsid w:val="00B17908"/>
    <w:rsid w:val="00B2319A"/>
    <w:rsid w:val="00B240B0"/>
    <w:rsid w:val="00B24D2D"/>
    <w:rsid w:val="00B253B6"/>
    <w:rsid w:val="00B25633"/>
    <w:rsid w:val="00B2787C"/>
    <w:rsid w:val="00B33453"/>
    <w:rsid w:val="00B34745"/>
    <w:rsid w:val="00B351F3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6541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677C"/>
    <w:rsid w:val="00BD7DD4"/>
    <w:rsid w:val="00BE0FA7"/>
    <w:rsid w:val="00BE453A"/>
    <w:rsid w:val="00BE469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0EFA"/>
    <w:rsid w:val="00C935AD"/>
    <w:rsid w:val="00C93B33"/>
    <w:rsid w:val="00C94D0B"/>
    <w:rsid w:val="00C94E55"/>
    <w:rsid w:val="00C954B6"/>
    <w:rsid w:val="00C954CB"/>
    <w:rsid w:val="00C966AA"/>
    <w:rsid w:val="00C96CD1"/>
    <w:rsid w:val="00CA0127"/>
    <w:rsid w:val="00CA3DAE"/>
    <w:rsid w:val="00CA4707"/>
    <w:rsid w:val="00CA5345"/>
    <w:rsid w:val="00CA637C"/>
    <w:rsid w:val="00CA7124"/>
    <w:rsid w:val="00CA7976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3D1B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8B8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28F"/>
    <w:rsid w:val="00D92A47"/>
    <w:rsid w:val="00D93808"/>
    <w:rsid w:val="00D94CF0"/>
    <w:rsid w:val="00D96B86"/>
    <w:rsid w:val="00D9707A"/>
    <w:rsid w:val="00D977E9"/>
    <w:rsid w:val="00D97E4E"/>
    <w:rsid w:val="00DA1A97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0CA2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C01"/>
    <w:rsid w:val="00E12F28"/>
    <w:rsid w:val="00E150B5"/>
    <w:rsid w:val="00E16BEE"/>
    <w:rsid w:val="00E17148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36B36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164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495D"/>
    <w:rsid w:val="00F976BF"/>
    <w:rsid w:val="00FA17D7"/>
    <w:rsid w:val="00FA3D7A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C6EE8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3EFE"/>
    <w:rsid w:val="00FF46C1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A570F6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48</cp:revision>
  <dcterms:created xsi:type="dcterms:W3CDTF">2015-01-19T05:23:00Z</dcterms:created>
  <dcterms:modified xsi:type="dcterms:W3CDTF">2022-01-20T02:25:00Z</dcterms:modified>
</cp:coreProperties>
</file>