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8543BA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8543BA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8543BA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8543BA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8543BA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 w:rsidRPr="008543BA"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Pr="008543BA"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8543BA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8543BA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20B9A" w:rsidRDefault="00420B9A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420B9A" w:rsidRDefault="00420B9A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420B9A" w:rsidRDefault="00420B9A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420B9A" w:rsidRDefault="00420B9A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420B9A" w:rsidRDefault="00420B9A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420B9A" w:rsidRDefault="00420B9A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4445C">
        <w:rPr>
          <w:rFonts w:ascii="Times New Roman" w:hAnsi="Times New Roman"/>
          <w:sz w:val="28"/>
          <w:szCs w:val="28"/>
          <w:u w:val="single"/>
        </w:rPr>
        <w:t>10.11</w:t>
      </w:r>
      <w:r w:rsidR="00692F0A" w:rsidRPr="008543BA">
        <w:rPr>
          <w:rFonts w:ascii="Times New Roman" w:hAnsi="Times New Roman"/>
          <w:sz w:val="28"/>
          <w:szCs w:val="28"/>
          <w:u w:val="single"/>
        </w:rPr>
        <w:t>.2025</w:t>
      </w:r>
      <w:r w:rsidRPr="008543BA">
        <w:rPr>
          <w:rFonts w:ascii="Times New Roman" w:hAnsi="Times New Roman"/>
          <w:sz w:val="28"/>
          <w:szCs w:val="28"/>
          <w:u w:val="single"/>
        </w:rPr>
        <w:t>г</w:t>
      </w:r>
      <w:r w:rsidR="00692F0A" w:rsidRPr="008543BA">
        <w:rPr>
          <w:rFonts w:ascii="Times New Roman" w:hAnsi="Times New Roman"/>
          <w:sz w:val="28"/>
          <w:szCs w:val="28"/>
          <w:u w:val="single"/>
        </w:rPr>
        <w:t>.</w:t>
      </w:r>
      <w:r w:rsidRPr="008543BA">
        <w:rPr>
          <w:rFonts w:ascii="Times New Roman" w:hAnsi="Times New Roman"/>
        </w:rPr>
        <w:t xml:space="preserve">                               </w:t>
      </w:r>
      <w:r w:rsidR="0078153B" w:rsidRPr="008543BA">
        <w:rPr>
          <w:rFonts w:ascii="Times New Roman" w:hAnsi="Times New Roman"/>
          <w:b/>
          <w:sz w:val="56"/>
          <w:szCs w:val="56"/>
        </w:rPr>
        <w:t xml:space="preserve">№ </w:t>
      </w:r>
      <w:r w:rsidR="00502D9D">
        <w:rPr>
          <w:rFonts w:ascii="Times New Roman" w:hAnsi="Times New Roman"/>
          <w:b/>
          <w:sz w:val="56"/>
          <w:szCs w:val="56"/>
        </w:rPr>
        <w:t>14</w:t>
      </w:r>
      <w:r w:rsidR="00502D9D">
        <w:rPr>
          <w:rFonts w:ascii="Times New Roman" w:hAnsi="Times New Roman"/>
          <w:sz w:val="48"/>
          <w:szCs w:val="48"/>
        </w:rPr>
        <w:t>(259</w:t>
      </w:r>
      <w:r w:rsidRPr="008543BA">
        <w:rPr>
          <w:rFonts w:ascii="Times New Roman" w:hAnsi="Times New Roman"/>
          <w:sz w:val="48"/>
          <w:szCs w:val="48"/>
        </w:rPr>
        <w:t>)</w:t>
      </w:r>
      <w:r w:rsidRPr="008543BA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8543BA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8543BA" w:rsidRDefault="00A37373" w:rsidP="00EB7CFE">
      <w:pPr>
        <w:rPr>
          <w:rFonts w:ascii="Times New Roman" w:hAnsi="Times New Roman"/>
        </w:rPr>
      </w:pPr>
    </w:p>
    <w:p w:rsidR="00DC4496" w:rsidRPr="008543BA" w:rsidRDefault="00DC4496" w:rsidP="00C11C65">
      <w:pPr>
        <w:rPr>
          <w:rFonts w:ascii="Times New Roman" w:hAnsi="Times New Roman"/>
          <w:sz w:val="16"/>
          <w:szCs w:val="16"/>
        </w:rPr>
      </w:pPr>
    </w:p>
    <w:p w:rsidR="0000651B" w:rsidRPr="008543BA" w:rsidRDefault="0000651B" w:rsidP="00042032">
      <w:pPr>
        <w:pStyle w:val="a7"/>
        <w:jc w:val="center"/>
        <w:rPr>
          <w:rFonts w:ascii="Times New Roman" w:hAnsi="Times New Roman"/>
          <w:bCs/>
          <w:sz w:val="16"/>
          <w:szCs w:val="16"/>
        </w:rPr>
      </w:pPr>
    </w:p>
    <w:p w:rsidR="0054445C" w:rsidRPr="0054445C" w:rsidRDefault="0054445C" w:rsidP="0054445C">
      <w:pPr>
        <w:pStyle w:val="af0"/>
        <w:rPr>
          <w:i/>
          <w:sz w:val="16"/>
          <w:szCs w:val="16"/>
        </w:rPr>
      </w:pPr>
      <w:r w:rsidRPr="0054445C">
        <w:rPr>
          <w:sz w:val="16"/>
          <w:szCs w:val="16"/>
        </w:rPr>
        <w:t>Российская Федерация</w:t>
      </w:r>
    </w:p>
    <w:p w:rsidR="0054445C" w:rsidRPr="0054445C" w:rsidRDefault="0054445C" w:rsidP="0054445C">
      <w:pPr>
        <w:spacing w:after="0" w:line="240" w:lineRule="auto"/>
        <w:jc w:val="center"/>
        <w:rPr>
          <w:rFonts w:ascii="Times New Roman" w:hAnsi="Times New Roman"/>
          <w:iCs/>
          <w:sz w:val="16"/>
          <w:szCs w:val="16"/>
        </w:rPr>
      </w:pPr>
      <w:r w:rsidRPr="0054445C">
        <w:rPr>
          <w:rFonts w:ascii="Times New Roman" w:hAnsi="Times New Roman"/>
          <w:iCs/>
          <w:sz w:val="16"/>
          <w:szCs w:val="16"/>
        </w:rPr>
        <w:t>Иркутская область</w:t>
      </w:r>
    </w:p>
    <w:p w:rsidR="0054445C" w:rsidRPr="0054445C" w:rsidRDefault="0054445C" w:rsidP="0054445C">
      <w:pPr>
        <w:spacing w:after="0" w:line="240" w:lineRule="auto"/>
        <w:jc w:val="center"/>
        <w:rPr>
          <w:rFonts w:ascii="Times New Roman" w:hAnsi="Times New Roman"/>
          <w:iCs/>
          <w:sz w:val="16"/>
          <w:szCs w:val="16"/>
        </w:rPr>
      </w:pPr>
      <w:proofErr w:type="spellStart"/>
      <w:r w:rsidRPr="0054445C">
        <w:rPr>
          <w:rFonts w:ascii="Times New Roman" w:hAnsi="Times New Roman"/>
          <w:iCs/>
          <w:sz w:val="16"/>
          <w:szCs w:val="16"/>
        </w:rPr>
        <w:t>Зиминский</w:t>
      </w:r>
      <w:proofErr w:type="spellEnd"/>
      <w:r w:rsidRPr="0054445C">
        <w:rPr>
          <w:rFonts w:ascii="Times New Roman" w:hAnsi="Times New Roman"/>
          <w:iCs/>
          <w:sz w:val="16"/>
          <w:szCs w:val="16"/>
        </w:rPr>
        <w:t xml:space="preserve"> район</w:t>
      </w:r>
    </w:p>
    <w:p w:rsidR="0054445C" w:rsidRPr="0054445C" w:rsidRDefault="0054445C" w:rsidP="0054445C">
      <w:pPr>
        <w:spacing w:after="0" w:line="240" w:lineRule="auto"/>
        <w:jc w:val="center"/>
        <w:rPr>
          <w:rFonts w:ascii="Times New Roman" w:hAnsi="Times New Roman"/>
          <w:iCs/>
          <w:sz w:val="16"/>
          <w:szCs w:val="16"/>
        </w:rPr>
      </w:pPr>
      <w:r w:rsidRPr="0054445C">
        <w:rPr>
          <w:rFonts w:ascii="Times New Roman" w:hAnsi="Times New Roman"/>
          <w:iCs/>
          <w:sz w:val="16"/>
          <w:szCs w:val="16"/>
        </w:rPr>
        <w:t>Филипповское муниципальное образование</w:t>
      </w:r>
    </w:p>
    <w:p w:rsidR="0054445C" w:rsidRPr="0054445C" w:rsidRDefault="0054445C" w:rsidP="0054445C">
      <w:pPr>
        <w:spacing w:after="0" w:line="240" w:lineRule="auto"/>
        <w:jc w:val="center"/>
        <w:rPr>
          <w:rFonts w:ascii="Times New Roman" w:hAnsi="Times New Roman"/>
          <w:iCs/>
          <w:sz w:val="16"/>
          <w:szCs w:val="16"/>
        </w:rPr>
      </w:pPr>
      <w:r w:rsidRPr="0054445C">
        <w:rPr>
          <w:rFonts w:ascii="Times New Roman" w:hAnsi="Times New Roman"/>
          <w:iCs/>
          <w:sz w:val="16"/>
          <w:szCs w:val="16"/>
        </w:rPr>
        <w:t xml:space="preserve">Дума </w:t>
      </w:r>
    </w:p>
    <w:p w:rsidR="0054445C" w:rsidRPr="0054445C" w:rsidRDefault="0054445C" w:rsidP="0054445C">
      <w:pPr>
        <w:spacing w:after="0" w:line="240" w:lineRule="auto"/>
        <w:jc w:val="center"/>
        <w:rPr>
          <w:rFonts w:ascii="Times New Roman" w:hAnsi="Times New Roman"/>
          <w:iCs/>
          <w:sz w:val="16"/>
          <w:szCs w:val="16"/>
        </w:rPr>
      </w:pPr>
      <w:r w:rsidRPr="0054445C">
        <w:rPr>
          <w:rFonts w:ascii="Times New Roman" w:hAnsi="Times New Roman"/>
          <w:iCs/>
          <w:sz w:val="16"/>
          <w:szCs w:val="16"/>
        </w:rPr>
        <w:t>РЕШЕНИЕ</w:t>
      </w:r>
    </w:p>
    <w:p w:rsidR="0054445C" w:rsidRPr="0054445C" w:rsidRDefault="0054445C" w:rsidP="0054445C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:rsidR="0054445C" w:rsidRPr="0054445C" w:rsidRDefault="0054445C" w:rsidP="0054445C">
      <w:pPr>
        <w:spacing w:after="0" w:line="240" w:lineRule="auto"/>
        <w:ind w:firstLine="142"/>
        <w:jc w:val="center"/>
        <w:rPr>
          <w:rFonts w:ascii="Times New Roman" w:hAnsi="Times New Roman"/>
          <w:iCs/>
          <w:sz w:val="16"/>
          <w:szCs w:val="16"/>
        </w:rPr>
      </w:pPr>
      <w:r w:rsidRPr="0054445C">
        <w:rPr>
          <w:rFonts w:ascii="Times New Roman" w:hAnsi="Times New Roman"/>
          <w:iCs/>
          <w:sz w:val="16"/>
          <w:szCs w:val="16"/>
        </w:rPr>
        <w:t>от 22.10.2025 г.                 №98                  с. Филипповск</w:t>
      </w:r>
    </w:p>
    <w:p w:rsidR="0054445C" w:rsidRPr="0054445C" w:rsidRDefault="0054445C" w:rsidP="0054445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Об утверждении структуры</w:t>
      </w:r>
    </w:p>
    <w:p w:rsidR="0054445C" w:rsidRPr="0054445C" w:rsidRDefault="0054445C" w:rsidP="0054445C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администрации Филипповского </w:t>
      </w:r>
    </w:p>
    <w:p w:rsidR="0054445C" w:rsidRPr="0054445C" w:rsidRDefault="0054445C" w:rsidP="0054445C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муниципального образования</w:t>
      </w:r>
      <w:bookmarkStart w:id="0" w:name="_GoBack"/>
      <w:bookmarkEnd w:id="0"/>
    </w:p>
    <w:p w:rsidR="0054445C" w:rsidRPr="0054445C" w:rsidRDefault="0054445C" w:rsidP="0054445C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В целях реализации полномочий по решению вопросов местного значения в соответствии </w:t>
      </w:r>
      <w:proofErr w:type="gramStart"/>
      <w:r w:rsidRPr="0054445C">
        <w:rPr>
          <w:rFonts w:ascii="Times New Roman" w:hAnsi="Times New Roman"/>
          <w:sz w:val="16"/>
          <w:szCs w:val="16"/>
        </w:rPr>
        <w:t>с  Федеральным</w:t>
      </w:r>
      <w:proofErr w:type="gramEnd"/>
      <w:r w:rsidRPr="0054445C">
        <w:rPr>
          <w:rFonts w:ascii="Times New Roman" w:hAnsi="Times New Roman"/>
          <w:sz w:val="16"/>
          <w:szCs w:val="16"/>
        </w:rPr>
        <w:t xml:space="preserve"> Законом от 06.10.2003 года № 131-ФЗ «Об общих принципах организации местного самоуправления в Российской Федерации», руководствуясь статьями  21,31,47  Устава Филипповского муниципального образования, Дума Филипповского муниципального образования</w:t>
      </w:r>
    </w:p>
    <w:p w:rsidR="0054445C" w:rsidRPr="0054445C" w:rsidRDefault="0054445C" w:rsidP="0054445C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                                                          РЕШИЛА:</w:t>
      </w:r>
    </w:p>
    <w:p w:rsidR="0054445C" w:rsidRPr="0054445C" w:rsidRDefault="0054445C" w:rsidP="0054445C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1.Утвердить прилагаемую структуру администрации Филипповского муниципального образования с 01.01.2025 года</w:t>
      </w:r>
    </w:p>
    <w:p w:rsidR="0054445C" w:rsidRPr="0054445C" w:rsidRDefault="0054445C" w:rsidP="0054445C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2. Решение Думы №45 от 27.10.2023 года «Об утверждении структуры администрации Филипповского муниципального образования» признать утратившим силу.</w:t>
      </w:r>
    </w:p>
    <w:p w:rsidR="0054445C" w:rsidRPr="0054445C" w:rsidRDefault="0054445C" w:rsidP="0054445C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3.Опубликовать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7" w:history="1">
        <w:r w:rsidRPr="0054445C">
          <w:rPr>
            <w:rStyle w:val="a9"/>
            <w:rFonts w:ascii="Times New Roman" w:hAnsi="Times New Roman"/>
            <w:sz w:val="16"/>
            <w:szCs w:val="16"/>
          </w:rPr>
          <w:t>http://филипповск.рф</w:t>
        </w:r>
      </w:hyperlink>
      <w:r w:rsidRPr="0054445C">
        <w:rPr>
          <w:rFonts w:ascii="Times New Roman" w:hAnsi="Times New Roman"/>
          <w:sz w:val="16"/>
          <w:szCs w:val="16"/>
        </w:rPr>
        <w:t xml:space="preserve"> в информационно-телекоммуникационной сети «Интернет».</w:t>
      </w:r>
    </w:p>
    <w:p w:rsidR="0054445C" w:rsidRPr="0054445C" w:rsidRDefault="0054445C" w:rsidP="0054445C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4.Возложить контроль за исполнением настоящего решения на главу администрации Филипповского муниципального образования 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Председатель Думы, Глава Филипповского 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  А.А. Федосеев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Приложение </w:t>
      </w:r>
    </w:p>
    <w:p w:rsidR="0054445C" w:rsidRPr="0054445C" w:rsidRDefault="0054445C" w:rsidP="0054445C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к решению Думы Филипповского </w:t>
      </w:r>
    </w:p>
    <w:p w:rsidR="0054445C" w:rsidRPr="0054445C" w:rsidRDefault="0054445C" w:rsidP="0054445C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муниципального образования </w:t>
      </w:r>
    </w:p>
    <w:p w:rsidR="0054445C" w:rsidRPr="0054445C" w:rsidRDefault="0054445C" w:rsidP="0054445C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22.10.2025г. №98</w:t>
      </w:r>
    </w:p>
    <w:p w:rsidR="0054445C" w:rsidRPr="0054445C" w:rsidRDefault="0054445C" w:rsidP="0054445C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b/>
          <w:sz w:val="16"/>
          <w:szCs w:val="16"/>
        </w:rPr>
        <w:t>Структура</w:t>
      </w:r>
    </w:p>
    <w:p w:rsidR="0054445C" w:rsidRPr="0054445C" w:rsidRDefault="0054445C" w:rsidP="0054445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администрации Филипповского муниципального образования</w:t>
      </w:r>
    </w:p>
    <w:p w:rsidR="0054445C" w:rsidRPr="0054445C" w:rsidRDefault="0054445C" w:rsidP="0054445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Муниципальная должность:</w:t>
      </w:r>
    </w:p>
    <w:p w:rsidR="0054445C" w:rsidRPr="0054445C" w:rsidRDefault="0054445C" w:rsidP="0054445C">
      <w:pPr>
        <w:spacing w:after="0" w:line="240" w:lineRule="auto"/>
        <w:ind w:left="360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Глава администрации – 1 единица</w:t>
      </w:r>
    </w:p>
    <w:p w:rsidR="0054445C" w:rsidRPr="0054445C" w:rsidRDefault="0054445C" w:rsidP="0054445C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Должности муниципальной службы:</w:t>
      </w:r>
    </w:p>
    <w:p w:rsidR="0054445C" w:rsidRPr="0054445C" w:rsidRDefault="0054445C" w:rsidP="0054445C">
      <w:pPr>
        <w:spacing w:after="0" w:line="240" w:lineRule="auto"/>
        <w:ind w:left="360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Главный специалист – 0.95 единицы</w:t>
      </w:r>
    </w:p>
    <w:p w:rsidR="0054445C" w:rsidRPr="0054445C" w:rsidRDefault="0054445C" w:rsidP="0054445C">
      <w:pPr>
        <w:spacing w:after="0" w:line="240" w:lineRule="auto"/>
        <w:ind w:left="360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Ведущий специалист – 1.9 единицы</w:t>
      </w:r>
    </w:p>
    <w:p w:rsidR="0054445C" w:rsidRPr="0054445C" w:rsidRDefault="0054445C" w:rsidP="0054445C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Технические исполнители:</w:t>
      </w:r>
    </w:p>
    <w:p w:rsidR="0054445C" w:rsidRPr="0054445C" w:rsidRDefault="0054445C" w:rsidP="0054445C">
      <w:pPr>
        <w:spacing w:after="0" w:line="240" w:lineRule="auto"/>
        <w:ind w:left="360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 Инспектор по работе с населением – 0,5 единицы</w:t>
      </w:r>
    </w:p>
    <w:p w:rsidR="0054445C" w:rsidRPr="0054445C" w:rsidRDefault="0054445C" w:rsidP="0054445C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      Инспектор ВУР – 0,4 единицы</w:t>
      </w:r>
    </w:p>
    <w:p w:rsidR="0054445C" w:rsidRPr="0054445C" w:rsidRDefault="0054445C" w:rsidP="0054445C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Вспомогательный персонал:</w:t>
      </w:r>
    </w:p>
    <w:p w:rsidR="0054445C" w:rsidRPr="0054445C" w:rsidRDefault="0054445C" w:rsidP="0054445C">
      <w:pPr>
        <w:spacing w:after="0" w:line="240" w:lineRule="auto"/>
        <w:ind w:left="360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Уборщик служебных помещений – 0,5 единицы</w:t>
      </w:r>
    </w:p>
    <w:p w:rsidR="0054445C" w:rsidRPr="0054445C" w:rsidRDefault="0054445C" w:rsidP="0054445C">
      <w:pPr>
        <w:spacing w:after="0" w:line="240" w:lineRule="auto"/>
        <w:ind w:left="360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Водитель – 1 единица</w:t>
      </w:r>
    </w:p>
    <w:p w:rsidR="0054445C" w:rsidRPr="00A91066" w:rsidRDefault="0054445C" w:rsidP="0054445C">
      <w:pPr>
        <w:spacing w:after="0" w:line="240" w:lineRule="auto"/>
        <w:ind w:left="360"/>
        <w:rPr>
          <w:rFonts w:ascii="Times New Roman" w:hAnsi="Times New Roman"/>
          <w:sz w:val="16"/>
          <w:szCs w:val="16"/>
        </w:rPr>
      </w:pPr>
    </w:p>
    <w:p w:rsidR="0054445C" w:rsidRPr="00AB2049" w:rsidRDefault="0054445C" w:rsidP="0054445C">
      <w:pPr>
        <w:pStyle w:val="ConsNonformat"/>
        <w:ind w:right="566"/>
        <w:jc w:val="center"/>
        <w:rPr>
          <w:rFonts w:ascii="Times New Roman" w:hAnsi="Times New Roman" w:cs="Times New Roman"/>
        </w:rPr>
      </w:pPr>
      <w:r w:rsidRPr="00AB2049">
        <w:rPr>
          <w:rFonts w:ascii="Times New Roman" w:hAnsi="Times New Roman" w:cs="Times New Roman"/>
          <w:bCs/>
        </w:rPr>
        <w:t xml:space="preserve">РОССИЙСКАЯ ФЕДЕРАЦИЯ                     </w:t>
      </w:r>
      <w:r w:rsidRPr="00AB2049">
        <w:rPr>
          <w:rFonts w:ascii="Times New Roman" w:hAnsi="Times New Roman" w:cs="Times New Roman"/>
          <w:b/>
          <w:bCs/>
        </w:rPr>
        <w:t xml:space="preserve"> </w:t>
      </w:r>
    </w:p>
    <w:p w:rsidR="0054445C" w:rsidRPr="00AB2049" w:rsidRDefault="0054445C" w:rsidP="0054445C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AB2049">
        <w:rPr>
          <w:rFonts w:ascii="Times New Roman" w:hAnsi="Times New Roman"/>
          <w:bCs/>
          <w:sz w:val="16"/>
          <w:szCs w:val="16"/>
        </w:rPr>
        <w:t>ИРКУТСКАЯ ОБЛАСТЬ</w:t>
      </w:r>
    </w:p>
    <w:p w:rsidR="0054445C" w:rsidRPr="00AB2049" w:rsidRDefault="0054445C" w:rsidP="0054445C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AB2049">
        <w:rPr>
          <w:rFonts w:ascii="Times New Roman" w:hAnsi="Times New Roman"/>
          <w:bCs/>
          <w:sz w:val="16"/>
          <w:szCs w:val="16"/>
        </w:rPr>
        <w:t>ЗИМИНСКИЙ РАЙОН</w:t>
      </w:r>
    </w:p>
    <w:p w:rsidR="0054445C" w:rsidRPr="00AB2049" w:rsidRDefault="0054445C" w:rsidP="0054445C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</w:p>
    <w:p w:rsidR="0054445C" w:rsidRPr="00AB2049" w:rsidRDefault="0054445C" w:rsidP="0054445C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16"/>
          <w:szCs w:val="16"/>
        </w:rPr>
      </w:pPr>
      <w:r w:rsidRPr="00AB2049">
        <w:rPr>
          <w:rFonts w:ascii="Times New Roman" w:hAnsi="Times New Roman"/>
          <w:bCs/>
          <w:sz w:val="16"/>
          <w:szCs w:val="16"/>
        </w:rPr>
        <w:t>Администрация</w:t>
      </w:r>
    </w:p>
    <w:p w:rsidR="0054445C" w:rsidRPr="00AB2049" w:rsidRDefault="0054445C" w:rsidP="0054445C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bCs/>
          <w:sz w:val="16"/>
          <w:szCs w:val="16"/>
        </w:rPr>
        <w:t>Филипповского муниципального образования</w:t>
      </w:r>
    </w:p>
    <w:p w:rsidR="0054445C" w:rsidRPr="00AB2049" w:rsidRDefault="0054445C" w:rsidP="0054445C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</w:p>
    <w:p w:rsidR="0054445C" w:rsidRPr="00AB2049" w:rsidRDefault="0054445C" w:rsidP="0054445C">
      <w:pPr>
        <w:spacing w:after="0" w:line="240" w:lineRule="auto"/>
        <w:ind w:right="566"/>
        <w:contextualSpacing/>
        <w:jc w:val="center"/>
        <w:rPr>
          <w:rFonts w:ascii="Times New Roman" w:hAnsi="Times New Roman"/>
          <w:b/>
          <w:sz w:val="16"/>
          <w:szCs w:val="16"/>
        </w:rPr>
      </w:pPr>
      <w:r w:rsidRPr="00AB2049"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54445C" w:rsidRPr="00AB2049" w:rsidRDefault="0054445C" w:rsidP="0054445C">
      <w:pPr>
        <w:spacing w:after="0" w:line="240" w:lineRule="auto"/>
        <w:ind w:right="566"/>
        <w:contextualSpacing/>
        <w:rPr>
          <w:rFonts w:ascii="Times New Roman" w:hAnsi="Times New Roman"/>
          <w:sz w:val="16"/>
          <w:szCs w:val="16"/>
        </w:rPr>
      </w:pPr>
    </w:p>
    <w:p w:rsidR="0054445C" w:rsidRPr="00AB2049" w:rsidRDefault="0054445C" w:rsidP="0054445C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 xml:space="preserve">от 05.11.2025 г.         с. Филипповск              №39  </w:t>
      </w:r>
    </w:p>
    <w:p w:rsidR="0054445C" w:rsidRPr="00AB2049" w:rsidRDefault="0054445C" w:rsidP="0054445C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</w:p>
    <w:p w:rsidR="0054445C" w:rsidRPr="00AB2049" w:rsidRDefault="0054445C" w:rsidP="0054445C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16"/>
          <w:szCs w:val="16"/>
        </w:rPr>
      </w:pPr>
    </w:p>
    <w:p w:rsidR="0054445C" w:rsidRPr="00AB2049" w:rsidRDefault="0054445C" w:rsidP="0054445C">
      <w:pPr>
        <w:tabs>
          <w:tab w:val="left" w:pos="0"/>
        </w:tabs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 xml:space="preserve">Об установлении запрета выхода и передвижения </w:t>
      </w:r>
    </w:p>
    <w:p w:rsidR="0054445C" w:rsidRPr="00AB2049" w:rsidRDefault="0054445C" w:rsidP="0054445C">
      <w:pPr>
        <w:tabs>
          <w:tab w:val="left" w:pos="0"/>
        </w:tabs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 xml:space="preserve">людей по льду водного объекта на территории </w:t>
      </w:r>
    </w:p>
    <w:p w:rsidR="0054445C" w:rsidRPr="00AB2049" w:rsidRDefault="0054445C" w:rsidP="0054445C">
      <w:pPr>
        <w:tabs>
          <w:tab w:val="left" w:pos="0"/>
        </w:tabs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lastRenderedPageBreak/>
        <w:t xml:space="preserve">Филипповского муниципального образования </w:t>
      </w:r>
    </w:p>
    <w:p w:rsidR="0054445C" w:rsidRPr="00AB2049" w:rsidRDefault="0054445C" w:rsidP="0054445C">
      <w:pPr>
        <w:tabs>
          <w:tab w:val="left" w:pos="0"/>
        </w:tabs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>в период становления льда</w:t>
      </w:r>
    </w:p>
    <w:p w:rsidR="0054445C" w:rsidRPr="00AB2049" w:rsidRDefault="0054445C" w:rsidP="0054445C">
      <w:pPr>
        <w:tabs>
          <w:tab w:val="left" w:pos="709"/>
          <w:tab w:val="left" w:pos="1134"/>
        </w:tabs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</w:p>
    <w:p w:rsidR="0054445C" w:rsidRPr="00AB2049" w:rsidRDefault="0054445C" w:rsidP="0054445C">
      <w:pPr>
        <w:spacing w:after="0" w:line="240" w:lineRule="atLeast"/>
        <w:ind w:right="566" w:firstLine="426"/>
        <w:jc w:val="both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 xml:space="preserve">Учитывая необходимость обеспечения безопасности людей на водных объектах, охраны их жизни и здоровья, руководствуясь Водным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постановлением Правительства Иркутской области от 08.10.2009 г. № 280/59- ПП « Об утверждении Правил охраны жизни людей на водных объектах в Иркутской области», статьями 23, 46 Устава Филипповского  муниципального образования, администрация Филипповского муниципального образования </w:t>
      </w:r>
    </w:p>
    <w:p w:rsidR="0054445C" w:rsidRPr="00AB2049" w:rsidRDefault="0054445C" w:rsidP="0054445C">
      <w:pPr>
        <w:tabs>
          <w:tab w:val="left" w:pos="709"/>
          <w:tab w:val="left" w:pos="1134"/>
        </w:tabs>
        <w:spacing w:after="0" w:line="240" w:lineRule="auto"/>
        <w:ind w:right="566" w:firstLine="426"/>
        <w:jc w:val="both"/>
        <w:rPr>
          <w:rFonts w:ascii="Times New Roman" w:hAnsi="Times New Roman"/>
          <w:sz w:val="16"/>
          <w:szCs w:val="16"/>
        </w:rPr>
      </w:pPr>
    </w:p>
    <w:p w:rsidR="0054445C" w:rsidRPr="00AB2049" w:rsidRDefault="0054445C" w:rsidP="0054445C">
      <w:pPr>
        <w:spacing w:after="0" w:line="240" w:lineRule="auto"/>
        <w:ind w:right="566" w:firstLine="426"/>
        <w:jc w:val="center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>ПОСТАНОВЛЯЕТ:</w:t>
      </w:r>
    </w:p>
    <w:p w:rsidR="0054445C" w:rsidRPr="00AB2049" w:rsidRDefault="0054445C" w:rsidP="0054445C">
      <w:pPr>
        <w:spacing w:after="0" w:line="240" w:lineRule="auto"/>
        <w:ind w:right="566" w:firstLine="426"/>
        <w:jc w:val="center"/>
        <w:rPr>
          <w:rFonts w:ascii="Times New Roman" w:hAnsi="Times New Roman"/>
          <w:sz w:val="16"/>
          <w:szCs w:val="16"/>
        </w:rPr>
      </w:pPr>
    </w:p>
    <w:p w:rsidR="0054445C" w:rsidRPr="00AB2049" w:rsidRDefault="0054445C" w:rsidP="0054445C">
      <w:pPr>
        <w:pStyle w:val="aa"/>
        <w:numPr>
          <w:ilvl w:val="0"/>
          <w:numId w:val="10"/>
        </w:numPr>
        <w:spacing w:after="0" w:line="240" w:lineRule="auto"/>
        <w:ind w:left="0" w:right="566" w:firstLine="426"/>
        <w:jc w:val="both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>Запретить выход и передвижения людей по льду водного объекта, находящегося на территории Филипповского муниципального образования в период становления льда.</w:t>
      </w:r>
    </w:p>
    <w:p w:rsidR="0054445C" w:rsidRPr="00AB2049" w:rsidRDefault="0054445C" w:rsidP="0054445C">
      <w:pPr>
        <w:pStyle w:val="aa"/>
        <w:numPr>
          <w:ilvl w:val="0"/>
          <w:numId w:val="10"/>
        </w:numPr>
        <w:spacing w:after="0" w:line="240" w:lineRule="auto"/>
        <w:ind w:left="0" w:right="566" w:firstLine="426"/>
        <w:jc w:val="both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>Утвердить план основных мероприятий по обеспечению безопасности людей на водном объекте Филипповского МО в осенне-зимний период 2025-2026гг. (прилагается).</w:t>
      </w:r>
    </w:p>
    <w:p w:rsidR="0054445C" w:rsidRPr="00AB2049" w:rsidRDefault="0054445C" w:rsidP="0054445C">
      <w:pPr>
        <w:pStyle w:val="aa"/>
        <w:numPr>
          <w:ilvl w:val="0"/>
          <w:numId w:val="10"/>
        </w:numPr>
        <w:spacing w:after="0" w:line="240" w:lineRule="auto"/>
        <w:ind w:left="0" w:right="566" w:firstLine="426"/>
        <w:jc w:val="both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8" w:history="1">
        <w:r w:rsidRPr="00AB2049">
          <w:rPr>
            <w:rStyle w:val="a9"/>
            <w:rFonts w:ascii="Times New Roman" w:hAnsi="Times New Roman"/>
            <w:sz w:val="16"/>
            <w:szCs w:val="16"/>
            <w:lang w:val="en-US"/>
          </w:rPr>
          <w:t>http</w:t>
        </w:r>
        <w:r w:rsidRPr="00AB2049">
          <w:rPr>
            <w:rStyle w:val="a9"/>
            <w:rFonts w:ascii="Times New Roman" w:hAnsi="Times New Roman"/>
            <w:sz w:val="16"/>
            <w:szCs w:val="16"/>
          </w:rPr>
          <w:t>://</w:t>
        </w:r>
        <w:proofErr w:type="spellStart"/>
        <w:r w:rsidRPr="00AB2049">
          <w:rPr>
            <w:rStyle w:val="a9"/>
            <w:rFonts w:ascii="Times New Roman" w:hAnsi="Times New Roman"/>
            <w:sz w:val="16"/>
            <w:szCs w:val="16"/>
          </w:rPr>
          <w:t>филипповск.рф</w:t>
        </w:r>
        <w:proofErr w:type="spellEnd"/>
        <w:r w:rsidRPr="00AB2049">
          <w:rPr>
            <w:rStyle w:val="a9"/>
            <w:rFonts w:ascii="Times New Roman" w:hAnsi="Times New Roman"/>
            <w:sz w:val="16"/>
            <w:szCs w:val="16"/>
          </w:rPr>
          <w:t>/</w:t>
        </w:r>
      </w:hyperlink>
      <w:r w:rsidRPr="00AB2049">
        <w:rPr>
          <w:rFonts w:ascii="Times New Roman" w:hAnsi="Times New Roman"/>
          <w:sz w:val="16"/>
          <w:szCs w:val="16"/>
        </w:rPr>
        <w:t>.</w:t>
      </w:r>
    </w:p>
    <w:p w:rsidR="0054445C" w:rsidRPr="0054445C" w:rsidRDefault="0054445C" w:rsidP="0054445C">
      <w:pPr>
        <w:pStyle w:val="ConsPlusTitle"/>
        <w:widowControl/>
        <w:numPr>
          <w:ilvl w:val="0"/>
          <w:numId w:val="10"/>
        </w:numPr>
        <w:ind w:left="0" w:right="566" w:firstLine="426"/>
        <w:jc w:val="both"/>
        <w:rPr>
          <w:rFonts w:ascii="Times New Roman" w:hAnsi="Times New Roman" w:cs="Times New Roman"/>
          <w:b w:val="0"/>
          <w:bCs w:val="0"/>
          <w:sz w:val="16"/>
          <w:szCs w:val="16"/>
        </w:rPr>
      </w:pPr>
      <w:r w:rsidRPr="00AB2049">
        <w:rPr>
          <w:rFonts w:ascii="Times New Roman" w:hAnsi="Times New Roman" w:cs="Times New Roman"/>
          <w:b w:val="0"/>
          <w:bCs w:val="0"/>
          <w:sz w:val="16"/>
          <w:szCs w:val="16"/>
        </w:rPr>
        <w:t>Контроль исполнения настоящего постановления оставляю за собой.</w:t>
      </w:r>
    </w:p>
    <w:p w:rsidR="0054445C" w:rsidRPr="00AB2049" w:rsidRDefault="0054445C" w:rsidP="0054445C">
      <w:pPr>
        <w:spacing w:after="0" w:line="240" w:lineRule="auto"/>
        <w:ind w:right="566"/>
        <w:jc w:val="both"/>
        <w:rPr>
          <w:rFonts w:ascii="Times New Roman" w:hAnsi="Times New Roman"/>
          <w:sz w:val="16"/>
          <w:szCs w:val="16"/>
        </w:rPr>
      </w:pPr>
    </w:p>
    <w:p w:rsidR="0054445C" w:rsidRPr="00AB2049" w:rsidRDefault="0054445C" w:rsidP="0054445C">
      <w:pPr>
        <w:pStyle w:val="a7"/>
        <w:ind w:firstLine="709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54445C" w:rsidRPr="00AB2049" w:rsidRDefault="0054445C" w:rsidP="0054445C">
      <w:pPr>
        <w:pStyle w:val="a7"/>
        <w:ind w:firstLine="709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>муниципального образования                                                     А.А. Федосеев</w:t>
      </w:r>
    </w:p>
    <w:p w:rsidR="0054445C" w:rsidRPr="00AB2049" w:rsidRDefault="0054445C" w:rsidP="0054445C">
      <w:pPr>
        <w:spacing w:after="0"/>
        <w:ind w:left="360" w:right="140"/>
        <w:jc w:val="right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>Приложение 1</w:t>
      </w:r>
    </w:p>
    <w:p w:rsidR="0054445C" w:rsidRPr="00AB2049" w:rsidRDefault="0054445C" w:rsidP="0054445C">
      <w:pPr>
        <w:spacing w:after="0"/>
        <w:ind w:left="360" w:right="140"/>
        <w:jc w:val="right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>к постановлению администрации</w:t>
      </w:r>
    </w:p>
    <w:p w:rsidR="0054445C" w:rsidRPr="00AB2049" w:rsidRDefault="0054445C" w:rsidP="0054445C">
      <w:pPr>
        <w:spacing w:after="0"/>
        <w:ind w:left="360" w:right="140"/>
        <w:jc w:val="right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54445C" w:rsidRPr="00AB2049" w:rsidRDefault="0054445C" w:rsidP="0054445C">
      <w:pPr>
        <w:spacing w:after="0"/>
        <w:ind w:left="360" w:right="140"/>
        <w:jc w:val="center"/>
        <w:rPr>
          <w:rFonts w:ascii="Times New Roman" w:hAnsi="Times New Roman"/>
          <w:sz w:val="16"/>
          <w:szCs w:val="16"/>
        </w:rPr>
      </w:pPr>
      <w:r w:rsidRPr="00AB2049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от 05.11.2025 г. № 39</w:t>
      </w:r>
    </w:p>
    <w:p w:rsidR="0054445C" w:rsidRPr="00AB2049" w:rsidRDefault="0054445C" w:rsidP="0054445C">
      <w:pPr>
        <w:tabs>
          <w:tab w:val="left" w:pos="851"/>
        </w:tabs>
        <w:ind w:right="566"/>
        <w:rPr>
          <w:rFonts w:ascii="Times New Roman" w:hAnsi="Times New Roman"/>
          <w:sz w:val="16"/>
          <w:szCs w:val="16"/>
        </w:rPr>
      </w:pPr>
    </w:p>
    <w:p w:rsidR="0054445C" w:rsidRPr="00AB2049" w:rsidRDefault="0054445C" w:rsidP="0054445C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AB2049">
        <w:rPr>
          <w:rFonts w:ascii="Times New Roman" w:hAnsi="Times New Roman"/>
          <w:b/>
          <w:sz w:val="16"/>
          <w:szCs w:val="16"/>
        </w:rPr>
        <w:t>План основных мероприятий по обеспечению безопасности людей</w:t>
      </w:r>
    </w:p>
    <w:p w:rsidR="0054445C" w:rsidRPr="00AB2049" w:rsidRDefault="0054445C" w:rsidP="0054445C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AB2049">
        <w:rPr>
          <w:rFonts w:ascii="Times New Roman" w:hAnsi="Times New Roman"/>
          <w:b/>
          <w:sz w:val="16"/>
          <w:szCs w:val="16"/>
        </w:rPr>
        <w:t>на водных объектах Филипповского муниципального образования</w:t>
      </w:r>
    </w:p>
    <w:p w:rsidR="0054445C" w:rsidRPr="00AB2049" w:rsidRDefault="0054445C" w:rsidP="0054445C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AB2049">
        <w:rPr>
          <w:rFonts w:ascii="Times New Roman" w:hAnsi="Times New Roman"/>
          <w:b/>
          <w:sz w:val="16"/>
          <w:szCs w:val="16"/>
        </w:rPr>
        <w:t>в осенне-зимний период 2025-2026 гг.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1071"/>
        <w:gridCol w:w="4478"/>
        <w:gridCol w:w="1645"/>
        <w:gridCol w:w="3256"/>
      </w:tblGrid>
      <w:tr w:rsidR="0054445C" w:rsidRPr="00AB2049" w:rsidTr="0054445C">
        <w:tc>
          <w:tcPr>
            <w:tcW w:w="5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45C" w:rsidRPr="00AB2049" w:rsidRDefault="0054445C" w:rsidP="0092292D">
            <w:pPr>
              <w:ind w:right="566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2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45C" w:rsidRPr="00AB2049" w:rsidRDefault="0054445C" w:rsidP="0092292D">
            <w:pPr>
              <w:ind w:right="566" w:firstLine="27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>Мероприятия</w:t>
            </w:r>
          </w:p>
        </w:tc>
        <w:tc>
          <w:tcPr>
            <w:tcW w:w="7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45C" w:rsidRPr="00AB2049" w:rsidRDefault="0054445C" w:rsidP="0092292D">
            <w:pPr>
              <w:ind w:right="566" w:firstLine="32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>Сроки</w:t>
            </w:r>
          </w:p>
        </w:tc>
        <w:tc>
          <w:tcPr>
            <w:tcW w:w="1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45C" w:rsidRPr="00AB2049" w:rsidRDefault="0054445C" w:rsidP="0092292D">
            <w:pPr>
              <w:ind w:right="566" w:hanging="91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>Ответственный</w:t>
            </w:r>
          </w:p>
        </w:tc>
      </w:tr>
      <w:tr w:rsidR="0054445C" w:rsidRPr="00AB2049" w:rsidTr="0054445C">
        <w:tc>
          <w:tcPr>
            <w:tcW w:w="5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45C" w:rsidRPr="00AB2049" w:rsidRDefault="0054445C" w:rsidP="0092292D">
            <w:pPr>
              <w:ind w:left="-567"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45C" w:rsidRPr="00AB2049" w:rsidRDefault="0054445C" w:rsidP="0092292D">
            <w:pPr>
              <w:ind w:right="213"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>Информирование населения через средства массовой информации о складывающейся ледовой обстановке на водоемах</w:t>
            </w:r>
          </w:p>
        </w:tc>
        <w:tc>
          <w:tcPr>
            <w:tcW w:w="7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45C" w:rsidRPr="00AB2049" w:rsidRDefault="0054445C" w:rsidP="0092292D">
            <w:pPr>
              <w:ind w:right="168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ноябрь-декабрь  </w:t>
            </w:r>
          </w:p>
        </w:tc>
        <w:tc>
          <w:tcPr>
            <w:tcW w:w="1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45C" w:rsidRPr="00AB2049" w:rsidRDefault="0054445C" w:rsidP="0092292D">
            <w:pPr>
              <w:ind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>Ведущий специалист Соболева С.Ф.</w:t>
            </w:r>
          </w:p>
        </w:tc>
      </w:tr>
      <w:tr w:rsidR="0054445C" w:rsidRPr="00AB2049" w:rsidTr="0054445C">
        <w:tc>
          <w:tcPr>
            <w:tcW w:w="5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45C" w:rsidRPr="00AB2049" w:rsidRDefault="0054445C" w:rsidP="0092292D">
            <w:pPr>
              <w:ind w:left="-533" w:right="566" w:firstLine="391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  2.</w:t>
            </w:r>
          </w:p>
        </w:tc>
        <w:tc>
          <w:tcPr>
            <w:tcW w:w="2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45C" w:rsidRPr="00AB2049" w:rsidRDefault="0054445C" w:rsidP="0092292D">
            <w:pPr>
              <w:tabs>
                <w:tab w:val="left" w:pos="3607"/>
              </w:tabs>
              <w:ind w:right="213"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>Рекомендовать директору МОУ Филипповской СОШ, на уроках ОБЖ, классных часах провести беседы о безопасности поведения на льду в осенний – зимний периоды</w:t>
            </w:r>
          </w:p>
        </w:tc>
        <w:tc>
          <w:tcPr>
            <w:tcW w:w="7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45C" w:rsidRPr="00AB2049" w:rsidRDefault="0054445C" w:rsidP="0092292D">
            <w:pPr>
              <w:ind w:right="168" w:firstLine="32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ноябрь-декабрь  </w:t>
            </w:r>
          </w:p>
        </w:tc>
        <w:tc>
          <w:tcPr>
            <w:tcW w:w="1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45C" w:rsidRPr="00AB2049" w:rsidRDefault="0054445C" w:rsidP="0092292D">
            <w:pPr>
              <w:ind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>Глава администрации Филипповского МО</w:t>
            </w:r>
          </w:p>
          <w:p w:rsidR="0054445C" w:rsidRPr="00AB2049" w:rsidRDefault="0054445C" w:rsidP="0092292D">
            <w:pPr>
              <w:ind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>Федосеев А.А.</w:t>
            </w:r>
          </w:p>
        </w:tc>
      </w:tr>
      <w:tr w:rsidR="0054445C" w:rsidRPr="00AB2049" w:rsidTr="0054445C">
        <w:tc>
          <w:tcPr>
            <w:tcW w:w="5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45C" w:rsidRPr="00AB2049" w:rsidRDefault="0054445C" w:rsidP="0092292D">
            <w:pPr>
              <w:ind w:left="-533" w:right="566" w:firstLine="391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45C" w:rsidRPr="00AB2049" w:rsidRDefault="0054445C" w:rsidP="0092292D">
            <w:pPr>
              <w:ind w:right="213"/>
              <w:jc w:val="both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>Провести разъяснительную работу в неблагополучных семьях Филипповского муниципального образования, имеющих малолетних детей по безопасности поведения на льду  в осеннее – зимний период.</w:t>
            </w:r>
          </w:p>
        </w:tc>
        <w:tc>
          <w:tcPr>
            <w:tcW w:w="78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45C" w:rsidRPr="00AB2049" w:rsidRDefault="0054445C" w:rsidP="0092292D">
            <w:pPr>
              <w:ind w:right="168" w:firstLine="32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>ноябрь-декабрь</w:t>
            </w:r>
          </w:p>
        </w:tc>
        <w:tc>
          <w:tcPr>
            <w:tcW w:w="1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45C" w:rsidRPr="00AB2049" w:rsidRDefault="0054445C" w:rsidP="0092292D">
            <w:pPr>
              <w:ind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>Глава администрации Филипповского МО</w:t>
            </w:r>
          </w:p>
          <w:p w:rsidR="0054445C" w:rsidRPr="00AB2049" w:rsidRDefault="0054445C" w:rsidP="0092292D">
            <w:pPr>
              <w:ind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Федосеев А.А. </w:t>
            </w:r>
          </w:p>
          <w:p w:rsidR="0054445C" w:rsidRPr="00AB2049" w:rsidRDefault="0054445C" w:rsidP="0092292D">
            <w:pPr>
              <w:ind w:right="566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Главный специалист </w:t>
            </w:r>
            <w:proofErr w:type="spellStart"/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>Худатова</w:t>
            </w:r>
            <w:proofErr w:type="spellEnd"/>
            <w:r w:rsidRPr="00AB2049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А.А.</w:t>
            </w:r>
          </w:p>
        </w:tc>
      </w:tr>
    </w:tbl>
    <w:p w:rsidR="0054445C" w:rsidRPr="00A91066" w:rsidRDefault="0054445C" w:rsidP="0054445C">
      <w:pPr>
        <w:spacing w:after="0" w:line="240" w:lineRule="auto"/>
        <w:ind w:left="360"/>
        <w:rPr>
          <w:rFonts w:ascii="Times New Roman" w:hAnsi="Times New Roman"/>
          <w:sz w:val="16"/>
          <w:szCs w:val="16"/>
        </w:rPr>
      </w:pPr>
    </w:p>
    <w:p w:rsidR="0054445C" w:rsidRPr="00E36570" w:rsidRDefault="0054445C" w:rsidP="0054445C">
      <w:pPr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РОССИЙСКАЯ ФЕДЕРАЦИЯ</w:t>
      </w: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ИРКУТСКАЯ ОБЛАСТЬ</w:t>
      </w: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Администрация</w:t>
      </w: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Филипповского</w:t>
      </w:r>
      <w:r>
        <w:rPr>
          <w:rFonts w:ascii="Times New Roman" w:hAnsi="Times New Roman"/>
          <w:sz w:val="16"/>
          <w:szCs w:val="16"/>
        </w:rPr>
        <w:t xml:space="preserve"> муниципального образования</w:t>
      </w: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П О С Т А Н О В Л Е Н И Е</w:t>
      </w: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sz w:val="16"/>
          <w:szCs w:val="16"/>
          <w:u w:val="single"/>
        </w:rPr>
      </w:pPr>
      <w:r w:rsidRPr="0054445C">
        <w:rPr>
          <w:rFonts w:ascii="Times New Roman" w:hAnsi="Times New Roman"/>
          <w:sz w:val="16"/>
          <w:szCs w:val="16"/>
        </w:rPr>
        <w:t>от 05.11.2025 г.           с. Филипповск               №40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Об утверждении плана мероприятий 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по реализации стратегии социально - экономического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развития администрации Филипповского муниципального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образования на период до 2036 года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В соответствии с Федеральным законом от 06.10.2003 года № 131-ФЗ "Об общих принципах организации местного самоуправления в Российской Федерации", Федеральным законом от 28.06.2014 года № 172-ФЗ "О стратегическом планировании в Российской Федерации", руководствуясь </w:t>
      </w:r>
      <w:proofErr w:type="spellStart"/>
      <w:r w:rsidRPr="0054445C">
        <w:rPr>
          <w:rFonts w:ascii="Times New Roman" w:hAnsi="Times New Roman"/>
          <w:sz w:val="16"/>
          <w:szCs w:val="16"/>
        </w:rPr>
        <w:t>ст.ст</w:t>
      </w:r>
      <w:proofErr w:type="spellEnd"/>
      <w:r w:rsidRPr="0054445C">
        <w:rPr>
          <w:rFonts w:ascii="Times New Roman" w:hAnsi="Times New Roman"/>
          <w:sz w:val="16"/>
          <w:szCs w:val="16"/>
        </w:rPr>
        <w:t xml:space="preserve">. 23, 46 Устава Филипповского муниципального образования, администрация Филипповского муниципального образования: 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ПОСТАНОВЛЯЕТ: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 1. Утвердить план мероприятий по реализации стратегии социально-экономического развития администрации Филипповского муниципального образования на период до 2036 года (прилагается)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 2. 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r w:rsidRPr="0054445C">
        <w:rPr>
          <w:rFonts w:ascii="Times New Roman" w:hAnsi="Times New Roman"/>
          <w:sz w:val="16"/>
          <w:szCs w:val="16"/>
          <w:lang w:val="en-US"/>
        </w:rPr>
        <w:t>http</w:t>
      </w:r>
      <w:r w:rsidRPr="0054445C">
        <w:rPr>
          <w:rFonts w:ascii="Times New Roman" w:hAnsi="Times New Roman"/>
          <w:sz w:val="16"/>
          <w:szCs w:val="16"/>
        </w:rPr>
        <w:t>://</w:t>
      </w:r>
      <w:proofErr w:type="spellStart"/>
      <w:r w:rsidRPr="0054445C">
        <w:rPr>
          <w:rFonts w:ascii="Times New Roman" w:hAnsi="Times New Roman"/>
          <w:sz w:val="16"/>
          <w:szCs w:val="16"/>
        </w:rPr>
        <w:t>филипповск.рф</w:t>
      </w:r>
      <w:proofErr w:type="spellEnd"/>
      <w:r w:rsidRPr="0054445C">
        <w:rPr>
          <w:rFonts w:ascii="Times New Roman" w:hAnsi="Times New Roman"/>
          <w:sz w:val="16"/>
          <w:szCs w:val="16"/>
        </w:rPr>
        <w:t>/.</w:t>
      </w:r>
    </w:p>
    <w:p w:rsid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3. Контроль исполнения настоящего постановления оставляю за собой.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bCs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муниципального образования                                          А.А.Федосеев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ab/>
      </w:r>
      <w:r w:rsidRPr="0054445C">
        <w:rPr>
          <w:rFonts w:ascii="Times New Roman" w:hAnsi="Times New Roman"/>
          <w:sz w:val="16"/>
          <w:szCs w:val="16"/>
        </w:rPr>
        <w:t xml:space="preserve">Приложение </w:t>
      </w:r>
    </w:p>
    <w:p w:rsidR="0054445C" w:rsidRPr="0054445C" w:rsidRDefault="0054445C" w:rsidP="0054445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к постановлению администрации</w:t>
      </w:r>
    </w:p>
    <w:p w:rsidR="0054445C" w:rsidRPr="0054445C" w:rsidRDefault="0054445C" w:rsidP="0054445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</w:p>
    <w:p w:rsidR="0054445C" w:rsidRPr="0054445C" w:rsidRDefault="0054445C" w:rsidP="0054445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от 05.11.2025 №40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ПЛАН МЕРОПРИЯТИЙ</w:t>
      </w: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ПО РЕАЛИЗАЦИИ СТРАТЕГИИ СОЦИАЛЬНО-ЭКОНОМИЧЕСКОГО РАЗВИТИЯ</w:t>
      </w: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1932"/>
        <w:gridCol w:w="1932"/>
        <w:gridCol w:w="1020"/>
        <w:gridCol w:w="1927"/>
        <w:gridCol w:w="3093"/>
      </w:tblGrid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№</w:t>
            </w: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Вид документа</w:t>
            </w:r>
          </w:p>
        </w:tc>
        <w:tc>
          <w:tcPr>
            <w:tcW w:w="465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Срок исполнения</w:t>
            </w:r>
          </w:p>
        </w:tc>
        <w:tc>
          <w:tcPr>
            <w:tcW w:w="927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1483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Ожидаемый результат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4" w:type="pct"/>
            <w:gridSpan w:val="5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4445C">
              <w:rPr>
                <w:rFonts w:ascii="Times New Roman" w:hAnsi="Times New Roman"/>
                <w:b/>
                <w:sz w:val="16"/>
                <w:szCs w:val="16"/>
              </w:rPr>
              <w:t>Стратегическая цель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734" w:type="pct"/>
            <w:gridSpan w:val="5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b/>
                <w:sz w:val="16"/>
                <w:szCs w:val="16"/>
              </w:rPr>
              <w:t>Стратегическая задача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r w:rsidRPr="0054445C">
              <w:rPr>
                <w:rFonts w:ascii="Times New Roman" w:hAnsi="Times New Roman"/>
                <w:b/>
                <w:sz w:val="16"/>
                <w:szCs w:val="16"/>
              </w:rPr>
              <w:t>Обеспечение достойных условий жизни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4734" w:type="pct"/>
            <w:gridSpan w:val="5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4445C">
              <w:rPr>
                <w:rFonts w:ascii="Times New Roman" w:hAnsi="Times New Roman"/>
                <w:b/>
                <w:sz w:val="16"/>
                <w:szCs w:val="16"/>
              </w:rPr>
              <w:t xml:space="preserve">Тактическая цель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Создание условий, обеспечивающих возможность гражданам систематически заниматься физической культурой и спортом, и повышение эффективности подготовки спортсменов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1.1.1</w:t>
            </w:r>
          </w:p>
        </w:tc>
        <w:tc>
          <w:tcPr>
            <w:tcW w:w="4734" w:type="pct"/>
            <w:gridSpan w:val="5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4445C">
              <w:rPr>
                <w:rFonts w:ascii="Times New Roman" w:hAnsi="Times New Roman"/>
                <w:b/>
                <w:sz w:val="16"/>
                <w:szCs w:val="16"/>
              </w:rPr>
              <w:t xml:space="preserve">Тактическая задача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Развитие массового  спорта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Строительство многофункциональной спортивной площадки с. Филипповск</w:t>
            </w: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 xml:space="preserve">Муниципальная программа администрации Филипповского муниципального образования «Развитие спорта в </w:t>
            </w:r>
            <w:proofErr w:type="spellStart"/>
            <w:r w:rsidRPr="0054445C">
              <w:rPr>
                <w:rFonts w:ascii="Times New Roman" w:hAnsi="Times New Roman"/>
                <w:sz w:val="16"/>
                <w:szCs w:val="16"/>
              </w:rPr>
              <w:t>Зиминском</w:t>
            </w:r>
            <w:proofErr w:type="spellEnd"/>
            <w:r w:rsidRPr="0054445C">
              <w:rPr>
                <w:rFonts w:ascii="Times New Roman" w:hAnsi="Times New Roman"/>
                <w:sz w:val="16"/>
                <w:szCs w:val="16"/>
              </w:rPr>
              <w:t xml:space="preserve"> районе»</w:t>
            </w:r>
          </w:p>
        </w:tc>
        <w:tc>
          <w:tcPr>
            <w:tcW w:w="465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до 2036</w:t>
            </w:r>
          </w:p>
        </w:tc>
        <w:tc>
          <w:tcPr>
            <w:tcW w:w="927" w:type="pct"/>
            <w:shd w:val="clear" w:color="auto" w:fill="auto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Глава администрации Филипповского МО</w:t>
            </w:r>
          </w:p>
        </w:tc>
        <w:tc>
          <w:tcPr>
            <w:tcW w:w="1483" w:type="pct"/>
            <w:shd w:val="clear" w:color="auto" w:fill="auto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Улучшение условий для занятия физической культурой и спортом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4734" w:type="pct"/>
            <w:gridSpan w:val="5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b/>
                <w:sz w:val="16"/>
                <w:szCs w:val="16"/>
              </w:rPr>
              <w:t xml:space="preserve">Тактическая цель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Развитие культурного потенциала личности и общества в целом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1.2.1</w:t>
            </w:r>
          </w:p>
        </w:tc>
        <w:tc>
          <w:tcPr>
            <w:tcW w:w="4734" w:type="pct"/>
            <w:gridSpan w:val="5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b/>
                <w:sz w:val="16"/>
                <w:szCs w:val="16"/>
              </w:rPr>
              <w:t xml:space="preserve">Тактическая задача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У</w:t>
            </w:r>
            <w:r w:rsidRPr="0054445C">
              <w:rPr>
                <w:rStyle w:val="ac"/>
                <w:rFonts w:ascii="Times New Roman" w:eastAsia="Calibri" w:hAnsi="Times New Roman"/>
                <w:b w:val="0"/>
                <w:sz w:val="16"/>
                <w:szCs w:val="16"/>
              </w:rPr>
              <w:t>крепление муниципального сектора культуры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Оснащение ДД</w:t>
            </w: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 xml:space="preserve"> п. </w:t>
            </w:r>
            <w:proofErr w:type="spellStart"/>
            <w:r w:rsidRPr="0054445C">
              <w:rPr>
                <w:rFonts w:ascii="Times New Roman" w:hAnsi="Times New Roman"/>
                <w:sz w:val="16"/>
                <w:szCs w:val="16"/>
              </w:rPr>
              <w:t>Большеворонежский</w:t>
            </w:r>
            <w:proofErr w:type="spellEnd"/>
            <w:r w:rsidRPr="0054445C">
              <w:rPr>
                <w:rFonts w:ascii="Times New Roman" w:hAnsi="Times New Roman"/>
                <w:sz w:val="16"/>
                <w:szCs w:val="16"/>
              </w:rPr>
              <w:t xml:space="preserve">  световым и звуковым оборудованием</w:t>
            </w: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 xml:space="preserve">Муниципальная программа администрации Филипповского муниципального образования  «Развитие культуры в </w:t>
            </w:r>
            <w:proofErr w:type="spellStart"/>
            <w:r w:rsidRPr="0054445C">
              <w:rPr>
                <w:rFonts w:ascii="Times New Roman" w:hAnsi="Times New Roman"/>
                <w:sz w:val="16"/>
                <w:szCs w:val="16"/>
              </w:rPr>
              <w:t>Зиминском</w:t>
            </w:r>
            <w:proofErr w:type="spellEnd"/>
            <w:r w:rsidRPr="0054445C">
              <w:rPr>
                <w:rFonts w:ascii="Times New Roman" w:hAnsi="Times New Roman"/>
                <w:sz w:val="16"/>
                <w:szCs w:val="16"/>
              </w:rPr>
              <w:t xml:space="preserve"> районе»</w:t>
            </w:r>
          </w:p>
        </w:tc>
        <w:tc>
          <w:tcPr>
            <w:tcW w:w="465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до 2036</w:t>
            </w:r>
          </w:p>
        </w:tc>
        <w:tc>
          <w:tcPr>
            <w:tcW w:w="927" w:type="pct"/>
            <w:shd w:val="clear" w:color="auto" w:fill="auto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Директор МКУК «КДЦ Филипповского МО»</w:t>
            </w:r>
          </w:p>
        </w:tc>
        <w:tc>
          <w:tcPr>
            <w:tcW w:w="1483" w:type="pct"/>
            <w:shd w:val="clear" w:color="auto" w:fill="auto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Повышение качества предоставляемых услуг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Ремонт здания СДК с. Филипповск</w:t>
            </w: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 xml:space="preserve">Муниципальная программа администрации Филипповского муниципального образования  «Развитие культуры в </w:t>
            </w:r>
            <w:proofErr w:type="spellStart"/>
            <w:r w:rsidRPr="0054445C">
              <w:rPr>
                <w:rFonts w:ascii="Times New Roman" w:hAnsi="Times New Roman"/>
                <w:sz w:val="16"/>
                <w:szCs w:val="16"/>
              </w:rPr>
              <w:t>Зиминском</w:t>
            </w:r>
            <w:proofErr w:type="spellEnd"/>
            <w:r w:rsidRPr="0054445C">
              <w:rPr>
                <w:rFonts w:ascii="Times New Roman" w:hAnsi="Times New Roman"/>
                <w:sz w:val="16"/>
                <w:szCs w:val="16"/>
              </w:rPr>
              <w:t xml:space="preserve"> районе»</w:t>
            </w:r>
          </w:p>
        </w:tc>
        <w:tc>
          <w:tcPr>
            <w:tcW w:w="465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до 2036</w:t>
            </w:r>
          </w:p>
        </w:tc>
        <w:tc>
          <w:tcPr>
            <w:tcW w:w="927" w:type="pct"/>
            <w:shd w:val="clear" w:color="auto" w:fill="auto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Директор МКУК «КДЦ Филипповского МО»</w:t>
            </w:r>
          </w:p>
        </w:tc>
        <w:tc>
          <w:tcPr>
            <w:tcW w:w="1483" w:type="pct"/>
            <w:shd w:val="clear" w:color="auto" w:fill="auto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Улучшение условий для оказания предоставляемых услуг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1.3.</w:t>
            </w:r>
          </w:p>
        </w:tc>
        <w:tc>
          <w:tcPr>
            <w:tcW w:w="4734" w:type="pct"/>
            <w:gridSpan w:val="5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b/>
                <w:sz w:val="16"/>
                <w:szCs w:val="16"/>
              </w:rPr>
              <w:t xml:space="preserve">Тактическая цель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</w:t>
            </w:r>
            <w:r w:rsidRPr="0054445C">
              <w:rPr>
                <w:rFonts w:ascii="Times New Roman" w:hAnsi="Times New Roman"/>
                <w:bCs/>
                <w:sz w:val="16"/>
                <w:szCs w:val="16"/>
              </w:rPr>
              <w:t>овышение качества предоставляемых жилищно-коммунальных услуг, модернизация и развитие жилищно-коммунального х</w:t>
            </w:r>
            <w:r w:rsidRPr="0054445C">
              <w:rPr>
                <w:rFonts w:ascii="Times New Roman" w:hAnsi="Times New Roman"/>
                <w:bCs/>
                <w:sz w:val="16"/>
                <w:szCs w:val="16"/>
              </w:rPr>
              <w:t>о</w:t>
            </w:r>
            <w:r w:rsidRPr="0054445C">
              <w:rPr>
                <w:rFonts w:ascii="Times New Roman" w:hAnsi="Times New Roman"/>
                <w:bCs/>
                <w:sz w:val="16"/>
                <w:szCs w:val="16"/>
              </w:rPr>
              <w:t>зяйства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1.3.1</w:t>
            </w:r>
          </w:p>
        </w:tc>
        <w:tc>
          <w:tcPr>
            <w:tcW w:w="4734" w:type="pct"/>
            <w:gridSpan w:val="5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b/>
                <w:sz w:val="16"/>
                <w:szCs w:val="16"/>
              </w:rPr>
              <w:t>Тактическая задача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 xml:space="preserve"> Повышение надежности функционирования жилищно-коммунальной сферы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Организация зон санитарной охраны водозаборных скважин, текущий ремонт насосного оборудования скважин</w:t>
            </w: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 xml:space="preserve">Муниципальная программа </w:t>
            </w: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«Развитие инженерной инфраструктуры»</w:t>
            </w:r>
          </w:p>
        </w:tc>
        <w:tc>
          <w:tcPr>
            <w:tcW w:w="465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до 2036</w:t>
            </w:r>
          </w:p>
        </w:tc>
        <w:tc>
          <w:tcPr>
            <w:tcW w:w="927" w:type="pct"/>
            <w:shd w:val="clear" w:color="auto" w:fill="auto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МКУ «Служба коммунального хозяйства Филипповского МО»</w:t>
            </w:r>
          </w:p>
        </w:tc>
        <w:tc>
          <w:tcPr>
            <w:tcW w:w="1483" w:type="pct"/>
            <w:shd w:val="clear" w:color="auto" w:fill="auto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Обеспечение населения качественной питьевой водой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1.4.</w:t>
            </w:r>
          </w:p>
        </w:tc>
        <w:tc>
          <w:tcPr>
            <w:tcW w:w="4734" w:type="pct"/>
            <w:gridSpan w:val="5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Тактическая цель </w:t>
            </w:r>
            <w:r w:rsidRPr="0054445C">
              <w:rPr>
                <w:rFonts w:ascii="Times New Roman" w:hAnsi="Times New Roman"/>
                <w:bCs/>
                <w:iCs/>
                <w:sz w:val="16"/>
                <w:szCs w:val="16"/>
              </w:rPr>
              <w:t>– обеспечение бесперебойного и безопасного функционирования дорожного хозяйства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1.4.1</w:t>
            </w:r>
          </w:p>
        </w:tc>
        <w:tc>
          <w:tcPr>
            <w:tcW w:w="4734" w:type="pct"/>
            <w:gridSpan w:val="5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b/>
                <w:sz w:val="16"/>
                <w:szCs w:val="16"/>
              </w:rPr>
              <w:t>Тактическая задача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 xml:space="preserve">  Сбалансированное развитие транспортной инфраструктуры Зиминского районного муниципального образования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Ремонт дорог</w:t>
            </w: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инженерной инфраструктуры и дорожного хозя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й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 xml:space="preserve">ства» </w:t>
            </w:r>
          </w:p>
        </w:tc>
        <w:tc>
          <w:tcPr>
            <w:tcW w:w="465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до 2036</w:t>
            </w:r>
          </w:p>
        </w:tc>
        <w:tc>
          <w:tcPr>
            <w:tcW w:w="927" w:type="pct"/>
            <w:shd w:val="clear" w:color="auto" w:fill="auto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Глава администрации Филипповского МО</w:t>
            </w:r>
          </w:p>
        </w:tc>
        <w:tc>
          <w:tcPr>
            <w:tcW w:w="1483" w:type="pct"/>
            <w:shd w:val="clear" w:color="auto" w:fill="auto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 xml:space="preserve">Повышение безопасности дорожного движения 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 xml:space="preserve">Разработка </w:t>
            </w:r>
            <w:proofErr w:type="spellStart"/>
            <w:r w:rsidRPr="0054445C">
              <w:rPr>
                <w:rFonts w:ascii="Times New Roman" w:hAnsi="Times New Roman"/>
                <w:sz w:val="16"/>
                <w:szCs w:val="16"/>
              </w:rPr>
              <w:t>проектно</w:t>
            </w:r>
            <w:proofErr w:type="spellEnd"/>
            <w:r w:rsidRPr="0054445C">
              <w:rPr>
                <w:rFonts w:ascii="Times New Roman" w:hAnsi="Times New Roman"/>
                <w:sz w:val="16"/>
                <w:szCs w:val="16"/>
              </w:rPr>
              <w:t xml:space="preserve"> – сметной документации</w:t>
            </w: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инженерной инфраструктуры и дорожного хозя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й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ства»</w:t>
            </w:r>
          </w:p>
        </w:tc>
        <w:tc>
          <w:tcPr>
            <w:tcW w:w="465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до 2036</w:t>
            </w:r>
          </w:p>
        </w:tc>
        <w:tc>
          <w:tcPr>
            <w:tcW w:w="927" w:type="pct"/>
            <w:shd w:val="clear" w:color="auto" w:fill="auto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Глава администрации Филипповского МО</w:t>
            </w:r>
          </w:p>
        </w:tc>
        <w:tc>
          <w:tcPr>
            <w:tcW w:w="1483" w:type="pct"/>
            <w:shd w:val="clear" w:color="auto" w:fill="auto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Улучшение транспортной инфраструктуры</w:t>
            </w:r>
          </w:p>
        </w:tc>
      </w:tr>
      <w:tr w:rsidR="0054445C" w:rsidRPr="0054445C" w:rsidTr="0054445C">
        <w:tc>
          <w:tcPr>
            <w:tcW w:w="266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929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инженерной инфраструктуры и дорожного хозя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й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ства»</w:t>
            </w:r>
          </w:p>
        </w:tc>
        <w:tc>
          <w:tcPr>
            <w:tcW w:w="465" w:type="pc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до 2036</w:t>
            </w:r>
          </w:p>
        </w:tc>
        <w:tc>
          <w:tcPr>
            <w:tcW w:w="927" w:type="pct"/>
            <w:shd w:val="clear" w:color="auto" w:fill="auto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Глава администрации Филипповского МО</w:t>
            </w:r>
          </w:p>
        </w:tc>
        <w:tc>
          <w:tcPr>
            <w:tcW w:w="1483" w:type="pct"/>
            <w:shd w:val="clear" w:color="auto" w:fill="auto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Развитие транспортной инфраструктуры</w:t>
            </w:r>
          </w:p>
        </w:tc>
      </w:tr>
    </w:tbl>
    <w:p w:rsidR="0054445C" w:rsidRPr="00E36570" w:rsidRDefault="0054445C" w:rsidP="0054445C">
      <w:pPr>
        <w:jc w:val="center"/>
        <w:rPr>
          <w:rFonts w:ascii="Times New Roman" w:hAnsi="Times New Roman"/>
          <w:sz w:val="16"/>
          <w:szCs w:val="16"/>
        </w:rPr>
      </w:pPr>
    </w:p>
    <w:p w:rsidR="0054445C" w:rsidRPr="00E36570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A91066" w:rsidRDefault="0054445C" w:rsidP="0054445C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РОССИЙСКАЯ ФЕДЕРАЦИЯ</w:t>
      </w: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ИРКУТСКАЯ ОБЛАСТЬ</w:t>
      </w: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kern w:val="36"/>
          <w:sz w:val="16"/>
          <w:szCs w:val="16"/>
        </w:rPr>
        <w:t>ЗИМИНСКИЙ РАЙОН</w:t>
      </w: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Администрация</w:t>
      </w: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П О С Т А Н О В Л Е Н И Е</w:t>
      </w: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b/>
          <w:sz w:val="16"/>
          <w:szCs w:val="16"/>
          <w:highlight w:val="yellow"/>
        </w:rPr>
      </w:pP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06.11.2025 г.                  с. Филипповск                      №41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Об утверждении Программы профилактики 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рисков причинения вреда (ущерба) охраняемым 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proofErr w:type="gramStart"/>
      <w:r w:rsidRPr="0054445C">
        <w:rPr>
          <w:rFonts w:ascii="Times New Roman" w:hAnsi="Times New Roman"/>
          <w:sz w:val="16"/>
          <w:szCs w:val="16"/>
        </w:rPr>
        <w:t xml:space="preserve">законом 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ценностям</w:t>
      </w:r>
      <w:proofErr w:type="gramEnd"/>
      <w:r w:rsidRPr="0054445C">
        <w:rPr>
          <w:rFonts w:ascii="Times New Roman" w:hAnsi="Times New Roman"/>
          <w:sz w:val="16"/>
          <w:szCs w:val="16"/>
        </w:rPr>
        <w:t xml:space="preserve"> по муниципальному контролю 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pacing w:val="-1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в сфере благоустройства 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территории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pacing w:val="-1"/>
          <w:sz w:val="16"/>
          <w:szCs w:val="16"/>
        </w:rPr>
        <w:t xml:space="preserve">Филипповского муниципального образования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2026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год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bCs/>
          <w:color w:val="000000"/>
          <w:sz w:val="16"/>
          <w:szCs w:val="16"/>
        </w:rPr>
      </w:pPr>
      <w:r w:rsidRPr="0054445C">
        <w:rPr>
          <w:rFonts w:ascii="Times New Roman" w:hAnsi="Times New Roman"/>
          <w:color w:val="000000"/>
          <w:sz w:val="16"/>
          <w:szCs w:val="16"/>
        </w:rPr>
        <w:t>В соответствии с пунктом 19 части 1 статьи 14</w:t>
      </w:r>
      <w:r w:rsidRPr="0054445C">
        <w:rPr>
          <w:rFonts w:ascii="Times New Roman" w:hAnsi="Times New Roman"/>
          <w:color w:val="000000"/>
          <w:sz w:val="16"/>
          <w:szCs w:val="16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54445C">
        <w:rPr>
          <w:rFonts w:ascii="Times New Roman" w:hAnsi="Times New Roman"/>
          <w:color w:val="000000"/>
          <w:sz w:val="16"/>
          <w:szCs w:val="16"/>
        </w:rPr>
        <w:t xml:space="preserve">, Федеральным законом от 31 июля 2020 № 248-ФЗ «О государственном контроле (надзоре) и муниципальном контроле в Российской Федерации», руководствуясь статьями </w:t>
      </w:r>
      <w:r w:rsidRPr="0054445C">
        <w:rPr>
          <w:rFonts w:ascii="Times New Roman" w:hAnsi="Times New Roman"/>
          <w:bCs/>
          <w:color w:val="000000"/>
          <w:sz w:val="16"/>
          <w:szCs w:val="16"/>
        </w:rPr>
        <w:t xml:space="preserve">23,46 </w:t>
      </w:r>
      <w:r w:rsidRPr="0054445C">
        <w:rPr>
          <w:rFonts w:ascii="Times New Roman" w:hAnsi="Times New Roman"/>
          <w:color w:val="000000"/>
          <w:sz w:val="16"/>
          <w:szCs w:val="16"/>
        </w:rPr>
        <w:t>Устава Филипповского муниципального образования</w:t>
      </w:r>
      <w:r w:rsidRPr="0054445C">
        <w:rPr>
          <w:rFonts w:ascii="Times New Roman" w:hAnsi="Times New Roman"/>
          <w:bCs/>
          <w:color w:val="000000"/>
          <w:sz w:val="16"/>
          <w:szCs w:val="16"/>
        </w:rPr>
        <w:t xml:space="preserve">, администрация Филипповского муниципального образования Зиминского района </w:t>
      </w:r>
    </w:p>
    <w:p w:rsidR="0054445C" w:rsidRPr="0054445C" w:rsidRDefault="0054445C" w:rsidP="0054445C">
      <w:pPr>
        <w:pStyle w:val="a7"/>
        <w:rPr>
          <w:rFonts w:ascii="Times New Roman" w:hAnsi="Times New Roman"/>
          <w:bCs/>
          <w:color w:val="000000"/>
          <w:sz w:val="16"/>
          <w:szCs w:val="16"/>
        </w:rPr>
      </w:pP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bCs/>
          <w:color w:val="000000"/>
          <w:sz w:val="16"/>
          <w:szCs w:val="16"/>
        </w:rPr>
      </w:pPr>
      <w:r w:rsidRPr="0054445C">
        <w:rPr>
          <w:rFonts w:ascii="Times New Roman" w:hAnsi="Times New Roman"/>
          <w:bCs/>
          <w:color w:val="000000"/>
          <w:sz w:val="16"/>
          <w:szCs w:val="16"/>
        </w:rPr>
        <w:t>ПОСТАНОВЛЯЕТ:</w:t>
      </w:r>
    </w:p>
    <w:p w:rsidR="0054445C" w:rsidRPr="0054445C" w:rsidRDefault="0054445C" w:rsidP="0054445C">
      <w:pPr>
        <w:pStyle w:val="a7"/>
        <w:rPr>
          <w:rFonts w:ascii="Times New Roman" w:hAnsi="Times New Roman"/>
          <w:bCs/>
          <w:color w:val="000000"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color w:val="000000"/>
          <w:sz w:val="16"/>
          <w:szCs w:val="16"/>
        </w:rPr>
        <w:t>1.Утвердить Программу</w:t>
      </w:r>
      <w:r w:rsidRPr="0054445C">
        <w:rPr>
          <w:rFonts w:ascii="Times New Roman" w:hAnsi="Times New Roman"/>
          <w:sz w:val="16"/>
          <w:szCs w:val="16"/>
        </w:rPr>
        <w:t xml:space="preserve"> профилактики рисков причинения вреда (ущерба) охраняемым законом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ценностям по муниципальному контролю в сфере благоустройства 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территории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Филипповского муниципального образования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2026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год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2. Настоящее постановление подлежит официальному опубликованию в периодическом печатном издании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3. Настоящее постановление вступает в силу со дня его официального опубликования.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4. Контроль исполнения настоящего постановления оставляю за собой. 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муниципального образования                               А.А.Федосеев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УТВЕРЖДЕНА  </w:t>
      </w:r>
    </w:p>
    <w:p w:rsidR="0054445C" w:rsidRPr="0054445C" w:rsidRDefault="0054445C" w:rsidP="0054445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постановлением администрации </w:t>
      </w:r>
    </w:p>
    <w:p w:rsidR="0054445C" w:rsidRPr="0054445C" w:rsidRDefault="0054445C" w:rsidP="0054445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</w:p>
    <w:p w:rsidR="0054445C" w:rsidRPr="0054445C" w:rsidRDefault="0054445C" w:rsidP="0054445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Зиминского района от 06.11.2025 г №41        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Программа</w:t>
      </w:r>
    </w:p>
    <w:p w:rsidR="0054445C" w:rsidRPr="0054445C" w:rsidRDefault="0054445C" w:rsidP="0054445C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профилактики рисков причинения вреда (ущерба) охраняемым законом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ценностям по муниципальному контролю в сфере благоустройства 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территории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Филипповского муниципального образования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2026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год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Раздел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1.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Общие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положения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Программа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профилактики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рисков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причинения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вреда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(ущерба)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охраняемым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законом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ценностям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муниципальному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контролю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сфере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благоустройства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территории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Филипповского муниципального образования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2026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год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(далее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–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программа)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устанавливает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порядок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администрацией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pacing w:val="-1"/>
          <w:sz w:val="16"/>
          <w:szCs w:val="16"/>
        </w:rPr>
        <w:t>Филипповского муниципального образования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(далее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-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контрольный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(надзорный)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орган),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направленных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предупреждение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нарушений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обязательных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(или)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причинения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вреда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(ущерба)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охраняемым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законом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ценностям,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соблюдение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которых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оценивается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осуществлении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муниципального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сфере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благоустройства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территории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pacing w:val="-1"/>
          <w:sz w:val="16"/>
          <w:szCs w:val="16"/>
        </w:rPr>
        <w:t>Филипповского муниципального образования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(далее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–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муниципальный контроль).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Программа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направлена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достижение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общественно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значимых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результатов,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посредством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которые,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свою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очередь,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являются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приоритетными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отношению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проведению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контрольных мероприятий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(проверок).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bookmarkStart w:id="1" w:name="Раздел_2._Анализ_текущего_состояния_осущ"/>
      <w:bookmarkEnd w:id="1"/>
      <w:r w:rsidRPr="0054445C">
        <w:rPr>
          <w:rFonts w:ascii="Times New Roman" w:hAnsi="Times New Roman"/>
          <w:sz w:val="16"/>
          <w:szCs w:val="16"/>
        </w:rPr>
        <w:t>Раздел 2. Анализ текущего состояния осуществления вида контроля,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описание текущего уровня развития профилактической деятельности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контрольного (надзорного) органа, характеристика проблем, на решение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которых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направлена</w:t>
      </w:r>
      <w:r w:rsidRPr="0054445C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программа</w:t>
      </w:r>
      <w:r w:rsidRPr="0054445C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профилактики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рисков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причинения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вреда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В соответствии с Положением о муниципальном контроле в сфере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благоустройства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 xml:space="preserve">территории </w:t>
      </w:r>
      <w:r w:rsidRPr="0054445C">
        <w:rPr>
          <w:rFonts w:ascii="Times New Roman" w:hAnsi="Times New Roman"/>
          <w:spacing w:val="-1"/>
          <w:sz w:val="16"/>
          <w:szCs w:val="16"/>
        </w:rPr>
        <w:t>Филипповского муниципального образования</w:t>
      </w:r>
      <w:r w:rsidRPr="0054445C">
        <w:rPr>
          <w:rFonts w:ascii="Times New Roman" w:hAnsi="Times New Roman"/>
          <w:sz w:val="16"/>
          <w:szCs w:val="16"/>
        </w:rPr>
        <w:t>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утверждаемым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решениями </w:t>
      </w:r>
      <w:r w:rsidRPr="0054445C">
        <w:rPr>
          <w:rFonts w:ascii="Times New Roman" w:hAnsi="Times New Roman"/>
          <w:sz w:val="16"/>
          <w:szCs w:val="16"/>
        </w:rPr>
        <w:t xml:space="preserve">Думы 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Филипповского муниципального образования  от 26.11.2021 г. №151, от 21.06.2022 № 167 </w:t>
      </w:r>
      <w:r w:rsidRPr="0054445C">
        <w:rPr>
          <w:rFonts w:ascii="Times New Roman" w:hAnsi="Times New Roman"/>
          <w:sz w:val="16"/>
          <w:szCs w:val="16"/>
        </w:rPr>
        <w:t>(далее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-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Положение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</w:t>
      </w:r>
      <w:r w:rsidRPr="0054445C">
        <w:rPr>
          <w:rFonts w:ascii="Times New Roman" w:hAnsi="Times New Roman"/>
          <w:spacing w:val="7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контроле),</w:t>
      </w:r>
      <w:r w:rsidRPr="0054445C">
        <w:rPr>
          <w:rFonts w:ascii="Times New Roman" w:hAnsi="Times New Roman"/>
          <w:spacing w:val="7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муниципальный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контроль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осуществляется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форме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внеплановых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проверок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соблюдения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правил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благоустройства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 xml:space="preserve">территории </w:t>
      </w:r>
      <w:r w:rsidRPr="0054445C">
        <w:rPr>
          <w:rFonts w:ascii="Times New Roman" w:hAnsi="Times New Roman"/>
          <w:spacing w:val="-1"/>
          <w:sz w:val="16"/>
          <w:szCs w:val="16"/>
        </w:rPr>
        <w:t>Филипповского муниципального образования</w:t>
      </w:r>
      <w:r w:rsidRPr="0054445C">
        <w:rPr>
          <w:rFonts w:ascii="Times New Roman" w:hAnsi="Times New Roman"/>
          <w:sz w:val="16"/>
          <w:szCs w:val="16"/>
        </w:rPr>
        <w:t>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утвержденных решением Думы Филипповского муниципального образования  от 30.11.2022 года № 9,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обеспечению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доступности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для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инвалидов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объектов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социальной, инженерной и транспортной инфраструктур и предоставляемых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 xml:space="preserve">услуг на территории 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Филипповского муниципального образования </w:t>
      </w:r>
      <w:r w:rsidRPr="0054445C">
        <w:rPr>
          <w:rFonts w:ascii="Times New Roman" w:hAnsi="Times New Roman"/>
          <w:sz w:val="16"/>
          <w:szCs w:val="16"/>
        </w:rPr>
        <w:t>(далее – обязательные требования),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информирования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консультирования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физических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юридических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лиц,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 xml:space="preserve">проживающих и (или) осуществляющих деятельность на территории 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Филипповского муниципального образования </w:t>
      </w:r>
      <w:r w:rsidRPr="0054445C">
        <w:rPr>
          <w:rFonts w:ascii="Times New Roman" w:hAnsi="Times New Roman"/>
          <w:sz w:val="16"/>
          <w:szCs w:val="16"/>
        </w:rPr>
        <w:t>(далее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–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контролируемые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лица).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Руководствуясь постановлением Правительства Российской </w:t>
      </w:r>
      <w:proofErr w:type="gramStart"/>
      <w:r w:rsidRPr="0054445C">
        <w:rPr>
          <w:rFonts w:ascii="Times New Roman" w:hAnsi="Times New Roman"/>
          <w:sz w:val="16"/>
          <w:szCs w:val="16"/>
        </w:rPr>
        <w:t>Федерации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 </w:t>
      </w:r>
      <w:r w:rsidRPr="0054445C">
        <w:rPr>
          <w:rFonts w:ascii="Times New Roman" w:hAnsi="Times New Roman"/>
          <w:sz w:val="16"/>
          <w:szCs w:val="16"/>
        </w:rPr>
        <w:t>от</w:t>
      </w:r>
      <w:proofErr w:type="gramEnd"/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30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ноября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2020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года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№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1969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2023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году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плановые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проверки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контролируемых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муниципальному</w:t>
      </w:r>
      <w:r w:rsidRPr="0054445C">
        <w:rPr>
          <w:rFonts w:ascii="Times New Roman" w:hAnsi="Times New Roman"/>
          <w:spacing w:val="-6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контролю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не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проводились.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сайте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муниципального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образования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 xml:space="preserve"> </w:t>
      </w:r>
      <w:hyperlink r:id="rId9" w:history="1">
        <w:r w:rsidRPr="0054445C">
          <w:rPr>
            <w:rStyle w:val="a9"/>
            <w:rFonts w:ascii="Times New Roman" w:hAnsi="Times New Roman"/>
            <w:sz w:val="16"/>
            <w:szCs w:val="16"/>
          </w:rPr>
          <w:t>http://филипповск.рф</w:t>
        </w:r>
      </w:hyperlink>
      <w:r w:rsidRPr="0054445C">
        <w:rPr>
          <w:rFonts w:ascii="Times New Roman" w:hAnsi="Times New Roman"/>
          <w:sz w:val="16"/>
          <w:szCs w:val="16"/>
        </w:rPr>
        <w:t xml:space="preserve">  создан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раздел «Муниципальный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контроль в сфере благоустройства»,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котором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аккумулируется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необходимая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контролируемым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лицам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информация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части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муниципального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контроля.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ab/>
        <w:t>Основными проблемами, которые по своей сути являются причинами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основной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части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нарушений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сфере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благоустройства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контролируемыми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лицами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являются: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-непонимание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необходимости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исполнения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сфере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благоустройства;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-отсутствие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системы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обратной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связи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вопросам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применения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правил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благоустройства,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числе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использованием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современных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информационно-телекоммуникационных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технологий.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Решением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данной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проблемы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является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активное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должностными лицами контрольного (надзорного) органа профилактических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вопросам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соблюдения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обязательных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разъяснений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вопросам,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связанным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организацией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осуществлением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муниципального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контроля.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2026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году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целях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профилактики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нарушений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обязательных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планируется: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1)постоянное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совершенствование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70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развитие</w:t>
      </w:r>
      <w:r w:rsidRPr="0054445C">
        <w:rPr>
          <w:rFonts w:ascii="Times New Roman" w:hAnsi="Times New Roman"/>
          <w:spacing w:val="70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тематического</w:t>
      </w:r>
      <w:r w:rsidRPr="0054445C">
        <w:rPr>
          <w:rFonts w:ascii="Times New Roman" w:hAnsi="Times New Roman"/>
          <w:spacing w:val="70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раздела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 официальном сайте администрации http://филипповск.рф в информационно -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телекоммуникационной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сети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«Интернет»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(далее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-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официальный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интернет-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сайт):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а)</w:t>
      </w:r>
      <w:r w:rsidRPr="0054445C">
        <w:rPr>
          <w:rFonts w:ascii="Times New Roman" w:hAnsi="Times New Roman"/>
          <w:spacing w:val="19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обновление</w:t>
      </w:r>
      <w:r w:rsidRPr="0054445C">
        <w:rPr>
          <w:rFonts w:ascii="Times New Roman" w:hAnsi="Times New Roman"/>
          <w:spacing w:val="1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(при</w:t>
      </w:r>
      <w:r w:rsidRPr="0054445C">
        <w:rPr>
          <w:rFonts w:ascii="Times New Roman" w:hAnsi="Times New Roman"/>
          <w:spacing w:val="1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необходимости)</w:t>
      </w:r>
      <w:r w:rsidRPr="0054445C">
        <w:rPr>
          <w:rFonts w:ascii="Times New Roman" w:hAnsi="Times New Roman"/>
          <w:spacing w:val="19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перечня</w:t>
      </w:r>
      <w:r w:rsidRPr="0054445C">
        <w:rPr>
          <w:rFonts w:ascii="Times New Roman" w:hAnsi="Times New Roman"/>
          <w:spacing w:val="20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наименований,</w:t>
      </w:r>
      <w:r w:rsidRPr="0054445C">
        <w:rPr>
          <w:rFonts w:ascii="Times New Roman" w:hAnsi="Times New Roman"/>
          <w:spacing w:val="19"/>
          <w:sz w:val="16"/>
          <w:szCs w:val="16"/>
        </w:rPr>
        <w:t xml:space="preserve"> </w:t>
      </w:r>
      <w:proofErr w:type="gramStart"/>
      <w:r w:rsidRPr="0054445C">
        <w:rPr>
          <w:rFonts w:ascii="Times New Roman" w:hAnsi="Times New Roman"/>
          <w:sz w:val="16"/>
          <w:szCs w:val="16"/>
        </w:rPr>
        <w:t xml:space="preserve">реквизитов </w:t>
      </w:r>
      <w:r w:rsidRPr="0054445C">
        <w:rPr>
          <w:rFonts w:ascii="Times New Roman" w:hAnsi="Times New Roman"/>
          <w:spacing w:val="-68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proofErr w:type="gramEnd"/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текстов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нормативных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правовых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актов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(или)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отдельных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частей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(положений)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оценка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соблюдения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которых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является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предметом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муниципального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контроля,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также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информации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должностных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лицах,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осуществляющих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муниципальный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контроль,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их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контактных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данных;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б) своевременное размещение планов проведения плановых проверок,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результатов проверок, подготовка развернутых ответов на часто задаваемые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вопросы;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в)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дополнительное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информирование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подконтрольных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через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новостной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блок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официального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интернет-сайта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изменениях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законодательства;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2) устное консультирование контролируемых лиц и (или)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представителей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личном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приеме,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также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телефону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вопросам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соблюдения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обязательных требований;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3) ежегодное обобщение правоприменительной практики с указанием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наиболее часто встречающихся случаев нарушений обязательных требований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 рекомендациями в отношении мер, которые должны приниматься в целях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недопущения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таких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нарушений;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4) объявление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предостережений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недопустимости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нарушения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обязательных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требований.</w:t>
      </w:r>
    </w:p>
    <w:p w:rsidR="0054445C" w:rsidRPr="0054445C" w:rsidRDefault="0054445C" w:rsidP="0054445C">
      <w:pPr>
        <w:pStyle w:val="a7"/>
        <w:rPr>
          <w:rFonts w:ascii="Times New Roman" w:hAnsi="Times New Roman"/>
          <w:spacing w:val="1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lastRenderedPageBreak/>
        <w:t>С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учетом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запланированных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2026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год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осуществлении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муниципального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ожидается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существенное повышение уровня информированности контролируемых лиц,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что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положительно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скажется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росте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экономического,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инвестиционного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 градостроительного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потенциала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Филипповского муниципального образования.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 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b/>
          <w:sz w:val="16"/>
          <w:szCs w:val="16"/>
        </w:rPr>
        <w:t>Раздел 3. Цели и задачи реализации программы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b/>
          <w:sz w:val="16"/>
          <w:szCs w:val="16"/>
        </w:rPr>
        <w:t>профилактики</w:t>
      </w:r>
      <w:r w:rsidRPr="0054445C">
        <w:rPr>
          <w:rFonts w:ascii="Times New Roman" w:hAnsi="Times New Roman"/>
          <w:b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b/>
          <w:sz w:val="16"/>
          <w:szCs w:val="16"/>
        </w:rPr>
        <w:t>рисков</w:t>
      </w:r>
      <w:r w:rsidRPr="0054445C">
        <w:rPr>
          <w:rFonts w:ascii="Times New Roman" w:hAnsi="Times New Roman"/>
          <w:b/>
          <w:spacing w:val="-5"/>
          <w:sz w:val="16"/>
          <w:szCs w:val="16"/>
        </w:rPr>
        <w:t xml:space="preserve"> </w:t>
      </w:r>
      <w:r w:rsidRPr="0054445C">
        <w:rPr>
          <w:rFonts w:ascii="Times New Roman" w:hAnsi="Times New Roman"/>
          <w:b/>
          <w:sz w:val="16"/>
          <w:szCs w:val="16"/>
        </w:rPr>
        <w:t>причинения</w:t>
      </w:r>
      <w:r w:rsidRPr="0054445C">
        <w:rPr>
          <w:rFonts w:ascii="Times New Roman" w:hAnsi="Times New Roman"/>
          <w:b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b/>
          <w:sz w:val="16"/>
          <w:szCs w:val="16"/>
        </w:rPr>
        <w:t>вреда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Целями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программы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являются: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1)стимулирование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добросовестного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соблюдения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 xml:space="preserve">контролируемыми </w:t>
      </w:r>
      <w:r w:rsidRPr="0054445C">
        <w:rPr>
          <w:rFonts w:ascii="Times New Roman" w:hAnsi="Times New Roman"/>
          <w:spacing w:val="-67"/>
          <w:sz w:val="16"/>
          <w:szCs w:val="16"/>
        </w:rPr>
        <w:t>лицами</w:t>
      </w:r>
      <w:r w:rsidRPr="0054445C">
        <w:rPr>
          <w:rFonts w:ascii="Times New Roman" w:hAnsi="Times New Roman"/>
          <w:sz w:val="16"/>
          <w:szCs w:val="16"/>
        </w:rPr>
        <w:t xml:space="preserve"> обязательных требований, а также минимизация риска причинения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вреда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(ущерба)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охраняемым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законом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ценностям,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вызванного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возможными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нарушениями обязательных требований (снижение потенциальной выгоды от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таких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нарушений).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2)устранение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причин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факторов,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способствующих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нарушениям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обязательных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требований;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3)создание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благоприятных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условий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для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скорейшего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доведения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обязательных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контролируемых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повышение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информированности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 способах их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соблюдения.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Задачами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настоящей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программы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являются: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1)формирование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у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контролируемых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единообразного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понимания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обязательных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требований;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2)повышение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прозрачности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деятельности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осуществлении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муниципального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контроля;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3)выявление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наиболее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часто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встречающихся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случаев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нарушений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обязательных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подготовка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размещение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официальном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интернет-сайте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соответствующих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руководств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целях</w:t>
      </w:r>
      <w:r w:rsidRPr="0054445C">
        <w:rPr>
          <w:rFonts w:ascii="Times New Roman" w:hAnsi="Times New Roman"/>
          <w:spacing w:val="7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недопущения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указанных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нарушений.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 xml:space="preserve">Раздел 4. Перечень профилактических мероприятий, сроки </w:t>
      </w:r>
      <w:r w:rsidRPr="0054445C">
        <w:rPr>
          <w:rFonts w:ascii="Times New Roman" w:hAnsi="Times New Roman"/>
          <w:spacing w:val="-67"/>
          <w:sz w:val="16"/>
          <w:szCs w:val="16"/>
        </w:rPr>
        <w:t>(</w:t>
      </w:r>
      <w:r w:rsidRPr="0054445C">
        <w:rPr>
          <w:rFonts w:ascii="Times New Roman" w:hAnsi="Times New Roman"/>
          <w:sz w:val="16"/>
          <w:szCs w:val="16"/>
        </w:rPr>
        <w:t>периодичность)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их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проведения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b/>
          <w:sz w:val="16"/>
          <w:szCs w:val="16"/>
        </w:rPr>
      </w:pP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Мероприятия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программы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представляют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собой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комплекс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направленных на достижение целей и решение основных задач программы.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Профилактические мероприятия планируются и осуществляются на основе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соблюдения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следующих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основополагающих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принципов: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1)принцип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понятности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-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представление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контролируемым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лицам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информации об обязательных требованиях в простой исчерпывающей форме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(описание,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пояснение,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приведение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примеров,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общественное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обсуждение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нормативных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правовых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актов,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числе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содержащих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санкции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за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несоблюдение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вышеуказанных требований);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2)принцип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информационной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открытости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-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доступность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для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контролируемых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сведений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организации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проведении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профилактических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мероприятий;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3)принцип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обязательности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-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строгая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необходимость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проведения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профилактических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мероприятий;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4)принцип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полноты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охвата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-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привлечение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настоящей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программе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максимально-возможного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числа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контролируемых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лиц;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5)принцип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релевантности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-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самостоятельный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выбор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контрольным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(надзорным) органом формы профилактических мероприятий, исходя из вида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муниципального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контроля,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учетом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особенностей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контролируемых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(специфика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деятельности,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оптимальный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способ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коммуникации);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6)принцип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актуальности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-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анализ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актуализация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настоящей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программы;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7)принцип</w:t>
      </w:r>
      <w:r w:rsidRPr="0054445C">
        <w:rPr>
          <w:rFonts w:ascii="Times New Roman" w:hAnsi="Times New Roman"/>
          <w:spacing w:val="25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периодичности</w:t>
      </w:r>
      <w:r w:rsidRPr="0054445C">
        <w:rPr>
          <w:rFonts w:ascii="Times New Roman" w:hAnsi="Times New Roman"/>
          <w:spacing w:val="2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-</w:t>
      </w:r>
      <w:r w:rsidRPr="0054445C">
        <w:rPr>
          <w:rFonts w:ascii="Times New Roman" w:hAnsi="Times New Roman"/>
          <w:spacing w:val="2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обеспечение</w:t>
      </w:r>
      <w:r w:rsidRPr="0054445C">
        <w:rPr>
          <w:rFonts w:ascii="Times New Roman" w:hAnsi="Times New Roman"/>
          <w:spacing w:val="2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безусловной</w:t>
      </w:r>
      <w:r w:rsidRPr="0054445C">
        <w:rPr>
          <w:rFonts w:ascii="Times New Roman" w:hAnsi="Times New Roman"/>
          <w:spacing w:val="2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регулярности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проведения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профилактических мероприятий.</w:t>
      </w:r>
    </w:p>
    <w:p w:rsidR="0054445C" w:rsidRPr="0054445C" w:rsidRDefault="0054445C" w:rsidP="0054445C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Перечень</w:t>
      </w:r>
      <w:r w:rsidRPr="0054445C">
        <w:rPr>
          <w:rFonts w:ascii="Times New Roman" w:hAnsi="Times New Roman"/>
          <w:spacing w:val="5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основных</w:t>
      </w:r>
      <w:r w:rsidRPr="0054445C">
        <w:rPr>
          <w:rFonts w:ascii="Times New Roman" w:hAnsi="Times New Roman"/>
          <w:spacing w:val="5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профилактических</w:t>
      </w:r>
      <w:r w:rsidRPr="0054445C">
        <w:rPr>
          <w:rFonts w:ascii="Times New Roman" w:hAnsi="Times New Roman"/>
          <w:spacing w:val="56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</w:t>
      </w:r>
      <w:r w:rsidRPr="0054445C">
        <w:rPr>
          <w:rFonts w:ascii="Times New Roman" w:hAnsi="Times New Roman"/>
          <w:spacing w:val="5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55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2026</w:t>
      </w:r>
      <w:r w:rsidRPr="0054445C">
        <w:rPr>
          <w:rFonts w:ascii="Times New Roman" w:hAnsi="Times New Roman"/>
          <w:spacing w:val="56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год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установлен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таблице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№ 1 к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настоящей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программе.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Таблица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№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1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62"/>
        <w:gridCol w:w="3499"/>
        <w:gridCol w:w="2268"/>
        <w:gridCol w:w="3229"/>
      </w:tblGrid>
      <w:tr w:rsidR="0054445C" w:rsidRPr="0054445C" w:rsidTr="0092292D">
        <w:tc>
          <w:tcPr>
            <w:tcW w:w="862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№п/п</w:t>
            </w: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 xml:space="preserve">Профилактические </w:t>
            </w: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мероприятия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Периодичность проведения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Адресат мероприятия</w:t>
            </w:r>
          </w:p>
        </w:tc>
      </w:tr>
      <w:tr w:rsidR="0054445C" w:rsidRPr="0054445C" w:rsidTr="0092292D">
        <w:tc>
          <w:tcPr>
            <w:tcW w:w="862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54445C" w:rsidRPr="0054445C" w:rsidTr="0092292D">
        <w:tc>
          <w:tcPr>
            <w:tcW w:w="862" w:type="dxa"/>
            <w:vMerge w:val="restar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Размещение на официальном интернет сайте актуальной информации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29" w:type="dxa"/>
            <w:vMerge w:val="restar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тексты нормативных правовых актов, регулирующих осуществление муниципального контроля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поддерживать в актуальном состоянии</w:t>
            </w:r>
          </w:p>
        </w:tc>
        <w:tc>
          <w:tcPr>
            <w:tcW w:w="3229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4445C" w:rsidRPr="0054445C" w:rsidTr="0092292D">
        <w:tc>
          <w:tcPr>
            <w:tcW w:w="862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сведения 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по мере необходимости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hyperlink r:id="rId10">
              <w:r w:rsidRPr="0054445C">
                <w:rPr>
                  <w:rFonts w:ascii="Times New Roman" w:hAnsi="Times New Roman"/>
                  <w:sz w:val="16"/>
                  <w:szCs w:val="16"/>
                </w:rPr>
                <w:t>перечень</w:t>
              </w:r>
            </w:hyperlink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нормативных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правовых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актов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указанием структурных единиц этих актов,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содержащих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обязательные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требования,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оценка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соблюдения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которых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 xml:space="preserve">является 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предметом контроля, а также информацию о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мерах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ответственности,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применяемых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при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нарушении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обязательных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требований,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текстами в</w:t>
            </w:r>
            <w:r w:rsidRPr="0054445C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действующей редакции;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поддерживать в актуальном состоянии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перечень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индикаторов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риска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нарушения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обязательных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требований,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порядок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отнесения объектов контроля к категориям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риска;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не позднее 3 рабочих дней после утверждения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перечень</w:t>
            </w:r>
            <w:r w:rsidRPr="0054445C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объектов</w:t>
            </w:r>
            <w:r w:rsidRPr="0054445C">
              <w:rPr>
                <w:rFonts w:ascii="Times New Roman" w:hAnsi="Times New Roman"/>
                <w:spacing w:val="-4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контроля,</w:t>
            </w:r>
            <w:r w:rsidRPr="0054445C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учитываемых</w:t>
            </w:r>
            <w:r w:rsidRPr="0054445C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 xml:space="preserve">в 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рамках формирования ежегодного плана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контрольных (надзорных) мероприятий, с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указанием</w:t>
            </w:r>
            <w:r w:rsidRPr="0054445C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категории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риска;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не позднее 10 рабочих дней после утверждения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исчерпывающий перечень сведений,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которые могут запрашиваться контрольным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(надзорным) органом у контролируемого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лица;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в течение 2026 года, поддерживать в актуальном состоянии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сведения</w:t>
            </w:r>
            <w:r w:rsidRPr="0054445C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 способах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получения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консультаций по вопросам соблюдения</w:t>
            </w:r>
            <w:r w:rsidRPr="0054445C">
              <w:rPr>
                <w:rFonts w:ascii="Times New Roman" w:hAnsi="Times New Roman"/>
                <w:spacing w:val="-58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обязательных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требований;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в течение 2026 года, поддерживать в актуальном состоянии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сведения о порядке досудебного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обжалования решений контрольного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(надзорного) органа, действий (бездействия)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его</w:t>
            </w:r>
            <w:r w:rsidRPr="0054445C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должностных</w:t>
            </w:r>
            <w:r w:rsidRPr="0054445C">
              <w:rPr>
                <w:rFonts w:ascii="Times New Roman" w:hAnsi="Times New Roman"/>
                <w:spacing w:val="2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лиц;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в течение 2026 года, поддерживать в актуальном состоянии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доклады, содержащие результаты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обобщения правоприменительной практики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контрольного</w:t>
            </w:r>
            <w:r w:rsidRPr="0054445C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(надзорного)</w:t>
            </w:r>
            <w:r w:rsidRPr="0054445C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органа;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в срок до 3 дней со дня утверждения доклада                       (с периодичностью, не реже одного раза в год)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ежегодный доклад о муниципальном контроле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в срок до 3 дней со дня утверждения доклада (не позднее 15 марта 2026 года)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письменные разъяснения, подписанные уполномоченным должностным лицом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в случае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осуществления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pacing w:val="-1"/>
                <w:sz w:val="16"/>
                <w:szCs w:val="16"/>
              </w:rPr>
              <w:t>консультирован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proofErr w:type="spellStart"/>
            <w:r w:rsidRPr="0054445C">
              <w:rPr>
                <w:rFonts w:ascii="Times New Roman" w:hAnsi="Times New Roman"/>
                <w:sz w:val="16"/>
                <w:szCs w:val="16"/>
              </w:rPr>
              <w:t>ия</w:t>
            </w:r>
            <w:proofErr w:type="spellEnd"/>
            <w:r w:rsidRPr="0054445C">
              <w:rPr>
                <w:rFonts w:ascii="Times New Roman" w:hAnsi="Times New Roman"/>
                <w:sz w:val="16"/>
                <w:szCs w:val="16"/>
              </w:rPr>
              <w:t xml:space="preserve"> по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однотипным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обращениям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контролируемы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лиц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Программы профилактики на 2026 год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не</w:t>
            </w:r>
            <w:r w:rsidRPr="0054445C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позднее</w:t>
            </w: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1 октября 2026 года</w:t>
            </w: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(проект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Программы</w:t>
            </w:r>
            <w:r w:rsidRPr="0054445C">
              <w:rPr>
                <w:rFonts w:ascii="Times New Roman" w:hAnsi="Times New Roman"/>
                <w:spacing w:val="-15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для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общественного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обсуждения);</w:t>
            </w: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в течение 5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дней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со дня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утверждения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(утвержденной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Программы)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Ежегодные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планы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проведения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плановых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контрольных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(надзорных)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мероприятий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по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муниципальному</w:t>
            </w:r>
            <w:r w:rsidRPr="0054445C">
              <w:rPr>
                <w:rFonts w:ascii="Times New Roman" w:hAnsi="Times New Roman"/>
                <w:spacing w:val="-6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контролю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pacing w:val="1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в течение 5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рабочих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дней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со дня их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утверждения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(до 15 декабря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года,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54445C">
              <w:rPr>
                <w:rFonts w:ascii="Times New Roman" w:hAnsi="Times New Roman"/>
                <w:spacing w:val="-1"/>
                <w:sz w:val="16"/>
                <w:szCs w:val="16"/>
              </w:rPr>
              <w:t>предшествующ</w:t>
            </w:r>
            <w:proofErr w:type="spellEnd"/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его году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реализации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ежегодного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плана)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  <w:vMerge w:val="restart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Информирование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контролируемых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лиц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и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иных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заинтересованных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лиц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по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вопросам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соблюдения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обязательных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требований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посредством: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  <w:vMerge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публикаций на официальном интернет сайте и в газете «Информационный вестник Филипповского муниципального образования»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в течение 2026 года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Обобщение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контрольным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 xml:space="preserve">(надзорным) 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органом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правоприменительной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 xml:space="preserve">практики 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 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осуществления муниципального контроля в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части компетенции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ежегодно, не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позднее</w:t>
            </w:r>
            <w:r w:rsidRPr="0054445C">
              <w:rPr>
                <w:rFonts w:ascii="Times New Roman" w:hAnsi="Times New Roman"/>
                <w:spacing w:val="-9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1</w:t>
            </w:r>
            <w:r w:rsidRPr="0054445C">
              <w:rPr>
                <w:rFonts w:ascii="Times New Roman" w:hAnsi="Times New Roman"/>
                <w:spacing w:val="-8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марта</w:t>
            </w: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2026</w:t>
            </w:r>
            <w:r w:rsidRPr="0054445C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года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Объявление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ab/>
              <w:t xml:space="preserve">предостережения </w:t>
            </w:r>
            <w:r w:rsidRPr="0054445C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о </w:t>
            </w:r>
            <w:r w:rsidRPr="0054445C">
              <w:rPr>
                <w:rFonts w:ascii="Times New Roman" w:hAnsi="Times New Roman"/>
                <w:spacing w:val="-58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недопустимости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нарушения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обязательных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требований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в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установленных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российским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законодательством</w:t>
            </w:r>
            <w:r w:rsidRPr="0054445C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случаях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В соответствии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законодательством Российской</w:t>
            </w:r>
            <w:r w:rsidRPr="0054445C">
              <w:rPr>
                <w:rFonts w:ascii="Times New Roman" w:hAnsi="Times New Roman"/>
                <w:spacing w:val="-58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Федерации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Консультирование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должностным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лицом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контрольного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(надзорного)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органа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(по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телефону,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посредством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видео-конференц-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связи,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на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личном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приеме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либо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в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ходе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 xml:space="preserve">проведении </w:t>
            </w:r>
            <w:r w:rsidRPr="0054445C">
              <w:rPr>
                <w:rFonts w:ascii="Times New Roman" w:hAnsi="Times New Roman"/>
                <w:spacing w:val="-1"/>
                <w:sz w:val="16"/>
                <w:szCs w:val="16"/>
              </w:rPr>
              <w:t>профилактического</w:t>
            </w:r>
            <w:r w:rsidRPr="0054445C">
              <w:rPr>
                <w:rFonts w:ascii="Times New Roman" w:hAnsi="Times New Roman"/>
                <w:spacing w:val="-58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мероприятия,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контрольного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(надзорного)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мероприятия)</w:t>
            </w: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по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вопросам,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связанным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с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организацией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и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осуществлением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муниципального</w:t>
            </w:r>
            <w:r w:rsidRPr="0054445C">
              <w:rPr>
                <w:rFonts w:ascii="Times New Roman" w:hAnsi="Times New Roman"/>
                <w:spacing w:val="60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контроля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в</w:t>
            </w:r>
            <w:r w:rsidRPr="0054445C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отношении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контролируемых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лиц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По обращениям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контролируемы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лиц</w:t>
            </w:r>
            <w:r w:rsidRPr="0054445C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и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их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представителей,</w:t>
            </w: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поступившим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     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 xml:space="preserve">в течении 2026 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года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Проведение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ab/>
            </w:r>
            <w:r w:rsidRPr="0054445C">
              <w:rPr>
                <w:rFonts w:ascii="Times New Roman" w:hAnsi="Times New Roman"/>
                <w:spacing w:val="-1"/>
                <w:sz w:val="16"/>
                <w:szCs w:val="16"/>
              </w:rPr>
              <w:t>обязательных</w:t>
            </w:r>
            <w:r w:rsidRPr="0054445C">
              <w:rPr>
                <w:rFonts w:ascii="Times New Roman" w:hAnsi="Times New Roman"/>
                <w:spacing w:val="-58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профилактических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визитов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в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отношении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контролируемых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лиц,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приступающих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 xml:space="preserve">осуществлению деятельности  </w:t>
            </w:r>
            <w:r w:rsidRPr="0054445C">
              <w:rPr>
                <w:rFonts w:ascii="Times New Roman" w:hAnsi="Times New Roman"/>
                <w:spacing w:val="-4"/>
                <w:sz w:val="16"/>
                <w:szCs w:val="16"/>
              </w:rPr>
              <w:t>в</w:t>
            </w:r>
            <w:r w:rsidRPr="0054445C">
              <w:rPr>
                <w:rFonts w:ascii="Times New Roman" w:hAnsi="Times New Roman"/>
                <w:spacing w:val="-58"/>
                <w:sz w:val="16"/>
                <w:szCs w:val="16"/>
              </w:rPr>
              <w:t xml:space="preserve">       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определенной сфере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не реже чем 2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раза в год (I и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 xml:space="preserve">IV квартал 2026 </w:t>
            </w:r>
            <w:r w:rsidRPr="0054445C">
              <w:rPr>
                <w:rFonts w:ascii="Times New Roman" w:hAnsi="Times New Roman"/>
                <w:spacing w:val="-58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года)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4445C" w:rsidRPr="0054445C" w:rsidTr="0092292D">
        <w:tc>
          <w:tcPr>
            <w:tcW w:w="862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49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Разработка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и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утверждение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программы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профилактики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рисков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причинения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вреда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(ущерба) охраняемым законом ценностям по</w:t>
            </w:r>
            <w:r w:rsidRPr="0054445C">
              <w:rPr>
                <w:rFonts w:ascii="Times New Roman" w:hAnsi="Times New Roman"/>
                <w:spacing w:val="-57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муниципальному</w:t>
            </w:r>
            <w:r w:rsidRPr="0054445C">
              <w:rPr>
                <w:rFonts w:ascii="Times New Roman" w:hAnsi="Times New Roman"/>
                <w:spacing w:val="-6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контролю  на</w:t>
            </w:r>
            <w:r w:rsidRPr="0054445C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2026</w:t>
            </w:r>
            <w:r w:rsidRPr="0054445C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226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не</w:t>
            </w:r>
            <w:r w:rsidRPr="0054445C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позднее</w:t>
            </w: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1 октября 2026 года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(разработка);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не</w:t>
            </w:r>
            <w:r w:rsidRPr="0054445C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позднее</w:t>
            </w:r>
          </w:p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20 декабря 2026 года</w:t>
            </w:r>
            <w:r w:rsidRPr="0054445C">
              <w:rPr>
                <w:rFonts w:ascii="Times New Roman" w:hAnsi="Times New Roman"/>
                <w:spacing w:val="1"/>
                <w:sz w:val="16"/>
                <w:szCs w:val="16"/>
              </w:rPr>
              <w:t xml:space="preserve"> </w:t>
            </w:r>
            <w:r w:rsidRPr="0054445C">
              <w:rPr>
                <w:rFonts w:ascii="Times New Roman" w:hAnsi="Times New Roman"/>
                <w:sz w:val="16"/>
                <w:szCs w:val="16"/>
              </w:rPr>
              <w:t>(утверждение)</w:t>
            </w:r>
          </w:p>
        </w:tc>
        <w:tc>
          <w:tcPr>
            <w:tcW w:w="3229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</w:tbl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b/>
          <w:sz w:val="16"/>
          <w:szCs w:val="16"/>
        </w:rPr>
        <w:t>Раздел 5. Показатели результативности и эффективности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b/>
          <w:sz w:val="16"/>
          <w:szCs w:val="16"/>
        </w:rPr>
        <w:t xml:space="preserve">Программы </w:t>
      </w:r>
      <w:r w:rsidRPr="0054445C">
        <w:rPr>
          <w:rFonts w:ascii="Times New Roman" w:hAnsi="Times New Roman"/>
          <w:b/>
          <w:spacing w:val="-67"/>
          <w:sz w:val="16"/>
          <w:szCs w:val="16"/>
        </w:rPr>
        <w:t xml:space="preserve">       </w:t>
      </w:r>
      <w:r w:rsidRPr="0054445C">
        <w:rPr>
          <w:rFonts w:ascii="Times New Roman" w:hAnsi="Times New Roman"/>
          <w:b/>
          <w:sz w:val="16"/>
          <w:szCs w:val="16"/>
        </w:rPr>
        <w:t>профилактики</w:t>
      </w:r>
      <w:r w:rsidRPr="0054445C">
        <w:rPr>
          <w:rFonts w:ascii="Times New Roman" w:hAnsi="Times New Roman"/>
          <w:b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b/>
          <w:sz w:val="16"/>
          <w:szCs w:val="16"/>
        </w:rPr>
        <w:t>рисков</w:t>
      </w:r>
      <w:r w:rsidRPr="0054445C">
        <w:rPr>
          <w:rFonts w:ascii="Times New Roman" w:hAnsi="Times New Roman"/>
          <w:b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b/>
          <w:sz w:val="16"/>
          <w:szCs w:val="16"/>
        </w:rPr>
        <w:t>причинения</w:t>
      </w:r>
      <w:r w:rsidRPr="0054445C">
        <w:rPr>
          <w:rFonts w:ascii="Times New Roman" w:hAnsi="Times New Roman"/>
          <w:b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b/>
          <w:sz w:val="16"/>
          <w:szCs w:val="16"/>
        </w:rPr>
        <w:t>вреда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5.1.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Отдельное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финансирование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контрольных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реализации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настоящей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программы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не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предусмотрено.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Перечень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уполномоченных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ответственных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за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организацию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программы,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установлен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таблице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№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2.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Текущее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управление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контроль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за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ходом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реализации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программы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осуществляет глава Филипповского муниципального образования.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Мониторинг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реализации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программы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осуществляется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регулярной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основе.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Результаты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профилактической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работы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включаются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ежегодные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доклады об осуществлении муниципального контроля и в виде отдельного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информационного</w:t>
      </w:r>
      <w:r w:rsidRPr="0054445C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сообщения</w:t>
      </w:r>
      <w:r w:rsidRPr="0054445C">
        <w:rPr>
          <w:rFonts w:ascii="Times New Roman" w:hAnsi="Times New Roman"/>
          <w:spacing w:val="-9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размещаются</w:t>
      </w:r>
      <w:r w:rsidRPr="0054445C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официальном</w:t>
      </w:r>
      <w:r w:rsidRPr="0054445C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интернет-сайте.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Таблица №2</w:t>
      </w:r>
    </w:p>
    <w:tbl>
      <w:tblPr>
        <w:tblStyle w:val="ad"/>
        <w:tblW w:w="0" w:type="auto"/>
        <w:tblInd w:w="321" w:type="dxa"/>
        <w:tblLook w:val="04A0" w:firstRow="1" w:lastRow="0" w:firstColumn="1" w:lastColumn="0" w:noHBand="0" w:noVBand="1"/>
      </w:tblPr>
      <w:tblGrid>
        <w:gridCol w:w="921"/>
        <w:gridCol w:w="2892"/>
        <w:gridCol w:w="1908"/>
        <w:gridCol w:w="1908"/>
        <w:gridCol w:w="1908"/>
      </w:tblGrid>
      <w:tr w:rsidR="0054445C" w:rsidRPr="0054445C" w:rsidTr="0092292D">
        <w:tc>
          <w:tcPr>
            <w:tcW w:w="921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892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Ф.И.О.</w:t>
            </w:r>
          </w:p>
        </w:tc>
        <w:tc>
          <w:tcPr>
            <w:tcW w:w="190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Должность</w:t>
            </w:r>
          </w:p>
        </w:tc>
        <w:tc>
          <w:tcPr>
            <w:tcW w:w="190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Функции</w:t>
            </w:r>
          </w:p>
        </w:tc>
        <w:tc>
          <w:tcPr>
            <w:tcW w:w="190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Контакты</w:t>
            </w:r>
          </w:p>
        </w:tc>
      </w:tr>
      <w:tr w:rsidR="0054445C" w:rsidRPr="0054445C" w:rsidTr="0092292D">
        <w:tc>
          <w:tcPr>
            <w:tcW w:w="921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92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Соболева Светлана Федоровна</w:t>
            </w:r>
          </w:p>
        </w:tc>
        <w:tc>
          <w:tcPr>
            <w:tcW w:w="190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ведущий специалист</w:t>
            </w:r>
          </w:p>
        </w:tc>
        <w:tc>
          <w:tcPr>
            <w:tcW w:w="190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Организация и координация деятельности по реализации программы</w:t>
            </w:r>
          </w:p>
        </w:tc>
        <w:tc>
          <w:tcPr>
            <w:tcW w:w="1908" w:type="dxa"/>
          </w:tcPr>
          <w:p w:rsidR="0054445C" w:rsidRPr="0054445C" w:rsidRDefault="0054445C" w:rsidP="0054445C">
            <w:pPr>
              <w:pStyle w:val="a7"/>
              <w:rPr>
                <w:rFonts w:ascii="Times New Roman" w:hAnsi="Times New Roman"/>
                <w:b/>
                <w:sz w:val="16"/>
                <w:szCs w:val="16"/>
              </w:rPr>
            </w:pPr>
            <w:r w:rsidRPr="0054445C">
              <w:rPr>
                <w:rFonts w:ascii="Times New Roman" w:hAnsi="Times New Roman"/>
                <w:sz w:val="16"/>
                <w:szCs w:val="16"/>
              </w:rPr>
              <w:t>8(39554)25216</w:t>
            </w:r>
          </w:p>
        </w:tc>
      </w:tr>
    </w:tbl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Ожидаемый результат программы - снижение количества выявленных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нарушений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обязательных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установленных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муниципальными правовыми актами при увеличении количества и качества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проводимых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профилактических мероприятий.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Методика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оценки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эффективности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предназначена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способствовать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максимальному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достижению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общественно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значимых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результатов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proofErr w:type="gramStart"/>
      <w:r w:rsidRPr="0054445C">
        <w:rPr>
          <w:rFonts w:ascii="Times New Roman" w:hAnsi="Times New Roman"/>
          <w:sz w:val="16"/>
          <w:szCs w:val="16"/>
        </w:rPr>
        <w:t>снижения</w:t>
      </w:r>
      <w:proofErr w:type="gramEnd"/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причиняемого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контролируемыми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лицами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вреда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(ущерба)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охраняемым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законом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ценностям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проведении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профилактических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Целевые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показатели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результативности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программы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муниципальному контролю: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Количество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выявленных</w:t>
      </w:r>
      <w:r w:rsidRPr="0054445C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нарушений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обязательных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требований, шт.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Количество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(информирование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контролируемых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заинтересованных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лиц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вопросам соблюдения обязательных требований посредством публикации 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средствах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массовой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информации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официальном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интернет-сайте;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обобщение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правоприменительной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практики;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объявление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предостережения,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консультирования,</w:t>
      </w:r>
      <w:r w:rsidRPr="0054445C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профилактического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визита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и пр.).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lastRenderedPageBreak/>
        <w:t>Показатели</w:t>
      </w:r>
      <w:r w:rsidRPr="0054445C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эффективности: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Снижение</w:t>
      </w:r>
      <w:r w:rsidRPr="0054445C">
        <w:rPr>
          <w:rFonts w:ascii="Times New Roman" w:hAnsi="Times New Roman"/>
          <w:spacing w:val="3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количества</w:t>
      </w:r>
      <w:r w:rsidRPr="0054445C">
        <w:rPr>
          <w:rFonts w:ascii="Times New Roman" w:hAnsi="Times New Roman"/>
          <w:spacing w:val="3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выявленных</w:t>
      </w:r>
      <w:r w:rsidRPr="0054445C">
        <w:rPr>
          <w:rFonts w:ascii="Times New Roman" w:hAnsi="Times New Roman"/>
          <w:spacing w:val="3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при</w:t>
      </w:r>
      <w:r w:rsidRPr="0054445C">
        <w:rPr>
          <w:rFonts w:ascii="Times New Roman" w:hAnsi="Times New Roman"/>
          <w:spacing w:val="30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проведении</w:t>
      </w:r>
      <w:r w:rsidRPr="0054445C">
        <w:rPr>
          <w:rFonts w:ascii="Times New Roman" w:hAnsi="Times New Roman"/>
          <w:spacing w:val="3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контрольно-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надзорных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нарушений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обязательных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требований.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Количество</w:t>
      </w:r>
      <w:r w:rsidRPr="0054445C">
        <w:rPr>
          <w:rFonts w:ascii="Times New Roman" w:hAnsi="Times New Roman"/>
          <w:sz w:val="16"/>
          <w:szCs w:val="16"/>
        </w:rPr>
        <w:tab/>
        <w:t>проведенных</w:t>
      </w:r>
      <w:r w:rsidRPr="0054445C">
        <w:rPr>
          <w:rFonts w:ascii="Times New Roman" w:hAnsi="Times New Roman"/>
          <w:sz w:val="16"/>
          <w:szCs w:val="16"/>
        </w:rPr>
        <w:tab/>
        <w:t xml:space="preserve">профилактических </w:t>
      </w:r>
      <w:r w:rsidRPr="0054445C">
        <w:rPr>
          <w:rFonts w:ascii="Times New Roman" w:hAnsi="Times New Roman"/>
          <w:spacing w:val="-1"/>
          <w:sz w:val="16"/>
          <w:szCs w:val="16"/>
        </w:rPr>
        <w:t>мероприятий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    </w:t>
      </w:r>
      <w:r w:rsidRPr="0054445C">
        <w:rPr>
          <w:rFonts w:ascii="Times New Roman" w:hAnsi="Times New Roman"/>
          <w:sz w:val="16"/>
          <w:szCs w:val="16"/>
        </w:rPr>
        <w:t>контрольным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(надзорным)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органом,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ед.</w:t>
      </w:r>
    </w:p>
    <w:p w:rsidR="0054445C" w:rsidRPr="0054445C" w:rsidRDefault="0054445C" w:rsidP="0054445C">
      <w:pPr>
        <w:pStyle w:val="a7"/>
        <w:rPr>
          <w:rFonts w:ascii="Times New Roman" w:hAnsi="Times New Roman"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Доля</w:t>
      </w:r>
      <w:r w:rsidRPr="0054445C">
        <w:rPr>
          <w:rFonts w:ascii="Times New Roman" w:hAnsi="Times New Roman"/>
          <w:sz w:val="16"/>
          <w:szCs w:val="16"/>
        </w:rPr>
        <w:tab/>
        <w:t>профилактических</w:t>
      </w:r>
      <w:r w:rsidRPr="0054445C">
        <w:rPr>
          <w:rFonts w:ascii="Times New Roman" w:hAnsi="Times New Roman"/>
          <w:sz w:val="16"/>
          <w:szCs w:val="16"/>
        </w:rPr>
        <w:tab/>
        <w:t>мероприятий</w:t>
      </w:r>
      <w:r w:rsidRPr="0054445C">
        <w:rPr>
          <w:rFonts w:ascii="Times New Roman" w:hAnsi="Times New Roman"/>
          <w:sz w:val="16"/>
          <w:szCs w:val="16"/>
        </w:rPr>
        <w:tab/>
        <w:t>в</w:t>
      </w:r>
      <w:r w:rsidRPr="0054445C">
        <w:rPr>
          <w:rFonts w:ascii="Times New Roman" w:hAnsi="Times New Roman"/>
          <w:sz w:val="16"/>
          <w:szCs w:val="16"/>
        </w:rPr>
        <w:tab/>
        <w:t>объеме контрольно-</w:t>
      </w:r>
      <w:r w:rsidRPr="0054445C">
        <w:rPr>
          <w:rFonts w:ascii="Times New Roman" w:hAnsi="Times New Roman"/>
          <w:spacing w:val="-67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надзорных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мероприятий,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%.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Показатель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рассчитывается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как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отношение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количества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профилактических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количеству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проведенных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контрольно-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надзорных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мероприятий.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Ожидается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ежегодный</w:t>
      </w:r>
      <w:r w:rsidRPr="0054445C">
        <w:rPr>
          <w:rFonts w:ascii="Times New Roman" w:hAnsi="Times New Roman"/>
          <w:spacing w:val="-5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рост</w:t>
      </w:r>
      <w:r w:rsidRPr="0054445C">
        <w:rPr>
          <w:rFonts w:ascii="Times New Roman" w:hAnsi="Times New Roman"/>
          <w:spacing w:val="-4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указанного</w:t>
      </w:r>
      <w:r w:rsidRPr="0054445C">
        <w:rPr>
          <w:rFonts w:ascii="Times New Roman" w:hAnsi="Times New Roman"/>
          <w:spacing w:val="-3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показателя.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Отчетным периодом для определения значений показателей является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календарный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год.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Результаты оценки фактических (достигнутых) значений показателей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включаются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ежегодные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доклады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по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осуществлению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муниципального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контроля.</w:t>
      </w:r>
    </w:p>
    <w:p w:rsidR="0054445C" w:rsidRPr="0054445C" w:rsidRDefault="0054445C" w:rsidP="0054445C">
      <w:pPr>
        <w:pStyle w:val="a7"/>
        <w:rPr>
          <w:rFonts w:ascii="Times New Roman" w:hAnsi="Times New Roman"/>
          <w:b/>
          <w:sz w:val="16"/>
          <w:szCs w:val="16"/>
        </w:rPr>
      </w:pPr>
      <w:r w:rsidRPr="0054445C">
        <w:rPr>
          <w:rFonts w:ascii="Times New Roman" w:hAnsi="Times New Roman"/>
          <w:sz w:val="16"/>
          <w:szCs w:val="16"/>
        </w:rPr>
        <w:t>Результаты оценки фактических (достигнутых) значений показателей</w:t>
      </w:r>
      <w:r w:rsidRPr="0054445C">
        <w:rPr>
          <w:rFonts w:ascii="Times New Roman" w:hAnsi="Times New Roman"/>
          <w:spacing w:val="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результатов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деятельности установлены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в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таблице</w:t>
      </w:r>
      <w:r w:rsidRPr="0054445C">
        <w:rPr>
          <w:rFonts w:ascii="Times New Roman" w:hAnsi="Times New Roman"/>
          <w:spacing w:val="-1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№</w:t>
      </w:r>
      <w:r w:rsidRPr="0054445C">
        <w:rPr>
          <w:rFonts w:ascii="Times New Roman" w:hAnsi="Times New Roman"/>
          <w:spacing w:val="-2"/>
          <w:sz w:val="16"/>
          <w:szCs w:val="16"/>
        </w:rPr>
        <w:t xml:space="preserve"> </w:t>
      </w:r>
      <w:r w:rsidRPr="0054445C">
        <w:rPr>
          <w:rFonts w:ascii="Times New Roman" w:hAnsi="Times New Roman"/>
          <w:sz w:val="16"/>
          <w:szCs w:val="16"/>
        </w:rPr>
        <w:t>3.</w:t>
      </w:r>
    </w:p>
    <w:p w:rsidR="0054445C" w:rsidRPr="00B23CD0" w:rsidRDefault="0054445C" w:rsidP="0054445C">
      <w:pPr>
        <w:jc w:val="both"/>
        <w:rPr>
          <w:rFonts w:ascii="Times New Roman" w:hAnsi="Times New Roman"/>
          <w:sz w:val="16"/>
          <w:szCs w:val="16"/>
        </w:rPr>
      </w:pPr>
    </w:p>
    <w:p w:rsidR="0054445C" w:rsidRPr="00B23CD0" w:rsidRDefault="0054445C" w:rsidP="0054445C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B23CD0">
        <w:rPr>
          <w:rFonts w:ascii="Times New Roman" w:hAnsi="Times New Roman"/>
          <w:sz w:val="16"/>
          <w:szCs w:val="16"/>
        </w:rPr>
        <w:t>Таблица №3</w:t>
      </w:r>
    </w:p>
    <w:p w:rsidR="0054445C" w:rsidRPr="00B23CD0" w:rsidRDefault="0054445C" w:rsidP="0054445C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542"/>
        <w:gridCol w:w="1602"/>
        <w:gridCol w:w="1311"/>
        <w:gridCol w:w="1424"/>
        <w:gridCol w:w="590"/>
        <w:gridCol w:w="997"/>
        <w:gridCol w:w="866"/>
        <w:gridCol w:w="720"/>
        <w:gridCol w:w="572"/>
        <w:gridCol w:w="572"/>
        <w:gridCol w:w="573"/>
        <w:gridCol w:w="681"/>
      </w:tblGrid>
      <w:tr w:rsidR="0054445C" w:rsidRPr="00B23CD0" w:rsidTr="0054445C">
        <w:tc>
          <w:tcPr>
            <w:tcW w:w="270" w:type="pct"/>
            <w:vMerge w:val="restart"/>
          </w:tcPr>
          <w:p w:rsidR="0054445C" w:rsidRPr="00B23CD0" w:rsidRDefault="0054445C" w:rsidP="0092292D">
            <w:pPr>
              <w:pStyle w:val="a7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54445C" w:rsidRPr="00B23CD0" w:rsidRDefault="0054445C" w:rsidP="0092292D">
            <w:pPr>
              <w:pStyle w:val="a7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п/п</w:t>
            </w:r>
          </w:p>
        </w:tc>
        <w:tc>
          <w:tcPr>
            <w:tcW w:w="777" w:type="pct"/>
            <w:vMerge w:val="restart"/>
          </w:tcPr>
          <w:p w:rsidR="0054445C" w:rsidRPr="00B23CD0" w:rsidRDefault="0054445C" w:rsidP="0092292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638" w:type="pct"/>
            <w:vMerge w:val="restart"/>
          </w:tcPr>
          <w:p w:rsidR="0054445C" w:rsidRPr="00B23CD0" w:rsidRDefault="0054445C" w:rsidP="0092292D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Срок исполнения</w:t>
            </w:r>
          </w:p>
        </w:tc>
        <w:tc>
          <w:tcPr>
            <w:tcW w:w="2126" w:type="pct"/>
            <w:gridSpan w:val="5"/>
          </w:tcPr>
          <w:p w:rsidR="0054445C" w:rsidRPr="00B23CD0" w:rsidRDefault="0054445C" w:rsidP="0092292D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Показатели результатов деятельности</w:t>
            </w:r>
          </w:p>
        </w:tc>
        <w:tc>
          <w:tcPr>
            <w:tcW w:w="1190" w:type="pct"/>
            <w:gridSpan w:val="4"/>
          </w:tcPr>
          <w:p w:rsidR="0054445C" w:rsidRPr="00B23CD0" w:rsidRDefault="0054445C" w:rsidP="0092292D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 xml:space="preserve">Бюджетные ассигнования в разрезе бюджетов(расход), </w:t>
            </w:r>
            <w:proofErr w:type="spellStart"/>
            <w:r w:rsidRPr="00B23CD0">
              <w:rPr>
                <w:rFonts w:ascii="Times New Roman" w:hAnsi="Times New Roman"/>
                <w:sz w:val="16"/>
                <w:szCs w:val="16"/>
              </w:rPr>
              <w:t>тыс.руб</w:t>
            </w:r>
            <w:proofErr w:type="spellEnd"/>
            <w:r w:rsidRPr="00B23CD0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</w:tr>
      <w:tr w:rsidR="0054445C" w:rsidRPr="00B23CD0" w:rsidTr="0054445C">
        <w:trPr>
          <w:cantSplit/>
          <w:trHeight w:val="1447"/>
        </w:trPr>
        <w:tc>
          <w:tcPr>
            <w:tcW w:w="270" w:type="pct"/>
            <w:vMerge/>
          </w:tcPr>
          <w:p w:rsidR="0054445C" w:rsidRPr="00B23CD0" w:rsidRDefault="0054445C" w:rsidP="0092292D">
            <w:pPr>
              <w:pStyle w:val="a7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7" w:type="pct"/>
            <w:vMerge/>
          </w:tcPr>
          <w:p w:rsidR="0054445C" w:rsidRPr="00B23CD0" w:rsidRDefault="0054445C" w:rsidP="0092292D">
            <w:pPr>
              <w:pStyle w:val="a7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38" w:type="pct"/>
            <w:vMerge/>
          </w:tcPr>
          <w:p w:rsidR="0054445C" w:rsidRPr="00B23CD0" w:rsidRDefault="0054445C" w:rsidP="0092292D">
            <w:pPr>
              <w:pStyle w:val="a7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pct"/>
            <w:textDirection w:val="btLr"/>
            <w:vAlign w:val="center"/>
          </w:tcPr>
          <w:p w:rsidR="0054445C" w:rsidRPr="00B23CD0" w:rsidRDefault="0054445C" w:rsidP="0092292D">
            <w:pPr>
              <w:pStyle w:val="a7"/>
              <w:ind w:left="113" w:right="11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4" w:type="pct"/>
            <w:textDirection w:val="btLr"/>
            <w:vAlign w:val="center"/>
          </w:tcPr>
          <w:p w:rsidR="0054445C" w:rsidRPr="00B23CD0" w:rsidRDefault="0054445C" w:rsidP="0092292D">
            <w:pPr>
              <w:pStyle w:val="a7"/>
              <w:ind w:left="113" w:right="11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ед.</w:t>
            </w:r>
          </w:p>
          <w:p w:rsidR="0054445C" w:rsidRPr="00B23CD0" w:rsidRDefault="0054445C" w:rsidP="0092292D">
            <w:pPr>
              <w:pStyle w:val="a7"/>
              <w:ind w:left="113" w:right="11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изм.</w:t>
            </w:r>
          </w:p>
        </w:tc>
        <w:tc>
          <w:tcPr>
            <w:tcW w:w="496" w:type="pct"/>
            <w:textDirection w:val="btLr"/>
            <w:vAlign w:val="center"/>
          </w:tcPr>
          <w:p w:rsidR="0054445C" w:rsidRPr="00B23CD0" w:rsidRDefault="0054445C" w:rsidP="0092292D">
            <w:pPr>
              <w:pStyle w:val="a7"/>
              <w:ind w:left="113" w:right="11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плановое значение</w:t>
            </w:r>
          </w:p>
        </w:tc>
        <w:tc>
          <w:tcPr>
            <w:tcW w:w="425" w:type="pct"/>
            <w:textDirection w:val="btLr"/>
            <w:vAlign w:val="center"/>
          </w:tcPr>
          <w:p w:rsidR="0054445C" w:rsidRPr="00B23CD0" w:rsidRDefault="0054445C" w:rsidP="0092292D">
            <w:pPr>
              <w:pStyle w:val="a7"/>
              <w:ind w:left="113" w:right="11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фактическое значение</w:t>
            </w:r>
          </w:p>
        </w:tc>
        <w:tc>
          <w:tcPr>
            <w:tcW w:w="355" w:type="pct"/>
            <w:textDirection w:val="btLr"/>
            <w:vAlign w:val="center"/>
          </w:tcPr>
          <w:p w:rsidR="0054445C" w:rsidRPr="00B23CD0" w:rsidRDefault="0054445C" w:rsidP="0092292D">
            <w:pPr>
              <w:pStyle w:val="a7"/>
              <w:ind w:left="113" w:right="11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отклонение (-/+,%)</w:t>
            </w:r>
          </w:p>
        </w:tc>
        <w:tc>
          <w:tcPr>
            <w:tcW w:w="284" w:type="pct"/>
            <w:textDirection w:val="btLr"/>
            <w:vAlign w:val="center"/>
          </w:tcPr>
          <w:p w:rsidR="0054445C" w:rsidRPr="00B23CD0" w:rsidRDefault="0054445C" w:rsidP="0092292D">
            <w:pPr>
              <w:pStyle w:val="a7"/>
              <w:ind w:left="113" w:right="11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ФБ</w:t>
            </w:r>
          </w:p>
        </w:tc>
        <w:tc>
          <w:tcPr>
            <w:tcW w:w="284" w:type="pct"/>
            <w:textDirection w:val="btLr"/>
            <w:vAlign w:val="center"/>
          </w:tcPr>
          <w:p w:rsidR="0054445C" w:rsidRPr="00B23CD0" w:rsidRDefault="0054445C" w:rsidP="0092292D">
            <w:pPr>
              <w:pStyle w:val="a7"/>
              <w:ind w:left="113" w:right="11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ОБ</w:t>
            </w:r>
          </w:p>
        </w:tc>
        <w:tc>
          <w:tcPr>
            <w:tcW w:w="284" w:type="pct"/>
            <w:textDirection w:val="btLr"/>
            <w:vAlign w:val="center"/>
          </w:tcPr>
          <w:p w:rsidR="0054445C" w:rsidRPr="00B23CD0" w:rsidRDefault="0054445C" w:rsidP="0092292D">
            <w:pPr>
              <w:pStyle w:val="a7"/>
              <w:ind w:left="113" w:right="11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МБ</w:t>
            </w:r>
          </w:p>
        </w:tc>
        <w:tc>
          <w:tcPr>
            <w:tcW w:w="339" w:type="pct"/>
            <w:textDirection w:val="btLr"/>
            <w:vAlign w:val="center"/>
          </w:tcPr>
          <w:p w:rsidR="0054445C" w:rsidRPr="00B23CD0" w:rsidRDefault="0054445C" w:rsidP="0092292D">
            <w:pPr>
              <w:pStyle w:val="a7"/>
              <w:ind w:left="113" w:right="11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Иное</w:t>
            </w:r>
          </w:p>
        </w:tc>
      </w:tr>
      <w:tr w:rsidR="0054445C" w:rsidRPr="00B23CD0" w:rsidTr="0054445C">
        <w:trPr>
          <w:cantSplit/>
          <w:trHeight w:val="1447"/>
        </w:trPr>
        <w:tc>
          <w:tcPr>
            <w:tcW w:w="270" w:type="pct"/>
          </w:tcPr>
          <w:p w:rsidR="0054445C" w:rsidRPr="00B23CD0" w:rsidRDefault="0054445C" w:rsidP="0092292D">
            <w:pPr>
              <w:pStyle w:val="a7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77" w:type="pct"/>
          </w:tcPr>
          <w:p w:rsidR="0054445C" w:rsidRPr="00B23CD0" w:rsidRDefault="0054445C" w:rsidP="0092292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Программа профилактики рисков</w:t>
            </w:r>
          </w:p>
        </w:tc>
        <w:tc>
          <w:tcPr>
            <w:tcW w:w="638" w:type="pct"/>
          </w:tcPr>
          <w:p w:rsidR="0054445C" w:rsidRPr="00B23CD0" w:rsidRDefault="0054445C" w:rsidP="0092292D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567" w:type="pct"/>
            <w:vAlign w:val="center"/>
          </w:tcPr>
          <w:p w:rsidR="0054445C" w:rsidRPr="00B23CD0" w:rsidRDefault="0054445C" w:rsidP="0092292D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Выполнение запланированных мероприятий</w:t>
            </w:r>
          </w:p>
        </w:tc>
        <w:tc>
          <w:tcPr>
            <w:tcW w:w="284" w:type="pct"/>
            <w:vAlign w:val="center"/>
          </w:tcPr>
          <w:p w:rsidR="0054445C" w:rsidRPr="00B23CD0" w:rsidRDefault="0054445C" w:rsidP="0092292D">
            <w:pPr>
              <w:pStyle w:val="a7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96" w:type="pct"/>
            <w:vAlign w:val="center"/>
          </w:tcPr>
          <w:p w:rsidR="0054445C" w:rsidRPr="00B23CD0" w:rsidRDefault="0054445C" w:rsidP="0092292D">
            <w:pPr>
              <w:pStyle w:val="a7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100%</w:t>
            </w:r>
          </w:p>
        </w:tc>
        <w:tc>
          <w:tcPr>
            <w:tcW w:w="425" w:type="pct"/>
            <w:vAlign w:val="center"/>
          </w:tcPr>
          <w:p w:rsidR="0054445C" w:rsidRPr="00B23CD0" w:rsidRDefault="0054445C" w:rsidP="0092292D">
            <w:pPr>
              <w:pStyle w:val="a7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5" w:type="pct"/>
            <w:vAlign w:val="center"/>
          </w:tcPr>
          <w:p w:rsidR="0054445C" w:rsidRPr="00B23CD0" w:rsidRDefault="0054445C" w:rsidP="0092292D">
            <w:pPr>
              <w:pStyle w:val="a7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pct"/>
            <w:vAlign w:val="center"/>
          </w:tcPr>
          <w:p w:rsidR="0054445C" w:rsidRPr="00B23CD0" w:rsidRDefault="0054445C" w:rsidP="0092292D">
            <w:pPr>
              <w:pStyle w:val="a7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84" w:type="pct"/>
            <w:vAlign w:val="center"/>
          </w:tcPr>
          <w:p w:rsidR="0054445C" w:rsidRPr="00B23CD0" w:rsidRDefault="0054445C" w:rsidP="0092292D">
            <w:pPr>
              <w:pStyle w:val="a7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284" w:type="pct"/>
            <w:vAlign w:val="center"/>
          </w:tcPr>
          <w:p w:rsidR="0054445C" w:rsidRPr="00B23CD0" w:rsidRDefault="0054445C" w:rsidP="0092292D">
            <w:pPr>
              <w:pStyle w:val="a7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39" w:type="pct"/>
            <w:vAlign w:val="center"/>
          </w:tcPr>
          <w:p w:rsidR="0054445C" w:rsidRPr="00B23CD0" w:rsidRDefault="0054445C" w:rsidP="0092292D">
            <w:pPr>
              <w:pStyle w:val="a7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23CD0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</w:tbl>
    <w:p w:rsidR="0054445C" w:rsidRPr="00B23CD0" w:rsidRDefault="0054445C" w:rsidP="0054445C">
      <w:pPr>
        <w:tabs>
          <w:tab w:val="left" w:pos="1200"/>
        </w:tabs>
        <w:ind w:firstLine="709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ED59A3" w:rsidRPr="008543BA" w:rsidRDefault="00ED59A3" w:rsidP="00EB7CFE">
      <w:pPr>
        <w:tabs>
          <w:tab w:val="left" w:pos="4470"/>
        </w:tabs>
        <w:rPr>
          <w:rFonts w:ascii="Times New Roman" w:hAnsi="Times New Roman"/>
        </w:rPr>
      </w:pPr>
    </w:p>
    <w:tbl>
      <w:tblPr>
        <w:tblpPr w:leftFromText="180" w:rightFromText="180" w:vertAnchor="text" w:horzAnchor="margin" w:tblpXSpec="right" w:tblpY="1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042032" w:rsidRPr="008543BA" w:rsidTr="002C76A3">
        <w:trPr>
          <w:trHeight w:val="1260"/>
        </w:trPr>
        <w:tc>
          <w:tcPr>
            <w:tcW w:w="1967" w:type="dxa"/>
          </w:tcPr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543BA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8543BA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543BA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8543BA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-</w:t>
            </w:r>
            <w:r w:rsidRPr="008543BA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8543BA">
              <w:rPr>
                <w:rFonts w:ascii="Times New Roman" w:hAnsi="Times New Roman"/>
                <w:sz w:val="16"/>
                <w:szCs w:val="16"/>
              </w:rPr>
              <w:t>@</w:t>
            </w:r>
            <w:r w:rsidRPr="008543BA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8543BA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8543BA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8543BA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8543BA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8543BA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8543BA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543BA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2032" w:rsidRPr="008543BA" w:rsidRDefault="00042032" w:rsidP="002C76A3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43BE2" w:rsidRPr="008543BA" w:rsidRDefault="00743BE2" w:rsidP="00EB7CFE">
      <w:pPr>
        <w:tabs>
          <w:tab w:val="left" w:pos="4470"/>
        </w:tabs>
        <w:rPr>
          <w:rFonts w:ascii="Times New Roman" w:hAnsi="Times New Roman"/>
        </w:rPr>
      </w:pPr>
    </w:p>
    <w:sectPr w:rsidR="00743BE2" w:rsidRPr="008543BA" w:rsidSect="00E732B7">
      <w:headerReference w:type="default" r:id="rId11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9B2" w:rsidRDefault="00D949B2" w:rsidP="00A37373">
      <w:pPr>
        <w:spacing w:after="0" w:line="240" w:lineRule="auto"/>
      </w:pPr>
      <w:r>
        <w:separator/>
      </w:r>
    </w:p>
  </w:endnote>
  <w:endnote w:type="continuationSeparator" w:id="0">
    <w:p w:rsidR="00D949B2" w:rsidRDefault="00D949B2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Noto Sans Mono CJK SC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9B2" w:rsidRDefault="00D949B2" w:rsidP="00A37373">
      <w:pPr>
        <w:spacing w:after="0" w:line="240" w:lineRule="auto"/>
      </w:pPr>
      <w:r>
        <w:separator/>
      </w:r>
    </w:p>
  </w:footnote>
  <w:footnote w:type="continuationSeparator" w:id="0">
    <w:p w:rsidR="00D949B2" w:rsidRDefault="00D949B2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B9A" w:rsidRDefault="00420B9A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420B9A" w:rsidRDefault="00420B9A" w:rsidP="00C717F9">
    <w:pPr>
      <w:pStyle w:val="a7"/>
      <w:rPr>
        <w:rFonts w:ascii="Times New Roman" w:hAnsi="Times New Roman"/>
        <w:b/>
        <w:i/>
        <w:sz w:val="16"/>
        <w:szCs w:val="16"/>
      </w:rPr>
    </w:pPr>
  </w:p>
  <w:p w:rsidR="00420B9A" w:rsidRPr="00E732B7" w:rsidRDefault="00420B9A" w:rsidP="00C717F9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</w:t>
    </w:r>
    <w:r w:rsidR="00C11C65">
      <w:rPr>
        <w:rFonts w:ascii="Times New Roman" w:hAnsi="Times New Roman"/>
        <w:b/>
        <w:i/>
        <w:sz w:val="16"/>
        <w:szCs w:val="16"/>
      </w:rPr>
      <w:t>а</w:t>
    </w:r>
    <w:r w:rsidR="0054445C">
      <w:rPr>
        <w:rFonts w:ascii="Times New Roman" w:hAnsi="Times New Roman"/>
        <w:b/>
        <w:i/>
        <w:sz w:val="16"/>
        <w:szCs w:val="16"/>
      </w:rPr>
      <w:t>зования   от 10.11</w:t>
    </w:r>
    <w:r w:rsidR="00502D9D">
      <w:rPr>
        <w:rFonts w:ascii="Times New Roman" w:hAnsi="Times New Roman"/>
        <w:b/>
        <w:i/>
        <w:sz w:val="16"/>
        <w:szCs w:val="16"/>
      </w:rPr>
      <w:t>.2025г №14(259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90C04"/>
    <w:multiLevelType w:val="hybridMultilevel"/>
    <w:tmpl w:val="3CB43F50"/>
    <w:lvl w:ilvl="0" w:tplc="70FA8962">
      <w:start w:val="1"/>
      <w:numFmt w:val="decimal"/>
      <w:lvlText w:val="%1)"/>
      <w:lvlJc w:val="left"/>
      <w:pPr>
        <w:ind w:left="321" w:hanging="46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6642CE">
      <w:numFmt w:val="bullet"/>
      <w:lvlText w:val="•"/>
      <w:lvlJc w:val="left"/>
      <w:pPr>
        <w:ind w:left="1266" w:hanging="464"/>
      </w:pPr>
      <w:rPr>
        <w:rFonts w:hint="default"/>
        <w:lang w:val="ru-RU" w:eastAsia="en-US" w:bidi="ar-SA"/>
      </w:rPr>
    </w:lvl>
    <w:lvl w:ilvl="2" w:tplc="29AAAA84">
      <w:numFmt w:val="bullet"/>
      <w:lvlText w:val="•"/>
      <w:lvlJc w:val="left"/>
      <w:pPr>
        <w:ind w:left="2213" w:hanging="464"/>
      </w:pPr>
      <w:rPr>
        <w:rFonts w:hint="default"/>
        <w:lang w:val="ru-RU" w:eastAsia="en-US" w:bidi="ar-SA"/>
      </w:rPr>
    </w:lvl>
    <w:lvl w:ilvl="3" w:tplc="363E3FD0">
      <w:numFmt w:val="bullet"/>
      <w:lvlText w:val="•"/>
      <w:lvlJc w:val="left"/>
      <w:pPr>
        <w:ind w:left="3159" w:hanging="464"/>
      </w:pPr>
      <w:rPr>
        <w:rFonts w:hint="default"/>
        <w:lang w:val="ru-RU" w:eastAsia="en-US" w:bidi="ar-SA"/>
      </w:rPr>
    </w:lvl>
    <w:lvl w:ilvl="4" w:tplc="83B40338">
      <w:numFmt w:val="bullet"/>
      <w:lvlText w:val="•"/>
      <w:lvlJc w:val="left"/>
      <w:pPr>
        <w:ind w:left="4106" w:hanging="464"/>
      </w:pPr>
      <w:rPr>
        <w:rFonts w:hint="default"/>
        <w:lang w:val="ru-RU" w:eastAsia="en-US" w:bidi="ar-SA"/>
      </w:rPr>
    </w:lvl>
    <w:lvl w:ilvl="5" w:tplc="F998CE9E">
      <w:numFmt w:val="bullet"/>
      <w:lvlText w:val="•"/>
      <w:lvlJc w:val="left"/>
      <w:pPr>
        <w:ind w:left="5053" w:hanging="464"/>
      </w:pPr>
      <w:rPr>
        <w:rFonts w:hint="default"/>
        <w:lang w:val="ru-RU" w:eastAsia="en-US" w:bidi="ar-SA"/>
      </w:rPr>
    </w:lvl>
    <w:lvl w:ilvl="6" w:tplc="2A4275FC">
      <w:numFmt w:val="bullet"/>
      <w:lvlText w:val="•"/>
      <w:lvlJc w:val="left"/>
      <w:pPr>
        <w:ind w:left="5999" w:hanging="464"/>
      </w:pPr>
      <w:rPr>
        <w:rFonts w:hint="default"/>
        <w:lang w:val="ru-RU" w:eastAsia="en-US" w:bidi="ar-SA"/>
      </w:rPr>
    </w:lvl>
    <w:lvl w:ilvl="7" w:tplc="B3626476">
      <w:numFmt w:val="bullet"/>
      <w:lvlText w:val="•"/>
      <w:lvlJc w:val="left"/>
      <w:pPr>
        <w:ind w:left="6946" w:hanging="464"/>
      </w:pPr>
      <w:rPr>
        <w:rFonts w:hint="default"/>
        <w:lang w:val="ru-RU" w:eastAsia="en-US" w:bidi="ar-SA"/>
      </w:rPr>
    </w:lvl>
    <w:lvl w:ilvl="8" w:tplc="5E9E71BA">
      <w:numFmt w:val="bullet"/>
      <w:lvlText w:val="•"/>
      <w:lvlJc w:val="left"/>
      <w:pPr>
        <w:ind w:left="7893" w:hanging="464"/>
      </w:pPr>
      <w:rPr>
        <w:rFonts w:hint="default"/>
        <w:lang w:val="ru-RU" w:eastAsia="en-US" w:bidi="ar-SA"/>
      </w:rPr>
    </w:lvl>
  </w:abstractNum>
  <w:abstractNum w:abstractNumId="4" w15:restartNumberingAfterBreak="0">
    <w:nsid w:val="1AF13471"/>
    <w:multiLevelType w:val="hybridMultilevel"/>
    <w:tmpl w:val="2A94F7C2"/>
    <w:lvl w:ilvl="0" w:tplc="60749636">
      <w:start w:val="1"/>
      <w:numFmt w:val="decimal"/>
      <w:lvlText w:val="%1)"/>
      <w:lvlJc w:val="left"/>
      <w:pPr>
        <w:ind w:left="321" w:hanging="38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CEAD2">
      <w:numFmt w:val="bullet"/>
      <w:lvlText w:val="•"/>
      <w:lvlJc w:val="left"/>
      <w:pPr>
        <w:ind w:left="1266" w:hanging="389"/>
      </w:pPr>
      <w:rPr>
        <w:rFonts w:hint="default"/>
        <w:lang w:val="ru-RU" w:eastAsia="en-US" w:bidi="ar-SA"/>
      </w:rPr>
    </w:lvl>
    <w:lvl w:ilvl="2" w:tplc="02863AF8">
      <w:numFmt w:val="bullet"/>
      <w:lvlText w:val="•"/>
      <w:lvlJc w:val="left"/>
      <w:pPr>
        <w:ind w:left="2213" w:hanging="389"/>
      </w:pPr>
      <w:rPr>
        <w:rFonts w:hint="default"/>
        <w:lang w:val="ru-RU" w:eastAsia="en-US" w:bidi="ar-SA"/>
      </w:rPr>
    </w:lvl>
    <w:lvl w:ilvl="3" w:tplc="AC24682C">
      <w:numFmt w:val="bullet"/>
      <w:lvlText w:val="•"/>
      <w:lvlJc w:val="left"/>
      <w:pPr>
        <w:ind w:left="3159" w:hanging="389"/>
      </w:pPr>
      <w:rPr>
        <w:rFonts w:hint="default"/>
        <w:lang w:val="ru-RU" w:eastAsia="en-US" w:bidi="ar-SA"/>
      </w:rPr>
    </w:lvl>
    <w:lvl w:ilvl="4" w:tplc="E3109D06">
      <w:numFmt w:val="bullet"/>
      <w:lvlText w:val="•"/>
      <w:lvlJc w:val="left"/>
      <w:pPr>
        <w:ind w:left="4106" w:hanging="389"/>
      </w:pPr>
      <w:rPr>
        <w:rFonts w:hint="default"/>
        <w:lang w:val="ru-RU" w:eastAsia="en-US" w:bidi="ar-SA"/>
      </w:rPr>
    </w:lvl>
    <w:lvl w:ilvl="5" w:tplc="909C4AC6">
      <w:numFmt w:val="bullet"/>
      <w:lvlText w:val="•"/>
      <w:lvlJc w:val="left"/>
      <w:pPr>
        <w:ind w:left="5053" w:hanging="389"/>
      </w:pPr>
      <w:rPr>
        <w:rFonts w:hint="default"/>
        <w:lang w:val="ru-RU" w:eastAsia="en-US" w:bidi="ar-SA"/>
      </w:rPr>
    </w:lvl>
    <w:lvl w:ilvl="6" w:tplc="E1EA7CF8">
      <w:numFmt w:val="bullet"/>
      <w:lvlText w:val="•"/>
      <w:lvlJc w:val="left"/>
      <w:pPr>
        <w:ind w:left="5999" w:hanging="389"/>
      </w:pPr>
      <w:rPr>
        <w:rFonts w:hint="default"/>
        <w:lang w:val="ru-RU" w:eastAsia="en-US" w:bidi="ar-SA"/>
      </w:rPr>
    </w:lvl>
    <w:lvl w:ilvl="7" w:tplc="DC58A400">
      <w:numFmt w:val="bullet"/>
      <w:lvlText w:val="•"/>
      <w:lvlJc w:val="left"/>
      <w:pPr>
        <w:ind w:left="6946" w:hanging="389"/>
      </w:pPr>
      <w:rPr>
        <w:rFonts w:hint="default"/>
        <w:lang w:val="ru-RU" w:eastAsia="en-US" w:bidi="ar-SA"/>
      </w:rPr>
    </w:lvl>
    <w:lvl w:ilvl="8" w:tplc="1F069DD0">
      <w:numFmt w:val="bullet"/>
      <w:lvlText w:val="•"/>
      <w:lvlJc w:val="left"/>
      <w:pPr>
        <w:ind w:left="7893" w:hanging="389"/>
      </w:pPr>
      <w:rPr>
        <w:rFonts w:hint="default"/>
        <w:lang w:val="ru-RU" w:eastAsia="en-US" w:bidi="ar-SA"/>
      </w:rPr>
    </w:lvl>
  </w:abstractNum>
  <w:abstractNum w:abstractNumId="5" w15:restartNumberingAfterBreak="0">
    <w:nsid w:val="21C94ACE"/>
    <w:multiLevelType w:val="hybridMultilevel"/>
    <w:tmpl w:val="BA0AC946"/>
    <w:lvl w:ilvl="0" w:tplc="ABE88A5E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904365C"/>
    <w:multiLevelType w:val="hybridMultilevel"/>
    <w:tmpl w:val="5BB6C37E"/>
    <w:lvl w:ilvl="0" w:tplc="40CC6266">
      <w:start w:val="1"/>
      <w:numFmt w:val="decimal"/>
      <w:lvlText w:val="%1)"/>
      <w:lvlJc w:val="left"/>
      <w:pPr>
        <w:ind w:left="321" w:hanging="3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120BB8">
      <w:numFmt w:val="bullet"/>
      <w:lvlText w:val="•"/>
      <w:lvlJc w:val="left"/>
      <w:pPr>
        <w:ind w:left="1266" w:hanging="399"/>
      </w:pPr>
      <w:rPr>
        <w:rFonts w:hint="default"/>
        <w:lang w:val="ru-RU" w:eastAsia="en-US" w:bidi="ar-SA"/>
      </w:rPr>
    </w:lvl>
    <w:lvl w:ilvl="2" w:tplc="D63E884C">
      <w:numFmt w:val="bullet"/>
      <w:lvlText w:val="•"/>
      <w:lvlJc w:val="left"/>
      <w:pPr>
        <w:ind w:left="2213" w:hanging="399"/>
      </w:pPr>
      <w:rPr>
        <w:rFonts w:hint="default"/>
        <w:lang w:val="ru-RU" w:eastAsia="en-US" w:bidi="ar-SA"/>
      </w:rPr>
    </w:lvl>
    <w:lvl w:ilvl="3" w:tplc="624C97C8">
      <w:numFmt w:val="bullet"/>
      <w:lvlText w:val="•"/>
      <w:lvlJc w:val="left"/>
      <w:pPr>
        <w:ind w:left="3159" w:hanging="399"/>
      </w:pPr>
      <w:rPr>
        <w:rFonts w:hint="default"/>
        <w:lang w:val="ru-RU" w:eastAsia="en-US" w:bidi="ar-SA"/>
      </w:rPr>
    </w:lvl>
    <w:lvl w:ilvl="4" w:tplc="73BEC8F2">
      <w:numFmt w:val="bullet"/>
      <w:lvlText w:val="•"/>
      <w:lvlJc w:val="left"/>
      <w:pPr>
        <w:ind w:left="4106" w:hanging="399"/>
      </w:pPr>
      <w:rPr>
        <w:rFonts w:hint="default"/>
        <w:lang w:val="ru-RU" w:eastAsia="en-US" w:bidi="ar-SA"/>
      </w:rPr>
    </w:lvl>
    <w:lvl w:ilvl="5" w:tplc="7A06CCC4">
      <w:numFmt w:val="bullet"/>
      <w:lvlText w:val="•"/>
      <w:lvlJc w:val="left"/>
      <w:pPr>
        <w:ind w:left="5053" w:hanging="399"/>
      </w:pPr>
      <w:rPr>
        <w:rFonts w:hint="default"/>
        <w:lang w:val="ru-RU" w:eastAsia="en-US" w:bidi="ar-SA"/>
      </w:rPr>
    </w:lvl>
    <w:lvl w:ilvl="6" w:tplc="098A2E44">
      <w:numFmt w:val="bullet"/>
      <w:lvlText w:val="•"/>
      <w:lvlJc w:val="left"/>
      <w:pPr>
        <w:ind w:left="5999" w:hanging="399"/>
      </w:pPr>
      <w:rPr>
        <w:rFonts w:hint="default"/>
        <w:lang w:val="ru-RU" w:eastAsia="en-US" w:bidi="ar-SA"/>
      </w:rPr>
    </w:lvl>
    <w:lvl w:ilvl="7" w:tplc="5EAA1FEA">
      <w:numFmt w:val="bullet"/>
      <w:lvlText w:val="•"/>
      <w:lvlJc w:val="left"/>
      <w:pPr>
        <w:ind w:left="6946" w:hanging="399"/>
      </w:pPr>
      <w:rPr>
        <w:rFonts w:hint="default"/>
        <w:lang w:val="ru-RU" w:eastAsia="en-US" w:bidi="ar-SA"/>
      </w:rPr>
    </w:lvl>
    <w:lvl w:ilvl="8" w:tplc="A19C86CE">
      <w:numFmt w:val="bullet"/>
      <w:lvlText w:val="•"/>
      <w:lvlJc w:val="left"/>
      <w:pPr>
        <w:ind w:left="7893" w:hanging="399"/>
      </w:pPr>
      <w:rPr>
        <w:rFonts w:hint="default"/>
        <w:lang w:val="ru-RU" w:eastAsia="en-US" w:bidi="ar-SA"/>
      </w:rPr>
    </w:lvl>
  </w:abstractNum>
  <w:abstractNum w:abstractNumId="7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8" w15:restartNumberingAfterBreak="0">
    <w:nsid w:val="2CC40B59"/>
    <w:multiLevelType w:val="hybridMultilevel"/>
    <w:tmpl w:val="633A1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35C17"/>
    <w:multiLevelType w:val="hybridMultilevel"/>
    <w:tmpl w:val="7B341966"/>
    <w:lvl w:ilvl="0" w:tplc="A9B4D78E">
      <w:start w:val="1"/>
      <w:numFmt w:val="decimal"/>
      <w:lvlText w:val="%1)"/>
      <w:lvlJc w:val="left"/>
      <w:pPr>
        <w:ind w:left="1334" w:hanging="305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28"/>
        <w:lang w:val="ru-RU" w:eastAsia="en-US" w:bidi="ar-SA"/>
      </w:rPr>
    </w:lvl>
    <w:lvl w:ilvl="1" w:tplc="A0DC9B10">
      <w:numFmt w:val="bullet"/>
      <w:lvlText w:val="•"/>
      <w:lvlJc w:val="left"/>
      <w:pPr>
        <w:ind w:left="2184" w:hanging="305"/>
      </w:pPr>
      <w:rPr>
        <w:rFonts w:hint="default"/>
        <w:lang w:val="ru-RU" w:eastAsia="en-US" w:bidi="ar-SA"/>
      </w:rPr>
    </w:lvl>
    <w:lvl w:ilvl="2" w:tplc="63D446BC">
      <w:numFmt w:val="bullet"/>
      <w:lvlText w:val="•"/>
      <w:lvlJc w:val="left"/>
      <w:pPr>
        <w:ind w:left="3029" w:hanging="305"/>
      </w:pPr>
      <w:rPr>
        <w:rFonts w:hint="default"/>
        <w:lang w:val="ru-RU" w:eastAsia="en-US" w:bidi="ar-SA"/>
      </w:rPr>
    </w:lvl>
    <w:lvl w:ilvl="3" w:tplc="EB9C7BAC">
      <w:numFmt w:val="bullet"/>
      <w:lvlText w:val="•"/>
      <w:lvlJc w:val="left"/>
      <w:pPr>
        <w:ind w:left="3873" w:hanging="305"/>
      </w:pPr>
      <w:rPr>
        <w:rFonts w:hint="default"/>
        <w:lang w:val="ru-RU" w:eastAsia="en-US" w:bidi="ar-SA"/>
      </w:rPr>
    </w:lvl>
    <w:lvl w:ilvl="4" w:tplc="D862D26E">
      <w:numFmt w:val="bullet"/>
      <w:lvlText w:val="•"/>
      <w:lvlJc w:val="left"/>
      <w:pPr>
        <w:ind w:left="4718" w:hanging="305"/>
      </w:pPr>
      <w:rPr>
        <w:rFonts w:hint="default"/>
        <w:lang w:val="ru-RU" w:eastAsia="en-US" w:bidi="ar-SA"/>
      </w:rPr>
    </w:lvl>
    <w:lvl w:ilvl="5" w:tplc="65EA45A4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F626D33C">
      <w:numFmt w:val="bullet"/>
      <w:lvlText w:val="•"/>
      <w:lvlJc w:val="left"/>
      <w:pPr>
        <w:ind w:left="6407" w:hanging="305"/>
      </w:pPr>
      <w:rPr>
        <w:rFonts w:hint="default"/>
        <w:lang w:val="ru-RU" w:eastAsia="en-US" w:bidi="ar-SA"/>
      </w:rPr>
    </w:lvl>
    <w:lvl w:ilvl="7" w:tplc="546AE93E">
      <w:numFmt w:val="bullet"/>
      <w:lvlText w:val="•"/>
      <w:lvlJc w:val="left"/>
      <w:pPr>
        <w:ind w:left="7252" w:hanging="305"/>
      </w:pPr>
      <w:rPr>
        <w:rFonts w:hint="default"/>
        <w:lang w:val="ru-RU" w:eastAsia="en-US" w:bidi="ar-SA"/>
      </w:rPr>
    </w:lvl>
    <w:lvl w:ilvl="8" w:tplc="861C786A">
      <w:numFmt w:val="bullet"/>
      <w:lvlText w:val="•"/>
      <w:lvlJc w:val="left"/>
      <w:pPr>
        <w:ind w:left="8097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2EBE59EA"/>
    <w:multiLevelType w:val="multilevel"/>
    <w:tmpl w:val="632850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F3D4F0E"/>
    <w:multiLevelType w:val="hybridMultilevel"/>
    <w:tmpl w:val="A8A20076"/>
    <w:lvl w:ilvl="0" w:tplc="12F4692C">
      <w:start w:val="3"/>
      <w:numFmt w:val="decimal"/>
      <w:lvlText w:val="%1"/>
      <w:lvlJc w:val="left"/>
      <w:pPr>
        <w:ind w:left="1370" w:hanging="493"/>
      </w:pPr>
      <w:rPr>
        <w:rFonts w:hint="default"/>
        <w:lang w:val="ru-RU" w:eastAsia="en-US" w:bidi="ar-SA"/>
      </w:rPr>
    </w:lvl>
    <w:lvl w:ilvl="1" w:tplc="17E6279C">
      <w:numFmt w:val="none"/>
      <w:lvlText w:val=""/>
      <w:lvlJc w:val="left"/>
      <w:pPr>
        <w:tabs>
          <w:tab w:val="num" w:pos="360"/>
        </w:tabs>
      </w:pPr>
    </w:lvl>
    <w:lvl w:ilvl="2" w:tplc="11BA8484">
      <w:numFmt w:val="bullet"/>
      <w:lvlText w:val="•"/>
      <w:lvlJc w:val="left"/>
      <w:pPr>
        <w:ind w:left="3061" w:hanging="493"/>
      </w:pPr>
      <w:rPr>
        <w:rFonts w:hint="default"/>
        <w:lang w:val="ru-RU" w:eastAsia="en-US" w:bidi="ar-SA"/>
      </w:rPr>
    </w:lvl>
    <w:lvl w:ilvl="3" w:tplc="20B4FAA2">
      <w:numFmt w:val="bullet"/>
      <w:lvlText w:val="•"/>
      <w:lvlJc w:val="left"/>
      <w:pPr>
        <w:ind w:left="3901" w:hanging="493"/>
      </w:pPr>
      <w:rPr>
        <w:rFonts w:hint="default"/>
        <w:lang w:val="ru-RU" w:eastAsia="en-US" w:bidi="ar-SA"/>
      </w:rPr>
    </w:lvl>
    <w:lvl w:ilvl="4" w:tplc="B1AED546">
      <w:numFmt w:val="bullet"/>
      <w:lvlText w:val="•"/>
      <w:lvlJc w:val="left"/>
      <w:pPr>
        <w:ind w:left="4742" w:hanging="493"/>
      </w:pPr>
      <w:rPr>
        <w:rFonts w:hint="default"/>
        <w:lang w:val="ru-RU" w:eastAsia="en-US" w:bidi="ar-SA"/>
      </w:rPr>
    </w:lvl>
    <w:lvl w:ilvl="5" w:tplc="77CC2FFA">
      <w:numFmt w:val="bullet"/>
      <w:lvlText w:val="•"/>
      <w:lvlJc w:val="left"/>
      <w:pPr>
        <w:ind w:left="5583" w:hanging="493"/>
      </w:pPr>
      <w:rPr>
        <w:rFonts w:hint="default"/>
        <w:lang w:val="ru-RU" w:eastAsia="en-US" w:bidi="ar-SA"/>
      </w:rPr>
    </w:lvl>
    <w:lvl w:ilvl="6" w:tplc="F8403D00">
      <w:numFmt w:val="bullet"/>
      <w:lvlText w:val="•"/>
      <w:lvlJc w:val="left"/>
      <w:pPr>
        <w:ind w:left="6423" w:hanging="493"/>
      </w:pPr>
      <w:rPr>
        <w:rFonts w:hint="default"/>
        <w:lang w:val="ru-RU" w:eastAsia="en-US" w:bidi="ar-SA"/>
      </w:rPr>
    </w:lvl>
    <w:lvl w:ilvl="7" w:tplc="8C5AE74C">
      <w:numFmt w:val="bullet"/>
      <w:lvlText w:val="•"/>
      <w:lvlJc w:val="left"/>
      <w:pPr>
        <w:ind w:left="7264" w:hanging="493"/>
      </w:pPr>
      <w:rPr>
        <w:rFonts w:hint="default"/>
        <w:lang w:val="ru-RU" w:eastAsia="en-US" w:bidi="ar-SA"/>
      </w:rPr>
    </w:lvl>
    <w:lvl w:ilvl="8" w:tplc="03D67618">
      <w:numFmt w:val="bullet"/>
      <w:lvlText w:val="•"/>
      <w:lvlJc w:val="left"/>
      <w:pPr>
        <w:ind w:left="8105" w:hanging="493"/>
      </w:pPr>
      <w:rPr>
        <w:rFonts w:hint="default"/>
        <w:lang w:val="ru-RU" w:eastAsia="en-US" w:bidi="ar-SA"/>
      </w:rPr>
    </w:lvl>
  </w:abstractNum>
  <w:abstractNum w:abstractNumId="12" w15:restartNumberingAfterBreak="0">
    <w:nsid w:val="46016267"/>
    <w:multiLevelType w:val="hybridMultilevel"/>
    <w:tmpl w:val="1B9EF082"/>
    <w:lvl w:ilvl="0" w:tplc="3708B73E">
      <w:start w:val="4"/>
      <w:numFmt w:val="decimal"/>
      <w:lvlText w:val="%1"/>
      <w:lvlJc w:val="left"/>
      <w:pPr>
        <w:ind w:left="321" w:hanging="655"/>
      </w:pPr>
      <w:rPr>
        <w:rFonts w:hint="default"/>
        <w:lang w:val="ru-RU" w:eastAsia="en-US" w:bidi="ar-SA"/>
      </w:rPr>
    </w:lvl>
    <w:lvl w:ilvl="1" w:tplc="610C7EEA">
      <w:numFmt w:val="none"/>
      <w:lvlText w:val=""/>
      <w:lvlJc w:val="left"/>
      <w:pPr>
        <w:tabs>
          <w:tab w:val="num" w:pos="360"/>
        </w:tabs>
      </w:pPr>
    </w:lvl>
    <w:lvl w:ilvl="2" w:tplc="6856301A">
      <w:numFmt w:val="bullet"/>
      <w:lvlText w:val="•"/>
      <w:lvlJc w:val="left"/>
      <w:pPr>
        <w:ind w:left="2213" w:hanging="655"/>
      </w:pPr>
      <w:rPr>
        <w:rFonts w:hint="default"/>
        <w:lang w:val="ru-RU" w:eastAsia="en-US" w:bidi="ar-SA"/>
      </w:rPr>
    </w:lvl>
    <w:lvl w:ilvl="3" w:tplc="D9B24562">
      <w:numFmt w:val="bullet"/>
      <w:lvlText w:val="•"/>
      <w:lvlJc w:val="left"/>
      <w:pPr>
        <w:ind w:left="3159" w:hanging="655"/>
      </w:pPr>
      <w:rPr>
        <w:rFonts w:hint="default"/>
        <w:lang w:val="ru-RU" w:eastAsia="en-US" w:bidi="ar-SA"/>
      </w:rPr>
    </w:lvl>
    <w:lvl w:ilvl="4" w:tplc="2A2C5062">
      <w:numFmt w:val="bullet"/>
      <w:lvlText w:val="•"/>
      <w:lvlJc w:val="left"/>
      <w:pPr>
        <w:ind w:left="4106" w:hanging="655"/>
      </w:pPr>
      <w:rPr>
        <w:rFonts w:hint="default"/>
        <w:lang w:val="ru-RU" w:eastAsia="en-US" w:bidi="ar-SA"/>
      </w:rPr>
    </w:lvl>
    <w:lvl w:ilvl="5" w:tplc="5A249CBA">
      <w:numFmt w:val="bullet"/>
      <w:lvlText w:val="•"/>
      <w:lvlJc w:val="left"/>
      <w:pPr>
        <w:ind w:left="5053" w:hanging="655"/>
      </w:pPr>
      <w:rPr>
        <w:rFonts w:hint="default"/>
        <w:lang w:val="ru-RU" w:eastAsia="en-US" w:bidi="ar-SA"/>
      </w:rPr>
    </w:lvl>
    <w:lvl w:ilvl="6" w:tplc="1C02F1AA">
      <w:numFmt w:val="bullet"/>
      <w:lvlText w:val="•"/>
      <w:lvlJc w:val="left"/>
      <w:pPr>
        <w:ind w:left="5999" w:hanging="655"/>
      </w:pPr>
      <w:rPr>
        <w:rFonts w:hint="default"/>
        <w:lang w:val="ru-RU" w:eastAsia="en-US" w:bidi="ar-SA"/>
      </w:rPr>
    </w:lvl>
    <w:lvl w:ilvl="7" w:tplc="D090CF6A">
      <w:numFmt w:val="bullet"/>
      <w:lvlText w:val="•"/>
      <w:lvlJc w:val="left"/>
      <w:pPr>
        <w:ind w:left="6946" w:hanging="655"/>
      </w:pPr>
      <w:rPr>
        <w:rFonts w:hint="default"/>
        <w:lang w:val="ru-RU" w:eastAsia="en-US" w:bidi="ar-SA"/>
      </w:rPr>
    </w:lvl>
    <w:lvl w:ilvl="8" w:tplc="C390FA4A">
      <w:numFmt w:val="bullet"/>
      <w:lvlText w:val="•"/>
      <w:lvlJc w:val="left"/>
      <w:pPr>
        <w:ind w:left="7893" w:hanging="655"/>
      </w:pPr>
      <w:rPr>
        <w:rFonts w:hint="default"/>
        <w:lang w:val="ru-RU" w:eastAsia="en-US" w:bidi="ar-SA"/>
      </w:rPr>
    </w:lvl>
  </w:abstractNum>
  <w:abstractNum w:abstractNumId="13" w15:restartNumberingAfterBreak="0">
    <w:nsid w:val="534C42A4"/>
    <w:multiLevelType w:val="hybridMultilevel"/>
    <w:tmpl w:val="70063528"/>
    <w:lvl w:ilvl="0" w:tplc="A5F2A5B0">
      <w:start w:val="2"/>
      <w:numFmt w:val="decimal"/>
      <w:lvlText w:val="%1"/>
      <w:lvlJc w:val="left"/>
      <w:pPr>
        <w:ind w:left="321" w:hanging="528"/>
      </w:pPr>
      <w:rPr>
        <w:rFonts w:hint="default"/>
        <w:lang w:val="ru-RU" w:eastAsia="en-US" w:bidi="ar-SA"/>
      </w:rPr>
    </w:lvl>
    <w:lvl w:ilvl="1" w:tplc="EF960C9E">
      <w:numFmt w:val="none"/>
      <w:lvlText w:val=""/>
      <w:lvlJc w:val="left"/>
      <w:pPr>
        <w:tabs>
          <w:tab w:val="num" w:pos="360"/>
        </w:tabs>
      </w:pPr>
    </w:lvl>
    <w:lvl w:ilvl="2" w:tplc="704C85D2">
      <w:numFmt w:val="bullet"/>
      <w:lvlText w:val="•"/>
      <w:lvlJc w:val="left"/>
      <w:pPr>
        <w:ind w:left="2213" w:hanging="528"/>
      </w:pPr>
      <w:rPr>
        <w:rFonts w:hint="default"/>
        <w:lang w:val="ru-RU" w:eastAsia="en-US" w:bidi="ar-SA"/>
      </w:rPr>
    </w:lvl>
    <w:lvl w:ilvl="3" w:tplc="34A0260C">
      <w:numFmt w:val="bullet"/>
      <w:lvlText w:val="•"/>
      <w:lvlJc w:val="left"/>
      <w:pPr>
        <w:ind w:left="3159" w:hanging="528"/>
      </w:pPr>
      <w:rPr>
        <w:rFonts w:hint="default"/>
        <w:lang w:val="ru-RU" w:eastAsia="en-US" w:bidi="ar-SA"/>
      </w:rPr>
    </w:lvl>
    <w:lvl w:ilvl="4" w:tplc="1F788534">
      <w:numFmt w:val="bullet"/>
      <w:lvlText w:val="•"/>
      <w:lvlJc w:val="left"/>
      <w:pPr>
        <w:ind w:left="4106" w:hanging="528"/>
      </w:pPr>
      <w:rPr>
        <w:rFonts w:hint="default"/>
        <w:lang w:val="ru-RU" w:eastAsia="en-US" w:bidi="ar-SA"/>
      </w:rPr>
    </w:lvl>
    <w:lvl w:ilvl="5" w:tplc="8B969C12">
      <w:numFmt w:val="bullet"/>
      <w:lvlText w:val="•"/>
      <w:lvlJc w:val="left"/>
      <w:pPr>
        <w:ind w:left="5053" w:hanging="528"/>
      </w:pPr>
      <w:rPr>
        <w:rFonts w:hint="default"/>
        <w:lang w:val="ru-RU" w:eastAsia="en-US" w:bidi="ar-SA"/>
      </w:rPr>
    </w:lvl>
    <w:lvl w:ilvl="6" w:tplc="FEE425B8">
      <w:numFmt w:val="bullet"/>
      <w:lvlText w:val="•"/>
      <w:lvlJc w:val="left"/>
      <w:pPr>
        <w:ind w:left="5999" w:hanging="528"/>
      </w:pPr>
      <w:rPr>
        <w:rFonts w:hint="default"/>
        <w:lang w:val="ru-RU" w:eastAsia="en-US" w:bidi="ar-SA"/>
      </w:rPr>
    </w:lvl>
    <w:lvl w:ilvl="7" w:tplc="4B28A746">
      <w:numFmt w:val="bullet"/>
      <w:lvlText w:val="•"/>
      <w:lvlJc w:val="left"/>
      <w:pPr>
        <w:ind w:left="6946" w:hanging="528"/>
      </w:pPr>
      <w:rPr>
        <w:rFonts w:hint="default"/>
        <w:lang w:val="ru-RU" w:eastAsia="en-US" w:bidi="ar-SA"/>
      </w:rPr>
    </w:lvl>
    <w:lvl w:ilvl="8" w:tplc="D8000858">
      <w:numFmt w:val="bullet"/>
      <w:lvlText w:val="•"/>
      <w:lvlJc w:val="left"/>
      <w:pPr>
        <w:ind w:left="7893" w:hanging="528"/>
      </w:pPr>
      <w:rPr>
        <w:rFonts w:hint="default"/>
        <w:lang w:val="ru-RU" w:eastAsia="en-US" w:bidi="ar-SA"/>
      </w:rPr>
    </w:lvl>
  </w:abstractNum>
  <w:abstractNum w:abstractNumId="14" w15:restartNumberingAfterBreak="0">
    <w:nsid w:val="5C0B4F08"/>
    <w:multiLevelType w:val="hybridMultilevel"/>
    <w:tmpl w:val="C6761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5950FF"/>
    <w:multiLevelType w:val="hybridMultilevel"/>
    <w:tmpl w:val="4E1CF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744847"/>
    <w:multiLevelType w:val="hybridMultilevel"/>
    <w:tmpl w:val="D5EAE98E"/>
    <w:lvl w:ilvl="0" w:tplc="B2FAB352">
      <w:start w:val="1"/>
      <w:numFmt w:val="decimal"/>
      <w:lvlText w:val="%1)"/>
      <w:lvlJc w:val="left"/>
      <w:pPr>
        <w:ind w:left="321" w:hanging="411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28"/>
        <w:lang w:val="ru-RU" w:eastAsia="en-US" w:bidi="ar-SA"/>
      </w:rPr>
    </w:lvl>
    <w:lvl w:ilvl="1" w:tplc="B8C4B516">
      <w:numFmt w:val="bullet"/>
      <w:lvlText w:val="•"/>
      <w:lvlJc w:val="left"/>
      <w:pPr>
        <w:ind w:left="1266" w:hanging="411"/>
      </w:pPr>
      <w:rPr>
        <w:rFonts w:hint="default"/>
        <w:lang w:val="ru-RU" w:eastAsia="en-US" w:bidi="ar-SA"/>
      </w:rPr>
    </w:lvl>
    <w:lvl w:ilvl="2" w:tplc="AAB8CB22">
      <w:numFmt w:val="bullet"/>
      <w:lvlText w:val="•"/>
      <w:lvlJc w:val="left"/>
      <w:pPr>
        <w:ind w:left="2213" w:hanging="411"/>
      </w:pPr>
      <w:rPr>
        <w:rFonts w:hint="default"/>
        <w:lang w:val="ru-RU" w:eastAsia="en-US" w:bidi="ar-SA"/>
      </w:rPr>
    </w:lvl>
    <w:lvl w:ilvl="3" w:tplc="68E69E2C">
      <w:numFmt w:val="bullet"/>
      <w:lvlText w:val="•"/>
      <w:lvlJc w:val="left"/>
      <w:pPr>
        <w:ind w:left="3159" w:hanging="411"/>
      </w:pPr>
      <w:rPr>
        <w:rFonts w:hint="default"/>
        <w:lang w:val="ru-RU" w:eastAsia="en-US" w:bidi="ar-SA"/>
      </w:rPr>
    </w:lvl>
    <w:lvl w:ilvl="4" w:tplc="97E81706">
      <w:numFmt w:val="bullet"/>
      <w:lvlText w:val="•"/>
      <w:lvlJc w:val="left"/>
      <w:pPr>
        <w:ind w:left="4106" w:hanging="411"/>
      </w:pPr>
      <w:rPr>
        <w:rFonts w:hint="default"/>
        <w:lang w:val="ru-RU" w:eastAsia="en-US" w:bidi="ar-SA"/>
      </w:rPr>
    </w:lvl>
    <w:lvl w:ilvl="5" w:tplc="88161DA8">
      <w:numFmt w:val="bullet"/>
      <w:lvlText w:val="•"/>
      <w:lvlJc w:val="left"/>
      <w:pPr>
        <w:ind w:left="5053" w:hanging="411"/>
      </w:pPr>
      <w:rPr>
        <w:rFonts w:hint="default"/>
        <w:lang w:val="ru-RU" w:eastAsia="en-US" w:bidi="ar-SA"/>
      </w:rPr>
    </w:lvl>
    <w:lvl w:ilvl="6" w:tplc="22C09460">
      <w:numFmt w:val="bullet"/>
      <w:lvlText w:val="•"/>
      <w:lvlJc w:val="left"/>
      <w:pPr>
        <w:ind w:left="5999" w:hanging="411"/>
      </w:pPr>
      <w:rPr>
        <w:rFonts w:hint="default"/>
        <w:lang w:val="ru-RU" w:eastAsia="en-US" w:bidi="ar-SA"/>
      </w:rPr>
    </w:lvl>
    <w:lvl w:ilvl="7" w:tplc="C83ACD48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 w:tplc="CFB4D5FA">
      <w:numFmt w:val="bullet"/>
      <w:lvlText w:val="•"/>
      <w:lvlJc w:val="left"/>
      <w:pPr>
        <w:ind w:left="7893" w:hanging="411"/>
      </w:pPr>
      <w:rPr>
        <w:rFonts w:hint="default"/>
        <w:lang w:val="ru-RU" w:eastAsia="en-US" w:bidi="ar-SA"/>
      </w:rPr>
    </w:lvl>
  </w:abstractNum>
  <w:abstractNum w:abstractNumId="17" w15:restartNumberingAfterBreak="0">
    <w:nsid w:val="60F261D5"/>
    <w:multiLevelType w:val="hybridMultilevel"/>
    <w:tmpl w:val="FE408BA0"/>
    <w:lvl w:ilvl="0" w:tplc="0EE0FB4E">
      <w:numFmt w:val="bullet"/>
      <w:lvlText w:val="-"/>
      <w:lvlJc w:val="left"/>
      <w:pPr>
        <w:ind w:left="321" w:hanging="3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860AF60">
      <w:numFmt w:val="bullet"/>
      <w:lvlText w:val="•"/>
      <w:lvlJc w:val="left"/>
      <w:pPr>
        <w:ind w:left="1266" w:hanging="346"/>
      </w:pPr>
      <w:rPr>
        <w:rFonts w:hint="default"/>
        <w:lang w:val="ru-RU" w:eastAsia="en-US" w:bidi="ar-SA"/>
      </w:rPr>
    </w:lvl>
    <w:lvl w:ilvl="2" w:tplc="7390FC00">
      <w:numFmt w:val="bullet"/>
      <w:lvlText w:val="•"/>
      <w:lvlJc w:val="left"/>
      <w:pPr>
        <w:ind w:left="2213" w:hanging="346"/>
      </w:pPr>
      <w:rPr>
        <w:rFonts w:hint="default"/>
        <w:lang w:val="ru-RU" w:eastAsia="en-US" w:bidi="ar-SA"/>
      </w:rPr>
    </w:lvl>
    <w:lvl w:ilvl="3" w:tplc="257212BC">
      <w:numFmt w:val="bullet"/>
      <w:lvlText w:val="•"/>
      <w:lvlJc w:val="left"/>
      <w:pPr>
        <w:ind w:left="3159" w:hanging="346"/>
      </w:pPr>
      <w:rPr>
        <w:rFonts w:hint="default"/>
        <w:lang w:val="ru-RU" w:eastAsia="en-US" w:bidi="ar-SA"/>
      </w:rPr>
    </w:lvl>
    <w:lvl w:ilvl="4" w:tplc="3C5E5038">
      <w:numFmt w:val="bullet"/>
      <w:lvlText w:val="•"/>
      <w:lvlJc w:val="left"/>
      <w:pPr>
        <w:ind w:left="4106" w:hanging="346"/>
      </w:pPr>
      <w:rPr>
        <w:rFonts w:hint="default"/>
        <w:lang w:val="ru-RU" w:eastAsia="en-US" w:bidi="ar-SA"/>
      </w:rPr>
    </w:lvl>
    <w:lvl w:ilvl="5" w:tplc="DF6E0C8E">
      <w:numFmt w:val="bullet"/>
      <w:lvlText w:val="•"/>
      <w:lvlJc w:val="left"/>
      <w:pPr>
        <w:ind w:left="5053" w:hanging="346"/>
      </w:pPr>
      <w:rPr>
        <w:rFonts w:hint="default"/>
        <w:lang w:val="ru-RU" w:eastAsia="en-US" w:bidi="ar-SA"/>
      </w:rPr>
    </w:lvl>
    <w:lvl w:ilvl="6" w:tplc="F230A906">
      <w:numFmt w:val="bullet"/>
      <w:lvlText w:val="•"/>
      <w:lvlJc w:val="left"/>
      <w:pPr>
        <w:ind w:left="5999" w:hanging="346"/>
      </w:pPr>
      <w:rPr>
        <w:rFonts w:hint="default"/>
        <w:lang w:val="ru-RU" w:eastAsia="en-US" w:bidi="ar-SA"/>
      </w:rPr>
    </w:lvl>
    <w:lvl w:ilvl="7" w:tplc="C820F28A">
      <w:numFmt w:val="bullet"/>
      <w:lvlText w:val="•"/>
      <w:lvlJc w:val="left"/>
      <w:pPr>
        <w:ind w:left="6946" w:hanging="346"/>
      </w:pPr>
      <w:rPr>
        <w:rFonts w:hint="default"/>
        <w:lang w:val="ru-RU" w:eastAsia="en-US" w:bidi="ar-SA"/>
      </w:rPr>
    </w:lvl>
    <w:lvl w:ilvl="8" w:tplc="2668BE8C">
      <w:numFmt w:val="bullet"/>
      <w:lvlText w:val="•"/>
      <w:lvlJc w:val="left"/>
      <w:pPr>
        <w:ind w:left="7893" w:hanging="346"/>
      </w:pPr>
      <w:rPr>
        <w:rFonts w:hint="default"/>
        <w:lang w:val="ru-RU" w:eastAsia="en-US" w:bidi="ar-SA"/>
      </w:rPr>
    </w:lvl>
  </w:abstractNum>
  <w:abstractNum w:abstractNumId="18" w15:restartNumberingAfterBreak="0">
    <w:nsid w:val="6FD3408A"/>
    <w:multiLevelType w:val="hybridMultilevel"/>
    <w:tmpl w:val="80ACB048"/>
    <w:lvl w:ilvl="0" w:tplc="4656A54C">
      <w:start w:val="1"/>
      <w:numFmt w:val="decimal"/>
      <w:lvlText w:val="%1)"/>
      <w:lvlJc w:val="left"/>
      <w:pPr>
        <w:ind w:left="485" w:hanging="48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4E54DA">
      <w:numFmt w:val="bullet"/>
      <w:lvlText w:val="•"/>
      <w:lvlJc w:val="left"/>
      <w:pPr>
        <w:ind w:left="1430" w:hanging="485"/>
      </w:pPr>
      <w:rPr>
        <w:rFonts w:hint="default"/>
        <w:lang w:val="ru-RU" w:eastAsia="en-US" w:bidi="ar-SA"/>
      </w:rPr>
    </w:lvl>
    <w:lvl w:ilvl="2" w:tplc="C852A150">
      <w:numFmt w:val="bullet"/>
      <w:lvlText w:val="•"/>
      <w:lvlJc w:val="left"/>
      <w:pPr>
        <w:ind w:left="2377" w:hanging="485"/>
      </w:pPr>
      <w:rPr>
        <w:rFonts w:hint="default"/>
        <w:lang w:val="ru-RU" w:eastAsia="en-US" w:bidi="ar-SA"/>
      </w:rPr>
    </w:lvl>
    <w:lvl w:ilvl="3" w:tplc="07AEDBF8">
      <w:numFmt w:val="bullet"/>
      <w:lvlText w:val="•"/>
      <w:lvlJc w:val="left"/>
      <w:pPr>
        <w:ind w:left="3323" w:hanging="485"/>
      </w:pPr>
      <w:rPr>
        <w:rFonts w:hint="default"/>
        <w:lang w:val="ru-RU" w:eastAsia="en-US" w:bidi="ar-SA"/>
      </w:rPr>
    </w:lvl>
    <w:lvl w:ilvl="4" w:tplc="7C6EEAF4">
      <w:numFmt w:val="bullet"/>
      <w:lvlText w:val="•"/>
      <w:lvlJc w:val="left"/>
      <w:pPr>
        <w:ind w:left="4270" w:hanging="485"/>
      </w:pPr>
      <w:rPr>
        <w:rFonts w:hint="default"/>
        <w:lang w:val="ru-RU" w:eastAsia="en-US" w:bidi="ar-SA"/>
      </w:rPr>
    </w:lvl>
    <w:lvl w:ilvl="5" w:tplc="53963160">
      <w:numFmt w:val="bullet"/>
      <w:lvlText w:val="•"/>
      <w:lvlJc w:val="left"/>
      <w:pPr>
        <w:ind w:left="5217" w:hanging="485"/>
      </w:pPr>
      <w:rPr>
        <w:rFonts w:hint="default"/>
        <w:lang w:val="ru-RU" w:eastAsia="en-US" w:bidi="ar-SA"/>
      </w:rPr>
    </w:lvl>
    <w:lvl w:ilvl="6" w:tplc="B8C635B4">
      <w:numFmt w:val="bullet"/>
      <w:lvlText w:val="•"/>
      <w:lvlJc w:val="left"/>
      <w:pPr>
        <w:ind w:left="6163" w:hanging="485"/>
      </w:pPr>
      <w:rPr>
        <w:rFonts w:hint="default"/>
        <w:lang w:val="ru-RU" w:eastAsia="en-US" w:bidi="ar-SA"/>
      </w:rPr>
    </w:lvl>
    <w:lvl w:ilvl="7" w:tplc="8BE8D886">
      <w:numFmt w:val="bullet"/>
      <w:lvlText w:val="•"/>
      <w:lvlJc w:val="left"/>
      <w:pPr>
        <w:ind w:left="7110" w:hanging="485"/>
      </w:pPr>
      <w:rPr>
        <w:rFonts w:hint="default"/>
        <w:lang w:val="ru-RU" w:eastAsia="en-US" w:bidi="ar-SA"/>
      </w:rPr>
    </w:lvl>
    <w:lvl w:ilvl="8" w:tplc="28D01B46">
      <w:numFmt w:val="bullet"/>
      <w:lvlText w:val="•"/>
      <w:lvlJc w:val="left"/>
      <w:pPr>
        <w:ind w:left="8057" w:hanging="485"/>
      </w:pPr>
      <w:rPr>
        <w:rFonts w:hint="default"/>
        <w:lang w:val="ru-RU" w:eastAsia="en-US" w:bidi="ar-SA"/>
      </w:rPr>
    </w:lvl>
  </w:abstractNum>
  <w:abstractNum w:abstractNumId="19" w15:restartNumberingAfterBreak="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56C02E0"/>
    <w:multiLevelType w:val="hybridMultilevel"/>
    <w:tmpl w:val="527E01D2"/>
    <w:lvl w:ilvl="0" w:tplc="56A203DC">
      <w:start w:val="1"/>
      <w:numFmt w:val="decimal"/>
      <w:lvlText w:val="%1"/>
      <w:lvlJc w:val="left"/>
      <w:pPr>
        <w:ind w:left="321" w:hanging="644"/>
      </w:pPr>
      <w:rPr>
        <w:rFonts w:hint="default"/>
        <w:lang w:val="ru-RU" w:eastAsia="en-US" w:bidi="ar-SA"/>
      </w:rPr>
    </w:lvl>
    <w:lvl w:ilvl="1" w:tplc="77CC486E">
      <w:numFmt w:val="none"/>
      <w:lvlText w:val=""/>
      <w:lvlJc w:val="left"/>
      <w:pPr>
        <w:tabs>
          <w:tab w:val="num" w:pos="360"/>
        </w:tabs>
      </w:pPr>
    </w:lvl>
    <w:lvl w:ilvl="2" w:tplc="09FC6482">
      <w:numFmt w:val="bullet"/>
      <w:lvlText w:val="•"/>
      <w:lvlJc w:val="left"/>
      <w:pPr>
        <w:ind w:left="2213" w:hanging="644"/>
      </w:pPr>
      <w:rPr>
        <w:rFonts w:hint="default"/>
        <w:lang w:val="ru-RU" w:eastAsia="en-US" w:bidi="ar-SA"/>
      </w:rPr>
    </w:lvl>
    <w:lvl w:ilvl="3" w:tplc="3F5063A8">
      <w:numFmt w:val="bullet"/>
      <w:lvlText w:val="•"/>
      <w:lvlJc w:val="left"/>
      <w:pPr>
        <w:ind w:left="3159" w:hanging="644"/>
      </w:pPr>
      <w:rPr>
        <w:rFonts w:hint="default"/>
        <w:lang w:val="ru-RU" w:eastAsia="en-US" w:bidi="ar-SA"/>
      </w:rPr>
    </w:lvl>
    <w:lvl w:ilvl="4" w:tplc="82F8F412">
      <w:numFmt w:val="bullet"/>
      <w:lvlText w:val="•"/>
      <w:lvlJc w:val="left"/>
      <w:pPr>
        <w:ind w:left="4106" w:hanging="644"/>
      </w:pPr>
      <w:rPr>
        <w:rFonts w:hint="default"/>
        <w:lang w:val="ru-RU" w:eastAsia="en-US" w:bidi="ar-SA"/>
      </w:rPr>
    </w:lvl>
    <w:lvl w:ilvl="5" w:tplc="0496464E">
      <w:numFmt w:val="bullet"/>
      <w:lvlText w:val="•"/>
      <w:lvlJc w:val="left"/>
      <w:pPr>
        <w:ind w:left="5053" w:hanging="644"/>
      </w:pPr>
      <w:rPr>
        <w:rFonts w:hint="default"/>
        <w:lang w:val="ru-RU" w:eastAsia="en-US" w:bidi="ar-SA"/>
      </w:rPr>
    </w:lvl>
    <w:lvl w:ilvl="6" w:tplc="AC8E4364">
      <w:numFmt w:val="bullet"/>
      <w:lvlText w:val="•"/>
      <w:lvlJc w:val="left"/>
      <w:pPr>
        <w:ind w:left="5999" w:hanging="644"/>
      </w:pPr>
      <w:rPr>
        <w:rFonts w:hint="default"/>
        <w:lang w:val="ru-RU" w:eastAsia="en-US" w:bidi="ar-SA"/>
      </w:rPr>
    </w:lvl>
    <w:lvl w:ilvl="7" w:tplc="E312A718">
      <w:numFmt w:val="bullet"/>
      <w:lvlText w:val="•"/>
      <w:lvlJc w:val="left"/>
      <w:pPr>
        <w:ind w:left="6946" w:hanging="644"/>
      </w:pPr>
      <w:rPr>
        <w:rFonts w:hint="default"/>
        <w:lang w:val="ru-RU" w:eastAsia="en-US" w:bidi="ar-SA"/>
      </w:rPr>
    </w:lvl>
    <w:lvl w:ilvl="8" w:tplc="E7EA9680">
      <w:numFmt w:val="bullet"/>
      <w:lvlText w:val="•"/>
      <w:lvlJc w:val="left"/>
      <w:pPr>
        <w:ind w:left="7893" w:hanging="644"/>
      </w:pPr>
      <w:rPr>
        <w:rFonts w:hint="default"/>
        <w:lang w:val="ru-RU" w:eastAsia="en-US" w:bidi="ar-SA"/>
      </w:rPr>
    </w:lvl>
  </w:abstractNum>
  <w:abstractNum w:abstractNumId="21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8"/>
  </w:num>
  <w:num w:numId="4">
    <w:abstractNumId w:val="19"/>
  </w:num>
  <w:num w:numId="5">
    <w:abstractNumId w:val="21"/>
  </w:num>
  <w:num w:numId="6">
    <w:abstractNumId w:val="7"/>
  </w:num>
  <w:num w:numId="7">
    <w:abstractNumId w:val="5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</w:num>
  <w:num w:numId="12">
    <w:abstractNumId w:val="16"/>
  </w:num>
  <w:num w:numId="13">
    <w:abstractNumId w:val="9"/>
  </w:num>
  <w:num w:numId="14">
    <w:abstractNumId w:val="18"/>
  </w:num>
  <w:num w:numId="15">
    <w:abstractNumId w:val="12"/>
  </w:num>
  <w:num w:numId="16">
    <w:abstractNumId w:val="6"/>
  </w:num>
  <w:num w:numId="17">
    <w:abstractNumId w:val="3"/>
  </w:num>
  <w:num w:numId="18">
    <w:abstractNumId w:val="11"/>
  </w:num>
  <w:num w:numId="19">
    <w:abstractNumId w:val="4"/>
  </w:num>
  <w:num w:numId="20">
    <w:abstractNumId w:val="17"/>
  </w:num>
  <w:num w:numId="21">
    <w:abstractNumId w:val="13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42032"/>
    <w:rsid w:val="00084A14"/>
    <w:rsid w:val="000856A2"/>
    <w:rsid w:val="00090468"/>
    <w:rsid w:val="000939B0"/>
    <w:rsid w:val="00096D63"/>
    <w:rsid w:val="000A6F90"/>
    <w:rsid w:val="000B7FA5"/>
    <w:rsid w:val="000C5F34"/>
    <w:rsid w:val="000D6D6E"/>
    <w:rsid w:val="000E69B4"/>
    <w:rsid w:val="000F666C"/>
    <w:rsid w:val="00110D4A"/>
    <w:rsid w:val="00110D7C"/>
    <w:rsid w:val="00111DEE"/>
    <w:rsid w:val="001312D2"/>
    <w:rsid w:val="00145D18"/>
    <w:rsid w:val="00155597"/>
    <w:rsid w:val="00161514"/>
    <w:rsid w:val="00163FBA"/>
    <w:rsid w:val="00167A5A"/>
    <w:rsid w:val="001A1DE0"/>
    <w:rsid w:val="001D13D0"/>
    <w:rsid w:val="001D40EB"/>
    <w:rsid w:val="0020268C"/>
    <w:rsid w:val="00297B1A"/>
    <w:rsid w:val="002D3633"/>
    <w:rsid w:val="003220B2"/>
    <w:rsid w:val="00327B3A"/>
    <w:rsid w:val="00346874"/>
    <w:rsid w:val="00356410"/>
    <w:rsid w:val="00381BAA"/>
    <w:rsid w:val="00393483"/>
    <w:rsid w:val="003D036B"/>
    <w:rsid w:val="003F460D"/>
    <w:rsid w:val="00420B9A"/>
    <w:rsid w:val="00425F29"/>
    <w:rsid w:val="00433146"/>
    <w:rsid w:val="00482CFE"/>
    <w:rsid w:val="00492BCB"/>
    <w:rsid w:val="004A34BB"/>
    <w:rsid w:val="004C5FDE"/>
    <w:rsid w:val="00502D9D"/>
    <w:rsid w:val="00511EF4"/>
    <w:rsid w:val="0054410F"/>
    <w:rsid w:val="0054445C"/>
    <w:rsid w:val="00547EA9"/>
    <w:rsid w:val="00571175"/>
    <w:rsid w:val="005819A9"/>
    <w:rsid w:val="00593A51"/>
    <w:rsid w:val="005A00D4"/>
    <w:rsid w:val="005C1358"/>
    <w:rsid w:val="00606DA6"/>
    <w:rsid w:val="00662E56"/>
    <w:rsid w:val="006663F3"/>
    <w:rsid w:val="00666762"/>
    <w:rsid w:val="00680B7A"/>
    <w:rsid w:val="00692F0A"/>
    <w:rsid w:val="006A0CC7"/>
    <w:rsid w:val="006A293D"/>
    <w:rsid w:val="006A4417"/>
    <w:rsid w:val="00743BE2"/>
    <w:rsid w:val="00751D4F"/>
    <w:rsid w:val="0078153B"/>
    <w:rsid w:val="00785793"/>
    <w:rsid w:val="007A39ED"/>
    <w:rsid w:val="007D364A"/>
    <w:rsid w:val="007D7752"/>
    <w:rsid w:val="008346E6"/>
    <w:rsid w:val="008543BA"/>
    <w:rsid w:val="008C0E34"/>
    <w:rsid w:val="00904845"/>
    <w:rsid w:val="009421F5"/>
    <w:rsid w:val="00971CED"/>
    <w:rsid w:val="00990CE4"/>
    <w:rsid w:val="009925BA"/>
    <w:rsid w:val="00992A12"/>
    <w:rsid w:val="00A04F57"/>
    <w:rsid w:val="00A128A0"/>
    <w:rsid w:val="00A30D17"/>
    <w:rsid w:val="00A31ADE"/>
    <w:rsid w:val="00A37373"/>
    <w:rsid w:val="00A524F4"/>
    <w:rsid w:val="00A84D2B"/>
    <w:rsid w:val="00AF41C3"/>
    <w:rsid w:val="00B30227"/>
    <w:rsid w:val="00B72756"/>
    <w:rsid w:val="00B80446"/>
    <w:rsid w:val="00BB42F5"/>
    <w:rsid w:val="00BB5048"/>
    <w:rsid w:val="00BC0C9D"/>
    <w:rsid w:val="00BD7A7E"/>
    <w:rsid w:val="00BF45C0"/>
    <w:rsid w:val="00C036CA"/>
    <w:rsid w:val="00C11C65"/>
    <w:rsid w:val="00C26403"/>
    <w:rsid w:val="00C3152C"/>
    <w:rsid w:val="00C717F9"/>
    <w:rsid w:val="00C950AC"/>
    <w:rsid w:val="00D949B2"/>
    <w:rsid w:val="00DC4496"/>
    <w:rsid w:val="00DC67FC"/>
    <w:rsid w:val="00E062A1"/>
    <w:rsid w:val="00E14E24"/>
    <w:rsid w:val="00E15DC8"/>
    <w:rsid w:val="00E16BB5"/>
    <w:rsid w:val="00E54A76"/>
    <w:rsid w:val="00E6137D"/>
    <w:rsid w:val="00E732B7"/>
    <w:rsid w:val="00E9175F"/>
    <w:rsid w:val="00EB3DBB"/>
    <w:rsid w:val="00EB470F"/>
    <w:rsid w:val="00EB7CFE"/>
    <w:rsid w:val="00ED4EBE"/>
    <w:rsid w:val="00ED59A3"/>
    <w:rsid w:val="00EE5B11"/>
    <w:rsid w:val="00F227C1"/>
    <w:rsid w:val="00F50692"/>
    <w:rsid w:val="00F73CC5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83EB2F0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7373"/>
  </w:style>
  <w:style w:type="paragraph" w:styleId="a5">
    <w:name w:val="footer"/>
    <w:basedOn w:val="a"/>
    <w:link w:val="a6"/>
    <w:uiPriority w:val="99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1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af3">
    <w:basedOn w:val="a"/>
    <w:next w:val="af0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af3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f8"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9">
    <w:name w:val="Body Text"/>
    <w:basedOn w:val="a"/>
    <w:link w:val="afa"/>
    <w:uiPriority w:val="1"/>
    <w:unhideWhenUsed/>
    <w:qFormat/>
    <w:rsid w:val="00090468"/>
    <w:pPr>
      <w:spacing w:after="120"/>
    </w:pPr>
  </w:style>
  <w:style w:type="character" w:customStyle="1" w:styleId="afa">
    <w:name w:val="Основной текст Знак"/>
    <w:basedOn w:val="a0"/>
    <w:link w:val="af9"/>
    <w:uiPriority w:val="1"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b"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c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afd"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e">
    <w:name w:val="адресат Знак"/>
    <w:basedOn w:val="a0"/>
    <w:link w:val="aff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f">
    <w:name w:val="адресат"/>
    <w:basedOn w:val="a"/>
    <w:next w:val="a"/>
    <w:link w:val="afe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f0">
    <w:name w:val="Balloon Text"/>
    <w:basedOn w:val="a"/>
    <w:link w:val="aff1"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f2"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f3">
    <w:name w:val="footnote text"/>
    <w:basedOn w:val="a"/>
    <w:link w:val="aff4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4">
    <w:name w:val="Текст сноски Знак"/>
    <w:basedOn w:val="a0"/>
    <w:link w:val="aff3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5">
    <w:name w:val="footnote reference"/>
    <w:semiHidden/>
    <w:unhideWhenUsed/>
    <w:rsid w:val="00606DA6"/>
    <w:rPr>
      <w:vertAlign w:val="superscript"/>
    </w:rPr>
  </w:style>
  <w:style w:type="paragraph" w:styleId="aff6">
    <w:name w:val="endnote text"/>
    <w:basedOn w:val="a"/>
    <w:link w:val="aff7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8">
    <w:name w:val="endnote reference"/>
    <w:uiPriority w:val="99"/>
    <w:semiHidden/>
    <w:unhideWhenUsed/>
    <w:rsid w:val="00606DA6"/>
    <w:rPr>
      <w:vertAlign w:val="superscript"/>
    </w:rPr>
  </w:style>
  <w:style w:type="character" w:styleId="aff9">
    <w:name w:val="page number"/>
    <w:basedOn w:val="a0"/>
    <w:uiPriority w:val="99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affa">
    <w:basedOn w:val="a"/>
    <w:next w:val="af0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5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b">
    <w:basedOn w:val="a"/>
    <w:next w:val="af0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9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9"/>
    <w:rsid w:val="000F666C"/>
    <w:pPr>
      <w:ind w:left="720"/>
      <w:jc w:val="both"/>
    </w:pPr>
  </w:style>
  <w:style w:type="paragraph" w:styleId="31">
    <w:name w:val="Body Text Indent 3"/>
    <w:basedOn w:val="a"/>
    <w:link w:val="32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2">
    <w:name w:val="Основной текст с отступом 3 Знак"/>
    <w:basedOn w:val="a0"/>
    <w:link w:val="31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basedOn w:val="a"/>
    <w:next w:val="af0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5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markedcontent">
    <w:name w:val="markedcontent"/>
    <w:basedOn w:val="a0"/>
    <w:rsid w:val="00042032"/>
  </w:style>
  <w:style w:type="paragraph" w:customStyle="1" w:styleId="affd">
    <w:basedOn w:val="a"/>
    <w:next w:val="af0"/>
    <w:qFormat/>
    <w:rsid w:val="008543BA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43">
    <w:name w:val="Обычный4"/>
    <w:rsid w:val="008543B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WW8Num1z0">
    <w:name w:val="WW8Num1z0"/>
    <w:rsid w:val="0054445C"/>
  </w:style>
  <w:style w:type="character" w:customStyle="1" w:styleId="WW8Num1z1">
    <w:name w:val="WW8Num1z1"/>
    <w:rsid w:val="0054445C"/>
  </w:style>
  <w:style w:type="character" w:customStyle="1" w:styleId="WW8Num1z2">
    <w:name w:val="WW8Num1z2"/>
    <w:rsid w:val="0054445C"/>
  </w:style>
  <w:style w:type="character" w:customStyle="1" w:styleId="WW8Num1z3">
    <w:name w:val="WW8Num1z3"/>
    <w:rsid w:val="0054445C"/>
  </w:style>
  <w:style w:type="character" w:customStyle="1" w:styleId="WW8Num1z4">
    <w:name w:val="WW8Num1z4"/>
    <w:rsid w:val="0054445C"/>
  </w:style>
  <w:style w:type="character" w:customStyle="1" w:styleId="WW8Num1z5">
    <w:name w:val="WW8Num1z5"/>
    <w:rsid w:val="0054445C"/>
  </w:style>
  <w:style w:type="character" w:customStyle="1" w:styleId="WW8Num1z6">
    <w:name w:val="WW8Num1z6"/>
    <w:rsid w:val="0054445C"/>
  </w:style>
  <w:style w:type="character" w:customStyle="1" w:styleId="WW8Num1z7">
    <w:name w:val="WW8Num1z7"/>
    <w:rsid w:val="0054445C"/>
  </w:style>
  <w:style w:type="character" w:customStyle="1" w:styleId="WW8Num1z8">
    <w:name w:val="WW8Num1z8"/>
    <w:rsid w:val="0054445C"/>
  </w:style>
  <w:style w:type="character" w:customStyle="1" w:styleId="WW8Num2z0">
    <w:name w:val="WW8Num2z0"/>
    <w:rsid w:val="0054445C"/>
    <w:rPr>
      <w:rFonts w:hint="default"/>
      <w:b w:val="0"/>
      <w:i w:val="0"/>
      <w:color w:val="000000"/>
    </w:rPr>
  </w:style>
  <w:style w:type="character" w:customStyle="1" w:styleId="WW8Num2z1">
    <w:name w:val="WW8Num2z1"/>
    <w:rsid w:val="0054445C"/>
  </w:style>
  <w:style w:type="character" w:customStyle="1" w:styleId="WW8Num2z2">
    <w:name w:val="WW8Num2z2"/>
    <w:rsid w:val="0054445C"/>
  </w:style>
  <w:style w:type="character" w:customStyle="1" w:styleId="WW8Num2z3">
    <w:name w:val="WW8Num2z3"/>
    <w:rsid w:val="0054445C"/>
  </w:style>
  <w:style w:type="character" w:customStyle="1" w:styleId="WW8Num2z4">
    <w:name w:val="WW8Num2z4"/>
    <w:rsid w:val="0054445C"/>
  </w:style>
  <w:style w:type="character" w:customStyle="1" w:styleId="WW8Num2z5">
    <w:name w:val="WW8Num2z5"/>
    <w:rsid w:val="0054445C"/>
  </w:style>
  <w:style w:type="character" w:customStyle="1" w:styleId="WW8Num2z6">
    <w:name w:val="WW8Num2z6"/>
    <w:rsid w:val="0054445C"/>
  </w:style>
  <w:style w:type="character" w:customStyle="1" w:styleId="WW8Num2z7">
    <w:name w:val="WW8Num2z7"/>
    <w:rsid w:val="0054445C"/>
  </w:style>
  <w:style w:type="character" w:customStyle="1" w:styleId="WW8Num2z8">
    <w:name w:val="WW8Num2z8"/>
    <w:rsid w:val="0054445C"/>
  </w:style>
  <w:style w:type="character" w:customStyle="1" w:styleId="WW8Num3z0">
    <w:name w:val="WW8Num3z0"/>
    <w:rsid w:val="0054445C"/>
    <w:rPr>
      <w:rFonts w:hint="default"/>
    </w:rPr>
  </w:style>
  <w:style w:type="character" w:customStyle="1" w:styleId="WW8Num3z1">
    <w:name w:val="WW8Num3z1"/>
    <w:rsid w:val="0054445C"/>
  </w:style>
  <w:style w:type="character" w:customStyle="1" w:styleId="WW8Num3z2">
    <w:name w:val="WW8Num3z2"/>
    <w:rsid w:val="0054445C"/>
  </w:style>
  <w:style w:type="character" w:customStyle="1" w:styleId="WW8Num3z3">
    <w:name w:val="WW8Num3z3"/>
    <w:rsid w:val="0054445C"/>
  </w:style>
  <w:style w:type="character" w:customStyle="1" w:styleId="WW8Num3z4">
    <w:name w:val="WW8Num3z4"/>
    <w:rsid w:val="0054445C"/>
  </w:style>
  <w:style w:type="character" w:customStyle="1" w:styleId="WW8Num3z5">
    <w:name w:val="WW8Num3z5"/>
    <w:rsid w:val="0054445C"/>
  </w:style>
  <w:style w:type="character" w:customStyle="1" w:styleId="WW8Num3z6">
    <w:name w:val="WW8Num3z6"/>
    <w:rsid w:val="0054445C"/>
  </w:style>
  <w:style w:type="character" w:customStyle="1" w:styleId="WW8Num3z7">
    <w:name w:val="WW8Num3z7"/>
    <w:rsid w:val="0054445C"/>
  </w:style>
  <w:style w:type="character" w:customStyle="1" w:styleId="WW8Num3z8">
    <w:name w:val="WW8Num3z8"/>
    <w:rsid w:val="0054445C"/>
  </w:style>
  <w:style w:type="character" w:customStyle="1" w:styleId="WW8Num4z0">
    <w:name w:val="WW8Num4z0"/>
    <w:rsid w:val="0054445C"/>
    <w:rPr>
      <w:rFonts w:hint="default"/>
    </w:rPr>
  </w:style>
  <w:style w:type="character" w:customStyle="1" w:styleId="WW8Num5z0">
    <w:name w:val="WW8Num5z0"/>
    <w:rsid w:val="0054445C"/>
    <w:rPr>
      <w:rFonts w:hint="default"/>
    </w:rPr>
  </w:style>
  <w:style w:type="character" w:customStyle="1" w:styleId="16">
    <w:name w:val="Основной шрифт абзаца1"/>
    <w:rsid w:val="0054445C"/>
  </w:style>
  <w:style w:type="character" w:customStyle="1" w:styleId="affe">
    <w:name w:val="Схема документа Знак"/>
    <w:rsid w:val="0054445C"/>
    <w:rPr>
      <w:rFonts w:ascii="Tahoma" w:hAnsi="Tahoma" w:cs="Tahoma"/>
      <w:sz w:val="16"/>
      <w:szCs w:val="16"/>
    </w:rPr>
  </w:style>
  <w:style w:type="character" w:customStyle="1" w:styleId="afff">
    <w:name w:val="Подзаголовок Знак"/>
    <w:rsid w:val="0054445C"/>
    <w:rPr>
      <w:b/>
      <w:sz w:val="28"/>
    </w:rPr>
  </w:style>
  <w:style w:type="character" w:customStyle="1" w:styleId="afff0">
    <w:name w:val="Символ сноски"/>
    <w:rsid w:val="0054445C"/>
    <w:rPr>
      <w:vertAlign w:val="superscript"/>
    </w:rPr>
  </w:style>
  <w:style w:type="paragraph" w:customStyle="1" w:styleId="17">
    <w:name w:val="Заголовок1"/>
    <w:basedOn w:val="a"/>
    <w:next w:val="af9"/>
    <w:rsid w:val="0054445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fff1">
    <w:name w:val="List"/>
    <w:basedOn w:val="af9"/>
    <w:rsid w:val="0054445C"/>
    <w:pPr>
      <w:spacing w:after="0" w:line="240" w:lineRule="auto"/>
      <w:ind w:right="-483"/>
      <w:jc w:val="both"/>
    </w:pPr>
    <w:rPr>
      <w:rFonts w:ascii="Times New Roman" w:hAnsi="Times New Roman" w:cs="Droid Sans Devanagari"/>
      <w:b/>
      <w:bCs/>
      <w:sz w:val="24"/>
      <w:szCs w:val="24"/>
    </w:rPr>
  </w:style>
  <w:style w:type="paragraph" w:styleId="afff2">
    <w:name w:val="caption"/>
    <w:basedOn w:val="a"/>
    <w:qFormat/>
    <w:rsid w:val="0054445C"/>
    <w:pPr>
      <w:suppressLineNumbers/>
      <w:spacing w:before="120" w:after="120" w:line="240" w:lineRule="auto"/>
    </w:pPr>
    <w:rPr>
      <w:rFonts w:ascii="Times New Roman" w:hAnsi="Times New Roman" w:cs="Droid Sans Devanagari"/>
      <w:i/>
      <w:iCs/>
      <w:sz w:val="24"/>
      <w:szCs w:val="24"/>
    </w:rPr>
  </w:style>
  <w:style w:type="paragraph" w:customStyle="1" w:styleId="18">
    <w:name w:val="Указатель1"/>
    <w:basedOn w:val="a"/>
    <w:rsid w:val="0054445C"/>
    <w:pPr>
      <w:suppressLineNumbers/>
      <w:spacing w:after="0" w:line="240" w:lineRule="auto"/>
    </w:pPr>
    <w:rPr>
      <w:rFonts w:ascii="Times New Roman" w:hAnsi="Times New Roman" w:cs="Droid Sans Devanagari"/>
      <w:sz w:val="24"/>
      <w:szCs w:val="24"/>
    </w:rPr>
  </w:style>
  <w:style w:type="paragraph" w:customStyle="1" w:styleId="afff3">
    <w:name w:val="Знак"/>
    <w:basedOn w:val="a"/>
    <w:rsid w:val="0054445C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19">
    <w:name w:val="Текст выноски Знак1"/>
    <w:basedOn w:val="a0"/>
    <w:rsid w:val="005444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4445C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a">
    <w:name w:val="Схема документа1"/>
    <w:basedOn w:val="a"/>
    <w:rsid w:val="0054445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4">
    <w:name w:val="Текст в заданном формате"/>
    <w:basedOn w:val="a"/>
    <w:rsid w:val="0054445C"/>
    <w:pPr>
      <w:widowControl w:val="0"/>
      <w:spacing w:after="0" w:line="240" w:lineRule="auto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b">
    <w:name w:val="Без интервала1"/>
    <w:rsid w:val="0054445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ff5">
    <w:name w:val="Subtitle"/>
    <w:basedOn w:val="a"/>
    <w:next w:val="af9"/>
    <w:link w:val="1c"/>
    <w:qFormat/>
    <w:rsid w:val="0054445C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1c">
    <w:name w:val="Подзаголовок Знак1"/>
    <w:basedOn w:val="a0"/>
    <w:link w:val="afff5"/>
    <w:rsid w:val="005444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d">
    <w:name w:val="Текст сноски Знак1"/>
    <w:basedOn w:val="a0"/>
    <w:rsid w:val="00544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6">
    <w:name w:val="annotation reference"/>
    <w:uiPriority w:val="99"/>
    <w:semiHidden/>
    <w:unhideWhenUsed/>
    <w:rsid w:val="0054445C"/>
    <w:rPr>
      <w:sz w:val="16"/>
      <w:szCs w:val="16"/>
    </w:rPr>
  </w:style>
  <w:style w:type="paragraph" w:styleId="afff7">
    <w:name w:val="annotation text"/>
    <w:basedOn w:val="a"/>
    <w:link w:val="afff8"/>
    <w:uiPriority w:val="99"/>
    <w:unhideWhenUsed/>
    <w:rsid w:val="0054445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8">
    <w:name w:val="Текст примечания Знак"/>
    <w:basedOn w:val="a0"/>
    <w:link w:val="afff7"/>
    <w:uiPriority w:val="99"/>
    <w:rsid w:val="00544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9">
    <w:name w:val="annotation subject"/>
    <w:basedOn w:val="afff7"/>
    <w:next w:val="afff7"/>
    <w:link w:val="afffa"/>
    <w:uiPriority w:val="99"/>
    <w:semiHidden/>
    <w:unhideWhenUsed/>
    <w:rsid w:val="0054445C"/>
    <w:rPr>
      <w:b/>
      <w:bCs/>
    </w:rPr>
  </w:style>
  <w:style w:type="character" w:customStyle="1" w:styleId="afffa">
    <w:name w:val="Тема примечания Знак"/>
    <w:basedOn w:val="afff8"/>
    <w:link w:val="afff9"/>
    <w:uiPriority w:val="99"/>
    <w:semiHidden/>
    <w:rsid w:val="0054445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0"/>
    <w:rsid w:val="0054445C"/>
  </w:style>
  <w:style w:type="paragraph" w:customStyle="1" w:styleId="s22">
    <w:name w:val="s_22"/>
    <w:basedOn w:val="a"/>
    <w:rsid w:val="005444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5">
    <w:name w:val="s_15"/>
    <w:basedOn w:val="a"/>
    <w:rsid w:val="005444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0">
    <w:name w:val="s_10"/>
    <w:basedOn w:val="a0"/>
    <w:rsid w:val="0054445C"/>
  </w:style>
  <w:style w:type="paragraph" w:styleId="afffb">
    <w:name w:val="Revision"/>
    <w:hidden/>
    <w:uiPriority w:val="99"/>
    <w:semiHidden/>
    <w:rsid w:val="005444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444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4445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213122&amp;date=12.08.20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92;&#1080;&#1083;&#1080;&#1087;&#1087;&#1086;&#1074;&#1089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7</Pages>
  <Words>4418</Words>
  <Characters>25185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83</cp:revision>
  <cp:lastPrinted>2025-06-02T06:28:00Z</cp:lastPrinted>
  <dcterms:created xsi:type="dcterms:W3CDTF">2023-11-21T01:46:00Z</dcterms:created>
  <dcterms:modified xsi:type="dcterms:W3CDTF">2025-11-12T07:08:00Z</dcterms:modified>
</cp:coreProperties>
</file>