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1A569F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1A569F">
        <w:rPr>
          <w:rFonts w:eastAsia="Calibri"/>
          <w:b/>
          <w:sz w:val="32"/>
          <w:szCs w:val="32"/>
        </w:rPr>
        <w:t>П</w:t>
      </w:r>
      <w:proofErr w:type="gramEnd"/>
      <w:r w:rsidRPr="001A569F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2951FD" w:rsidRDefault="003C08A2" w:rsidP="001A569F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BD248B">
        <w:rPr>
          <w:rFonts w:eastAsia="Calibri"/>
          <w:szCs w:val="28"/>
        </w:rPr>
        <w:t xml:space="preserve">  03</w:t>
      </w:r>
      <w:r w:rsidR="001A569F">
        <w:rPr>
          <w:rFonts w:eastAsia="Calibri"/>
          <w:szCs w:val="28"/>
        </w:rPr>
        <w:t>.02.</w:t>
      </w:r>
      <w:r w:rsidR="00903FAF" w:rsidRPr="002951FD">
        <w:rPr>
          <w:rFonts w:eastAsia="Calibri"/>
          <w:szCs w:val="28"/>
        </w:rPr>
        <w:t>20</w:t>
      </w:r>
      <w:r w:rsidR="00E36B36">
        <w:rPr>
          <w:rFonts w:eastAsia="Calibri"/>
          <w:szCs w:val="28"/>
        </w:rPr>
        <w:t>2</w:t>
      </w:r>
      <w:r w:rsidR="00883477">
        <w:rPr>
          <w:rFonts w:eastAsia="Calibri"/>
          <w:szCs w:val="28"/>
        </w:rPr>
        <w:t>1</w:t>
      </w:r>
      <w:r w:rsidR="00903FAF" w:rsidRPr="002951FD">
        <w:rPr>
          <w:rFonts w:eastAsia="Calibri"/>
          <w:szCs w:val="28"/>
        </w:rPr>
        <w:t xml:space="preserve"> года</w:t>
      </w:r>
      <w:r w:rsidRPr="002951FD">
        <w:rPr>
          <w:rFonts w:eastAsia="Calibri"/>
          <w:szCs w:val="28"/>
        </w:rPr>
        <w:t xml:space="preserve">  </w:t>
      </w:r>
      <w:r w:rsidR="00903FAF" w:rsidRPr="002951FD">
        <w:rPr>
          <w:rFonts w:eastAsia="Calibri"/>
          <w:szCs w:val="28"/>
        </w:rPr>
        <w:t xml:space="preserve">    </w:t>
      </w:r>
      <w:r w:rsidRPr="002951FD">
        <w:rPr>
          <w:rFonts w:eastAsia="Calibri"/>
          <w:szCs w:val="28"/>
        </w:rPr>
        <w:t xml:space="preserve">         с. </w:t>
      </w:r>
      <w:proofErr w:type="spellStart"/>
      <w:r w:rsidR="00127BFB" w:rsidRPr="002951FD">
        <w:rPr>
          <w:rFonts w:eastAsia="Calibri"/>
          <w:szCs w:val="28"/>
        </w:rPr>
        <w:t>Филипповск</w:t>
      </w:r>
      <w:proofErr w:type="spellEnd"/>
      <w:r w:rsidRPr="002951FD">
        <w:rPr>
          <w:rFonts w:eastAsia="Calibri"/>
          <w:szCs w:val="28"/>
        </w:rPr>
        <w:t xml:space="preserve">   </w:t>
      </w:r>
      <w:r w:rsidR="00903FAF" w:rsidRPr="002951FD">
        <w:rPr>
          <w:rFonts w:eastAsia="Calibri"/>
          <w:szCs w:val="28"/>
        </w:rPr>
        <w:t xml:space="preserve">           </w:t>
      </w:r>
      <w:r w:rsidRPr="002951FD">
        <w:rPr>
          <w:rFonts w:eastAsia="Calibri"/>
          <w:szCs w:val="28"/>
        </w:rPr>
        <w:t xml:space="preserve">           № </w:t>
      </w:r>
      <w:r w:rsidR="001A569F">
        <w:rPr>
          <w:rFonts w:eastAsia="Calibri"/>
          <w:szCs w:val="28"/>
        </w:rPr>
        <w:t>6</w:t>
      </w:r>
    </w:p>
    <w:p w:rsidR="00936653" w:rsidRPr="002951FD" w:rsidRDefault="00936653" w:rsidP="009923D9">
      <w:pPr>
        <w:spacing w:after="0" w:line="240" w:lineRule="auto"/>
      </w:pPr>
    </w:p>
    <w:p w:rsidR="00222055" w:rsidRDefault="009923D9" w:rsidP="009923D9">
      <w:pPr>
        <w:spacing w:after="0" w:line="240" w:lineRule="auto"/>
      </w:pPr>
      <w:r w:rsidRPr="002951FD">
        <w:t>Об установлении расходных</w:t>
      </w:r>
      <w:r>
        <w:t xml:space="preserve"> обязательств</w:t>
      </w:r>
    </w:p>
    <w:p w:rsidR="009923D9" w:rsidRDefault="00127BFB" w:rsidP="009923D9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9923D9" w:rsidP="009923D9">
      <w:pPr>
        <w:spacing w:after="0" w:line="240" w:lineRule="auto"/>
      </w:pPr>
      <w:r w:rsidRPr="002951FD">
        <w:t xml:space="preserve">на </w:t>
      </w:r>
      <w:r w:rsidR="00E12C01" w:rsidRPr="002951FD">
        <w:t>20</w:t>
      </w:r>
      <w:r w:rsidR="00E36B36">
        <w:t>2</w:t>
      </w:r>
      <w:r w:rsidR="00883477">
        <w:t>1</w:t>
      </w:r>
      <w:r>
        <w:t xml:space="preserve"> год в рамках переданных отдельных</w:t>
      </w:r>
    </w:p>
    <w:p w:rsidR="009923D9" w:rsidRDefault="00D322A5" w:rsidP="009923D9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9923D9">
      <w:pPr>
        <w:spacing w:after="0" w:line="240" w:lineRule="auto"/>
      </w:pPr>
    </w:p>
    <w:p w:rsidR="00D9707A" w:rsidRDefault="00020D45" w:rsidP="00CA7976">
      <w:pPr>
        <w:spacing w:line="240" w:lineRule="auto"/>
        <w:ind w:firstLine="708"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E36B36" w:rsidRPr="006B04ED">
        <w:rPr>
          <w:rFonts w:eastAsia="Calibri"/>
          <w:szCs w:val="24"/>
        </w:rPr>
        <w:t xml:space="preserve">Законом Иркутской области от </w:t>
      </w:r>
      <w:r w:rsidR="008D1A04">
        <w:rPr>
          <w:rFonts w:eastAsia="Calibri"/>
          <w:szCs w:val="24"/>
        </w:rPr>
        <w:t>1612.2020 года</w:t>
      </w:r>
      <w:r w:rsidR="00E36B36" w:rsidRPr="006B04ED">
        <w:rPr>
          <w:rFonts w:eastAsia="Calibri"/>
          <w:szCs w:val="24"/>
        </w:rPr>
        <w:t xml:space="preserve"> № 1</w:t>
      </w:r>
      <w:r w:rsidR="008D1A04">
        <w:rPr>
          <w:rFonts w:eastAsia="Calibri"/>
          <w:szCs w:val="24"/>
        </w:rPr>
        <w:t>14</w:t>
      </w:r>
      <w:r w:rsidR="00E36B36" w:rsidRPr="006B04ED">
        <w:rPr>
          <w:rFonts w:eastAsia="Calibri"/>
          <w:szCs w:val="24"/>
        </w:rPr>
        <w:t>-ОЗ «Об областном бюджете на 20</w:t>
      </w:r>
      <w:r w:rsidR="00E36B36">
        <w:rPr>
          <w:rFonts w:eastAsia="Calibri"/>
          <w:szCs w:val="24"/>
        </w:rPr>
        <w:t>2</w:t>
      </w:r>
      <w:r w:rsidR="008D1A04">
        <w:rPr>
          <w:rFonts w:eastAsia="Calibri"/>
          <w:szCs w:val="24"/>
        </w:rPr>
        <w:t>1</w:t>
      </w:r>
      <w:r w:rsidR="00E36B36" w:rsidRPr="006B04ED">
        <w:rPr>
          <w:rFonts w:eastAsia="Calibri"/>
          <w:szCs w:val="24"/>
        </w:rPr>
        <w:t xml:space="preserve"> год</w:t>
      </w:r>
      <w:r w:rsidR="00E36B36" w:rsidRPr="006B04ED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E36B36" w:rsidRPr="006B04ED">
        <w:rPr>
          <w:rFonts w:eastAsia="Calibri"/>
          <w:szCs w:val="24"/>
          <w:shd w:val="clear" w:color="auto" w:fill="FFFFFF"/>
        </w:rPr>
        <w:t>на плановый период 202</w:t>
      </w:r>
      <w:r w:rsidR="008D1A04">
        <w:rPr>
          <w:rFonts w:eastAsia="Calibri"/>
          <w:szCs w:val="24"/>
          <w:shd w:val="clear" w:color="auto" w:fill="FFFFFF"/>
        </w:rPr>
        <w:t>2</w:t>
      </w:r>
      <w:r w:rsidR="00E36B36" w:rsidRPr="006B04ED">
        <w:rPr>
          <w:rFonts w:eastAsia="Calibri"/>
          <w:szCs w:val="24"/>
          <w:shd w:val="clear" w:color="auto" w:fill="FFFFFF"/>
        </w:rPr>
        <w:t xml:space="preserve"> и 202</w:t>
      </w:r>
      <w:r w:rsidR="008D1A04">
        <w:rPr>
          <w:rFonts w:eastAsia="Calibri"/>
          <w:szCs w:val="24"/>
          <w:shd w:val="clear" w:color="auto" w:fill="FFFFFF"/>
        </w:rPr>
        <w:t>3</w:t>
      </w:r>
      <w:r w:rsidR="00E36B36" w:rsidRPr="006B04ED">
        <w:rPr>
          <w:rFonts w:eastAsia="Calibri"/>
          <w:szCs w:val="24"/>
          <w:shd w:val="clear" w:color="auto" w:fill="FFFFFF"/>
        </w:rPr>
        <w:t xml:space="preserve"> годов</w:t>
      </w:r>
      <w:r w:rsidR="00E36B36" w:rsidRPr="006B04ED">
        <w:rPr>
          <w:rFonts w:eastAsia="Calibri"/>
          <w:szCs w:val="24"/>
        </w:rPr>
        <w:t>»</w:t>
      </w:r>
      <w:r w:rsidRPr="002951FD">
        <w:rPr>
          <w:szCs w:val="24"/>
        </w:rPr>
        <w:t>,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</w:t>
      </w:r>
      <w:proofErr w:type="gramStart"/>
      <w:r w:rsidRPr="00DC5567">
        <w:rPr>
          <w:szCs w:val="24"/>
        </w:rPr>
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Закон</w:t>
      </w:r>
      <w:r w:rsidR="002951FD">
        <w:rPr>
          <w:szCs w:val="24"/>
        </w:rPr>
        <w:t>ом</w:t>
      </w:r>
      <w:r w:rsidR="002951FD" w:rsidRPr="00F70D09">
        <w:rPr>
          <w:szCs w:val="24"/>
        </w:rPr>
        <w:t xml:space="preserve"> Иркутской области от 06.11.2012</w:t>
      </w:r>
      <w:r w:rsidR="002951FD">
        <w:rPr>
          <w:szCs w:val="24"/>
        </w:rPr>
        <w:t xml:space="preserve"> года</w:t>
      </w:r>
      <w:r w:rsidR="002951FD" w:rsidRPr="00F70D09">
        <w:rPr>
          <w:szCs w:val="24"/>
        </w:rPr>
        <w:t xml:space="preserve"> № 114-ОЗ </w:t>
      </w:r>
      <w:r w:rsidR="002951FD">
        <w:rPr>
          <w:szCs w:val="24"/>
        </w:rPr>
        <w:t>«</w:t>
      </w:r>
      <w:r w:rsidR="002951FD" w:rsidRPr="00F70D09">
        <w:rPr>
          <w:szCs w:val="24"/>
        </w:rPr>
        <w:t xml:space="preserve">О наделении органов местного самоуправления отдельными </w:t>
      </w:r>
      <w:r w:rsidR="002951FD" w:rsidRPr="002951FD">
        <w:rPr>
          <w:szCs w:val="24"/>
        </w:rPr>
        <w:t>областными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государственными полномочиями в сфере водоснабжения и водоотведения</w:t>
      </w:r>
      <w:r w:rsidR="002951FD">
        <w:rPr>
          <w:szCs w:val="24"/>
        </w:rPr>
        <w:t>»,</w:t>
      </w:r>
      <w:r w:rsidR="00D9707A" w:rsidRPr="00D9707A">
        <w:rPr>
          <w:spacing w:val="-4"/>
        </w:rPr>
        <w:t xml:space="preserve"> </w:t>
      </w:r>
      <w:r w:rsidR="008916BB">
        <w:rPr>
          <w:spacing w:val="-4"/>
        </w:rPr>
        <w:t xml:space="preserve">руководствуясь </w:t>
      </w:r>
      <w:r w:rsidR="00D9707A">
        <w:rPr>
          <w:rFonts w:eastAsia="Calibri"/>
        </w:rPr>
        <w:t>ст.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>ст.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  <w:proofErr w:type="gramEnd"/>
    </w:p>
    <w:p w:rsidR="00D9707A" w:rsidRPr="007C00D8" w:rsidRDefault="00D9707A" w:rsidP="001A569F">
      <w:pPr>
        <w:shd w:val="clear" w:color="auto" w:fill="FFFFFF"/>
        <w:tabs>
          <w:tab w:val="left" w:pos="720"/>
        </w:tabs>
        <w:spacing w:before="19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127BFB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>
        <w:rPr>
          <w:spacing w:val="-4"/>
        </w:rPr>
        <w:t xml:space="preserve">ударственных </w:t>
      </w:r>
      <w:r w:rsidR="00E12C01" w:rsidRPr="002951FD">
        <w:rPr>
          <w:spacing w:val="-4"/>
        </w:rPr>
        <w:t>полномочий, на 20</w:t>
      </w:r>
      <w:r w:rsidR="00E36B36">
        <w:rPr>
          <w:spacing w:val="-4"/>
        </w:rPr>
        <w:t>2</w:t>
      </w:r>
      <w:r w:rsidR="00883477">
        <w:rPr>
          <w:spacing w:val="-4"/>
        </w:rPr>
        <w:t>1</w:t>
      </w:r>
      <w:r w:rsidR="004B2D1F" w:rsidRPr="002951FD">
        <w:rPr>
          <w:spacing w:val="-4"/>
        </w:rPr>
        <w:t xml:space="preserve"> год</w:t>
      </w:r>
      <w:r w:rsidR="004B2D1F" w:rsidRPr="007C00D8">
        <w:rPr>
          <w:spacing w:val="-4"/>
        </w:rPr>
        <w:t xml:space="preserve">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E36B36" w:rsidRPr="006B04ED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E36B36" w:rsidRPr="00975940" w:rsidRDefault="00E36B36" w:rsidP="00E36B36">
      <w:pPr>
        <w:pStyle w:val="ConsPlusNormal"/>
        <w:ind w:firstLine="540"/>
        <w:jc w:val="both"/>
      </w:pPr>
      <w:r w:rsidRPr="006B04ED"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E36B36" w:rsidRPr="006B04ED" w:rsidRDefault="00E36B36" w:rsidP="00E36B36">
      <w:pPr>
        <w:pStyle w:val="ConsPlusNormal"/>
        <w:ind w:firstLine="540"/>
        <w:jc w:val="both"/>
      </w:pPr>
      <w:r w:rsidRPr="006B04ED"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36B36" w:rsidRPr="006B04ED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lastRenderedPageBreak/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2951FD" w:rsidRPr="007C00D8" w:rsidRDefault="002951FD" w:rsidP="00295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t xml:space="preserve">2. </w:t>
      </w:r>
      <w:r w:rsidRPr="00753661">
        <w:rPr>
          <w:spacing w:val="-4"/>
        </w:rPr>
        <w:t xml:space="preserve">Установить, что к расходным обязательствам </w:t>
      </w:r>
      <w:r>
        <w:rPr>
          <w:spacing w:val="-4"/>
        </w:rPr>
        <w:t xml:space="preserve">Филипповского муниципального образования, </w:t>
      </w:r>
      <w:r w:rsidRPr="007C00D8">
        <w:rPr>
          <w:spacing w:val="-4"/>
        </w:rPr>
        <w:t>осуществляемым при реализации переданных отдельных областных государственных полномочий</w:t>
      </w:r>
      <w:r w:rsidRPr="00C77718">
        <w:rPr>
          <w:szCs w:val="24"/>
        </w:rPr>
        <w:t xml:space="preserve"> </w:t>
      </w:r>
      <w:r w:rsidRPr="00F70D09">
        <w:rPr>
          <w:szCs w:val="24"/>
        </w:rPr>
        <w:t>в сфере водоснабжения и водоотведения</w:t>
      </w:r>
      <w:r w:rsidRPr="007C00D8">
        <w:rPr>
          <w:spacing w:val="-4"/>
        </w:rPr>
        <w:t xml:space="preserve">, </w:t>
      </w:r>
      <w:r>
        <w:rPr>
          <w:spacing w:val="-4"/>
        </w:rPr>
        <w:t>относятся</w:t>
      </w:r>
      <w:r w:rsidRPr="007C00D8">
        <w:rPr>
          <w:szCs w:val="24"/>
        </w:rPr>
        <w:t>: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установление тарифов в сфере водоснабжения и водоотведения;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инвестиционных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производственных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E36B36" w:rsidRPr="00CA6C07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выбор методов регулирования тарифов организации, осуществляющей горячее водоснабжение, холодное водоснабжение и (или</w:t>
      </w:r>
      <w:r w:rsidRPr="00CA6C07">
        <w:rPr>
          <w:szCs w:val="24"/>
        </w:rPr>
        <w:t>) водоотведение;</w:t>
      </w:r>
    </w:p>
    <w:p w:rsidR="00E36B36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A6C07">
        <w:rPr>
          <w:szCs w:val="24"/>
        </w:rPr>
        <w:t>- согласование в случаях, предусмотренных законодательством</w:t>
      </w:r>
      <w:r>
        <w:rPr>
          <w:szCs w:val="24"/>
        </w:rPr>
        <w:t xml:space="preserve">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E36B36" w:rsidRPr="00B415B8" w:rsidRDefault="00E36B36" w:rsidP="00E36B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плановых значений показателей надежности, качества, энергетической эффективности</w:t>
      </w:r>
      <w:r>
        <w:t>.</w:t>
      </w:r>
    </w:p>
    <w:p w:rsidR="007B0859" w:rsidRDefault="002951FD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</w:t>
      </w:r>
      <w:r>
        <w:rPr>
          <w:szCs w:val="24"/>
        </w:rPr>
        <w:t>-2</w:t>
      </w:r>
      <w:r w:rsidR="00F415A1" w:rsidRPr="007C00D8">
        <w:rPr>
          <w:szCs w:val="24"/>
        </w:rPr>
        <w:t xml:space="preserve"> настоящего постановления расходных обязательств ос</w:t>
      </w:r>
      <w:r w:rsidR="00560F88">
        <w:rPr>
          <w:szCs w:val="24"/>
        </w:rPr>
        <w:t>уществляется за счет и пределах</w:t>
      </w:r>
      <w:r w:rsidR="00F415A1" w:rsidRPr="007C00D8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F46C1">
        <w:rPr>
          <w:szCs w:val="24"/>
        </w:rPr>
        <w:t>Филипповского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D578B8" w:rsidRPr="0048771B" w:rsidRDefault="00D578B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578B8">
        <w:rPr>
          <w:szCs w:val="24"/>
        </w:rPr>
        <w:t>4</w:t>
      </w:r>
      <w:r w:rsidRPr="00D578B8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E36B36">
        <w:rPr>
          <w:rFonts w:eastAsia="Calibri"/>
          <w:szCs w:val="24"/>
        </w:rPr>
        <w:t>2</w:t>
      </w:r>
      <w:r w:rsidR="00883477">
        <w:rPr>
          <w:rFonts w:eastAsia="Calibri"/>
          <w:szCs w:val="24"/>
        </w:rPr>
        <w:t>1</w:t>
      </w:r>
      <w:r w:rsidRPr="00D578B8">
        <w:rPr>
          <w:rFonts w:eastAsia="Calibri"/>
          <w:szCs w:val="24"/>
        </w:rPr>
        <w:t xml:space="preserve"> года.</w:t>
      </w:r>
    </w:p>
    <w:p w:rsidR="00F93C26" w:rsidRPr="00011DE3" w:rsidRDefault="00F93C26" w:rsidP="00F93C26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 </w:t>
      </w:r>
      <w:r w:rsidR="00D578B8">
        <w:rPr>
          <w:szCs w:val="24"/>
        </w:rPr>
        <w:t>5</w:t>
      </w:r>
      <w:r w:rsidRPr="00E12C01">
        <w:rPr>
          <w:szCs w:val="24"/>
        </w:rPr>
        <w:t xml:space="preserve">. Настоящее постановление подлежит официальному опубликованию в </w:t>
      </w:r>
      <w:r w:rsidR="00E12C01"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7B0859" w:rsidRPr="00011DE3" w:rsidRDefault="00F93C26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9009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560F88">
        <w:rPr>
          <w:szCs w:val="24"/>
        </w:rPr>
        <w:t xml:space="preserve"> </w:t>
      </w:r>
      <w:proofErr w:type="gramStart"/>
      <w:r w:rsidR="00127BFB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632D9F">
        <w:rPr>
          <w:szCs w:val="24"/>
        </w:rPr>
        <w:t xml:space="preserve">                             </w:t>
      </w:r>
    </w:p>
    <w:p w:rsidR="00E0706E" w:rsidRPr="00560F88" w:rsidRDefault="00E05B7E" w:rsidP="00560F88">
      <w:pPr>
        <w:spacing w:after="0" w:line="240" w:lineRule="auto"/>
        <w:jc w:val="both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                          </w:t>
      </w:r>
      <w:r w:rsidR="00E12C01">
        <w:rPr>
          <w:szCs w:val="24"/>
        </w:rPr>
        <w:t>А.А. Федосеев</w:t>
      </w:r>
    </w:p>
    <w:sectPr w:rsidR="00E0706E" w:rsidRPr="00560F88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2A20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569F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2982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83477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1A04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1730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248B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A7976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3D1B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0265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6C1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40</cp:revision>
  <cp:lastPrinted>2021-02-02T08:42:00Z</cp:lastPrinted>
  <dcterms:created xsi:type="dcterms:W3CDTF">2015-01-19T05:23:00Z</dcterms:created>
  <dcterms:modified xsi:type="dcterms:W3CDTF">2021-02-02T08:45:00Z</dcterms:modified>
</cp:coreProperties>
</file>