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4B5" w:rsidRPr="00ED5CD5" w:rsidRDefault="00A414B5" w:rsidP="00A414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Cs/>
          <w:sz w:val="28"/>
          <w:szCs w:val="28"/>
        </w:rPr>
      </w:pPr>
      <w:r w:rsidRPr="00ED5CD5">
        <w:rPr>
          <w:bCs/>
          <w:sz w:val="28"/>
          <w:szCs w:val="28"/>
        </w:rPr>
        <w:t>Российская Федерация</w:t>
      </w:r>
    </w:p>
    <w:p w:rsidR="00A414B5" w:rsidRPr="00ED5CD5" w:rsidRDefault="00A414B5" w:rsidP="00A414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Cs/>
          <w:sz w:val="28"/>
          <w:szCs w:val="28"/>
        </w:rPr>
      </w:pPr>
      <w:r w:rsidRPr="00ED5CD5">
        <w:rPr>
          <w:bCs/>
          <w:sz w:val="28"/>
          <w:szCs w:val="28"/>
        </w:rPr>
        <w:t>Иркутская область</w:t>
      </w:r>
    </w:p>
    <w:p w:rsidR="00A414B5" w:rsidRPr="00ED5CD5" w:rsidRDefault="00A414B5" w:rsidP="00A414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Cs/>
          <w:sz w:val="28"/>
          <w:szCs w:val="28"/>
        </w:rPr>
      </w:pPr>
      <w:r w:rsidRPr="00ED5CD5">
        <w:rPr>
          <w:bCs/>
          <w:sz w:val="28"/>
          <w:szCs w:val="28"/>
        </w:rPr>
        <w:t>Зиминский район</w:t>
      </w:r>
    </w:p>
    <w:p w:rsidR="00A414B5" w:rsidRPr="00ED5CD5" w:rsidRDefault="00A414B5" w:rsidP="00A414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Cs/>
          <w:sz w:val="28"/>
          <w:szCs w:val="28"/>
        </w:rPr>
      </w:pPr>
    </w:p>
    <w:p w:rsidR="00A414B5" w:rsidRPr="00ED5CD5" w:rsidRDefault="00A414B5" w:rsidP="00A414B5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bCs/>
          <w:sz w:val="28"/>
          <w:szCs w:val="28"/>
        </w:rPr>
      </w:pPr>
      <w:r w:rsidRPr="00ED5CD5">
        <w:rPr>
          <w:bCs/>
          <w:sz w:val="28"/>
          <w:szCs w:val="28"/>
        </w:rPr>
        <w:t>Администрация</w:t>
      </w:r>
    </w:p>
    <w:p w:rsidR="00A414B5" w:rsidRPr="00ED5CD5" w:rsidRDefault="00A414B5" w:rsidP="00A414B5">
      <w:pPr>
        <w:spacing w:line="240" w:lineRule="auto"/>
        <w:contextualSpacing/>
        <w:jc w:val="center"/>
        <w:rPr>
          <w:sz w:val="28"/>
          <w:szCs w:val="28"/>
        </w:rPr>
      </w:pPr>
      <w:r w:rsidRPr="00ED5CD5">
        <w:rPr>
          <w:bCs/>
          <w:sz w:val="28"/>
          <w:szCs w:val="28"/>
        </w:rPr>
        <w:t>Филипповского муниципального образования</w:t>
      </w:r>
    </w:p>
    <w:p w:rsidR="00A414B5" w:rsidRPr="00ED5CD5" w:rsidRDefault="00A414B5" w:rsidP="00A414B5">
      <w:pPr>
        <w:spacing w:line="240" w:lineRule="auto"/>
        <w:contextualSpacing/>
        <w:jc w:val="center"/>
        <w:rPr>
          <w:szCs w:val="28"/>
        </w:rPr>
      </w:pPr>
    </w:p>
    <w:p w:rsidR="00A414B5" w:rsidRPr="00ED5CD5" w:rsidRDefault="00A414B5" w:rsidP="00A414B5">
      <w:pPr>
        <w:spacing w:line="240" w:lineRule="auto"/>
        <w:contextualSpacing/>
        <w:jc w:val="center"/>
        <w:rPr>
          <w:b/>
          <w:sz w:val="32"/>
          <w:szCs w:val="32"/>
        </w:rPr>
      </w:pPr>
      <w:r w:rsidRPr="00ED5CD5">
        <w:rPr>
          <w:b/>
          <w:sz w:val="32"/>
          <w:szCs w:val="32"/>
        </w:rPr>
        <w:t>П О С Т А Н О В Л Е Н И Е</w:t>
      </w:r>
    </w:p>
    <w:p w:rsidR="00A414B5" w:rsidRPr="00A956ED" w:rsidRDefault="00A414B5" w:rsidP="00A414B5">
      <w:pPr>
        <w:spacing w:line="240" w:lineRule="auto"/>
        <w:jc w:val="center"/>
        <w:rPr>
          <w:b/>
          <w:szCs w:val="24"/>
        </w:rPr>
      </w:pPr>
    </w:p>
    <w:p w:rsidR="00A414B5" w:rsidRDefault="00A414B5" w:rsidP="00A414B5">
      <w:pPr>
        <w:spacing w:line="240" w:lineRule="auto"/>
        <w:jc w:val="center"/>
        <w:rPr>
          <w:b/>
          <w:szCs w:val="24"/>
        </w:rPr>
      </w:pPr>
    </w:p>
    <w:p w:rsidR="00A414B5" w:rsidRPr="00993DAC" w:rsidRDefault="00A414B5" w:rsidP="00A414B5">
      <w:pPr>
        <w:spacing w:line="240" w:lineRule="auto"/>
        <w:jc w:val="center"/>
        <w:rPr>
          <w:szCs w:val="24"/>
        </w:rPr>
      </w:pPr>
      <w:bookmarkStart w:id="0" w:name="_GoBack"/>
      <w:bookmarkEnd w:id="0"/>
      <w:r>
        <w:rPr>
          <w:szCs w:val="24"/>
        </w:rPr>
        <w:t>от 05</w:t>
      </w:r>
      <w:r>
        <w:rPr>
          <w:szCs w:val="24"/>
        </w:rPr>
        <w:t xml:space="preserve">.02.2025 г.                 с.Филипповск                     </w:t>
      </w:r>
      <w:r>
        <w:rPr>
          <w:szCs w:val="24"/>
        </w:rPr>
        <w:t>№9</w:t>
      </w:r>
    </w:p>
    <w:p w:rsidR="005346D0" w:rsidRPr="00F83963" w:rsidRDefault="005346D0" w:rsidP="005346D0">
      <w:pPr>
        <w:pStyle w:val="2"/>
        <w:tabs>
          <w:tab w:val="left" w:pos="567"/>
          <w:tab w:val="left" w:pos="1843"/>
        </w:tabs>
        <w:autoSpaceDE/>
        <w:adjustRightInd/>
        <w:jc w:val="left"/>
      </w:pPr>
    </w:p>
    <w:p w:rsidR="009E603C" w:rsidRPr="00AE6111" w:rsidRDefault="005346D0" w:rsidP="009E603C">
      <w:pPr>
        <w:pStyle w:val="2"/>
        <w:tabs>
          <w:tab w:val="left" w:pos="567"/>
          <w:tab w:val="left" w:pos="1843"/>
        </w:tabs>
        <w:jc w:val="left"/>
        <w:rPr>
          <w:sz w:val="24"/>
        </w:rPr>
      </w:pPr>
      <w:r w:rsidRPr="00AE6111">
        <w:rPr>
          <w:sz w:val="24"/>
        </w:rPr>
        <w:t>О</w:t>
      </w:r>
      <w:r w:rsidR="009E603C" w:rsidRPr="00AE6111">
        <w:rPr>
          <w:bCs/>
          <w:sz w:val="24"/>
        </w:rPr>
        <w:t xml:space="preserve">б утверждении </w:t>
      </w:r>
      <w:r w:rsidRPr="00AE6111">
        <w:rPr>
          <w:bCs/>
          <w:sz w:val="24"/>
        </w:rPr>
        <w:t>Устав</w:t>
      </w:r>
      <w:r w:rsidR="009E603C" w:rsidRPr="00AE6111">
        <w:rPr>
          <w:bCs/>
          <w:sz w:val="24"/>
        </w:rPr>
        <w:t>а</w:t>
      </w:r>
      <w:r w:rsidRPr="00AE6111">
        <w:rPr>
          <w:bCs/>
          <w:sz w:val="24"/>
        </w:rPr>
        <w:t xml:space="preserve"> </w:t>
      </w:r>
      <w:r w:rsidRPr="00AE6111">
        <w:rPr>
          <w:sz w:val="24"/>
        </w:rPr>
        <w:t xml:space="preserve">муниципального </w:t>
      </w:r>
    </w:p>
    <w:p w:rsidR="005346D0" w:rsidRPr="00AE6111" w:rsidRDefault="005346D0" w:rsidP="009E603C">
      <w:pPr>
        <w:pStyle w:val="2"/>
        <w:tabs>
          <w:tab w:val="left" w:pos="567"/>
          <w:tab w:val="left" w:pos="1843"/>
        </w:tabs>
        <w:jc w:val="left"/>
        <w:rPr>
          <w:bCs/>
          <w:sz w:val="24"/>
        </w:rPr>
      </w:pPr>
      <w:r w:rsidRPr="00AE6111">
        <w:rPr>
          <w:sz w:val="24"/>
        </w:rPr>
        <w:t>казенного учреждения культуры</w:t>
      </w:r>
    </w:p>
    <w:p w:rsidR="005346D0" w:rsidRPr="00AE6111" w:rsidRDefault="005346D0" w:rsidP="005346D0">
      <w:pPr>
        <w:pStyle w:val="ConsPlusNormal"/>
        <w:outlineLvl w:val="0"/>
        <w:rPr>
          <w:szCs w:val="28"/>
        </w:rPr>
      </w:pPr>
      <w:r w:rsidRPr="00AE6111">
        <w:rPr>
          <w:szCs w:val="28"/>
        </w:rPr>
        <w:t xml:space="preserve">«Культурно-досуговый центр </w:t>
      </w:r>
    </w:p>
    <w:p w:rsidR="005346D0" w:rsidRPr="00AE6111" w:rsidRDefault="005346D0" w:rsidP="005346D0">
      <w:pPr>
        <w:pStyle w:val="ConsPlusNormal"/>
        <w:outlineLvl w:val="0"/>
        <w:rPr>
          <w:szCs w:val="28"/>
        </w:rPr>
      </w:pPr>
      <w:r w:rsidRPr="00AE6111">
        <w:rPr>
          <w:szCs w:val="28"/>
        </w:rPr>
        <w:t xml:space="preserve">Филипповского муниципального образования» </w:t>
      </w:r>
    </w:p>
    <w:p w:rsidR="009E603C" w:rsidRPr="00AE6111" w:rsidRDefault="009E603C" w:rsidP="005346D0">
      <w:pPr>
        <w:pStyle w:val="ConsPlusNormal"/>
        <w:outlineLvl w:val="0"/>
        <w:rPr>
          <w:szCs w:val="28"/>
        </w:rPr>
      </w:pPr>
      <w:r w:rsidRPr="00AE6111">
        <w:rPr>
          <w:szCs w:val="28"/>
        </w:rPr>
        <w:t>в новой редакции</w:t>
      </w:r>
    </w:p>
    <w:p w:rsidR="005346D0" w:rsidRPr="00AE6111" w:rsidRDefault="005346D0" w:rsidP="005346D0">
      <w:pPr>
        <w:pStyle w:val="2"/>
        <w:tabs>
          <w:tab w:val="left" w:pos="567"/>
          <w:tab w:val="left" w:pos="1843"/>
        </w:tabs>
        <w:rPr>
          <w:bCs/>
          <w:sz w:val="24"/>
        </w:rPr>
      </w:pPr>
    </w:p>
    <w:p w:rsidR="005346D0" w:rsidRPr="00AE6111" w:rsidRDefault="005346D0" w:rsidP="005346D0">
      <w:pPr>
        <w:jc w:val="both"/>
        <w:rPr>
          <w:rFonts w:eastAsia="Times New Roman" w:cs="Calibri"/>
          <w:szCs w:val="28"/>
          <w:lang w:eastAsia="ru-RU"/>
        </w:rPr>
      </w:pPr>
      <w:r w:rsidRPr="00AE6111">
        <w:rPr>
          <w:szCs w:val="28"/>
        </w:rPr>
        <w:t xml:space="preserve">    </w:t>
      </w:r>
    </w:p>
    <w:p w:rsidR="009E603C" w:rsidRPr="00BB63CA" w:rsidRDefault="005346D0" w:rsidP="00A414B5">
      <w:pPr>
        <w:pStyle w:val="2"/>
        <w:tabs>
          <w:tab w:val="left" w:pos="567"/>
          <w:tab w:val="left" w:pos="1843"/>
        </w:tabs>
        <w:rPr>
          <w:bCs/>
          <w:sz w:val="24"/>
        </w:rPr>
      </w:pPr>
      <w:r w:rsidRPr="00AE6111">
        <w:rPr>
          <w:rFonts w:cs="Calibri"/>
          <w:sz w:val="24"/>
        </w:rPr>
        <w:tab/>
      </w:r>
      <w:r w:rsidRPr="00BB63CA">
        <w:rPr>
          <w:rFonts w:cs="Calibri"/>
          <w:sz w:val="24"/>
        </w:rPr>
        <w:t>В целях приведения Устава муниципального казённого учреждения</w:t>
      </w:r>
      <w:r w:rsidR="009E603C" w:rsidRPr="00BB63CA">
        <w:rPr>
          <w:sz w:val="24"/>
        </w:rPr>
        <w:t xml:space="preserve"> культуры</w:t>
      </w:r>
    </w:p>
    <w:p w:rsidR="005346D0" w:rsidRPr="00AE6111" w:rsidRDefault="009E603C" w:rsidP="00A414B5">
      <w:pPr>
        <w:pStyle w:val="ConsPlusNormal"/>
        <w:jc w:val="both"/>
        <w:outlineLvl w:val="0"/>
        <w:rPr>
          <w:rFonts w:cs="Calibri"/>
          <w:szCs w:val="28"/>
        </w:rPr>
      </w:pPr>
      <w:r w:rsidRPr="00BB63CA">
        <w:rPr>
          <w:szCs w:val="28"/>
        </w:rPr>
        <w:t>«Культурно-досуговый центр Филипповск</w:t>
      </w:r>
      <w:r w:rsidR="00BB63CA" w:rsidRPr="00BB63CA">
        <w:rPr>
          <w:szCs w:val="28"/>
        </w:rPr>
        <w:t>ого муниципального образования»</w:t>
      </w:r>
      <w:r w:rsidR="00BB63CA">
        <w:rPr>
          <w:szCs w:val="28"/>
        </w:rPr>
        <w:t>,</w:t>
      </w:r>
      <w:r w:rsidR="00BB63CA" w:rsidRPr="00BB63CA">
        <w:rPr>
          <w:szCs w:val="28"/>
        </w:rPr>
        <w:t xml:space="preserve"> </w:t>
      </w:r>
      <w:r w:rsidR="005346D0" w:rsidRPr="00BB63CA">
        <w:rPr>
          <w:rFonts w:cs="Calibri"/>
          <w:szCs w:val="28"/>
        </w:rPr>
        <w:t xml:space="preserve">в соответствии с действующим законодательством Российской Федерации, руководствуясь </w:t>
      </w:r>
      <w:r w:rsidRPr="00BB63CA">
        <w:rPr>
          <w:rFonts w:cs="Calibri"/>
          <w:szCs w:val="28"/>
        </w:rPr>
        <w:t>статьями 23, 46</w:t>
      </w:r>
      <w:r w:rsidR="005346D0" w:rsidRPr="00BB63CA">
        <w:rPr>
          <w:rFonts w:cs="Calibri"/>
          <w:szCs w:val="28"/>
        </w:rPr>
        <w:t xml:space="preserve"> Устава Филипповского м</w:t>
      </w:r>
      <w:r w:rsidR="00AE6111" w:rsidRPr="00BB63CA">
        <w:rPr>
          <w:rFonts w:cs="Calibri"/>
          <w:szCs w:val="28"/>
        </w:rPr>
        <w:t xml:space="preserve">униципального образования, администрация </w:t>
      </w:r>
      <w:r w:rsidR="005346D0" w:rsidRPr="00BB63CA">
        <w:rPr>
          <w:rFonts w:cs="Calibri"/>
          <w:szCs w:val="28"/>
        </w:rPr>
        <w:t>Филипповского муниципального образования Зиминского</w:t>
      </w:r>
      <w:r w:rsidR="009155A8" w:rsidRPr="00BB63CA">
        <w:rPr>
          <w:rFonts w:cs="Calibri"/>
          <w:szCs w:val="28"/>
        </w:rPr>
        <w:t xml:space="preserve"> района</w:t>
      </w:r>
    </w:p>
    <w:p w:rsidR="009E603C" w:rsidRPr="00AE6111" w:rsidRDefault="009E603C" w:rsidP="009E603C">
      <w:pPr>
        <w:pStyle w:val="ConsPlusNormal"/>
        <w:outlineLvl w:val="0"/>
        <w:rPr>
          <w:szCs w:val="28"/>
        </w:rPr>
      </w:pPr>
    </w:p>
    <w:p w:rsidR="005346D0" w:rsidRPr="00AE6111" w:rsidRDefault="005346D0" w:rsidP="005346D0">
      <w:pPr>
        <w:ind w:right="-4847"/>
        <w:rPr>
          <w:szCs w:val="28"/>
        </w:rPr>
      </w:pPr>
      <w:r w:rsidRPr="00AE6111">
        <w:rPr>
          <w:szCs w:val="28"/>
        </w:rPr>
        <w:t xml:space="preserve">                                                        </w:t>
      </w:r>
      <w:r w:rsidR="00A414B5">
        <w:rPr>
          <w:szCs w:val="28"/>
        </w:rPr>
        <w:t xml:space="preserve">            </w:t>
      </w:r>
      <w:r w:rsidRPr="00AE6111">
        <w:rPr>
          <w:szCs w:val="28"/>
        </w:rPr>
        <w:t>ПОСТАНОВЛЯЕТ:</w:t>
      </w:r>
    </w:p>
    <w:p w:rsidR="005346D0" w:rsidRPr="00AE6111" w:rsidRDefault="005346D0" w:rsidP="005346D0">
      <w:pPr>
        <w:pStyle w:val="2"/>
        <w:tabs>
          <w:tab w:val="left" w:pos="567"/>
          <w:tab w:val="left" w:pos="1843"/>
        </w:tabs>
        <w:autoSpaceDE/>
        <w:adjustRightInd/>
        <w:rPr>
          <w:sz w:val="24"/>
        </w:rPr>
      </w:pPr>
    </w:p>
    <w:p w:rsidR="005346D0" w:rsidRPr="000C7E32" w:rsidRDefault="000C7E32" w:rsidP="00A414B5">
      <w:pPr>
        <w:pStyle w:val="2"/>
        <w:tabs>
          <w:tab w:val="left" w:pos="709"/>
          <w:tab w:val="left" w:pos="1134"/>
        </w:tabs>
        <w:ind w:left="284"/>
        <w:rPr>
          <w:sz w:val="24"/>
          <w:szCs w:val="24"/>
        </w:rPr>
      </w:pPr>
      <w:r w:rsidRPr="000C7E32">
        <w:rPr>
          <w:rFonts w:cs="Calibri"/>
          <w:sz w:val="24"/>
          <w:szCs w:val="24"/>
        </w:rPr>
        <w:t>1.</w:t>
      </w:r>
      <w:r w:rsidR="005346D0" w:rsidRPr="000C7E32">
        <w:rPr>
          <w:rFonts w:cs="Calibri"/>
          <w:sz w:val="24"/>
          <w:szCs w:val="24"/>
        </w:rPr>
        <w:t xml:space="preserve">Устав муниципального казённого учреждения </w:t>
      </w:r>
      <w:r w:rsidR="009E603C" w:rsidRPr="000C7E32">
        <w:rPr>
          <w:sz w:val="24"/>
          <w:szCs w:val="24"/>
        </w:rPr>
        <w:t xml:space="preserve">культуры «Культурно-досуговый центр Филипповского муниципального образования» </w:t>
      </w:r>
      <w:r w:rsidR="009155A8" w:rsidRPr="000C7E32">
        <w:rPr>
          <w:sz w:val="24"/>
          <w:szCs w:val="24"/>
        </w:rPr>
        <w:t xml:space="preserve">изложить </w:t>
      </w:r>
      <w:r w:rsidR="009E603C" w:rsidRPr="000C7E32">
        <w:rPr>
          <w:sz w:val="24"/>
          <w:szCs w:val="24"/>
        </w:rPr>
        <w:t>в новой редакции (прилагается).</w:t>
      </w:r>
    </w:p>
    <w:p w:rsidR="009E603C" w:rsidRPr="00A414B5" w:rsidRDefault="00AE6111" w:rsidP="00A414B5">
      <w:pPr>
        <w:pStyle w:val="2"/>
        <w:tabs>
          <w:tab w:val="left" w:pos="567"/>
          <w:tab w:val="left" w:pos="1843"/>
        </w:tabs>
        <w:ind w:left="284"/>
        <w:rPr>
          <w:sz w:val="24"/>
          <w:szCs w:val="24"/>
        </w:rPr>
      </w:pPr>
      <w:r w:rsidRPr="00A414B5">
        <w:rPr>
          <w:sz w:val="24"/>
          <w:szCs w:val="24"/>
        </w:rPr>
        <w:t xml:space="preserve">2. </w:t>
      </w:r>
      <w:r w:rsidR="009E603C" w:rsidRPr="00A414B5">
        <w:rPr>
          <w:sz w:val="24"/>
          <w:szCs w:val="24"/>
        </w:rPr>
        <w:t>Постановление администрации Ф</w:t>
      </w:r>
      <w:r w:rsidR="00490A43" w:rsidRPr="00A414B5">
        <w:rPr>
          <w:sz w:val="24"/>
          <w:szCs w:val="24"/>
        </w:rPr>
        <w:t xml:space="preserve">илипповского </w:t>
      </w:r>
      <w:r w:rsidR="00A414B5" w:rsidRPr="00A414B5">
        <w:rPr>
          <w:sz w:val="24"/>
          <w:szCs w:val="24"/>
        </w:rPr>
        <w:t>муниципального образования от 26.12.2023 г. № 87</w:t>
      </w:r>
      <w:r w:rsidR="00490A43" w:rsidRPr="00A414B5">
        <w:rPr>
          <w:sz w:val="24"/>
          <w:szCs w:val="24"/>
        </w:rPr>
        <w:t xml:space="preserve"> Об утверждении </w:t>
      </w:r>
      <w:r w:rsidR="00A414B5" w:rsidRPr="00A414B5">
        <w:rPr>
          <w:bCs/>
          <w:sz w:val="24"/>
          <w:szCs w:val="24"/>
        </w:rPr>
        <w:t xml:space="preserve">Устава </w:t>
      </w:r>
      <w:r w:rsidR="00A414B5" w:rsidRPr="00A414B5">
        <w:rPr>
          <w:sz w:val="24"/>
          <w:szCs w:val="24"/>
        </w:rPr>
        <w:t>муниципального казенного учреждения культуры</w:t>
      </w:r>
      <w:r w:rsidR="00A414B5" w:rsidRPr="00A414B5">
        <w:rPr>
          <w:sz w:val="24"/>
          <w:szCs w:val="24"/>
        </w:rPr>
        <w:t xml:space="preserve"> </w:t>
      </w:r>
      <w:r w:rsidR="00A414B5" w:rsidRPr="00A414B5">
        <w:rPr>
          <w:sz w:val="24"/>
          <w:szCs w:val="24"/>
        </w:rPr>
        <w:t xml:space="preserve">«Культурно-досуговый центр Филипповского муниципального образования» </w:t>
      </w:r>
      <w:r w:rsidR="009155A8" w:rsidRPr="00A414B5">
        <w:rPr>
          <w:sz w:val="24"/>
          <w:szCs w:val="24"/>
        </w:rPr>
        <w:t>признать утратившим силу.</w:t>
      </w:r>
    </w:p>
    <w:p w:rsidR="005346D0" w:rsidRPr="000C7E32" w:rsidRDefault="00490A43" w:rsidP="00A414B5">
      <w:pPr>
        <w:pStyle w:val="2"/>
        <w:tabs>
          <w:tab w:val="left" w:pos="709"/>
          <w:tab w:val="left" w:pos="1134"/>
        </w:tabs>
        <w:autoSpaceDE/>
        <w:adjustRightInd/>
        <w:ind w:left="284"/>
        <w:rPr>
          <w:sz w:val="24"/>
          <w:szCs w:val="24"/>
        </w:rPr>
      </w:pPr>
      <w:r w:rsidRPr="000C7E32">
        <w:rPr>
          <w:sz w:val="24"/>
          <w:szCs w:val="24"/>
        </w:rPr>
        <w:t>3</w:t>
      </w:r>
      <w:r w:rsidR="000C7E32" w:rsidRPr="000C7E32">
        <w:rPr>
          <w:sz w:val="24"/>
          <w:szCs w:val="24"/>
        </w:rPr>
        <w:t>.</w:t>
      </w:r>
      <w:r w:rsidR="005346D0" w:rsidRPr="000C7E32">
        <w:rPr>
          <w:sz w:val="24"/>
          <w:szCs w:val="24"/>
        </w:rPr>
        <w:t xml:space="preserve">Настоящее постановление подлежит опубликованию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размещению на  официальном сайте администрации Филипповского муниципального образования </w:t>
      </w:r>
      <w:hyperlink r:id="rId8" w:history="1">
        <w:r w:rsidR="005346D0" w:rsidRPr="000C7E32">
          <w:rPr>
            <w:rStyle w:val="a8"/>
            <w:rFonts w:eastAsiaTheme="majorEastAsia"/>
            <w:sz w:val="24"/>
            <w:szCs w:val="24"/>
            <w:lang w:val="en-US"/>
          </w:rPr>
          <w:t>http</w:t>
        </w:r>
        <w:r w:rsidR="005346D0" w:rsidRPr="000C7E32">
          <w:rPr>
            <w:rStyle w:val="a8"/>
            <w:rFonts w:eastAsiaTheme="majorEastAsia"/>
            <w:sz w:val="24"/>
            <w:szCs w:val="24"/>
          </w:rPr>
          <w:t>://филипповск.рф/</w:t>
        </w:r>
      </w:hyperlink>
      <w:r w:rsidR="005346D0" w:rsidRPr="000C7E32">
        <w:rPr>
          <w:sz w:val="24"/>
          <w:szCs w:val="24"/>
        </w:rPr>
        <w:t>.</w:t>
      </w:r>
    </w:p>
    <w:p w:rsidR="005346D0" w:rsidRPr="000C7E32" w:rsidRDefault="00490A43" w:rsidP="00A414B5">
      <w:pPr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szCs w:val="24"/>
        </w:rPr>
      </w:pPr>
      <w:r w:rsidRPr="000C7E32">
        <w:rPr>
          <w:szCs w:val="24"/>
        </w:rPr>
        <w:t>4</w:t>
      </w:r>
      <w:r w:rsidR="000C7E32" w:rsidRPr="000C7E32">
        <w:rPr>
          <w:szCs w:val="24"/>
        </w:rPr>
        <w:t>.</w:t>
      </w:r>
      <w:r w:rsidR="005346D0" w:rsidRPr="000C7E32">
        <w:rPr>
          <w:szCs w:val="24"/>
        </w:rPr>
        <w:t xml:space="preserve"> Настоящее постановление вступает в силу после дня его официального опубликования.</w:t>
      </w:r>
    </w:p>
    <w:p w:rsidR="005346D0" w:rsidRDefault="00490A43" w:rsidP="00A414B5">
      <w:pPr>
        <w:tabs>
          <w:tab w:val="left" w:pos="709"/>
          <w:tab w:val="left" w:pos="1134"/>
        </w:tabs>
        <w:spacing w:after="0" w:line="240" w:lineRule="auto"/>
        <w:ind w:left="284"/>
        <w:jc w:val="both"/>
        <w:rPr>
          <w:rFonts w:eastAsia="Times New Roman"/>
          <w:szCs w:val="24"/>
          <w:lang w:eastAsia="ru-RU"/>
        </w:rPr>
      </w:pPr>
      <w:r w:rsidRPr="000C7E32">
        <w:rPr>
          <w:szCs w:val="24"/>
        </w:rPr>
        <w:t>5</w:t>
      </w:r>
      <w:r w:rsidR="005346D0" w:rsidRPr="000C7E32">
        <w:rPr>
          <w:szCs w:val="24"/>
        </w:rPr>
        <w:t xml:space="preserve">. </w:t>
      </w:r>
      <w:r w:rsidR="005346D0" w:rsidRPr="000C7E32">
        <w:rPr>
          <w:rFonts w:eastAsia="Times New Roman"/>
          <w:szCs w:val="24"/>
          <w:lang w:eastAsia="ru-RU"/>
        </w:rPr>
        <w:t>Контроль над исполнением настоящего постановления оставляю за собой.</w:t>
      </w:r>
    </w:p>
    <w:p w:rsidR="000C7E32" w:rsidRPr="000C7E32" w:rsidRDefault="000C7E32" w:rsidP="000C7E32">
      <w:pPr>
        <w:tabs>
          <w:tab w:val="left" w:pos="709"/>
          <w:tab w:val="left" w:pos="1134"/>
        </w:tabs>
        <w:spacing w:after="0" w:line="240" w:lineRule="auto"/>
        <w:ind w:left="284"/>
        <w:jc w:val="both"/>
        <w:rPr>
          <w:rFonts w:eastAsia="Times New Roman"/>
          <w:szCs w:val="24"/>
          <w:lang w:eastAsia="ru-RU"/>
        </w:rPr>
      </w:pPr>
    </w:p>
    <w:p w:rsidR="005346D0" w:rsidRPr="00AE6111" w:rsidRDefault="005346D0" w:rsidP="005346D0">
      <w:pPr>
        <w:pStyle w:val="a3"/>
        <w:rPr>
          <w:szCs w:val="28"/>
        </w:rPr>
      </w:pPr>
    </w:p>
    <w:p w:rsidR="005346D0" w:rsidRPr="00AE6111" w:rsidRDefault="009155A8" w:rsidP="005346D0">
      <w:pPr>
        <w:spacing w:after="0" w:line="240" w:lineRule="auto"/>
        <w:rPr>
          <w:szCs w:val="28"/>
        </w:rPr>
      </w:pPr>
      <w:r w:rsidRPr="00AE6111">
        <w:rPr>
          <w:szCs w:val="28"/>
        </w:rPr>
        <w:t xml:space="preserve">                 </w:t>
      </w:r>
      <w:r w:rsidR="00A414B5">
        <w:rPr>
          <w:szCs w:val="28"/>
        </w:rPr>
        <w:t xml:space="preserve">Глава </w:t>
      </w:r>
      <w:r w:rsidR="005346D0" w:rsidRPr="00AE6111">
        <w:rPr>
          <w:szCs w:val="28"/>
        </w:rPr>
        <w:t xml:space="preserve">Филипповского </w:t>
      </w:r>
    </w:p>
    <w:p w:rsidR="005346D0" w:rsidRPr="00AE6111" w:rsidRDefault="009155A8" w:rsidP="005346D0">
      <w:pPr>
        <w:spacing w:after="0" w:line="240" w:lineRule="auto"/>
        <w:rPr>
          <w:szCs w:val="28"/>
        </w:rPr>
      </w:pPr>
      <w:r w:rsidRPr="00AE6111">
        <w:rPr>
          <w:szCs w:val="28"/>
        </w:rPr>
        <w:t xml:space="preserve">                 </w:t>
      </w:r>
      <w:r w:rsidR="005346D0" w:rsidRPr="00AE6111">
        <w:rPr>
          <w:szCs w:val="28"/>
        </w:rPr>
        <w:t xml:space="preserve">муниципального образования                             </w:t>
      </w:r>
      <w:r w:rsidRPr="00AE6111">
        <w:rPr>
          <w:szCs w:val="28"/>
        </w:rPr>
        <w:t xml:space="preserve">       </w:t>
      </w:r>
      <w:r w:rsidR="005346D0" w:rsidRPr="00AE6111">
        <w:rPr>
          <w:szCs w:val="28"/>
        </w:rPr>
        <w:t xml:space="preserve">                     А.А.Федосеев          </w:t>
      </w:r>
    </w:p>
    <w:p w:rsidR="005346D0" w:rsidRPr="00AE6111" w:rsidRDefault="005346D0" w:rsidP="005346D0">
      <w:pPr>
        <w:spacing w:after="0" w:line="240" w:lineRule="auto"/>
        <w:rPr>
          <w:szCs w:val="28"/>
        </w:rPr>
      </w:pPr>
      <w:r w:rsidRPr="00AE6111">
        <w:rPr>
          <w:szCs w:val="28"/>
        </w:rPr>
        <w:t xml:space="preserve">                                                         </w:t>
      </w:r>
    </w:p>
    <w:p w:rsidR="00490A43" w:rsidRDefault="00490A43" w:rsidP="005346D0">
      <w:pPr>
        <w:spacing w:after="0" w:line="240" w:lineRule="auto"/>
        <w:rPr>
          <w:szCs w:val="28"/>
        </w:rPr>
      </w:pPr>
    </w:p>
    <w:p w:rsidR="009155A8" w:rsidRDefault="009155A8" w:rsidP="005346D0">
      <w:pPr>
        <w:spacing w:after="0" w:line="240" w:lineRule="auto"/>
        <w:rPr>
          <w:szCs w:val="28"/>
        </w:rPr>
      </w:pPr>
    </w:p>
    <w:p w:rsidR="000C7E32" w:rsidRDefault="000C7E32" w:rsidP="005346D0">
      <w:pPr>
        <w:spacing w:after="0" w:line="240" w:lineRule="auto"/>
        <w:rPr>
          <w:szCs w:val="28"/>
        </w:rPr>
      </w:pPr>
    </w:p>
    <w:p w:rsidR="005346D0" w:rsidRDefault="005346D0" w:rsidP="005346D0">
      <w:pPr>
        <w:spacing w:after="0" w:line="240" w:lineRule="auto"/>
        <w:rPr>
          <w:szCs w:val="28"/>
        </w:rPr>
      </w:pPr>
    </w:p>
    <w:p w:rsidR="000C7E32" w:rsidRPr="00F83963" w:rsidRDefault="000C7E32" w:rsidP="005346D0">
      <w:pPr>
        <w:spacing w:after="0" w:line="240" w:lineRule="auto"/>
        <w:rPr>
          <w:szCs w:val="28"/>
        </w:rPr>
      </w:pPr>
    </w:p>
    <w:p w:rsidR="00A414B5" w:rsidRDefault="00A414B5" w:rsidP="00A414B5">
      <w:pPr>
        <w:pStyle w:val="ConsPlusNormal"/>
        <w:jc w:val="right"/>
        <w:outlineLvl w:val="0"/>
      </w:pPr>
      <w:r>
        <w:lastRenderedPageBreak/>
        <w:t xml:space="preserve">УТВЕРЖДЕН: </w:t>
      </w:r>
    </w:p>
    <w:p w:rsidR="00A414B5" w:rsidRDefault="00A414B5" w:rsidP="00A414B5">
      <w:pPr>
        <w:pStyle w:val="ConsPlusNormal"/>
        <w:jc w:val="right"/>
        <w:outlineLvl w:val="0"/>
      </w:pPr>
      <w:r>
        <w:t xml:space="preserve">                                                                                                 постановлением администрации </w:t>
      </w:r>
    </w:p>
    <w:p w:rsidR="00A414B5" w:rsidRDefault="00A414B5" w:rsidP="00A414B5">
      <w:pPr>
        <w:pStyle w:val="ConsPlusNormal"/>
        <w:jc w:val="right"/>
        <w:outlineLvl w:val="0"/>
      </w:pPr>
      <w:r>
        <w:t xml:space="preserve">Филипповского муниципального образования </w:t>
      </w:r>
    </w:p>
    <w:p w:rsidR="00A414B5" w:rsidRDefault="00A414B5" w:rsidP="00A414B5">
      <w:pPr>
        <w:pStyle w:val="ConsPlusNormal"/>
        <w:jc w:val="right"/>
        <w:outlineLvl w:val="0"/>
      </w:pPr>
      <w:r>
        <w:t xml:space="preserve">Зиминского района </w:t>
      </w:r>
    </w:p>
    <w:p w:rsidR="00A414B5" w:rsidRDefault="00A414B5" w:rsidP="00A414B5">
      <w:pPr>
        <w:pStyle w:val="ConsPlusNormal"/>
        <w:jc w:val="right"/>
        <w:outlineLvl w:val="0"/>
      </w:pPr>
      <w:r>
        <w:t xml:space="preserve">                                                                                                </w:t>
      </w:r>
      <w:r>
        <w:t xml:space="preserve">          От 05.02.2025 г.</w:t>
      </w:r>
      <w:r>
        <w:t xml:space="preserve"> №</w:t>
      </w:r>
      <w:r>
        <w:t>9</w:t>
      </w:r>
      <w:r>
        <w:t xml:space="preserve">    </w:t>
      </w:r>
    </w:p>
    <w:p w:rsidR="00A414B5" w:rsidRDefault="00A414B5" w:rsidP="00A414B5">
      <w:pPr>
        <w:pStyle w:val="ConsPlusNormal"/>
        <w:jc w:val="right"/>
        <w:outlineLvl w:val="0"/>
      </w:pPr>
    </w:p>
    <w:p w:rsidR="00A414B5" w:rsidRDefault="00A414B5" w:rsidP="00A414B5">
      <w:pPr>
        <w:pStyle w:val="ConsPlusNormal"/>
        <w:jc w:val="right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Pr="00140CCA" w:rsidRDefault="00A414B5" w:rsidP="00A414B5">
      <w:pPr>
        <w:pStyle w:val="ConsPlusNormal"/>
        <w:jc w:val="center"/>
        <w:outlineLvl w:val="0"/>
        <w:rPr>
          <w:sz w:val="28"/>
          <w:szCs w:val="28"/>
        </w:rPr>
      </w:pPr>
      <w:r w:rsidRPr="00140CCA">
        <w:rPr>
          <w:sz w:val="28"/>
          <w:szCs w:val="28"/>
        </w:rPr>
        <w:t>УСТАВ</w:t>
      </w:r>
    </w:p>
    <w:p w:rsidR="00A414B5" w:rsidRPr="00140CCA" w:rsidRDefault="00A414B5" w:rsidP="00A414B5">
      <w:pPr>
        <w:pStyle w:val="ConsPlusNormal"/>
        <w:jc w:val="center"/>
        <w:outlineLvl w:val="0"/>
        <w:rPr>
          <w:sz w:val="28"/>
          <w:szCs w:val="28"/>
        </w:rPr>
      </w:pPr>
      <w:r w:rsidRPr="00140CCA">
        <w:rPr>
          <w:sz w:val="28"/>
          <w:szCs w:val="28"/>
        </w:rPr>
        <w:t>муниципального казенного учреждения культуры</w:t>
      </w:r>
    </w:p>
    <w:p w:rsidR="00A414B5" w:rsidRPr="00140CCA" w:rsidRDefault="00A414B5" w:rsidP="00A414B5">
      <w:pPr>
        <w:pStyle w:val="ConsPlusNormal"/>
        <w:jc w:val="center"/>
        <w:outlineLvl w:val="0"/>
        <w:rPr>
          <w:sz w:val="28"/>
          <w:szCs w:val="28"/>
        </w:rPr>
      </w:pPr>
      <w:r w:rsidRPr="00140CCA">
        <w:rPr>
          <w:sz w:val="28"/>
          <w:szCs w:val="28"/>
        </w:rPr>
        <w:t xml:space="preserve">«Культурно-досуговый центр </w:t>
      </w:r>
    </w:p>
    <w:p w:rsidR="00A414B5" w:rsidRPr="00140CCA" w:rsidRDefault="00A414B5" w:rsidP="00A414B5">
      <w:pPr>
        <w:pStyle w:val="ConsPlusNormal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Pr="00140CCA">
        <w:rPr>
          <w:sz w:val="28"/>
          <w:szCs w:val="28"/>
        </w:rPr>
        <w:t xml:space="preserve"> муниципального образования» </w:t>
      </w:r>
    </w:p>
    <w:p w:rsidR="00A414B5" w:rsidRPr="00140CCA" w:rsidRDefault="00A414B5" w:rsidP="00A414B5">
      <w:pPr>
        <w:pStyle w:val="ConsPlusNormal"/>
        <w:jc w:val="center"/>
        <w:outlineLvl w:val="0"/>
        <w:rPr>
          <w:sz w:val="28"/>
          <w:szCs w:val="28"/>
        </w:rPr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  <w:r>
        <w:t xml:space="preserve">     </w:t>
      </w: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outlineLvl w:val="0"/>
      </w:pPr>
    </w:p>
    <w:p w:rsidR="00A414B5" w:rsidRDefault="00A414B5" w:rsidP="00A414B5">
      <w:pPr>
        <w:pStyle w:val="ConsPlusNormal"/>
        <w:jc w:val="center"/>
        <w:outlineLvl w:val="0"/>
      </w:pPr>
      <w:r>
        <w:t>2025 год</w:t>
      </w:r>
    </w:p>
    <w:p w:rsidR="00A414B5" w:rsidRDefault="00A414B5" w:rsidP="00A414B5">
      <w:pPr>
        <w:pStyle w:val="ConsPlusNormal"/>
        <w:jc w:val="center"/>
        <w:outlineLvl w:val="0"/>
      </w:pPr>
    </w:p>
    <w:p w:rsidR="00A414B5" w:rsidRDefault="00A414B5" w:rsidP="00A414B5">
      <w:pPr>
        <w:pStyle w:val="ConsPlusNormal"/>
        <w:jc w:val="center"/>
        <w:outlineLvl w:val="0"/>
      </w:pPr>
      <w:r>
        <w:lastRenderedPageBreak/>
        <w:t>1. Общие положения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Pr="00790C8F" w:rsidRDefault="00A414B5" w:rsidP="00A414B5">
      <w:pPr>
        <w:pStyle w:val="ConsPlusNormal"/>
        <w:ind w:firstLine="709"/>
        <w:jc w:val="both"/>
      </w:pPr>
      <w:r w:rsidRPr="00790C8F">
        <w:t xml:space="preserve">1.1. Муниципальное казенное учреждение культуры «Культурно-досуговый центр </w:t>
      </w:r>
      <w:r w:rsidRPr="00790C8F">
        <w:rPr>
          <w:szCs w:val="24"/>
        </w:rPr>
        <w:t>Филипповского</w:t>
      </w:r>
      <w:r w:rsidRPr="00790C8F">
        <w:t xml:space="preserve"> муниципального образования» (далее - Учреждение) создано в соответствии с постановлением администрации </w:t>
      </w:r>
      <w:r w:rsidRPr="00790C8F">
        <w:rPr>
          <w:szCs w:val="24"/>
        </w:rPr>
        <w:t>Филипповского</w:t>
      </w:r>
      <w:r w:rsidRPr="00790C8F">
        <w:t xml:space="preserve"> муниципального образования Зиминского района 11.08.2008 года № 15 «О создании муниципального учреждения культуры «Культурно-досуговый центр Филипповского   муниципального образования   и утверждении его Устава». </w:t>
      </w:r>
    </w:p>
    <w:p w:rsidR="00A414B5" w:rsidRPr="00790C8F" w:rsidRDefault="00A414B5" w:rsidP="00A414B5">
      <w:pPr>
        <w:pStyle w:val="ConsPlusNormal"/>
        <w:ind w:firstLine="709"/>
        <w:jc w:val="both"/>
      </w:pPr>
      <w:r w:rsidRPr="00790C8F">
        <w:t xml:space="preserve">Учреждение создано для единого объединения клубных и библиотечных учреждений, объединения имущества, создание единой материальной базы для более полного использования всех ресурсов, оборудования, аудиотехники; удовлетворения общественных потребностей в сохранении и развитии народной традиционной культуры, поддержки любительского художественного творчества, объединения работников культуры в единый коллектив.           </w:t>
      </w:r>
    </w:p>
    <w:p w:rsidR="00A414B5" w:rsidRDefault="00A414B5" w:rsidP="00A414B5">
      <w:pPr>
        <w:pStyle w:val="ConsPlusNormal"/>
        <w:ind w:firstLine="709"/>
        <w:jc w:val="both"/>
      </w:pPr>
      <w:r w:rsidRPr="00790C8F">
        <w:t xml:space="preserve">Учреждение осуществляет свою деятельность в соответствии с Конституцией Российской Федерации, Гражданским кодексом Российской Федерации, Федеральным законом от 12 января 1996 года № 7-ФЗ «О некоммерческих организациях», Федеральным законом от 6 октября 2003 года № 131-ФЗ «Об общих принципах организации местного самоуправления в Российской Федерации», Законом Российской Федерации  от 9 октября 1992 года № 3612-1 «Основы законодательства Российской Федерации о культуре», иными нормативными правовыми актами Российской Федерации, Иркутской области и органов местного самоуправления </w:t>
      </w:r>
      <w:r w:rsidRPr="00790C8F">
        <w:rPr>
          <w:szCs w:val="24"/>
        </w:rPr>
        <w:t>Филипповского</w:t>
      </w:r>
      <w:r w:rsidRPr="00790C8F">
        <w:t xml:space="preserve"> муниципального образования, а также настоящим Уставом.</w:t>
      </w:r>
      <w:r w:rsidRPr="00D30060">
        <w:t xml:space="preserve"> </w:t>
      </w:r>
      <w:r>
        <w:t xml:space="preserve"> </w:t>
      </w:r>
    </w:p>
    <w:p w:rsidR="00A414B5" w:rsidRPr="00D30060" w:rsidRDefault="00A414B5" w:rsidP="00A414B5">
      <w:pPr>
        <w:pStyle w:val="ConsPlusNormal"/>
        <w:ind w:firstLine="709"/>
        <w:jc w:val="both"/>
      </w:pPr>
    </w:p>
    <w:p w:rsidR="00A414B5" w:rsidRPr="00790C8F" w:rsidRDefault="00A414B5" w:rsidP="00A414B5">
      <w:pPr>
        <w:pStyle w:val="ConsPlusNormal"/>
        <w:ind w:firstLine="709"/>
        <w:jc w:val="both"/>
      </w:pPr>
      <w:r w:rsidRPr="00790C8F">
        <w:t xml:space="preserve">1.2. Учредителем Учреждения является </w:t>
      </w:r>
      <w:r w:rsidRPr="00790C8F">
        <w:rPr>
          <w:szCs w:val="24"/>
        </w:rPr>
        <w:t>Филипповское</w:t>
      </w:r>
      <w:r w:rsidRPr="00790C8F">
        <w:t xml:space="preserve"> муниципальное образование. </w:t>
      </w:r>
    </w:p>
    <w:p w:rsidR="00A414B5" w:rsidRDefault="00A414B5" w:rsidP="00A414B5">
      <w:pPr>
        <w:pStyle w:val="ConsPlusNormal"/>
        <w:ind w:firstLine="709"/>
        <w:jc w:val="both"/>
      </w:pPr>
      <w:r w:rsidRPr="00790C8F">
        <w:t xml:space="preserve">От имени </w:t>
      </w:r>
      <w:r w:rsidRPr="00790C8F">
        <w:rPr>
          <w:szCs w:val="24"/>
        </w:rPr>
        <w:t>Филипповского</w:t>
      </w:r>
      <w:r w:rsidRPr="00790C8F">
        <w:t xml:space="preserve"> муниципального образования функции и полномочия учредителя Учреждения осуществляет администрация </w:t>
      </w:r>
      <w:r w:rsidRPr="00790C8F">
        <w:rPr>
          <w:szCs w:val="24"/>
        </w:rPr>
        <w:t>Филипповского</w:t>
      </w:r>
      <w:r w:rsidRPr="00790C8F">
        <w:t xml:space="preserve"> муниципального образования Зиминского района (далее - Учредитель). 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790C8F">
        <w:t xml:space="preserve">1.3. Собственником имущества, закрепленного за Учреждением, является Учредитель (далее – Собственник). </w:t>
      </w:r>
    </w:p>
    <w:p w:rsidR="00A414B5" w:rsidRPr="00790C8F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790C8F">
        <w:t xml:space="preserve">1.4. Учреждение является некоммерческой организацией, не наделенной правом собственности на закрепленное за ней Собственником имущество. </w:t>
      </w:r>
    </w:p>
    <w:p w:rsidR="00A414B5" w:rsidRPr="00790C8F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790C8F">
        <w:t xml:space="preserve">1.5. Учреждение не преследует в качестве основной цели своей деятельности извлечение прибыли, но вправе заниматься деятельностью, приносящей доход, соответствующей целям его создания. </w:t>
      </w:r>
    </w:p>
    <w:p w:rsidR="00A414B5" w:rsidRPr="00790C8F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790C8F">
        <w:t>1.6. Доходы от деятельности, приносящей доход, и иные поступления используются только в уставных целях и не подлежат перераспределению между Учредителем и другими лицами.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Pr="00327426" w:rsidRDefault="00A414B5" w:rsidP="00A414B5">
      <w:pPr>
        <w:pStyle w:val="ConsPlusNormal"/>
        <w:ind w:firstLine="709"/>
        <w:jc w:val="both"/>
      </w:pPr>
      <w:r>
        <w:t xml:space="preserve">1.7. Полное наименование Учреждения – </w:t>
      </w:r>
      <w:r w:rsidRPr="00327426">
        <w:t xml:space="preserve">Муниципальное казенное учреждение культуры «Культурно-досуговый центр </w:t>
      </w:r>
      <w:r w:rsidRPr="00553F9E">
        <w:rPr>
          <w:szCs w:val="24"/>
        </w:rPr>
        <w:t>Филипповского</w:t>
      </w:r>
      <w:r w:rsidRPr="00327426">
        <w:t xml:space="preserve"> муниципального образования»</w:t>
      </w:r>
      <w:r>
        <w:t xml:space="preserve">. </w:t>
      </w:r>
    </w:p>
    <w:p w:rsidR="00A414B5" w:rsidRDefault="00A414B5" w:rsidP="00A414B5">
      <w:pPr>
        <w:pStyle w:val="a3"/>
      </w:pPr>
      <w:r>
        <w:t xml:space="preserve">Сокращенное наименование – МКУК «КДЦ </w:t>
      </w:r>
      <w:r w:rsidRPr="00553F9E">
        <w:rPr>
          <w:szCs w:val="24"/>
        </w:rPr>
        <w:t>Филипповского</w:t>
      </w:r>
      <w:r>
        <w:t xml:space="preserve"> МО».  </w:t>
      </w:r>
    </w:p>
    <w:p w:rsidR="00A414B5" w:rsidRDefault="00A414B5" w:rsidP="00A414B5">
      <w:pPr>
        <w:pStyle w:val="a3"/>
      </w:pPr>
    </w:p>
    <w:p w:rsidR="00A414B5" w:rsidRDefault="00A414B5" w:rsidP="00A414B5">
      <w:pPr>
        <w:pStyle w:val="ConsPlusNormal"/>
        <w:ind w:firstLine="709"/>
        <w:jc w:val="both"/>
      </w:pPr>
      <w:r>
        <w:t>1.8. Место нахождения (</w:t>
      </w:r>
      <w:r w:rsidRPr="00F9368E">
        <w:t>юридический адрес) Учреждения: 66535</w:t>
      </w:r>
      <w:r>
        <w:t>2</w:t>
      </w:r>
      <w:r w:rsidRPr="00F9368E">
        <w:t xml:space="preserve">, Иркутская область, </w:t>
      </w:r>
      <w:r w:rsidRPr="00F12079">
        <w:t xml:space="preserve">Зиминский район, с. </w:t>
      </w:r>
      <w:r>
        <w:t>Филипповск</w:t>
      </w:r>
      <w:r w:rsidRPr="00F12079">
        <w:t>, ул. Нов</w:t>
      </w:r>
      <w:r>
        <w:t>окшонова</w:t>
      </w:r>
      <w:r w:rsidRPr="00F12079">
        <w:t xml:space="preserve">, </w:t>
      </w:r>
      <w:r>
        <w:t>65</w:t>
      </w:r>
      <w:r w:rsidRPr="00F12079">
        <w:t xml:space="preserve">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1.9. Учреждение является юридическим лицом, имеет самостоятельный баланс, вправе приобретать имущественные и неимущественные права, нести обязанности, быть истцом и ответчиком в суде, имеет печать с полным наименованием и указанием место</w:t>
      </w:r>
      <w:r>
        <w:t xml:space="preserve"> </w:t>
      </w:r>
      <w:r w:rsidRPr="00F12079">
        <w:t xml:space="preserve">нахождения, а также иные необходимые для его деятельности штампы и бланки.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1.10. Учреждение самостоятельно осуществляет свою деятельность в пределах, </w:t>
      </w:r>
      <w:r w:rsidRPr="00F12079">
        <w:lastRenderedPageBreak/>
        <w:t>установленных законодательством и настоящим Уставом.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1.11. Учреждение отвечает по своим обязательствам находящимися в его распоряжении денежными средствами. При недостаточности денежных средств субсидиарную ответственность по обязательствам Учреждения несет Собственник.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1.12. Учреждение несет ответственность, установленную законодательством Российской Федерации, и не несет ответственность по обязательствам Собственника имущества.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1.13. Контроль за выполнением Учреждением уставных видов деятельности, осуществлением деятельности</w:t>
      </w:r>
      <w:r>
        <w:t xml:space="preserve">, приносящей доходы, за использованием и расходованием денежных средств, выделяемых по утвержденной смете, а также по вопросам целевого использования и сохранности переданного ему имущества осуществляет Учредитель. 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1.14. Учреждение осуществляет права владения, пользования и распоряжения в отношении закрепленного за ним имущества в пределах, установленных законодательством, в соответствии с целями своей деятельности, заданиями Учредителя и назначением имущества.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 xml:space="preserve">1.15. Учреждение не вправе выступать учредителем (участником) юридических лиц, предоставлять и </w:t>
      </w:r>
      <w:r w:rsidRPr="001E1A40">
        <w:t>получать кредиты (займы), приобретать ценные бумаги.</w:t>
      </w:r>
      <w:r>
        <w:t xml:space="preserve"> </w:t>
      </w:r>
    </w:p>
    <w:p w:rsidR="00A414B5" w:rsidRPr="001E1A40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1E1A40">
        <w:t>1.16. Учреждение создается на неограниченный срок.</w:t>
      </w:r>
      <w:r w:rsidRPr="001E1A40">
        <w:tab/>
      </w:r>
    </w:p>
    <w:p w:rsidR="00A414B5" w:rsidRPr="001E1A40" w:rsidRDefault="00A414B5" w:rsidP="00A414B5">
      <w:pPr>
        <w:pStyle w:val="ConsPlusNormal"/>
        <w:ind w:firstLine="709"/>
        <w:jc w:val="both"/>
      </w:pPr>
    </w:p>
    <w:p w:rsidR="00A414B5" w:rsidRPr="001E1A40" w:rsidRDefault="00A414B5" w:rsidP="00A414B5">
      <w:pPr>
        <w:pStyle w:val="ConsPlusNormal"/>
        <w:ind w:firstLine="709"/>
        <w:jc w:val="both"/>
      </w:pPr>
      <w:r w:rsidRPr="001E1A40">
        <w:t xml:space="preserve">1.17. Учреждение имеет в своём составе: </w:t>
      </w:r>
    </w:p>
    <w:p w:rsidR="00A414B5" w:rsidRPr="00A4734B" w:rsidRDefault="00A414B5" w:rsidP="00A414B5">
      <w:pPr>
        <w:pStyle w:val="a3"/>
      </w:pPr>
      <w:r w:rsidRPr="009C3DCB">
        <w:t xml:space="preserve">- дом досуга с. Филипповск, место нахождения: </w:t>
      </w:r>
      <w:r>
        <w:t xml:space="preserve">665352, </w:t>
      </w:r>
      <w:r w:rsidRPr="00796772">
        <w:rPr>
          <w:szCs w:val="24"/>
        </w:rPr>
        <w:t xml:space="preserve">Иркутская область, Зиминский район, </w:t>
      </w:r>
      <w:r w:rsidRPr="009C3DCB">
        <w:t>с. Филипповск, ул. Новокшонова, 65;</w:t>
      </w:r>
    </w:p>
    <w:p w:rsidR="00A414B5" w:rsidRPr="00A4734B" w:rsidRDefault="00A414B5" w:rsidP="00A414B5">
      <w:pPr>
        <w:pStyle w:val="a3"/>
      </w:pPr>
      <w:r w:rsidRPr="00A4734B">
        <w:t>- дом досуга</w:t>
      </w:r>
      <w:r>
        <w:t xml:space="preserve"> п. Большеворонежский, </w:t>
      </w:r>
      <w:r w:rsidRPr="00A4734B">
        <w:t xml:space="preserve">место нахождения: </w:t>
      </w:r>
      <w:r>
        <w:t xml:space="preserve">665352, </w:t>
      </w:r>
      <w:r w:rsidRPr="00796772">
        <w:rPr>
          <w:szCs w:val="24"/>
        </w:rPr>
        <w:t>Иркутская область, Зиминский район,</w:t>
      </w:r>
      <w:r>
        <w:rPr>
          <w:szCs w:val="24"/>
        </w:rPr>
        <w:t xml:space="preserve"> </w:t>
      </w:r>
      <w:r w:rsidRPr="00A4734B">
        <w:t>п. Большеворонежский, ул. Молодежная, 1;</w:t>
      </w:r>
    </w:p>
    <w:p w:rsidR="00A414B5" w:rsidRPr="001E1A40" w:rsidRDefault="00A414B5" w:rsidP="00A414B5">
      <w:pPr>
        <w:pStyle w:val="ConsPlusNormal"/>
        <w:jc w:val="both"/>
      </w:pPr>
      <w:r>
        <w:t xml:space="preserve"> </w:t>
      </w:r>
    </w:p>
    <w:p w:rsidR="00A414B5" w:rsidRDefault="00A414B5" w:rsidP="00A414B5">
      <w:pPr>
        <w:pStyle w:val="ConsPlusNormal"/>
        <w:jc w:val="both"/>
      </w:pPr>
    </w:p>
    <w:p w:rsidR="00A414B5" w:rsidRDefault="00A414B5" w:rsidP="00A414B5">
      <w:pPr>
        <w:pStyle w:val="ConsPlusNormal"/>
        <w:jc w:val="center"/>
        <w:outlineLvl w:val="0"/>
      </w:pPr>
      <w:r>
        <w:t>2. Предмет и цели деятельности Учреждения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2.1. Целями деятельности Учреждения являются:</w:t>
      </w:r>
    </w:p>
    <w:p w:rsidR="00A414B5" w:rsidRPr="003F64DA" w:rsidRDefault="00A414B5" w:rsidP="00A414B5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szCs w:val="24"/>
        </w:rPr>
      </w:pPr>
      <w:r w:rsidRPr="003F64DA">
        <w:t>1</w:t>
      </w:r>
      <w:r w:rsidRPr="00E13D7B">
        <w:t xml:space="preserve">) </w:t>
      </w:r>
      <w:r>
        <w:t xml:space="preserve"> </w:t>
      </w:r>
      <w:r w:rsidRPr="003F64DA">
        <w:rPr>
          <w:szCs w:val="24"/>
        </w:rPr>
        <w:t xml:space="preserve">удовлетворение общественных потребностей в сохранении и развитии народной традиционной культуры, поддержки любительского художественного творчества, другой самодеятельной творческой инициативы и социально - культурной активности населения </w:t>
      </w:r>
      <w:r w:rsidRPr="00553F9E">
        <w:rPr>
          <w:szCs w:val="24"/>
        </w:rPr>
        <w:t>Филипповского</w:t>
      </w:r>
      <w:r w:rsidRPr="003F64DA">
        <w:rPr>
          <w:szCs w:val="24"/>
        </w:rPr>
        <w:t xml:space="preserve"> муниципального образования, организации его досуга и отдыха.</w:t>
      </w:r>
      <w:r w:rsidRPr="003F64DA">
        <w:rPr>
          <w:color w:val="FF0000"/>
        </w:rPr>
        <w:t xml:space="preserve"> </w:t>
      </w:r>
    </w:p>
    <w:p w:rsidR="00A414B5" w:rsidRPr="00FE78D5" w:rsidRDefault="00A414B5" w:rsidP="00A414B5">
      <w:pPr>
        <w:pStyle w:val="ConsPlusNormal"/>
        <w:ind w:firstLine="709"/>
        <w:jc w:val="both"/>
      </w:pPr>
      <w:r w:rsidRPr="003F64DA">
        <w:t xml:space="preserve">Предметом деятельности Учреждения является деятельность по оказанию услуг в целях обеспечения условий для реализации полномочий Учредителя в сфере культуры в соответствии с законодательством, а также создание условий для реализации социально-культурных инициатив населения </w:t>
      </w:r>
      <w:r w:rsidRPr="00553F9E">
        <w:rPr>
          <w:szCs w:val="24"/>
        </w:rPr>
        <w:t>Филипповского</w:t>
      </w:r>
      <w:r w:rsidRPr="003F64DA">
        <w:t xml:space="preserve"> муниципального образования с учетом запросов и потребностей.</w:t>
      </w:r>
    </w:p>
    <w:p w:rsidR="00A414B5" w:rsidRPr="00FE78D5" w:rsidRDefault="00A414B5" w:rsidP="00A414B5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F64DA">
        <w:rPr>
          <w:color w:val="FF0000"/>
        </w:rPr>
        <w:t xml:space="preserve"> </w:t>
      </w:r>
    </w:p>
    <w:p w:rsidR="00A414B5" w:rsidRDefault="00A414B5" w:rsidP="00A414B5">
      <w:pPr>
        <w:pStyle w:val="ConsPlusNormal"/>
        <w:ind w:firstLine="709"/>
        <w:jc w:val="both"/>
      </w:pPr>
      <w:r>
        <w:t xml:space="preserve">2.2. Задачами Учреждения являются: </w:t>
      </w:r>
    </w:p>
    <w:p w:rsidR="00A414B5" w:rsidRDefault="00A414B5" w:rsidP="00A414B5">
      <w:pPr>
        <w:pStyle w:val="ConsPlusNormal"/>
        <w:ind w:firstLine="709"/>
        <w:jc w:val="both"/>
      </w:pPr>
      <w:r>
        <w:t>1)  удовлетворение потребностей населения в сохранении и развитии традиционного народного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A414B5" w:rsidRDefault="00A414B5" w:rsidP="00A414B5">
      <w:pPr>
        <w:pStyle w:val="ConsPlusNormal"/>
        <w:ind w:firstLine="709"/>
        <w:jc w:val="both"/>
      </w:pPr>
      <w:r>
        <w:t xml:space="preserve">2)  создание благоприятных условий для организации культурного досуга и отдыха жителей </w:t>
      </w:r>
      <w:r w:rsidRPr="00553F9E">
        <w:rPr>
          <w:szCs w:val="24"/>
        </w:rPr>
        <w:t>Филипповского</w:t>
      </w:r>
      <w:r>
        <w:rPr>
          <w:szCs w:val="24"/>
        </w:rPr>
        <w:t xml:space="preserve"> </w:t>
      </w:r>
      <w:r>
        <w:t>муниципального образования;</w:t>
      </w:r>
    </w:p>
    <w:p w:rsidR="00A414B5" w:rsidRPr="00402B37" w:rsidRDefault="00A414B5" w:rsidP="00A414B5">
      <w:pPr>
        <w:pStyle w:val="ConsPlusNormal"/>
        <w:ind w:firstLine="709"/>
        <w:jc w:val="both"/>
      </w:pPr>
      <w:r w:rsidRPr="00402B37">
        <w:t xml:space="preserve">3) </w:t>
      </w:r>
      <w:r>
        <w:t xml:space="preserve"> предоставление услуг социально-культурного, просветительского, оздоровительного и развлекательного характера, доступных для широких слоев населения;</w:t>
      </w:r>
    </w:p>
    <w:p w:rsidR="00A414B5" w:rsidRPr="00402B37" w:rsidRDefault="00A414B5" w:rsidP="00A414B5">
      <w:pPr>
        <w:pStyle w:val="ConsPlusNormal"/>
        <w:ind w:firstLine="709"/>
        <w:jc w:val="both"/>
      </w:pPr>
      <w:r w:rsidRPr="00402B37">
        <w:t>4</w:t>
      </w:r>
      <w:r>
        <w:t xml:space="preserve"> поддержка и развитие самобытных национальных культур, народных промыслов и ремесел;</w:t>
      </w:r>
    </w:p>
    <w:p w:rsidR="00A414B5" w:rsidRPr="00402B37" w:rsidRDefault="00A414B5" w:rsidP="00A414B5">
      <w:pPr>
        <w:pStyle w:val="ConsPlusNormal"/>
        <w:ind w:firstLine="709"/>
        <w:jc w:val="both"/>
      </w:pPr>
      <w:r w:rsidRPr="00402B37">
        <w:lastRenderedPageBreak/>
        <w:t xml:space="preserve">5) </w:t>
      </w:r>
      <w:r>
        <w:t xml:space="preserve"> </w:t>
      </w:r>
      <w:r w:rsidRPr="00A81CF3">
        <w:t>развитие современных форм организации культурного досуга с учетом потребностей различных социально-возрастных групп населения;</w:t>
      </w:r>
    </w:p>
    <w:p w:rsidR="00A414B5" w:rsidRPr="00207E99" w:rsidRDefault="00A414B5" w:rsidP="00A414B5">
      <w:pPr>
        <w:pStyle w:val="ConsPlusNormal"/>
        <w:ind w:firstLine="709"/>
        <w:jc w:val="both"/>
      </w:pPr>
      <w:r>
        <w:t>6</w:t>
      </w:r>
      <w:r w:rsidRPr="00207E99">
        <w:t xml:space="preserve">) </w:t>
      </w:r>
      <w:r>
        <w:t xml:space="preserve"> </w:t>
      </w:r>
      <w:r w:rsidRPr="00A81CF3">
        <w:t>создание и организация спортивных секций, клубов здоровья.</w:t>
      </w:r>
    </w:p>
    <w:p w:rsidR="00A414B5" w:rsidRPr="00A81CF3" w:rsidRDefault="00A414B5" w:rsidP="00A414B5">
      <w:pPr>
        <w:pStyle w:val="ConsPlusNormal"/>
        <w:ind w:firstLine="709"/>
        <w:jc w:val="both"/>
      </w:pPr>
      <w:r>
        <w:t xml:space="preserve"> </w:t>
      </w:r>
    </w:p>
    <w:p w:rsidR="00A414B5" w:rsidRDefault="00A414B5" w:rsidP="00A414B5">
      <w:pPr>
        <w:pStyle w:val="ConsPlusNormal"/>
        <w:ind w:firstLine="709"/>
        <w:jc w:val="both"/>
      </w:pPr>
      <w:r>
        <w:t xml:space="preserve">2.3. Для достижения целей, предусмотренных настоящим Уставом, Учреждение осуществляет следующие основные виды деятельности: </w:t>
      </w:r>
    </w:p>
    <w:p w:rsidR="00A414B5" w:rsidRPr="00963C4E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 w:rsidRPr="00963C4E">
        <w:t>выявление одарённых детей и помощь им в развитии;</w:t>
      </w:r>
    </w:p>
    <w:p w:rsidR="00A414B5" w:rsidRPr="00963C4E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 w:rsidRPr="00963C4E">
        <w:t xml:space="preserve">содействие развитию творческого </w:t>
      </w:r>
      <w:r>
        <w:t xml:space="preserve">и интеллектуального потенциала </w:t>
      </w:r>
      <w:r w:rsidRPr="00963C4E">
        <w:t>людей с ограниченными возможностями здоровья;</w:t>
      </w:r>
    </w:p>
    <w:p w:rsidR="00A414B5" w:rsidRPr="00963C4E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 w:rsidRPr="00963C4E">
        <w:t xml:space="preserve">содействие социокультурной реабилитации и интеграции в общественную и культурную жизнь людей с ограниченными возможностями здоровья; 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создание и организация работы любительских творческих коллективов, кружков, студий, любительских объединений, клубов по интересам различной направленности и других клубных формирований;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проведение различных по форме и тематике культурно-</w:t>
      </w:r>
      <w:r w:rsidRPr="00CF4D92">
        <w:t>массовых и спортивных</w:t>
      </w:r>
      <w:r>
        <w:t xml:space="preserve"> </w:t>
      </w:r>
      <w:r w:rsidRPr="00FE78D5">
        <w:t>мероприятий-праздников,</w:t>
      </w:r>
      <w:r>
        <w:t xml:space="preserve"> представлений, смотров, фестивалей, конкурсов, концертов, выставок, вечеров, спектаклей, игровых развлекательных программ и других форм показа результатов творческой деятельности клубных формирований;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проведение спектаклей, концертов и других культурно-зрелищных и выставочных мероприятий, в т.ч. с участием профессиональных коллективов, исполнителей, авторов;</w:t>
      </w:r>
    </w:p>
    <w:p w:rsidR="00A414B5" w:rsidRPr="00C43FBF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 xml:space="preserve"> </w:t>
      </w:r>
      <w:r w:rsidRPr="00C43FBF">
        <w:t>оказание консультативной помощи в подготовке и проведении культурно-досуговых мероприятий;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изучение, обобщение и распространение опыта культурно-массовой, культурно-воспитательной, культурно-зрелищной работы Учреждения и других культурно-досуговых и библиотечных учреждений;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осуществление справочной, информационной и рекламно-маркетинговой деятельности;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предоставление населению дополнительных досуговых и сервисных услуг;</w:t>
      </w:r>
    </w:p>
    <w:p w:rsidR="00A414B5" w:rsidRPr="00C43FBF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 xml:space="preserve">осуществление </w:t>
      </w:r>
      <w:r w:rsidRPr="00C43FBF">
        <w:t>гастрольной деятельности коллективов самодеятельного художественного творчества Учреждения в другие территории области, Российской Федерации;</w:t>
      </w:r>
    </w:p>
    <w:p w:rsidR="00A414B5" w:rsidRDefault="00A414B5" w:rsidP="00A414B5">
      <w:pPr>
        <w:pStyle w:val="ConsPlusNormal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 w:rsidRPr="00C43FBF">
        <w:t>организация в установленном порядке работы спортивно-оздоровительных клубов и секций, групп здоровья, игровых и тренажерных залов и других подобных игровых и развлекательных досуговых объектов.</w:t>
      </w:r>
    </w:p>
    <w:p w:rsidR="00A414B5" w:rsidRPr="00A432E5" w:rsidRDefault="00A414B5" w:rsidP="00A414B5">
      <w:pPr>
        <w:pStyle w:val="ConsPlusNormal"/>
        <w:tabs>
          <w:tab w:val="left" w:pos="1134"/>
        </w:tabs>
        <w:ind w:firstLine="709"/>
        <w:jc w:val="both"/>
      </w:pPr>
    </w:p>
    <w:p w:rsidR="00A414B5" w:rsidRPr="0019052D" w:rsidRDefault="00A414B5" w:rsidP="00A414B5">
      <w:pPr>
        <w:pStyle w:val="ConsPlusNormal"/>
        <w:ind w:firstLine="709"/>
        <w:jc w:val="both"/>
      </w:pPr>
      <w:r>
        <w:t xml:space="preserve">2.4. В соответствии с законодательством Российской Федерации помимо основных видов деятельности Учреждение вправе </w:t>
      </w:r>
      <w:r w:rsidRPr="00CE618B">
        <w:t xml:space="preserve">осуществлять иные виды деятельности, приносящие доход, </w:t>
      </w:r>
      <w:r w:rsidRPr="0019052D">
        <w:t xml:space="preserve">соответствующие целям создания Учреждения: </w:t>
      </w:r>
    </w:p>
    <w:p w:rsidR="00A414B5" w:rsidRPr="0019052D" w:rsidRDefault="00A414B5" w:rsidP="00A414B5">
      <w:pPr>
        <w:pStyle w:val="ConsPlusNormal"/>
        <w:ind w:firstLine="709"/>
        <w:jc w:val="both"/>
      </w:pPr>
      <w:r w:rsidRPr="0019052D">
        <w:t xml:space="preserve">1) организация и проведение вечеров отдыха, танцевальных и других вечеров, праздников, балов, дискотек, концертов, спектаклей и других культурно-досуговых мероприятий, в том числе по заявкам организаций, отдельных граждан; </w:t>
      </w:r>
    </w:p>
    <w:p w:rsidR="00A414B5" w:rsidRPr="008946D7" w:rsidRDefault="00A414B5" w:rsidP="00A414B5">
      <w:pPr>
        <w:pStyle w:val="ConsPlusNormal"/>
        <w:ind w:firstLine="709"/>
        <w:jc w:val="both"/>
      </w:pPr>
      <w:r>
        <w:t>2</w:t>
      </w:r>
      <w:r w:rsidRPr="008946D7">
        <w:t xml:space="preserve">) концертная деятельность; </w:t>
      </w:r>
    </w:p>
    <w:p w:rsidR="00A414B5" w:rsidRPr="008946D7" w:rsidRDefault="00A414B5" w:rsidP="00A414B5">
      <w:pPr>
        <w:pStyle w:val="ConsPlusNormal"/>
        <w:ind w:firstLine="709"/>
        <w:jc w:val="both"/>
      </w:pPr>
      <w:r>
        <w:t>3</w:t>
      </w:r>
      <w:r w:rsidRPr="008946D7">
        <w:t>) прокат спортивного инвентаря (</w:t>
      </w:r>
      <w:r>
        <w:t>коньки, л</w:t>
      </w:r>
      <w:r w:rsidRPr="008946D7">
        <w:t xml:space="preserve">ыжи), занятие на тренажерах; </w:t>
      </w:r>
    </w:p>
    <w:p w:rsidR="00A414B5" w:rsidRDefault="00A414B5" w:rsidP="00A414B5">
      <w:pPr>
        <w:pStyle w:val="ConsPlusNormal"/>
        <w:ind w:firstLine="709"/>
        <w:jc w:val="both"/>
        <w:rPr>
          <w:color w:val="FF0000"/>
        </w:rPr>
      </w:pPr>
      <w:r>
        <w:t>4</w:t>
      </w:r>
      <w:r w:rsidRPr="008946D7">
        <w:t>) предоставление помещения в аренду для проведения семейных</w:t>
      </w:r>
      <w:r>
        <w:t xml:space="preserve">, корпоративных </w:t>
      </w:r>
      <w:r w:rsidRPr="008946D7">
        <w:t>праздников.</w:t>
      </w:r>
      <w:r>
        <w:rPr>
          <w:color w:val="FF0000"/>
        </w:rPr>
        <w:t xml:space="preserve"> </w:t>
      </w:r>
    </w:p>
    <w:p w:rsidR="00A414B5" w:rsidRPr="005C4EDA" w:rsidRDefault="00A414B5" w:rsidP="00A414B5">
      <w:pPr>
        <w:pStyle w:val="ConsPlusNormal"/>
        <w:ind w:firstLine="709"/>
        <w:jc w:val="both"/>
        <w:rPr>
          <w:color w:val="FF0000"/>
        </w:rPr>
      </w:pPr>
    </w:p>
    <w:p w:rsidR="00A414B5" w:rsidRDefault="00A414B5" w:rsidP="00A414B5">
      <w:pPr>
        <w:pStyle w:val="ConsPlusNormal"/>
        <w:ind w:firstLine="709"/>
        <w:jc w:val="both"/>
      </w:pPr>
      <w:r>
        <w:t xml:space="preserve">2.5. Учреждение не вправе осуществлять виды деятельности, не предусмотренные настоящим Уставом. 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Pr="00C12AD4" w:rsidRDefault="00A414B5" w:rsidP="00A414B5">
      <w:pPr>
        <w:pStyle w:val="ConsPlusNormal"/>
        <w:ind w:firstLine="709"/>
        <w:jc w:val="both"/>
      </w:pPr>
      <w:r w:rsidRPr="00C12AD4">
        <w:t xml:space="preserve">2.6. Право Учреждения осуществлять деятельность, на которую в соответствии с законодательством Российской Федерации требуется разрешительный документ (лицензия, свидетельство о государственной аккредитации и др.), возникает у Учреждения со дня его получения или в указанный в нем срок и прекращается по истечении срока его действия, если иное не установлено законодательством. 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jc w:val="center"/>
        <w:outlineLvl w:val="0"/>
      </w:pPr>
      <w:r>
        <w:t xml:space="preserve">3. Финансовое обеспечение и имущество Учреждения 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 xml:space="preserve">3.1. Имущество Учреждения </w:t>
      </w:r>
      <w:r w:rsidRPr="006A1248">
        <w:t>находится в собственности Учредителя и</w:t>
      </w:r>
      <w:r>
        <w:t xml:space="preserve"> закрепляется за Учреждением на праве оперативного управления.</w:t>
      </w:r>
    </w:p>
    <w:p w:rsidR="00A414B5" w:rsidRPr="007202B1" w:rsidRDefault="00A414B5" w:rsidP="00A414B5">
      <w:pPr>
        <w:pStyle w:val="ConsPlusNormal"/>
        <w:ind w:firstLine="709"/>
        <w:jc w:val="both"/>
      </w:pPr>
      <w:r>
        <w:t xml:space="preserve">Право оперативного управления имуществом, в отношении которого Собственником принято решение о закреплении за Учреждением, возникает у Учреждения </w:t>
      </w:r>
      <w:r w:rsidRPr="00D7010C">
        <w:t xml:space="preserve">с момента передачи указанного имущества по акту приема-передачи (закрепления) имущества, если иное не установлено федеральным законом и </w:t>
      </w:r>
      <w:r w:rsidRPr="007202B1">
        <w:t xml:space="preserve">иными правовыми актами или решением Собственника. </w:t>
      </w:r>
    </w:p>
    <w:p w:rsidR="00A414B5" w:rsidRPr="007202B1" w:rsidRDefault="00A414B5" w:rsidP="00A414B5">
      <w:pPr>
        <w:pStyle w:val="ConsPlusNormal"/>
        <w:ind w:firstLine="709"/>
        <w:jc w:val="both"/>
      </w:pPr>
      <w:r w:rsidRPr="007202B1">
        <w:t xml:space="preserve">Земельный участок, необходимый для выполнения Учреждением своих уставных задач, предоставляется ему на праве постоянного (бессрочного) пользования. </w:t>
      </w:r>
    </w:p>
    <w:p w:rsidR="00A414B5" w:rsidRDefault="00A414B5" w:rsidP="00A414B5">
      <w:pPr>
        <w:pStyle w:val="ConsPlusNormal"/>
        <w:ind w:firstLine="709"/>
        <w:jc w:val="both"/>
      </w:pPr>
      <w:r w:rsidRPr="006C198B">
        <w:t xml:space="preserve">Закрепленное за Учреждением имущество подлежит учету в реестре муниципального имущества </w:t>
      </w:r>
      <w:r w:rsidRPr="00553F9E">
        <w:rPr>
          <w:szCs w:val="24"/>
        </w:rPr>
        <w:t>Филипповского</w:t>
      </w:r>
      <w:r>
        <w:rPr>
          <w:szCs w:val="24"/>
        </w:rPr>
        <w:t xml:space="preserve"> </w:t>
      </w:r>
      <w:r w:rsidRPr="006C198B">
        <w:t>муниципального образования и отражается на балансе Учреждения.</w:t>
      </w:r>
    </w:p>
    <w:p w:rsidR="00A414B5" w:rsidRPr="006C198B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 xml:space="preserve">3.2. </w:t>
      </w:r>
      <w:r w:rsidRPr="000A77B1">
        <w:t>Учреждение владеет, пользуется и распоряжается имуществом, закрепленным за ним на праве оперативного управления, в соответствии с законодательством Российской Федерации, целями деятельности, устанавливаемыми настоящим Уставом, заданиями Учредителя и назначением этого имущества.</w:t>
      </w:r>
      <w:r>
        <w:t xml:space="preserve"> </w:t>
      </w:r>
    </w:p>
    <w:p w:rsidR="00A414B5" w:rsidRDefault="00A414B5" w:rsidP="00A414B5">
      <w:pPr>
        <w:pStyle w:val="ConsPlusNormal"/>
        <w:ind w:firstLine="709"/>
        <w:jc w:val="both"/>
      </w:pPr>
      <w:r>
        <w:t>При осуществлении права оперативного управления имуществом Учреждение обязано:</w:t>
      </w:r>
    </w:p>
    <w:p w:rsidR="00A414B5" w:rsidRDefault="00A414B5" w:rsidP="00A414B5">
      <w:pPr>
        <w:pStyle w:val="ConsPlusNormal"/>
        <w:ind w:firstLine="709"/>
        <w:jc w:val="both"/>
      </w:pPr>
      <w:r>
        <w:t>1) эффективно использовать имущество;</w:t>
      </w:r>
    </w:p>
    <w:p w:rsidR="00A414B5" w:rsidRDefault="00A414B5" w:rsidP="00A414B5">
      <w:pPr>
        <w:pStyle w:val="ConsPlusNormal"/>
        <w:ind w:firstLine="709"/>
        <w:jc w:val="both"/>
      </w:pPr>
      <w:r>
        <w:t>2) обеспечивать сохранность и использование имущества строго по целевому назначению;</w:t>
      </w:r>
    </w:p>
    <w:p w:rsidR="00A414B5" w:rsidRDefault="00A414B5" w:rsidP="00A414B5">
      <w:pPr>
        <w:pStyle w:val="ConsPlusNormal"/>
        <w:ind w:firstLine="709"/>
        <w:jc w:val="both"/>
      </w:pPr>
      <w:r>
        <w:t>3) не допускать ухудшения технического состояния имущества, помимо его ухудшения, связанного с нормативным износом в процессе эксплуатации;</w:t>
      </w:r>
    </w:p>
    <w:p w:rsidR="00A414B5" w:rsidRPr="00CA5828" w:rsidRDefault="00A414B5" w:rsidP="00A414B5">
      <w:pPr>
        <w:pStyle w:val="ConsPlusNormal"/>
        <w:ind w:firstLine="709"/>
        <w:jc w:val="both"/>
      </w:pPr>
      <w:r>
        <w:t xml:space="preserve">4) </w:t>
      </w:r>
      <w:r w:rsidRPr="00CA5828">
        <w:t>осуществлять капитальный и текущий ремонт имущества в пределах утвержденной бюджетной сметы;</w:t>
      </w:r>
    </w:p>
    <w:p w:rsidR="00A414B5" w:rsidRPr="005F1101" w:rsidRDefault="00A414B5" w:rsidP="00A414B5">
      <w:pPr>
        <w:pStyle w:val="ConsPlusNormal"/>
        <w:ind w:firstLine="709"/>
        <w:jc w:val="both"/>
      </w:pPr>
      <w:r w:rsidRPr="00CA5828">
        <w:t>5) представлять</w:t>
      </w:r>
      <w:r>
        <w:t xml:space="preserve"> имущество к учету в реестре муниципальной </w:t>
      </w:r>
      <w:r w:rsidRPr="005F1101">
        <w:t xml:space="preserve">собственности </w:t>
      </w:r>
      <w:r w:rsidRPr="00553F9E">
        <w:rPr>
          <w:szCs w:val="24"/>
        </w:rPr>
        <w:t>Филипповского</w:t>
      </w:r>
      <w:r>
        <w:rPr>
          <w:szCs w:val="24"/>
        </w:rPr>
        <w:t xml:space="preserve"> </w:t>
      </w:r>
      <w:r w:rsidRPr="005F1101">
        <w:t xml:space="preserve">муниципального образования в установленном порядке. </w:t>
      </w:r>
    </w:p>
    <w:p w:rsidR="00A414B5" w:rsidRDefault="00A414B5" w:rsidP="00A414B5">
      <w:pPr>
        <w:pStyle w:val="ConsPlusNormal"/>
        <w:ind w:firstLine="709"/>
        <w:jc w:val="both"/>
      </w:pPr>
      <w:r>
        <w:t>Учреждение не вправе отчуждать либо иным способом распоряжаться закрепленным за ним имуществом без согласия Собственника имущества.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3.3. Финансовое обеспечение деятельности Учреждения осуществляется за счет средств бюджета </w:t>
      </w:r>
      <w:r w:rsidRPr="00553F9E">
        <w:rPr>
          <w:szCs w:val="24"/>
        </w:rPr>
        <w:t>Филипповского</w:t>
      </w:r>
      <w:r>
        <w:rPr>
          <w:szCs w:val="24"/>
        </w:rPr>
        <w:t xml:space="preserve"> </w:t>
      </w:r>
      <w:r w:rsidRPr="00F12079">
        <w:t>муниципального образования на основании бюджетной сметы.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3.4. Источниками формирования имущества Учреждения являются: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1) имущество, закрепленное в установленном порядке за Учреждением Собственником;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2) средства бюджета </w:t>
      </w:r>
      <w:r w:rsidRPr="00553F9E">
        <w:rPr>
          <w:szCs w:val="24"/>
        </w:rPr>
        <w:t>Филипповского</w:t>
      </w:r>
      <w:r>
        <w:rPr>
          <w:szCs w:val="24"/>
        </w:rPr>
        <w:t xml:space="preserve"> </w:t>
      </w:r>
      <w:r w:rsidRPr="00F12079">
        <w:t>муниципального образования;</w:t>
      </w: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3) иные источники, не запрещенные законодательством.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3.5. Собственник, в соответствии с законодательством Российской Федерации, вправе изъять излишнее, неиспользуемое или используемое не по назначению недвижимое имущество, закрепленное за Учреждением на праве оперативного управления.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3.6. Передача</w:t>
      </w:r>
      <w:r>
        <w:t xml:space="preserve"> имущества, закрепленного за Учреждением, по договорам аренды осуществляется в порядке, установленном нормативным правовым актом Учредителя. 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3.7. Контроль за использованием по назначению и сохранностью имущества, закрепленного за Учреждением на праве оперативного управления, осуществляет Собственник.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3.8. Учреждение обязано вести бюджетный учет своей деятельности, представлять данные бюджетного учета Учредителю, иным органам государственной власти и организациям.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3.9. Доходы Учреждения от приносящей доход деятельности поступают в бюджет </w:t>
      </w:r>
      <w:r w:rsidRPr="00553F9E">
        <w:rPr>
          <w:szCs w:val="24"/>
        </w:rPr>
        <w:lastRenderedPageBreak/>
        <w:t>Филипповского</w:t>
      </w:r>
      <w:r>
        <w:rPr>
          <w:szCs w:val="24"/>
        </w:rPr>
        <w:t xml:space="preserve"> </w:t>
      </w:r>
      <w:r w:rsidRPr="00F12079">
        <w:t>муниципального образования.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3.10. Заключение и оплата Учреждением муниципальных контрактов, иных договоров, подлежащих исполнению за счет средств бюджета </w:t>
      </w:r>
      <w:r w:rsidRPr="00553F9E">
        <w:rPr>
          <w:szCs w:val="24"/>
        </w:rPr>
        <w:t>Филипповского</w:t>
      </w:r>
      <w:r w:rsidRPr="00F12079">
        <w:t xml:space="preserve"> муниципального образования, производятся в пределах доведенных Учреждению лимитов бюджетных обязательств.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Нарушение Учреждением данных требований при заключении муниципальных контрактов, иных договоров является основанием для признания их судом недействительными по иску Учредителя.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В случае уменьшения Учреждению как получателю бюджетных средств Учредителем ранее доведенных лимитов бюджетных обязательств, приводящего к невозможности исполнения Учреждением бюджетных обязательств, вытекающих из заключенных им муниципальных контрактов, иных договоров, Учреждение должно обеспечить согласование новых условий указанных муниципальных контрактов, иных договоров о цене и (или) количестве (объеме) товаров (работ, услуг) в соответствии с законодательством Российской Федерации о размещении заказов для государственных и муниципальных нужд.</w:t>
      </w:r>
    </w:p>
    <w:p w:rsidR="00A414B5" w:rsidRDefault="00A414B5" w:rsidP="00A414B5">
      <w:pPr>
        <w:pStyle w:val="ConsPlusNormal"/>
        <w:ind w:firstLine="709"/>
        <w:jc w:val="both"/>
      </w:pPr>
      <w:r w:rsidRPr="00F12079">
        <w:t>Сторона муниципального контракта, иного договора вправе потребовать от Учреждения возмещения только фактически понесенного ущерба, непосредственно обусловленного изменением условий муниципального контракта, иного договора.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3.11. Учреждение не вправе предоставлять и получать кредиты (займы), приобретать ценные бумаги. Субсидии и бюджетные кредиты Учреждению не предоставляются. 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jc w:val="center"/>
        <w:outlineLvl w:val="0"/>
      </w:pPr>
    </w:p>
    <w:p w:rsidR="00A414B5" w:rsidRPr="004F5977" w:rsidRDefault="00A414B5" w:rsidP="00A414B5">
      <w:pPr>
        <w:pStyle w:val="ConsPlusNormal"/>
        <w:jc w:val="center"/>
        <w:outlineLvl w:val="0"/>
      </w:pPr>
      <w:r w:rsidRPr="004F5977">
        <w:t>4. Филиалы и представительства</w:t>
      </w:r>
    </w:p>
    <w:p w:rsidR="00A414B5" w:rsidRPr="004F5977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4.1. Казённое у</w:t>
      </w:r>
      <w:r w:rsidRPr="004F5977">
        <w:t xml:space="preserve">чреждение может создавать филиалы и открывать представительства. </w:t>
      </w:r>
    </w:p>
    <w:p w:rsidR="00A414B5" w:rsidRPr="004F5977" w:rsidRDefault="00A414B5" w:rsidP="00A414B5">
      <w:pPr>
        <w:pStyle w:val="ConsPlusNormal"/>
        <w:ind w:firstLine="709"/>
        <w:jc w:val="both"/>
      </w:pPr>
    </w:p>
    <w:p w:rsidR="00A414B5" w:rsidRPr="000C03BB" w:rsidRDefault="00A414B5" w:rsidP="00A414B5">
      <w:pPr>
        <w:pStyle w:val="a3"/>
        <w:jc w:val="both"/>
        <w:rPr>
          <w:szCs w:val="24"/>
        </w:rPr>
      </w:pPr>
      <w:r w:rsidRPr="00ED14E8">
        <w:rPr>
          <w:szCs w:val="24"/>
        </w:rPr>
        <w:t xml:space="preserve">    </w:t>
      </w:r>
      <w:r>
        <w:rPr>
          <w:szCs w:val="24"/>
        </w:rPr>
        <w:t xml:space="preserve">        </w:t>
      </w:r>
      <w:r w:rsidRPr="00ED14E8">
        <w:rPr>
          <w:szCs w:val="24"/>
        </w:rPr>
        <w:t>4.2. Филиалы</w:t>
      </w:r>
      <w:r w:rsidRPr="000C03BB">
        <w:rPr>
          <w:szCs w:val="24"/>
        </w:rPr>
        <w:t xml:space="preserve"> и представительства осуществляют свою деятельность от имени</w:t>
      </w:r>
    </w:p>
    <w:p w:rsidR="00A414B5" w:rsidRDefault="00A414B5" w:rsidP="00A414B5">
      <w:pPr>
        <w:pStyle w:val="a3"/>
        <w:jc w:val="both"/>
        <w:rPr>
          <w:szCs w:val="24"/>
        </w:rPr>
      </w:pPr>
      <w:r w:rsidRPr="000C03BB">
        <w:rPr>
          <w:szCs w:val="24"/>
        </w:rPr>
        <w:t>Казенного учреждения, которое несёт ответственн</w:t>
      </w:r>
      <w:r>
        <w:rPr>
          <w:szCs w:val="24"/>
        </w:rPr>
        <w:t>ость за их деятельность</w:t>
      </w:r>
    </w:p>
    <w:p w:rsidR="00A414B5" w:rsidRDefault="00A414B5" w:rsidP="00A414B5">
      <w:pPr>
        <w:pStyle w:val="a3"/>
        <w:jc w:val="both"/>
        <w:rPr>
          <w:szCs w:val="24"/>
        </w:rPr>
      </w:pPr>
      <w:r>
        <w:rPr>
          <w:szCs w:val="24"/>
        </w:rPr>
        <w:t>.</w:t>
      </w:r>
    </w:p>
    <w:p w:rsidR="00A414B5" w:rsidRPr="000C03BB" w:rsidRDefault="00A414B5" w:rsidP="00A414B5">
      <w:pPr>
        <w:pStyle w:val="a3"/>
        <w:jc w:val="both"/>
        <w:rPr>
          <w:szCs w:val="24"/>
        </w:rPr>
      </w:pPr>
      <w:r>
        <w:rPr>
          <w:szCs w:val="24"/>
        </w:rPr>
        <w:t xml:space="preserve">           4</w:t>
      </w:r>
      <w:r w:rsidRPr="000C03BB">
        <w:rPr>
          <w:szCs w:val="24"/>
        </w:rPr>
        <w:t>.3. Филиалы и представительства не являютс</w:t>
      </w:r>
      <w:r>
        <w:rPr>
          <w:szCs w:val="24"/>
        </w:rPr>
        <w:t xml:space="preserve">я юридическими лицами, наделяются Казенным учреждением имуществом и действуют в соответствии с положениями о них, утверждаемыми руководителем Казенного </w:t>
      </w:r>
      <w:r w:rsidRPr="000C03BB">
        <w:rPr>
          <w:szCs w:val="24"/>
        </w:rPr>
        <w:t>учреждения по согласова</w:t>
      </w:r>
      <w:r>
        <w:rPr>
          <w:szCs w:val="24"/>
        </w:rPr>
        <w:t>нию с Учредителем.</w:t>
      </w:r>
    </w:p>
    <w:p w:rsidR="00A414B5" w:rsidRDefault="00A414B5" w:rsidP="00A414B5">
      <w:pPr>
        <w:pStyle w:val="a3"/>
        <w:jc w:val="both"/>
        <w:rPr>
          <w:szCs w:val="24"/>
        </w:rPr>
      </w:pPr>
      <w:r>
        <w:rPr>
          <w:szCs w:val="24"/>
        </w:rPr>
        <w:t>Имущество филиалов и п</w:t>
      </w:r>
      <w:r w:rsidRPr="000C03BB">
        <w:rPr>
          <w:szCs w:val="24"/>
        </w:rPr>
        <w:t>редставительств учитывается на</w:t>
      </w:r>
      <w:r>
        <w:rPr>
          <w:szCs w:val="24"/>
        </w:rPr>
        <w:t xml:space="preserve"> их отдельном балансе, </w:t>
      </w:r>
      <w:r w:rsidRPr="000C03BB">
        <w:rPr>
          <w:szCs w:val="24"/>
        </w:rPr>
        <w:t>являющемся час</w:t>
      </w:r>
      <w:r>
        <w:rPr>
          <w:szCs w:val="24"/>
        </w:rPr>
        <w:t>тью баланса казенного учреждения.</w:t>
      </w:r>
    </w:p>
    <w:p w:rsidR="00A414B5" w:rsidRPr="000C03BB" w:rsidRDefault="00A414B5" w:rsidP="00A414B5">
      <w:pPr>
        <w:pStyle w:val="a3"/>
        <w:jc w:val="both"/>
        <w:rPr>
          <w:szCs w:val="24"/>
        </w:rPr>
      </w:pPr>
    </w:p>
    <w:p w:rsidR="00A414B5" w:rsidRPr="000C03BB" w:rsidRDefault="00A414B5" w:rsidP="00A414B5">
      <w:pPr>
        <w:pStyle w:val="a3"/>
        <w:jc w:val="both"/>
        <w:rPr>
          <w:szCs w:val="24"/>
        </w:rPr>
      </w:pPr>
      <w:r>
        <w:rPr>
          <w:szCs w:val="24"/>
        </w:rPr>
        <w:t xml:space="preserve">           4.4. Руководители </w:t>
      </w:r>
      <w:r w:rsidRPr="000C03BB">
        <w:rPr>
          <w:szCs w:val="24"/>
        </w:rPr>
        <w:t>филиалов</w:t>
      </w:r>
      <w:r>
        <w:rPr>
          <w:szCs w:val="24"/>
        </w:rPr>
        <w:t xml:space="preserve"> и представительств назначаются на должность и освобождаются от должности руководителем Казенного учреждения по согласованию с</w:t>
      </w:r>
    </w:p>
    <w:p w:rsidR="00A414B5" w:rsidRDefault="00A414B5" w:rsidP="00A414B5">
      <w:pPr>
        <w:pStyle w:val="a3"/>
        <w:jc w:val="both"/>
      </w:pPr>
      <w:r>
        <w:rPr>
          <w:szCs w:val="24"/>
        </w:rPr>
        <w:t>Собственником (Учредителем), наделяются полномочия</w:t>
      </w:r>
      <w:r w:rsidRPr="000C03BB">
        <w:rPr>
          <w:szCs w:val="24"/>
        </w:rPr>
        <w:t>м</w:t>
      </w:r>
      <w:r>
        <w:rPr>
          <w:szCs w:val="24"/>
        </w:rPr>
        <w:t>и и действуют на основании доверенности, выд</w:t>
      </w:r>
      <w:r w:rsidRPr="000C03BB">
        <w:rPr>
          <w:szCs w:val="24"/>
        </w:rPr>
        <w:t>анной им руководителем Казенного учреждения.</w:t>
      </w:r>
      <w:r w:rsidRPr="004F5977">
        <w:t xml:space="preserve"> </w:t>
      </w:r>
    </w:p>
    <w:p w:rsidR="00A414B5" w:rsidRPr="00ED14E8" w:rsidRDefault="00A414B5" w:rsidP="00A414B5">
      <w:pPr>
        <w:pStyle w:val="a3"/>
        <w:jc w:val="both"/>
        <w:rPr>
          <w:szCs w:val="24"/>
        </w:rPr>
      </w:pPr>
    </w:p>
    <w:p w:rsidR="00A414B5" w:rsidRDefault="00A414B5" w:rsidP="00A414B5">
      <w:pPr>
        <w:pStyle w:val="ConsPlusNormal"/>
        <w:ind w:firstLine="709"/>
        <w:jc w:val="both"/>
      </w:pPr>
      <w:r>
        <w:t xml:space="preserve">4.5. </w:t>
      </w:r>
      <w:r w:rsidRPr="004F5977">
        <w:t>Положения о</w:t>
      </w:r>
      <w:r>
        <w:t xml:space="preserve"> филиалах и представительствах Казённого у</w:t>
      </w:r>
      <w:r w:rsidRPr="004F5977">
        <w:t>чреждения утв</w:t>
      </w:r>
      <w:r>
        <w:t>ерждаются Казённым у</w:t>
      </w:r>
      <w:r w:rsidRPr="004F5977">
        <w:t xml:space="preserve">чреждением. Имущество филиала и представительства учитывается на балансе </w:t>
      </w:r>
      <w:r>
        <w:t>Казённого у</w:t>
      </w:r>
      <w:r w:rsidRPr="004F5977">
        <w:t xml:space="preserve">чреждения. 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4.6. Казённое у</w:t>
      </w:r>
      <w:r w:rsidRPr="004F5977">
        <w:t xml:space="preserve">чреждение несет ответственность за деятельность своих филиалов и представительств. </w:t>
      </w:r>
    </w:p>
    <w:p w:rsidR="00A414B5" w:rsidRPr="00F12079" w:rsidRDefault="00A414B5" w:rsidP="00A414B5">
      <w:pPr>
        <w:pStyle w:val="ConsPlusNormal"/>
        <w:jc w:val="center"/>
        <w:outlineLvl w:val="0"/>
      </w:pPr>
      <w:r w:rsidRPr="00F12079">
        <w:t>5. Права и обязанности Учреждения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5.1. Для выполнения уставных целей Учреждение имеет право: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1) выступать муниципальным заказчиком по муниципальным контрактам при размещении заказов на поставку товаров, выполнение работ, оказание услуг;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lastRenderedPageBreak/>
        <w:t>2) создавать филиалы и представительства по согласованию с Учредителем (в пределах лимитов бюджетных обязательств, доведенных Учреждению);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3) утверждать положения о филиалах, представительствах Учреждения, изменения и дополнения к ним;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4) назначать руководителей филиалов и представительств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5) заключать договоры с юридическими и физическими лицами, не противоречащие законодательству, а также целям и предмету деятельности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6) по согласованию с Собственником приобретать или арендовать имущество, необходимое для реализации целей деятельности, установленных настоящим Уставом;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7) определять структуру и штатное расписание в пределах утвержденной Учредителем бюджетной сметы;</w:t>
      </w:r>
    </w:p>
    <w:p w:rsidR="00A414B5" w:rsidRDefault="00A414B5" w:rsidP="00A414B5">
      <w:pPr>
        <w:pStyle w:val="ConsPlusNormal"/>
        <w:ind w:firstLine="709"/>
        <w:jc w:val="both"/>
      </w:pPr>
      <w:r w:rsidRPr="00F12079">
        <w:t>8) реализовывать иные права, установленные законодательством и настоящим Уставом.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5.2. Взаимодействие Учреждения при осуществлении им бюджетных полномочий получателя бюджетных средств с Учредителем как главным распорядителем бюджетных средств в отношении Учреждения осуществляется в соответствии с Бюджетным кодексом Российской Федерации. Учреждение осуществляет операции с бюджетными средствами через лицевые счета, открытые в финансовом органе </w:t>
      </w:r>
      <w:r>
        <w:t>Филипповского</w:t>
      </w:r>
      <w:r w:rsidRPr="00F12079">
        <w:t xml:space="preserve"> муниципального образования и (или) в территориальном органе Федерального казначейства.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5.3. Учреждение обязано: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1) в своей деятельности руководствоваться целями своей деятельности, установленными настоящим Уставом, назначением имущества, закрепленного за Учреждением на праве оперативного управления;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2) отвечать по своим обязательствам находящимися в распоряжении Учреждения денежными средствами;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3) обеспечивать своевременную и в полном объеме выплату работникам Учреждения заработной платы и проводить ее индексацию в соответствии с законодательством Российской Федерации;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4) обеспечивать гарантированные условия труда и меры социальной защиты своих работников;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5) обеспечивать учет и сохранность документов по личному составу, а также своевременную передачу их на государственное хранение в установленном порядке;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6) осуществлять бюджетный учет своей деятельности, составлять статистическую отчетность, отчитываться о результатах деятельности в соответствующих органах в порядке и сроки, которые установлены законодательством Российской Федерации;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7) обеспечивать сохранность имущества, закрепленного за Учреждением на праве оперативного управления, а также использовать его эффективно и строго по назначению;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8) осуществлять мероприятия по организации и ведению воинского учета работников Учреждения, выполнять мобилизационные задания в соответствии с законодательством;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9) выполнять требования охраны труда, техники безопасности, общей и пожарной безопасности, производственной санитарии для работающих в соответствии с законодательством, разрабатывать и реализовывать мероприятия, обеспечивающие безопасные условия труда, предупреждение производственного травматизма и аварийных ситуаций;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10) при реорганизациях осуществлять преемственность делопроизводства и хранения архивов в соответствии с законодательством;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11) своевременно подавать бюджетные заявки или иные документы, подтверждающие право на получение бюджетных средств;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12) эффективно использовать бюджетные средства в соответствии с их целевым назначением;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13) своевременно представлять отчеты, в том числе бюджетную отчетность и иные сведения об использовании бюджетных средств;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lastRenderedPageBreak/>
        <w:t>14) при осуществлении деятельности руководствоваться муниципальным заданием, утвержденным Учредителем;</w:t>
      </w:r>
    </w:p>
    <w:p w:rsidR="00A414B5" w:rsidRDefault="00A414B5" w:rsidP="00A414B5">
      <w:pPr>
        <w:pStyle w:val="ConsPlusNormal"/>
        <w:ind w:firstLine="709"/>
        <w:jc w:val="both"/>
      </w:pPr>
      <w:r w:rsidRPr="00F12079">
        <w:t>15) выполнять иные обязанности, предусмотренные законодательством.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5.4. Учреждение не вправе осуществлять долевое участие в деятельности других учреждений (в том числе образовательных), организаций, приобретать акции, облигации, иные ценные бумаги и получать доходы (дивиденды, проценты) по ним.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>5.5. Учреждение не вправе выступать учредителем (участником) юридических лиц.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5.6. За ненадлежащее исполнение обязанностей и искажение бюджетной отчетности и других отчетов должностные лица Учреждения несут ответственность, установленную законодательством.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5.7. Контроль за текущей, хозяйственной и финансовой деятельностью Учреждения осуществляется Учредителем и иными государственными органами в пределах их компетенции, установленной законодательством и настоящим Уставом.</w:t>
      </w:r>
    </w:p>
    <w:p w:rsidR="00A414B5" w:rsidRDefault="00A414B5" w:rsidP="00A414B5">
      <w:pPr>
        <w:pStyle w:val="ConsPlusNormal"/>
        <w:jc w:val="center"/>
        <w:outlineLvl w:val="0"/>
      </w:pPr>
    </w:p>
    <w:p w:rsidR="00A414B5" w:rsidRPr="00F12079" w:rsidRDefault="00A414B5" w:rsidP="00A414B5">
      <w:pPr>
        <w:pStyle w:val="ConsPlusNormal"/>
        <w:jc w:val="center"/>
        <w:outlineLvl w:val="0"/>
      </w:pPr>
      <w:r w:rsidRPr="00F12079">
        <w:t>6. Полномочия Учредителя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6.1. Высшим органом управления Учреждением является Учредитель.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6.2. Учредитель осуществляет следующие полномочия: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1) утверждает устав Учреждения, а также вносимые в него изменения;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2) определяет предмет, цели и виды деятельности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3) назначает руководителя Учреждения и прекращает его полномочия;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4) заключает, изменяет, расторгает трудовой договор с руководителем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5) осуществляет финансовое обеспечение выполнения функций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6) вносит предложения о закреплении за Учреждением на праве оперативного управления имущества, находящегося в собственности </w:t>
      </w:r>
      <w:r>
        <w:t>Филипповского</w:t>
      </w:r>
      <w:r w:rsidRPr="00F12079">
        <w:t xml:space="preserve"> муниципального образования;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7) определяет порядок составления и утверждения отчета о результатах деятельности Учреждения и об использовании закрепленного за ним имущества в соответствии с общими требованиями, установленными Министерством финансов Российской Федерации;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8) устанавливает порядок составления, утверждения и ведения бюджетной сметы Учреждения в соответствии с общими требованиями, установленными Министерством финансов Российской Федерации;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9) осуществляет контроль за деятельностью Учреждения, проводит проверки, ревизии финансовой, хозяйственной и иной деятельности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10) согласовывает штатное расписание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11) согласовывает создание Учреждением филиалов и представительств и назначение их руководителей;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12) разрабатывает предложения о реорганизации, ликвидации, изменении типа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13) осуществляет мероприятия по реорганизации, ликвидации, изменению типа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14) в случае реорганизации Учреждения утверждает разделительный баланс или передаточный акт в порядке, установленном законодательством Российской Федерации;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15) в случае ликвидации Учреждения утверждает промежуточный ликвидационный и ликвидационный балансы Учреждения в порядке, установленном законодательством Российской Федерации;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16) формирует и утверждает муниципальное задание Учреждению в соответствии с предусмотренными настоящим Уставом основными видами деятельности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17) осуществляет иные полномочия, предусмотренные законодательством Российской Федерации и настоящим Уставом. 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Pr="00F12079" w:rsidRDefault="00A414B5" w:rsidP="00A414B5">
      <w:pPr>
        <w:pStyle w:val="ConsPlusNormal"/>
        <w:jc w:val="center"/>
        <w:outlineLvl w:val="0"/>
      </w:pPr>
      <w:r w:rsidRPr="00F12079">
        <w:t>7. Органы управления Учреждения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7.1. Единоличным исполнительным органом Учреждения является директор (далее - руководитель), который назначается и освобождается от должности Учредителем.</w:t>
      </w:r>
    </w:p>
    <w:p w:rsidR="00A414B5" w:rsidRDefault="00A414B5" w:rsidP="00A414B5">
      <w:pPr>
        <w:pStyle w:val="ConsPlusNormal"/>
        <w:ind w:firstLine="709"/>
        <w:jc w:val="both"/>
      </w:pPr>
      <w:r w:rsidRPr="00BA1F7F">
        <w:t xml:space="preserve">Срок полномочий руководителя определяется трудовым договором. </w:t>
      </w:r>
    </w:p>
    <w:p w:rsidR="00A414B5" w:rsidRPr="00BA1F7F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7.2. Руководитель Учреждения действует на основе законодательства Российской Федерации и настоящего Устава, осуществляет текущее руководство деятельностью Учреждения и подотчетен Учредителю.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7.3. Руководитель Учреждения по вопросам, отнесенным законодательством Российской Федерации к его компетенции, действует на принципах единоначалия.</w:t>
      </w:r>
    </w:p>
    <w:p w:rsidR="00A414B5" w:rsidRDefault="00A414B5" w:rsidP="00A414B5">
      <w:pPr>
        <w:pStyle w:val="ConsPlusNormal"/>
        <w:ind w:firstLine="709"/>
        <w:jc w:val="both"/>
      </w:pPr>
    </w:p>
    <w:p w:rsidR="00A414B5" w:rsidRDefault="00A414B5" w:rsidP="00A414B5">
      <w:pPr>
        <w:pStyle w:val="ConsPlusNormal"/>
        <w:ind w:firstLine="709"/>
        <w:jc w:val="both"/>
      </w:pPr>
      <w:r>
        <w:t>7.4. Руководитель Учреждения выполняет следующие функции и обязанности по организации и обеспечению деятельности Учреждения:</w:t>
      </w:r>
    </w:p>
    <w:p w:rsidR="00A414B5" w:rsidRDefault="00A414B5" w:rsidP="00A414B5">
      <w:pPr>
        <w:pStyle w:val="ConsPlusNormal"/>
        <w:ind w:firstLine="709"/>
        <w:jc w:val="both"/>
      </w:pPr>
      <w:r>
        <w:t xml:space="preserve">1) действует без доверенности от имени Учреждения, представляет его интересы в государственных органах и организациях; </w:t>
      </w:r>
    </w:p>
    <w:p w:rsidR="00A414B5" w:rsidRDefault="00A414B5" w:rsidP="00A414B5">
      <w:pPr>
        <w:pStyle w:val="ConsPlusNormal"/>
        <w:ind w:firstLine="709"/>
        <w:jc w:val="both"/>
      </w:pPr>
      <w:r>
        <w:t xml:space="preserve">2) в пределах, установленных настоящим Уставом, распоряжается имуществом Учреждения, заключает договоры, выдает доверенности; </w:t>
      </w:r>
    </w:p>
    <w:p w:rsidR="00A414B5" w:rsidRDefault="00A414B5" w:rsidP="00A414B5">
      <w:pPr>
        <w:pStyle w:val="ConsPlusNormal"/>
        <w:ind w:firstLine="709"/>
        <w:jc w:val="both"/>
      </w:pPr>
      <w:r>
        <w:t xml:space="preserve">3) по согласованию с Учредителем утверждает структуру Учреждения, штатное расписание; </w:t>
      </w:r>
    </w:p>
    <w:p w:rsidR="00A414B5" w:rsidRDefault="00A414B5" w:rsidP="00A414B5">
      <w:pPr>
        <w:pStyle w:val="ConsPlusNormal"/>
        <w:ind w:firstLine="709"/>
        <w:jc w:val="both"/>
      </w:pPr>
      <w:r>
        <w:t>4) назначает на должность и освобождает от должности работников, заключает с ними трудовые договоры;</w:t>
      </w:r>
    </w:p>
    <w:p w:rsidR="00A414B5" w:rsidRDefault="00A414B5" w:rsidP="00A414B5">
      <w:pPr>
        <w:pStyle w:val="ConsPlusNormal"/>
        <w:ind w:firstLine="709"/>
        <w:jc w:val="both"/>
      </w:pPr>
      <w:r>
        <w:t>5) в пределах своей компетенции издает приказы и дает указания, обязательные для исполнения всеми работниками Учреждения;</w:t>
      </w:r>
    </w:p>
    <w:p w:rsidR="00A414B5" w:rsidRDefault="00A414B5" w:rsidP="00A414B5">
      <w:pPr>
        <w:pStyle w:val="ConsPlusNormal"/>
        <w:ind w:firstLine="709"/>
        <w:jc w:val="both"/>
      </w:pPr>
      <w:r>
        <w:t>6) открывает лицевые счета Учреждения;</w:t>
      </w:r>
    </w:p>
    <w:p w:rsidR="00A414B5" w:rsidRDefault="00A414B5" w:rsidP="00A414B5">
      <w:pPr>
        <w:pStyle w:val="ConsPlusNormal"/>
        <w:ind w:firstLine="709"/>
        <w:jc w:val="both"/>
      </w:pPr>
      <w:r w:rsidRPr="002643A2">
        <w:t xml:space="preserve">7) решение иных вопросов, которые не составляют исключительную компетенцию Учредителя, определенную настоящим Уставом, законодательством Российской Федерации и нормативными правовыми актами органов местного самоуправления </w:t>
      </w:r>
      <w:r>
        <w:t>Филипповского</w:t>
      </w:r>
      <w:r w:rsidRPr="002643A2">
        <w:t xml:space="preserve"> муниципального образования. </w:t>
      </w:r>
    </w:p>
    <w:p w:rsidR="00A414B5" w:rsidRPr="002643A2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7.5. Руководитель Учреждения несет ответственность перед Учредителем в соответствии с законодательством, настоящим Уставом и заключенным с ним трудовым договором: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1) за убытки, причиненные Учреждению его виновными действиями (бездействием), в том числе в случае утраты имущества Учреждения;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2) нецелевое использование средств бюджета </w:t>
      </w:r>
      <w:r>
        <w:t>Филипповского</w:t>
      </w:r>
      <w:r w:rsidRPr="00F12079">
        <w:t xml:space="preserve"> муниципального образования; 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3) другие нарушения бюджетного законодательства Российской Федерации;</w:t>
      </w:r>
    </w:p>
    <w:p w:rsidR="00A414B5" w:rsidRDefault="00A414B5" w:rsidP="00A414B5">
      <w:pPr>
        <w:pStyle w:val="ConsPlusNormal"/>
        <w:ind w:firstLine="709"/>
        <w:jc w:val="both"/>
      </w:pPr>
      <w:r w:rsidRPr="00F12079">
        <w:t xml:space="preserve">4) иные нарушения в соответствии законодательством Российской Федерации. </w:t>
      </w:r>
    </w:p>
    <w:p w:rsidR="00A414B5" w:rsidRPr="00F12079" w:rsidRDefault="00A414B5" w:rsidP="00A414B5">
      <w:pPr>
        <w:pStyle w:val="ConsPlusNormal"/>
        <w:ind w:firstLine="709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 xml:space="preserve">7.6. Руководитель организует работу Учреждения, в установленном порядке и в соответствии с утверждаемой Учредителем бюджетной сметой расходует денежные средства Учреждения, выдает доверенности, составляет штатное расписание Учреждения, в пределах своей компетенции издает приказы и другие акты, осуществляет права и несет обязанности работодателя для работников Учреждения, осуществляет иные полномочия, предусмотренные законодательством, трудовым договором и настоящим Уставом. 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Pr="00F12079" w:rsidRDefault="00A414B5" w:rsidP="00A414B5">
      <w:pPr>
        <w:pStyle w:val="ConsPlusNormal"/>
        <w:jc w:val="center"/>
        <w:outlineLvl w:val="0"/>
      </w:pPr>
      <w:r w:rsidRPr="00F12079">
        <w:t>8. Раскрытие информации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8.1. Учреждение обеспечивает открытость и доступность следующих документов (с учетом требований законодательства Российской Федерации о защите государственной тайны):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1) учредительных документов Учреждения, в том числе внесенных в них изменений;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2) свидетельства о государственной регистрации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3) решения о создании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4) решения Учредителя о назначении руководителя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lastRenderedPageBreak/>
        <w:t>5) положений о филиалах, представительствах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6) плана финансово-хозяйственной деятельности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7) годовой бухгалтерской отчетности Учреждения;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8) сведений о проведенных в отношении Учреждения контрольных мероприятиях и об их результатах;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9) муниципального задания на оказание услуг (выполнение работ);</w:t>
      </w:r>
    </w:p>
    <w:p w:rsidR="00A414B5" w:rsidRPr="00F12079" w:rsidRDefault="00A414B5" w:rsidP="00A414B5">
      <w:pPr>
        <w:pStyle w:val="ConsPlusNormal"/>
        <w:ind w:firstLine="709"/>
        <w:jc w:val="both"/>
      </w:pPr>
      <w:r w:rsidRPr="00F12079">
        <w:t>10) отчета о результатах деятельности Учреждения и об использовании закрепленного за ним имущества в соответствии с законодательством.</w:t>
      </w:r>
    </w:p>
    <w:p w:rsidR="00A414B5" w:rsidRPr="00F12079" w:rsidRDefault="00A414B5" w:rsidP="00A414B5">
      <w:pPr>
        <w:pStyle w:val="ConsPlusNormal"/>
        <w:jc w:val="center"/>
        <w:outlineLvl w:val="0"/>
      </w:pPr>
      <w:r w:rsidRPr="00F12079">
        <w:t>9. Реорганизация и ликвидация Учреждения</w:t>
      </w:r>
    </w:p>
    <w:p w:rsidR="00A414B5" w:rsidRPr="00F12079" w:rsidRDefault="00A414B5" w:rsidP="00A414B5">
      <w:pPr>
        <w:pStyle w:val="ConsPlusNormal"/>
        <w:ind w:firstLine="540"/>
        <w:jc w:val="both"/>
      </w:pPr>
    </w:p>
    <w:p w:rsidR="00A414B5" w:rsidRPr="00F12079" w:rsidRDefault="00A414B5" w:rsidP="00A414B5">
      <w:pPr>
        <w:pStyle w:val="ConsPlusNormal"/>
        <w:ind w:firstLine="540"/>
        <w:jc w:val="both"/>
      </w:pPr>
      <w:r w:rsidRPr="00F12079">
        <w:t>9.1. Реорганизация Учреждения (слияние, присоединение, разделение, выделение, преобразование) может быть осуществлена по решению Учредителя или по решению суда в установленном законодательством Российской Федерации порядке.</w:t>
      </w:r>
    </w:p>
    <w:p w:rsidR="00A414B5" w:rsidRPr="00F12079" w:rsidRDefault="00A414B5" w:rsidP="00A414B5">
      <w:pPr>
        <w:pStyle w:val="ConsPlusNormal"/>
        <w:ind w:firstLine="540"/>
        <w:jc w:val="both"/>
      </w:pPr>
      <w:r w:rsidRPr="00F12079">
        <w:t xml:space="preserve">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 (юридических лиц). </w:t>
      </w:r>
    </w:p>
    <w:p w:rsidR="00A414B5" w:rsidRDefault="00A414B5" w:rsidP="00A414B5">
      <w:pPr>
        <w:pStyle w:val="ConsPlusNormal"/>
        <w:ind w:firstLine="540"/>
        <w:jc w:val="both"/>
      </w:pPr>
      <w:r w:rsidRPr="00094E8B">
        <w:t xml:space="preserve">При реорганизации </w:t>
      </w:r>
      <w:r>
        <w:t>Учреждения в форме присоединения к нему другого юридического лица первое</w:t>
      </w:r>
      <w:r w:rsidRPr="00094E8B">
        <w:t xml:space="preserve"> и</w:t>
      </w:r>
      <w:r>
        <w:t>з них считается реорганизованным с момента внесения в Е</w:t>
      </w:r>
      <w:r w:rsidRPr="00094E8B">
        <w:t>диный государственный реестр юридических лиц записи о прекращении дея</w:t>
      </w:r>
      <w:r>
        <w:t>тельности присоединенного юридического лица</w:t>
      </w:r>
      <w:r w:rsidRPr="00094E8B">
        <w:t>.</w:t>
      </w:r>
      <w:r>
        <w:t xml:space="preserve"> 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540"/>
        <w:jc w:val="both"/>
      </w:pPr>
      <w:r>
        <w:t xml:space="preserve">9.2. Изменение типа Учреждения не является его реорганизацией. </w:t>
      </w:r>
    </w:p>
    <w:p w:rsidR="00A414B5" w:rsidRDefault="00A414B5" w:rsidP="00A414B5">
      <w:pPr>
        <w:pStyle w:val="ConsPlusNormal"/>
        <w:ind w:firstLine="540"/>
        <w:jc w:val="both"/>
      </w:pPr>
      <w:r>
        <w:t>Изменение типа Учреждения</w:t>
      </w:r>
      <w:r w:rsidRPr="007331AB">
        <w:t xml:space="preserve"> в целях создания бюджетного или автономного учреждения осуществляется по инициативе либо с согласия Учреждения в порядке, установленном законодательством</w:t>
      </w:r>
      <w:r>
        <w:t xml:space="preserve"> Российской Федерации</w:t>
      </w:r>
      <w:r w:rsidRPr="007331AB">
        <w:t>.</w:t>
      </w:r>
      <w:r>
        <w:t xml:space="preserve"> </w:t>
      </w:r>
    </w:p>
    <w:p w:rsidR="00A414B5" w:rsidRPr="00D72C98" w:rsidRDefault="00A414B5" w:rsidP="00A414B5">
      <w:pPr>
        <w:pStyle w:val="ConsPlusNormal"/>
        <w:ind w:firstLine="540"/>
        <w:jc w:val="both"/>
      </w:pPr>
      <w:r>
        <w:t xml:space="preserve"> </w:t>
      </w:r>
    </w:p>
    <w:p w:rsidR="00A414B5" w:rsidRDefault="00A414B5" w:rsidP="00A414B5">
      <w:pPr>
        <w:pStyle w:val="ConsPlusNormal"/>
        <w:ind w:firstLine="540"/>
        <w:jc w:val="both"/>
      </w:pPr>
      <w:r>
        <w:t>9.3. Учреждение может быть ликвидировано по решению Учредителя или суда.</w:t>
      </w:r>
    </w:p>
    <w:p w:rsidR="00A414B5" w:rsidRDefault="00A414B5" w:rsidP="00A414B5">
      <w:pPr>
        <w:pStyle w:val="ConsPlusNormal"/>
        <w:ind w:firstLine="540"/>
        <w:jc w:val="both"/>
      </w:pPr>
      <w:r>
        <w:t>Имущество Учреждения, оставшееся после удовлетворения требований кредиторов, а также имущество, на которое в соответствии с законодательством Российской Федерации не может быть обращено взыскание по обязательствам ликвидируемого учреждения, передается ликвидационной комиссией Учредителю.</w:t>
      </w:r>
    </w:p>
    <w:p w:rsidR="00A414B5" w:rsidRDefault="00A414B5" w:rsidP="00A414B5">
      <w:pPr>
        <w:pStyle w:val="ConsPlusNormal"/>
        <w:ind w:firstLine="540"/>
        <w:jc w:val="both"/>
      </w:pPr>
      <w:r>
        <w:t xml:space="preserve">При ликвидации Учреждения документы постоянного хранения, имеющие научно-историческое значение, документы по личному составу (приказы, личные дела, карточки учета и т.п.) передаются на </w:t>
      </w:r>
      <w:r w:rsidRPr="00261F84">
        <w:t>хранение в соответствующий архив по месту нахождения Учреждения. Передача и упорядочение документов</w:t>
      </w:r>
      <w:r>
        <w:t xml:space="preserve"> осуществляются силами Учреждения и за счет его средств в соответствии с требованиями архивных органов. </w:t>
      </w:r>
    </w:p>
    <w:p w:rsidR="00A414B5" w:rsidRDefault="00A414B5" w:rsidP="00A414B5">
      <w:pPr>
        <w:pStyle w:val="ConsPlusNormal"/>
        <w:ind w:firstLine="540"/>
        <w:jc w:val="both"/>
      </w:pPr>
      <w:r>
        <w:t xml:space="preserve">Ликвидация Учреждения считается завершенной, а Учреждение прекратившим свое существование после внесения об этом записи в Единый государственный реестр юридических лиц. 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jc w:val="center"/>
        <w:outlineLvl w:val="0"/>
      </w:pPr>
      <w:r>
        <w:t>10. Порядок внесения изменений в Устав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Default="00A414B5" w:rsidP="00A414B5">
      <w:pPr>
        <w:pStyle w:val="ConsPlusNormal"/>
        <w:ind w:firstLine="540"/>
        <w:jc w:val="both"/>
      </w:pPr>
      <w:r>
        <w:t>Государственная регистрация изменений, вносимых в настоящий Устав, осуществляется на основании решения Учредителя в установленном законодательством Российской Федерации порядке.</w:t>
      </w:r>
    </w:p>
    <w:p w:rsidR="00A414B5" w:rsidRDefault="00A414B5" w:rsidP="00A414B5">
      <w:pPr>
        <w:pStyle w:val="ConsPlusNormal"/>
        <w:ind w:firstLine="540"/>
        <w:jc w:val="both"/>
      </w:pPr>
    </w:p>
    <w:p w:rsidR="00A414B5" w:rsidRDefault="00A414B5" w:rsidP="00A414B5"/>
    <w:p w:rsidR="009507FF" w:rsidRDefault="009507FF" w:rsidP="00A414B5">
      <w:pPr>
        <w:pStyle w:val="ConsPlusNormal"/>
        <w:jc w:val="center"/>
        <w:outlineLvl w:val="0"/>
      </w:pPr>
    </w:p>
    <w:sectPr w:rsidR="009507FF" w:rsidSect="00BB00A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7E6" w:rsidRDefault="000977E6" w:rsidP="00A9390A">
      <w:pPr>
        <w:spacing w:after="0" w:line="240" w:lineRule="auto"/>
      </w:pPr>
      <w:r>
        <w:separator/>
      </w:r>
    </w:p>
  </w:endnote>
  <w:endnote w:type="continuationSeparator" w:id="0">
    <w:p w:rsidR="000977E6" w:rsidRDefault="000977E6" w:rsidP="00A9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7E6" w:rsidRDefault="000977E6" w:rsidP="00A9390A">
      <w:pPr>
        <w:spacing w:after="0" w:line="240" w:lineRule="auto"/>
      </w:pPr>
      <w:r>
        <w:separator/>
      </w:r>
    </w:p>
  </w:footnote>
  <w:footnote w:type="continuationSeparator" w:id="0">
    <w:p w:rsidR="000977E6" w:rsidRDefault="000977E6" w:rsidP="00A93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313B4"/>
    <w:multiLevelType w:val="hybridMultilevel"/>
    <w:tmpl w:val="6DEED7F2"/>
    <w:lvl w:ilvl="0" w:tplc="E8743F18">
      <w:start w:val="1"/>
      <w:numFmt w:val="decimal"/>
      <w:lvlText w:val="%1)"/>
      <w:lvlJc w:val="left"/>
      <w:pPr>
        <w:ind w:left="518" w:firstLine="4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19A63A55"/>
    <w:multiLevelType w:val="hybridMultilevel"/>
    <w:tmpl w:val="FA7E6478"/>
    <w:lvl w:ilvl="0" w:tplc="59AA4F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B35354"/>
    <w:multiLevelType w:val="singleLevel"/>
    <w:tmpl w:val="2E1AFF06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8580D8B"/>
    <w:multiLevelType w:val="hybridMultilevel"/>
    <w:tmpl w:val="DE54E5AC"/>
    <w:lvl w:ilvl="0" w:tplc="A9B62272">
      <w:start w:val="1"/>
      <w:numFmt w:val="decimal"/>
      <w:lvlText w:val="%1."/>
      <w:lvlJc w:val="left"/>
      <w:pPr>
        <w:ind w:left="644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8725595"/>
    <w:multiLevelType w:val="hybridMultilevel"/>
    <w:tmpl w:val="6B66B788"/>
    <w:lvl w:ilvl="0" w:tplc="A9B62272">
      <w:start w:val="1"/>
      <w:numFmt w:val="decimal"/>
      <w:lvlText w:val="%1."/>
      <w:lvlJc w:val="left"/>
      <w:pPr>
        <w:ind w:left="928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7FF"/>
    <w:rsid w:val="00000255"/>
    <w:rsid w:val="00000C68"/>
    <w:rsid w:val="00020A31"/>
    <w:rsid w:val="0002682C"/>
    <w:rsid w:val="00027E5A"/>
    <w:rsid w:val="00042202"/>
    <w:rsid w:val="00043BDD"/>
    <w:rsid w:val="00044275"/>
    <w:rsid w:val="0004492D"/>
    <w:rsid w:val="000456FD"/>
    <w:rsid w:val="00054923"/>
    <w:rsid w:val="00055318"/>
    <w:rsid w:val="00056763"/>
    <w:rsid w:val="00073645"/>
    <w:rsid w:val="00073E85"/>
    <w:rsid w:val="000825A2"/>
    <w:rsid w:val="0008592C"/>
    <w:rsid w:val="000862D8"/>
    <w:rsid w:val="000908E8"/>
    <w:rsid w:val="00094E8B"/>
    <w:rsid w:val="000977E6"/>
    <w:rsid w:val="000A458B"/>
    <w:rsid w:val="000A72FE"/>
    <w:rsid w:val="000A77B1"/>
    <w:rsid w:val="000B61C6"/>
    <w:rsid w:val="000B7659"/>
    <w:rsid w:val="000C1434"/>
    <w:rsid w:val="000C1635"/>
    <w:rsid w:val="000C3692"/>
    <w:rsid w:val="000C72DF"/>
    <w:rsid w:val="000C7E32"/>
    <w:rsid w:val="000E662E"/>
    <w:rsid w:val="000E6CEC"/>
    <w:rsid w:val="000F0029"/>
    <w:rsid w:val="000F39D3"/>
    <w:rsid w:val="00107750"/>
    <w:rsid w:val="00112932"/>
    <w:rsid w:val="0011329F"/>
    <w:rsid w:val="00116059"/>
    <w:rsid w:val="00124E0D"/>
    <w:rsid w:val="00140CCA"/>
    <w:rsid w:val="00141C9F"/>
    <w:rsid w:val="00146155"/>
    <w:rsid w:val="00150BFB"/>
    <w:rsid w:val="0015268D"/>
    <w:rsid w:val="00152BA6"/>
    <w:rsid w:val="0015581E"/>
    <w:rsid w:val="00160F35"/>
    <w:rsid w:val="001719EA"/>
    <w:rsid w:val="00173690"/>
    <w:rsid w:val="001817B0"/>
    <w:rsid w:val="001823AD"/>
    <w:rsid w:val="0019052D"/>
    <w:rsid w:val="00190A2D"/>
    <w:rsid w:val="00192B2B"/>
    <w:rsid w:val="00194C33"/>
    <w:rsid w:val="001956D3"/>
    <w:rsid w:val="001A1520"/>
    <w:rsid w:val="001A1CA7"/>
    <w:rsid w:val="001A23E0"/>
    <w:rsid w:val="001A456E"/>
    <w:rsid w:val="001A4BDC"/>
    <w:rsid w:val="001B239B"/>
    <w:rsid w:val="001B5084"/>
    <w:rsid w:val="001B6BAD"/>
    <w:rsid w:val="001C39D4"/>
    <w:rsid w:val="001D46B2"/>
    <w:rsid w:val="001E1A40"/>
    <w:rsid w:val="001E74D6"/>
    <w:rsid w:val="001E7947"/>
    <w:rsid w:val="001F4F58"/>
    <w:rsid w:val="001F5B74"/>
    <w:rsid w:val="0020137A"/>
    <w:rsid w:val="00207E99"/>
    <w:rsid w:val="002136DE"/>
    <w:rsid w:val="00213FF9"/>
    <w:rsid w:val="00215E64"/>
    <w:rsid w:val="00220140"/>
    <w:rsid w:val="002245A7"/>
    <w:rsid w:val="00227640"/>
    <w:rsid w:val="00231724"/>
    <w:rsid w:val="002340C2"/>
    <w:rsid w:val="00234C99"/>
    <w:rsid w:val="00244F77"/>
    <w:rsid w:val="00251811"/>
    <w:rsid w:val="00257EC6"/>
    <w:rsid w:val="00261F84"/>
    <w:rsid w:val="002639E9"/>
    <w:rsid w:val="002643A2"/>
    <w:rsid w:val="00270CC7"/>
    <w:rsid w:val="0027234E"/>
    <w:rsid w:val="00274443"/>
    <w:rsid w:val="00274A89"/>
    <w:rsid w:val="00277A88"/>
    <w:rsid w:val="002832FD"/>
    <w:rsid w:val="00286548"/>
    <w:rsid w:val="00286D96"/>
    <w:rsid w:val="00294B49"/>
    <w:rsid w:val="002967B3"/>
    <w:rsid w:val="002A5A39"/>
    <w:rsid w:val="002C3F60"/>
    <w:rsid w:val="002D0C1E"/>
    <w:rsid w:val="002D3AF1"/>
    <w:rsid w:val="002D4807"/>
    <w:rsid w:val="002E5A8A"/>
    <w:rsid w:val="002F1A29"/>
    <w:rsid w:val="002F6C8A"/>
    <w:rsid w:val="00306B94"/>
    <w:rsid w:val="00327426"/>
    <w:rsid w:val="00331E2F"/>
    <w:rsid w:val="00341EB7"/>
    <w:rsid w:val="0034540B"/>
    <w:rsid w:val="0034606A"/>
    <w:rsid w:val="00355E42"/>
    <w:rsid w:val="00355F88"/>
    <w:rsid w:val="00360B9A"/>
    <w:rsid w:val="003615A7"/>
    <w:rsid w:val="003632D7"/>
    <w:rsid w:val="00364BD2"/>
    <w:rsid w:val="00381056"/>
    <w:rsid w:val="0038529D"/>
    <w:rsid w:val="003864B3"/>
    <w:rsid w:val="003A2488"/>
    <w:rsid w:val="003A3AC1"/>
    <w:rsid w:val="003A5453"/>
    <w:rsid w:val="003A568A"/>
    <w:rsid w:val="003C2E28"/>
    <w:rsid w:val="003D5888"/>
    <w:rsid w:val="003E20CD"/>
    <w:rsid w:val="003F64DA"/>
    <w:rsid w:val="00402B37"/>
    <w:rsid w:val="0040604F"/>
    <w:rsid w:val="00412679"/>
    <w:rsid w:val="0041486D"/>
    <w:rsid w:val="00414998"/>
    <w:rsid w:val="004220DA"/>
    <w:rsid w:val="004266F2"/>
    <w:rsid w:val="00434C2E"/>
    <w:rsid w:val="004431C3"/>
    <w:rsid w:val="00453F45"/>
    <w:rsid w:val="0045749F"/>
    <w:rsid w:val="004611BF"/>
    <w:rsid w:val="00462699"/>
    <w:rsid w:val="004638BD"/>
    <w:rsid w:val="00463BC3"/>
    <w:rsid w:val="00467506"/>
    <w:rsid w:val="00471347"/>
    <w:rsid w:val="0047430F"/>
    <w:rsid w:val="004834F4"/>
    <w:rsid w:val="00490A43"/>
    <w:rsid w:val="004A10AB"/>
    <w:rsid w:val="004A337A"/>
    <w:rsid w:val="004B27CF"/>
    <w:rsid w:val="004C013B"/>
    <w:rsid w:val="004C182B"/>
    <w:rsid w:val="004D0245"/>
    <w:rsid w:val="004D0F82"/>
    <w:rsid w:val="004D786F"/>
    <w:rsid w:val="004E26C1"/>
    <w:rsid w:val="004E3B22"/>
    <w:rsid w:val="004F5977"/>
    <w:rsid w:val="004F7E2F"/>
    <w:rsid w:val="00504ECF"/>
    <w:rsid w:val="0050569C"/>
    <w:rsid w:val="00510DD9"/>
    <w:rsid w:val="00511C27"/>
    <w:rsid w:val="00521A04"/>
    <w:rsid w:val="00523299"/>
    <w:rsid w:val="00523CBB"/>
    <w:rsid w:val="00524928"/>
    <w:rsid w:val="00525C60"/>
    <w:rsid w:val="00533084"/>
    <w:rsid w:val="0053375D"/>
    <w:rsid w:val="005342C7"/>
    <w:rsid w:val="005346D0"/>
    <w:rsid w:val="0054316A"/>
    <w:rsid w:val="00543DC9"/>
    <w:rsid w:val="00544782"/>
    <w:rsid w:val="00545746"/>
    <w:rsid w:val="00545754"/>
    <w:rsid w:val="00546BEA"/>
    <w:rsid w:val="00572009"/>
    <w:rsid w:val="00574233"/>
    <w:rsid w:val="00582543"/>
    <w:rsid w:val="005904E9"/>
    <w:rsid w:val="00591EC6"/>
    <w:rsid w:val="005A3101"/>
    <w:rsid w:val="005A508A"/>
    <w:rsid w:val="005B63BF"/>
    <w:rsid w:val="005C0DB3"/>
    <w:rsid w:val="005C38B3"/>
    <w:rsid w:val="005C4C68"/>
    <w:rsid w:val="005C4EDA"/>
    <w:rsid w:val="005C6CA6"/>
    <w:rsid w:val="005C735A"/>
    <w:rsid w:val="005E1F01"/>
    <w:rsid w:val="005E5ED7"/>
    <w:rsid w:val="005E7A0D"/>
    <w:rsid w:val="005F0342"/>
    <w:rsid w:val="005F1101"/>
    <w:rsid w:val="005F49EA"/>
    <w:rsid w:val="006006CF"/>
    <w:rsid w:val="00600ABC"/>
    <w:rsid w:val="00604902"/>
    <w:rsid w:val="00614911"/>
    <w:rsid w:val="006310DA"/>
    <w:rsid w:val="00634E3C"/>
    <w:rsid w:val="00635B76"/>
    <w:rsid w:val="00635E9D"/>
    <w:rsid w:val="00651F6D"/>
    <w:rsid w:val="00655F93"/>
    <w:rsid w:val="00661257"/>
    <w:rsid w:val="00671214"/>
    <w:rsid w:val="006A0077"/>
    <w:rsid w:val="006A1161"/>
    <w:rsid w:val="006A1248"/>
    <w:rsid w:val="006A1CC6"/>
    <w:rsid w:val="006A4DC1"/>
    <w:rsid w:val="006A68C2"/>
    <w:rsid w:val="006B175C"/>
    <w:rsid w:val="006B7B47"/>
    <w:rsid w:val="006B7DE6"/>
    <w:rsid w:val="006C198B"/>
    <w:rsid w:val="006C691D"/>
    <w:rsid w:val="006D1544"/>
    <w:rsid w:val="006D5611"/>
    <w:rsid w:val="006E160B"/>
    <w:rsid w:val="006F1FA4"/>
    <w:rsid w:val="006F649F"/>
    <w:rsid w:val="006F7A58"/>
    <w:rsid w:val="007202B1"/>
    <w:rsid w:val="00723053"/>
    <w:rsid w:val="007234AD"/>
    <w:rsid w:val="007331AB"/>
    <w:rsid w:val="00734CB7"/>
    <w:rsid w:val="007409DB"/>
    <w:rsid w:val="00741891"/>
    <w:rsid w:val="00744E86"/>
    <w:rsid w:val="00747627"/>
    <w:rsid w:val="00755FEF"/>
    <w:rsid w:val="00756512"/>
    <w:rsid w:val="00774C84"/>
    <w:rsid w:val="007763EA"/>
    <w:rsid w:val="00785834"/>
    <w:rsid w:val="00787358"/>
    <w:rsid w:val="00790C8F"/>
    <w:rsid w:val="00792098"/>
    <w:rsid w:val="0079440D"/>
    <w:rsid w:val="00794DD8"/>
    <w:rsid w:val="007A0979"/>
    <w:rsid w:val="007A6A6C"/>
    <w:rsid w:val="007C6A1D"/>
    <w:rsid w:val="007F4A08"/>
    <w:rsid w:val="007F6C64"/>
    <w:rsid w:val="00804384"/>
    <w:rsid w:val="00810DAA"/>
    <w:rsid w:val="008113B2"/>
    <w:rsid w:val="008303CE"/>
    <w:rsid w:val="008415A2"/>
    <w:rsid w:val="00855A28"/>
    <w:rsid w:val="008578CC"/>
    <w:rsid w:val="00881AD2"/>
    <w:rsid w:val="0089037C"/>
    <w:rsid w:val="008946D7"/>
    <w:rsid w:val="008A699C"/>
    <w:rsid w:val="008B0B08"/>
    <w:rsid w:val="008B2B27"/>
    <w:rsid w:val="008C14FB"/>
    <w:rsid w:val="008D4C05"/>
    <w:rsid w:val="008E339E"/>
    <w:rsid w:val="008F617F"/>
    <w:rsid w:val="008F7042"/>
    <w:rsid w:val="00912820"/>
    <w:rsid w:val="009155A8"/>
    <w:rsid w:val="009261C8"/>
    <w:rsid w:val="00927A0D"/>
    <w:rsid w:val="00927D5D"/>
    <w:rsid w:val="00940BF2"/>
    <w:rsid w:val="0094232D"/>
    <w:rsid w:val="00942A43"/>
    <w:rsid w:val="009507FF"/>
    <w:rsid w:val="00963C4E"/>
    <w:rsid w:val="009652F9"/>
    <w:rsid w:val="00967BDB"/>
    <w:rsid w:val="009709EF"/>
    <w:rsid w:val="00977945"/>
    <w:rsid w:val="00981906"/>
    <w:rsid w:val="009840BE"/>
    <w:rsid w:val="009903C2"/>
    <w:rsid w:val="00994EE8"/>
    <w:rsid w:val="009A4BDA"/>
    <w:rsid w:val="009A508F"/>
    <w:rsid w:val="009B5563"/>
    <w:rsid w:val="009B575D"/>
    <w:rsid w:val="009C1794"/>
    <w:rsid w:val="009C3DCB"/>
    <w:rsid w:val="009C4DBF"/>
    <w:rsid w:val="009E603C"/>
    <w:rsid w:val="009F5A89"/>
    <w:rsid w:val="009F6178"/>
    <w:rsid w:val="009F7204"/>
    <w:rsid w:val="00A05EBF"/>
    <w:rsid w:val="00A05F79"/>
    <w:rsid w:val="00A125B5"/>
    <w:rsid w:val="00A131D5"/>
    <w:rsid w:val="00A35D16"/>
    <w:rsid w:val="00A414B5"/>
    <w:rsid w:val="00A42674"/>
    <w:rsid w:val="00A432E5"/>
    <w:rsid w:val="00A46A66"/>
    <w:rsid w:val="00A50006"/>
    <w:rsid w:val="00A50B8C"/>
    <w:rsid w:val="00A7009A"/>
    <w:rsid w:val="00A7318C"/>
    <w:rsid w:val="00A7409E"/>
    <w:rsid w:val="00A74C3C"/>
    <w:rsid w:val="00A81CF3"/>
    <w:rsid w:val="00A82196"/>
    <w:rsid w:val="00A82783"/>
    <w:rsid w:val="00A8416B"/>
    <w:rsid w:val="00A90567"/>
    <w:rsid w:val="00A9390A"/>
    <w:rsid w:val="00AB6007"/>
    <w:rsid w:val="00AC4FBD"/>
    <w:rsid w:val="00AD047C"/>
    <w:rsid w:val="00AD78E0"/>
    <w:rsid w:val="00AE0754"/>
    <w:rsid w:val="00AE0A00"/>
    <w:rsid w:val="00AE6111"/>
    <w:rsid w:val="00AE6154"/>
    <w:rsid w:val="00AF0B1C"/>
    <w:rsid w:val="00AF6A74"/>
    <w:rsid w:val="00B071A1"/>
    <w:rsid w:val="00B10200"/>
    <w:rsid w:val="00B22FDB"/>
    <w:rsid w:val="00B41109"/>
    <w:rsid w:val="00B465EE"/>
    <w:rsid w:val="00B52700"/>
    <w:rsid w:val="00B71BDF"/>
    <w:rsid w:val="00B774C8"/>
    <w:rsid w:val="00B80FE5"/>
    <w:rsid w:val="00B82592"/>
    <w:rsid w:val="00B83607"/>
    <w:rsid w:val="00B905A2"/>
    <w:rsid w:val="00B9468B"/>
    <w:rsid w:val="00B94B2E"/>
    <w:rsid w:val="00B9644E"/>
    <w:rsid w:val="00B967BC"/>
    <w:rsid w:val="00BA0B60"/>
    <w:rsid w:val="00BA142E"/>
    <w:rsid w:val="00BA1F7F"/>
    <w:rsid w:val="00BA7390"/>
    <w:rsid w:val="00BB00A8"/>
    <w:rsid w:val="00BB25DC"/>
    <w:rsid w:val="00BB63CA"/>
    <w:rsid w:val="00BC0C72"/>
    <w:rsid w:val="00BC2715"/>
    <w:rsid w:val="00BC62B4"/>
    <w:rsid w:val="00BC7856"/>
    <w:rsid w:val="00BD51D8"/>
    <w:rsid w:val="00BD7148"/>
    <w:rsid w:val="00BE1BC0"/>
    <w:rsid w:val="00BE5894"/>
    <w:rsid w:val="00BF0C18"/>
    <w:rsid w:val="00BF3E84"/>
    <w:rsid w:val="00BF52CC"/>
    <w:rsid w:val="00BF6DB6"/>
    <w:rsid w:val="00BF6E28"/>
    <w:rsid w:val="00BF6F62"/>
    <w:rsid w:val="00BF78F8"/>
    <w:rsid w:val="00C016CD"/>
    <w:rsid w:val="00C02F61"/>
    <w:rsid w:val="00C12AD4"/>
    <w:rsid w:val="00C265C8"/>
    <w:rsid w:val="00C26E5F"/>
    <w:rsid w:val="00C36D48"/>
    <w:rsid w:val="00C43FBF"/>
    <w:rsid w:val="00C50E7C"/>
    <w:rsid w:val="00C5398A"/>
    <w:rsid w:val="00C55DEB"/>
    <w:rsid w:val="00C57B4F"/>
    <w:rsid w:val="00C63E67"/>
    <w:rsid w:val="00C64A69"/>
    <w:rsid w:val="00C83A3B"/>
    <w:rsid w:val="00C84EF9"/>
    <w:rsid w:val="00C86073"/>
    <w:rsid w:val="00CA3A87"/>
    <w:rsid w:val="00CA5828"/>
    <w:rsid w:val="00CA734E"/>
    <w:rsid w:val="00CB1C70"/>
    <w:rsid w:val="00CB7DFC"/>
    <w:rsid w:val="00CC0BF1"/>
    <w:rsid w:val="00CD179D"/>
    <w:rsid w:val="00CD3A5B"/>
    <w:rsid w:val="00CD3F71"/>
    <w:rsid w:val="00CD4825"/>
    <w:rsid w:val="00CE0D3D"/>
    <w:rsid w:val="00CE618B"/>
    <w:rsid w:val="00CF2612"/>
    <w:rsid w:val="00CF2949"/>
    <w:rsid w:val="00CF4D92"/>
    <w:rsid w:val="00CF60F1"/>
    <w:rsid w:val="00D011FB"/>
    <w:rsid w:val="00D0326F"/>
    <w:rsid w:val="00D15A36"/>
    <w:rsid w:val="00D2419D"/>
    <w:rsid w:val="00D30060"/>
    <w:rsid w:val="00D3217E"/>
    <w:rsid w:val="00D34E06"/>
    <w:rsid w:val="00D356D3"/>
    <w:rsid w:val="00D51AA3"/>
    <w:rsid w:val="00D52E86"/>
    <w:rsid w:val="00D63711"/>
    <w:rsid w:val="00D7010C"/>
    <w:rsid w:val="00D70DBC"/>
    <w:rsid w:val="00D71C72"/>
    <w:rsid w:val="00D727DC"/>
    <w:rsid w:val="00D72C98"/>
    <w:rsid w:val="00D90121"/>
    <w:rsid w:val="00D927FD"/>
    <w:rsid w:val="00D95BB2"/>
    <w:rsid w:val="00DA027C"/>
    <w:rsid w:val="00DA0E31"/>
    <w:rsid w:val="00DB2601"/>
    <w:rsid w:val="00DF4776"/>
    <w:rsid w:val="00E035AB"/>
    <w:rsid w:val="00E11182"/>
    <w:rsid w:val="00E12967"/>
    <w:rsid w:val="00E13D7B"/>
    <w:rsid w:val="00E147A5"/>
    <w:rsid w:val="00E20F3E"/>
    <w:rsid w:val="00E32FD7"/>
    <w:rsid w:val="00E332CD"/>
    <w:rsid w:val="00E348C9"/>
    <w:rsid w:val="00E35FBA"/>
    <w:rsid w:val="00E41A0F"/>
    <w:rsid w:val="00E44202"/>
    <w:rsid w:val="00E841B6"/>
    <w:rsid w:val="00E9789D"/>
    <w:rsid w:val="00EA6CEA"/>
    <w:rsid w:val="00EB10FA"/>
    <w:rsid w:val="00EB6F86"/>
    <w:rsid w:val="00EC29F5"/>
    <w:rsid w:val="00EC52C0"/>
    <w:rsid w:val="00EC6E4E"/>
    <w:rsid w:val="00EF54CE"/>
    <w:rsid w:val="00F001CD"/>
    <w:rsid w:val="00F11715"/>
    <w:rsid w:val="00F12079"/>
    <w:rsid w:val="00F159A0"/>
    <w:rsid w:val="00F24948"/>
    <w:rsid w:val="00F36978"/>
    <w:rsid w:val="00F54163"/>
    <w:rsid w:val="00F650A2"/>
    <w:rsid w:val="00F65434"/>
    <w:rsid w:val="00F72852"/>
    <w:rsid w:val="00F80F2D"/>
    <w:rsid w:val="00F83B1C"/>
    <w:rsid w:val="00F9368E"/>
    <w:rsid w:val="00FA084F"/>
    <w:rsid w:val="00FA3D72"/>
    <w:rsid w:val="00FA78EF"/>
    <w:rsid w:val="00FD2659"/>
    <w:rsid w:val="00FD2FEF"/>
    <w:rsid w:val="00FD3137"/>
    <w:rsid w:val="00FD4A20"/>
    <w:rsid w:val="00FE678A"/>
    <w:rsid w:val="00FE75CF"/>
    <w:rsid w:val="00FE78D5"/>
    <w:rsid w:val="00FF1C40"/>
    <w:rsid w:val="00FF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E9BA"/>
  <w15:chartTrackingRefBased/>
  <w15:docId w15:val="{FAC981EA-50F3-EA45-8197-EE94FB6F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5346D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346D0"/>
    <w:pPr>
      <w:keepNext/>
      <w:autoSpaceDE w:val="0"/>
      <w:autoSpaceDN w:val="0"/>
      <w:adjustRightInd w:val="0"/>
      <w:spacing w:after="0" w:line="240" w:lineRule="auto"/>
      <w:jc w:val="center"/>
      <w:outlineLvl w:val="4"/>
    </w:pPr>
    <w:rPr>
      <w:rFonts w:eastAsia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07FF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Nonformat">
    <w:name w:val="ConsPlusNonformat"/>
    <w:rsid w:val="009507FF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9507FF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 Spacing"/>
    <w:uiPriority w:val="1"/>
    <w:qFormat/>
    <w:rsid w:val="009C3DCB"/>
    <w:rPr>
      <w:sz w:val="24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939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9390A"/>
    <w:rPr>
      <w:sz w:val="24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A939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9390A"/>
    <w:rPr>
      <w:sz w:val="24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5346D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rsid w:val="005346D0"/>
    <w:rPr>
      <w:rFonts w:eastAsia="Times New Roman"/>
      <w:sz w:val="28"/>
      <w:szCs w:val="28"/>
    </w:rPr>
  </w:style>
  <w:style w:type="paragraph" w:styleId="2">
    <w:name w:val="Body Text 2"/>
    <w:basedOn w:val="a"/>
    <w:link w:val="20"/>
    <w:rsid w:val="005346D0"/>
    <w:pPr>
      <w:autoSpaceDE w:val="0"/>
      <w:autoSpaceDN w:val="0"/>
      <w:adjustRightInd w:val="0"/>
      <w:spacing w:after="0" w:line="240" w:lineRule="auto"/>
      <w:jc w:val="both"/>
    </w:pPr>
    <w:rPr>
      <w:rFonts w:eastAsia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5346D0"/>
    <w:rPr>
      <w:rFonts w:eastAsia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5346D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C7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7E3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E4F67-D774-4324-9F04-3077A1017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4402</Words>
  <Characters>25094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29438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I3Fil</cp:lastModifiedBy>
  <cp:revision>13</cp:revision>
  <cp:lastPrinted>2023-12-27T01:02:00Z</cp:lastPrinted>
  <dcterms:created xsi:type="dcterms:W3CDTF">2023-12-04T02:35:00Z</dcterms:created>
  <dcterms:modified xsi:type="dcterms:W3CDTF">2025-02-05T03:26:00Z</dcterms:modified>
</cp:coreProperties>
</file>