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BF2342" w:rsidRDefault="00A37373" w:rsidP="00C85DA6">
      <w:pPr>
        <w:pStyle w:val="a7"/>
        <w:ind w:right="322"/>
        <w:jc w:val="center"/>
        <w:rPr>
          <w:rFonts w:ascii="Times New Roman" w:hAnsi="Times New Roman"/>
          <w:b/>
          <w:sz w:val="32"/>
          <w:szCs w:val="28"/>
        </w:rPr>
      </w:pPr>
      <w:r w:rsidRPr="00BF2342">
        <w:rPr>
          <w:rFonts w:ascii="Times New Roman" w:hAnsi="Times New Roman"/>
          <w:b/>
          <w:sz w:val="32"/>
          <w:szCs w:val="28"/>
        </w:rPr>
        <w:t>«Информационный вестник</w:t>
      </w:r>
    </w:p>
    <w:p w:rsidR="00A37373" w:rsidRPr="00BF2342" w:rsidRDefault="00A37373" w:rsidP="00C85DA6">
      <w:pPr>
        <w:pStyle w:val="a7"/>
        <w:ind w:right="322"/>
        <w:jc w:val="center"/>
        <w:rPr>
          <w:rFonts w:ascii="Times New Roman" w:hAnsi="Times New Roman"/>
          <w:b/>
          <w:sz w:val="32"/>
          <w:szCs w:val="28"/>
        </w:rPr>
      </w:pPr>
      <w:r w:rsidRPr="00BF2342">
        <w:rPr>
          <w:rFonts w:ascii="Times New Roman" w:hAnsi="Times New Roman"/>
          <w:b/>
          <w:sz w:val="32"/>
          <w:szCs w:val="28"/>
        </w:rPr>
        <w:t>Филипповского муниципального образования»</w:t>
      </w:r>
    </w:p>
    <w:p w:rsidR="00A37373" w:rsidRPr="00FD7EE0" w:rsidRDefault="00A37373" w:rsidP="00C85DA6">
      <w:pPr>
        <w:ind w:right="322"/>
        <w:jc w:val="center"/>
        <w:rPr>
          <w:rFonts w:ascii="Times New Roman" w:hAnsi="Times New Roman"/>
          <w:sz w:val="20"/>
          <w:szCs w:val="20"/>
        </w:rPr>
      </w:pPr>
      <w:r w:rsidRPr="00FD7EE0">
        <w:rPr>
          <w:rFonts w:ascii="Times New Roman" w:hAnsi="Times New Roman"/>
          <w:sz w:val="20"/>
          <w:szCs w:val="20"/>
        </w:rPr>
        <w:t>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37373" w:rsidRPr="00BF2342" w:rsidRDefault="00A37373" w:rsidP="00C85DA6">
      <w:pPr>
        <w:ind w:right="322"/>
        <w:jc w:val="center"/>
        <w:rPr>
          <w:rFonts w:ascii="Times New Roman" w:hAnsi="Times New Roman"/>
          <w:sz w:val="28"/>
          <w:szCs w:val="28"/>
        </w:rPr>
      </w:pPr>
      <w:r w:rsidRPr="00BF2342">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76124" w:rsidRDefault="00B76124" w:rsidP="00A37373">
                            <w:pPr>
                              <w:spacing w:after="60"/>
                              <w:jc w:val="center"/>
                              <w:rPr>
                                <w:rFonts w:ascii="Times New Roman" w:hAnsi="Times New Roman"/>
                                <w:b/>
                                <w:bCs/>
                              </w:rPr>
                            </w:pPr>
                          </w:p>
                          <w:p w:rsidR="00B76124" w:rsidRDefault="00B76124"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76124" w:rsidRDefault="00B76124"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B76124" w:rsidRDefault="00B76124" w:rsidP="00A37373">
                      <w:pPr>
                        <w:spacing w:after="60"/>
                        <w:jc w:val="center"/>
                        <w:rPr>
                          <w:rFonts w:ascii="Times New Roman" w:hAnsi="Times New Roman"/>
                          <w:b/>
                          <w:bCs/>
                        </w:rPr>
                      </w:pPr>
                    </w:p>
                    <w:p w:rsidR="00B76124" w:rsidRDefault="00B76124"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76124" w:rsidRDefault="00B76124" w:rsidP="00A37373">
                      <w:pPr>
                        <w:spacing w:after="60"/>
                        <w:jc w:val="center"/>
                        <w:rPr>
                          <w:rFonts w:ascii="Times New Roman" w:hAnsi="Times New Roman"/>
                          <w:b/>
                          <w:bCs/>
                          <w:sz w:val="16"/>
                          <w:szCs w:val="16"/>
                        </w:rPr>
                      </w:pPr>
                    </w:p>
                  </w:txbxContent>
                </v:textbox>
                <w10:wrap anchorx="page"/>
              </v:shape>
            </w:pict>
          </mc:Fallback>
        </mc:AlternateContent>
      </w:r>
      <w:r w:rsidR="00B76124">
        <w:rPr>
          <w:rFonts w:ascii="Times New Roman" w:hAnsi="Times New Roman"/>
          <w:sz w:val="28"/>
          <w:szCs w:val="28"/>
          <w:u w:val="single"/>
        </w:rPr>
        <w:t>29</w:t>
      </w:r>
      <w:r w:rsidR="00FD7EE0">
        <w:rPr>
          <w:rFonts w:ascii="Times New Roman" w:hAnsi="Times New Roman"/>
          <w:sz w:val="28"/>
          <w:szCs w:val="28"/>
          <w:u w:val="single"/>
        </w:rPr>
        <w:t>.07</w:t>
      </w:r>
      <w:r w:rsidR="004C5FDE" w:rsidRPr="00BF2342">
        <w:rPr>
          <w:rFonts w:ascii="Times New Roman" w:hAnsi="Times New Roman"/>
          <w:sz w:val="28"/>
          <w:szCs w:val="28"/>
          <w:u w:val="single"/>
        </w:rPr>
        <w:t>.2024</w:t>
      </w:r>
      <w:r w:rsidRPr="00BF2342">
        <w:rPr>
          <w:rFonts w:ascii="Times New Roman" w:hAnsi="Times New Roman"/>
          <w:sz w:val="28"/>
          <w:szCs w:val="28"/>
          <w:u w:val="single"/>
        </w:rPr>
        <w:t>г</w:t>
      </w:r>
      <w:r w:rsidRPr="00BF2342">
        <w:rPr>
          <w:rFonts w:ascii="Times New Roman" w:hAnsi="Times New Roman"/>
        </w:rPr>
        <w:t xml:space="preserve">                               </w:t>
      </w:r>
      <w:r w:rsidR="00FD7EE0">
        <w:rPr>
          <w:rFonts w:ascii="Times New Roman" w:hAnsi="Times New Roman"/>
          <w:b/>
          <w:sz w:val="56"/>
          <w:szCs w:val="56"/>
        </w:rPr>
        <w:t>№ 11</w:t>
      </w:r>
      <w:r w:rsidR="00FD7EE0">
        <w:rPr>
          <w:rFonts w:ascii="Times New Roman" w:hAnsi="Times New Roman"/>
          <w:sz w:val="48"/>
          <w:szCs w:val="48"/>
        </w:rPr>
        <w:t>(2</w:t>
      </w:r>
      <w:bookmarkStart w:id="0" w:name="_GoBack"/>
      <w:bookmarkEnd w:id="0"/>
      <w:r w:rsidR="00FD7EE0">
        <w:rPr>
          <w:rFonts w:ascii="Times New Roman" w:hAnsi="Times New Roman"/>
          <w:sz w:val="48"/>
          <w:szCs w:val="48"/>
        </w:rPr>
        <w:t>36</w:t>
      </w:r>
      <w:r w:rsidRPr="00BF2342">
        <w:rPr>
          <w:rFonts w:ascii="Times New Roman" w:hAnsi="Times New Roman"/>
          <w:sz w:val="48"/>
          <w:szCs w:val="48"/>
        </w:rPr>
        <w:t>)</w:t>
      </w:r>
      <w:r w:rsidRPr="00BF2342">
        <w:rPr>
          <w:rFonts w:ascii="Times New Roman" w:hAnsi="Times New Roman"/>
          <w:sz w:val="28"/>
          <w:szCs w:val="28"/>
        </w:rPr>
        <w:t xml:space="preserve">                </w:t>
      </w:r>
      <w:proofErr w:type="spellStart"/>
      <w:r w:rsidRPr="00BF2342">
        <w:rPr>
          <w:rFonts w:ascii="Times New Roman" w:hAnsi="Times New Roman"/>
          <w:sz w:val="28"/>
          <w:szCs w:val="28"/>
        </w:rPr>
        <w:t>с.Филипповск</w:t>
      </w:r>
      <w:proofErr w:type="spellEnd"/>
    </w:p>
    <w:p w:rsidR="00A37373" w:rsidRPr="00BF2342" w:rsidRDefault="00A37373" w:rsidP="00C85DA6"/>
    <w:p w:rsidR="00EB7CFE" w:rsidRPr="00EB24B5" w:rsidRDefault="00EB7CFE" w:rsidP="00C85DA6">
      <w:pPr>
        <w:pStyle w:val="a7"/>
        <w:jc w:val="center"/>
        <w:rPr>
          <w:rFonts w:ascii="Times New Roman" w:hAnsi="Times New Roman"/>
          <w:sz w:val="16"/>
        </w:rPr>
      </w:pPr>
    </w:p>
    <w:p w:rsidR="008346E6" w:rsidRPr="00EB24B5" w:rsidRDefault="008346E6" w:rsidP="00C85DA6">
      <w:pPr>
        <w:pStyle w:val="a7"/>
        <w:jc w:val="center"/>
        <w:rPr>
          <w:rFonts w:ascii="Times New Roman" w:hAnsi="Times New Roman"/>
          <w:sz w:val="16"/>
        </w:rPr>
      </w:pPr>
    </w:p>
    <w:p w:rsidR="0043072A" w:rsidRPr="0043072A" w:rsidRDefault="0043072A" w:rsidP="0043072A">
      <w:pPr>
        <w:pStyle w:val="a7"/>
        <w:jc w:val="center"/>
        <w:rPr>
          <w:rFonts w:ascii="Times New Roman" w:hAnsi="Times New Roman"/>
          <w:i/>
          <w:sz w:val="16"/>
          <w:szCs w:val="16"/>
        </w:rPr>
      </w:pPr>
    </w:p>
    <w:p w:rsidR="00FD7EE0" w:rsidRPr="00F35818" w:rsidRDefault="00FD7EE0" w:rsidP="00FD7EE0">
      <w:pPr>
        <w:pStyle w:val="a7"/>
        <w:jc w:val="center"/>
        <w:rPr>
          <w:rFonts w:ascii="Times New Roman" w:hAnsi="Times New Roman"/>
          <w:sz w:val="16"/>
          <w:szCs w:val="16"/>
        </w:rPr>
      </w:pPr>
      <w:r w:rsidRPr="00F35818">
        <w:rPr>
          <w:rFonts w:ascii="Times New Roman" w:hAnsi="Times New Roman"/>
          <w:sz w:val="16"/>
          <w:szCs w:val="16"/>
        </w:rPr>
        <w:t>РОССИЙСКАЯ ФЕДЕРАЦИЯ</w:t>
      </w:r>
    </w:p>
    <w:p w:rsidR="00FD7EE0" w:rsidRPr="00F35818" w:rsidRDefault="00FD7EE0" w:rsidP="00FD7EE0">
      <w:pPr>
        <w:pStyle w:val="a7"/>
        <w:jc w:val="center"/>
        <w:rPr>
          <w:rFonts w:ascii="Times New Roman" w:hAnsi="Times New Roman"/>
          <w:sz w:val="16"/>
          <w:szCs w:val="16"/>
        </w:rPr>
      </w:pPr>
      <w:r w:rsidRPr="00F35818">
        <w:rPr>
          <w:rFonts w:ascii="Times New Roman" w:hAnsi="Times New Roman"/>
          <w:sz w:val="16"/>
          <w:szCs w:val="16"/>
        </w:rPr>
        <w:t>ИРКУТСКАЯ ОБЛАСТЬ</w:t>
      </w:r>
    </w:p>
    <w:p w:rsidR="00FD7EE0" w:rsidRPr="00F35818" w:rsidRDefault="00FD7EE0" w:rsidP="00FD7EE0">
      <w:pPr>
        <w:pStyle w:val="a7"/>
        <w:jc w:val="center"/>
        <w:rPr>
          <w:rFonts w:ascii="Times New Roman" w:hAnsi="Times New Roman"/>
          <w:sz w:val="16"/>
          <w:szCs w:val="16"/>
        </w:rPr>
      </w:pPr>
    </w:p>
    <w:p w:rsidR="00FD7EE0" w:rsidRPr="00F35818" w:rsidRDefault="00FD7EE0" w:rsidP="00FD7EE0">
      <w:pPr>
        <w:pStyle w:val="a7"/>
        <w:jc w:val="center"/>
        <w:rPr>
          <w:rFonts w:ascii="Times New Roman" w:hAnsi="Times New Roman"/>
          <w:sz w:val="16"/>
          <w:szCs w:val="16"/>
        </w:rPr>
      </w:pPr>
      <w:r w:rsidRPr="00F35818">
        <w:rPr>
          <w:rFonts w:ascii="Times New Roman" w:hAnsi="Times New Roman"/>
          <w:sz w:val="16"/>
          <w:szCs w:val="16"/>
        </w:rPr>
        <w:t>Администрация</w:t>
      </w:r>
    </w:p>
    <w:p w:rsidR="00FD7EE0" w:rsidRPr="00F35818" w:rsidRDefault="00FD7EE0" w:rsidP="00FD7EE0">
      <w:pPr>
        <w:pStyle w:val="a7"/>
        <w:jc w:val="center"/>
        <w:rPr>
          <w:rFonts w:ascii="Times New Roman" w:hAnsi="Times New Roman"/>
          <w:sz w:val="16"/>
          <w:szCs w:val="16"/>
          <w:lang w:eastAsia="en-US"/>
        </w:rPr>
      </w:pPr>
      <w:r w:rsidRPr="00F35818">
        <w:rPr>
          <w:rFonts w:ascii="Times New Roman" w:hAnsi="Times New Roman"/>
          <w:sz w:val="16"/>
          <w:szCs w:val="16"/>
        </w:rPr>
        <w:t>Филипповского муниципального образования</w:t>
      </w:r>
    </w:p>
    <w:p w:rsidR="00FD7EE0" w:rsidRPr="00F35818" w:rsidRDefault="00FD7EE0" w:rsidP="00FD7EE0">
      <w:pPr>
        <w:pStyle w:val="a7"/>
        <w:jc w:val="center"/>
        <w:rPr>
          <w:rFonts w:ascii="Times New Roman" w:hAnsi="Times New Roman"/>
          <w:sz w:val="16"/>
          <w:szCs w:val="16"/>
        </w:rPr>
      </w:pPr>
    </w:p>
    <w:p w:rsidR="00FD7EE0" w:rsidRPr="00F35818" w:rsidRDefault="00FD7EE0" w:rsidP="00FD7EE0">
      <w:pPr>
        <w:pStyle w:val="a7"/>
        <w:jc w:val="center"/>
        <w:rPr>
          <w:rFonts w:ascii="Times New Roman" w:hAnsi="Times New Roman"/>
          <w:b/>
          <w:sz w:val="16"/>
          <w:szCs w:val="16"/>
        </w:rPr>
      </w:pPr>
      <w:r w:rsidRPr="00F35818">
        <w:rPr>
          <w:rFonts w:ascii="Times New Roman" w:hAnsi="Times New Roman"/>
          <w:b/>
          <w:sz w:val="16"/>
          <w:szCs w:val="16"/>
        </w:rPr>
        <w:t>П О С Т А Н О В Л Е Н И Е</w:t>
      </w:r>
    </w:p>
    <w:p w:rsidR="00FD7EE0" w:rsidRPr="00F35818" w:rsidRDefault="00FD7EE0" w:rsidP="00FD7EE0">
      <w:pPr>
        <w:pStyle w:val="a7"/>
        <w:jc w:val="center"/>
        <w:rPr>
          <w:rFonts w:ascii="Times New Roman" w:hAnsi="Times New Roman"/>
          <w:sz w:val="16"/>
          <w:szCs w:val="16"/>
          <w:lang w:eastAsia="en-US"/>
        </w:rPr>
      </w:pPr>
    </w:p>
    <w:p w:rsidR="00FD7EE0" w:rsidRPr="00F35818" w:rsidRDefault="00FD7EE0" w:rsidP="00FD7EE0">
      <w:pPr>
        <w:pStyle w:val="a7"/>
        <w:jc w:val="center"/>
        <w:rPr>
          <w:rFonts w:ascii="Times New Roman" w:hAnsi="Times New Roman"/>
          <w:sz w:val="16"/>
          <w:szCs w:val="16"/>
        </w:rPr>
      </w:pPr>
      <w:r w:rsidRPr="00F35818">
        <w:rPr>
          <w:rFonts w:ascii="Times New Roman" w:hAnsi="Times New Roman"/>
          <w:sz w:val="16"/>
          <w:szCs w:val="16"/>
        </w:rPr>
        <w:t>от   20.06.2024г                  с. Филипповск                     №50</w:t>
      </w:r>
    </w:p>
    <w:p w:rsidR="00FD7EE0" w:rsidRPr="00F35818" w:rsidRDefault="00FD7EE0" w:rsidP="00FD7EE0">
      <w:pPr>
        <w:widowControl w:val="0"/>
        <w:autoSpaceDE w:val="0"/>
        <w:autoSpaceDN w:val="0"/>
        <w:adjustRightInd w:val="0"/>
        <w:spacing w:after="0" w:line="240" w:lineRule="auto"/>
        <w:jc w:val="center"/>
        <w:rPr>
          <w:rFonts w:ascii="Times New Roman" w:hAnsi="Times New Roman"/>
          <w:b/>
          <w:bCs/>
          <w:i/>
          <w:kern w:val="2"/>
          <w:sz w:val="16"/>
          <w:szCs w:val="16"/>
        </w:rPr>
      </w:pPr>
    </w:p>
    <w:p w:rsidR="00FD7EE0" w:rsidRPr="00F35818" w:rsidRDefault="00FD7EE0" w:rsidP="00FD7EE0">
      <w:pPr>
        <w:spacing w:after="0" w:line="240" w:lineRule="auto"/>
        <w:rPr>
          <w:rFonts w:ascii="Times New Roman" w:hAnsi="Times New Roman"/>
          <w:bCs/>
          <w:kern w:val="2"/>
          <w:sz w:val="16"/>
          <w:szCs w:val="16"/>
        </w:rPr>
      </w:pPr>
      <w:r w:rsidRPr="00F35818">
        <w:rPr>
          <w:rFonts w:ascii="Times New Roman" w:hAnsi="Times New Roman"/>
          <w:bCs/>
          <w:kern w:val="2"/>
          <w:sz w:val="16"/>
          <w:szCs w:val="16"/>
        </w:rPr>
        <w:t>Об утверждении административного регламента</w:t>
      </w:r>
    </w:p>
    <w:p w:rsidR="00FD7EE0" w:rsidRPr="00F35818" w:rsidRDefault="00FD7EE0" w:rsidP="00FD7EE0">
      <w:pPr>
        <w:spacing w:after="0" w:line="240" w:lineRule="auto"/>
        <w:rPr>
          <w:rFonts w:ascii="Times New Roman" w:hAnsi="Times New Roman"/>
          <w:bCs/>
          <w:kern w:val="2"/>
          <w:sz w:val="16"/>
          <w:szCs w:val="16"/>
        </w:rPr>
      </w:pPr>
      <w:r w:rsidRPr="00F35818">
        <w:rPr>
          <w:rFonts w:ascii="Times New Roman" w:hAnsi="Times New Roman"/>
          <w:bCs/>
          <w:kern w:val="2"/>
          <w:sz w:val="16"/>
          <w:szCs w:val="16"/>
        </w:rPr>
        <w:t xml:space="preserve"> предоставления муниципальной услуги </w:t>
      </w:r>
    </w:p>
    <w:p w:rsidR="00FD7EE0" w:rsidRPr="00F35818" w:rsidRDefault="00FD7EE0" w:rsidP="00FD7EE0">
      <w:pPr>
        <w:spacing w:after="0" w:line="240" w:lineRule="auto"/>
        <w:rPr>
          <w:rFonts w:ascii="Times New Roman" w:hAnsi="Times New Roman"/>
          <w:bCs/>
          <w:kern w:val="2"/>
          <w:sz w:val="16"/>
          <w:szCs w:val="16"/>
        </w:rPr>
      </w:pPr>
      <w:r w:rsidRPr="00F35818">
        <w:rPr>
          <w:rFonts w:ascii="Times New Roman" w:hAnsi="Times New Roman"/>
          <w:bCs/>
          <w:kern w:val="2"/>
          <w:sz w:val="16"/>
          <w:szCs w:val="16"/>
        </w:rPr>
        <w:t xml:space="preserve">«Предоставление земельных участков в собственность </w:t>
      </w:r>
    </w:p>
    <w:p w:rsidR="00FD7EE0" w:rsidRPr="00F35818" w:rsidRDefault="00FD7EE0" w:rsidP="00FD7EE0">
      <w:pPr>
        <w:spacing w:after="0" w:line="240" w:lineRule="auto"/>
        <w:rPr>
          <w:rFonts w:ascii="Times New Roman" w:hAnsi="Times New Roman"/>
          <w:bCs/>
          <w:kern w:val="2"/>
          <w:sz w:val="16"/>
          <w:szCs w:val="16"/>
        </w:rPr>
      </w:pPr>
      <w:r w:rsidRPr="00F35818">
        <w:rPr>
          <w:rFonts w:ascii="Times New Roman" w:hAnsi="Times New Roman"/>
          <w:bCs/>
          <w:kern w:val="2"/>
          <w:sz w:val="16"/>
          <w:szCs w:val="16"/>
        </w:rPr>
        <w:t>за плату без проведения торгов»</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pStyle w:val="a7"/>
        <w:jc w:val="both"/>
        <w:rPr>
          <w:rFonts w:ascii="Times New Roman" w:hAnsi="Times New Roman"/>
          <w:sz w:val="16"/>
          <w:szCs w:val="16"/>
        </w:rPr>
      </w:pPr>
      <w:r w:rsidRPr="00F35818">
        <w:rPr>
          <w:rFonts w:ascii="Times New Roman" w:hAnsi="Times New Roman"/>
          <w:kern w:val="2"/>
          <w:sz w:val="16"/>
          <w:szCs w:val="16"/>
        </w:rPr>
        <w:t>В соответствии с Федеральным законом от 27 июля 2010 года № 210</w:t>
      </w:r>
      <w:r w:rsidRPr="00F35818">
        <w:rPr>
          <w:rFonts w:ascii="Times New Roman" w:hAnsi="Times New Roman"/>
          <w:kern w:val="2"/>
          <w:sz w:val="16"/>
          <w:szCs w:val="16"/>
        </w:rPr>
        <w:noBreakHyphen/>
        <w:t xml:space="preserve">ФЗ «Об организации предоставления государственных и муниципальных услуг», </w:t>
      </w:r>
      <w:r w:rsidRPr="00F35818">
        <w:rPr>
          <w:rFonts w:ascii="Times New Roman" w:eastAsia="Tahoma" w:hAnsi="Times New Roman"/>
          <w:color w:val="000000"/>
          <w:sz w:val="16"/>
          <w:szCs w:val="16"/>
        </w:rPr>
        <w:t>со ст.</w:t>
      </w:r>
      <w:proofErr w:type="gramStart"/>
      <w:r w:rsidRPr="00F35818">
        <w:rPr>
          <w:rFonts w:ascii="Times New Roman" w:eastAsia="Tahoma" w:hAnsi="Times New Roman"/>
          <w:color w:val="000000"/>
          <w:sz w:val="16"/>
          <w:szCs w:val="16"/>
        </w:rPr>
        <w:t xml:space="preserve">2 </w:t>
      </w:r>
      <w:r w:rsidRPr="00F35818">
        <w:rPr>
          <w:rFonts w:ascii="Times New Roman" w:hAnsi="Times New Roman"/>
          <w:sz w:val="16"/>
          <w:szCs w:val="16"/>
        </w:rPr>
        <w:t xml:space="preserve"> Федерального</w:t>
      </w:r>
      <w:proofErr w:type="gramEnd"/>
      <w:r w:rsidRPr="00F35818">
        <w:rPr>
          <w:rFonts w:ascii="Times New Roman" w:hAnsi="Times New Roman"/>
          <w:sz w:val="16"/>
          <w:szCs w:val="16"/>
        </w:rPr>
        <w:t xml:space="preserve"> закона от 03.06.2016 № 334-ФЗ «О внесении изменений в Земельный кодекс Российской Федерации и отдельные законодательные акты Российской Федерации»,</w:t>
      </w:r>
      <w:r w:rsidRPr="00F35818">
        <w:rPr>
          <w:rFonts w:ascii="Times New Roman" w:eastAsia="Tahoma" w:hAnsi="Times New Roman"/>
          <w:color w:val="000000"/>
          <w:sz w:val="16"/>
          <w:szCs w:val="16"/>
        </w:rPr>
        <w:t xml:space="preserve"> в целях приведения муниципальных правовых актов в соответствие с действующим законодательством, руководствуясь ст.23,46 Устава Филипповского муниципального образования, администрация  Филипповского  муниципального образования</w:t>
      </w:r>
      <w:r w:rsidRPr="00F35818">
        <w:rPr>
          <w:rFonts w:ascii="Times New Roman" w:eastAsia="Tahoma" w:hAnsi="Times New Roman"/>
          <w:sz w:val="16"/>
          <w:szCs w:val="16"/>
        </w:rPr>
        <w:t xml:space="preserve"> </w:t>
      </w:r>
    </w:p>
    <w:p w:rsidR="00FD7EE0" w:rsidRPr="00F35818" w:rsidRDefault="00FD7EE0" w:rsidP="00FD7EE0">
      <w:pPr>
        <w:spacing w:before="100" w:beforeAutospacing="1" w:after="100" w:afterAutospacing="1" w:line="240" w:lineRule="auto"/>
        <w:jc w:val="center"/>
        <w:rPr>
          <w:rFonts w:ascii="Times New Roman" w:hAnsi="Times New Roman"/>
          <w:sz w:val="16"/>
          <w:szCs w:val="16"/>
        </w:rPr>
      </w:pPr>
      <w:r w:rsidRPr="00F35818">
        <w:rPr>
          <w:rFonts w:ascii="Times New Roman" w:hAnsi="Times New Roman"/>
          <w:sz w:val="16"/>
          <w:szCs w:val="16"/>
        </w:rPr>
        <w:t>ПОСТАНОВЛЯЕТ:</w:t>
      </w:r>
    </w:p>
    <w:p w:rsidR="00FD7EE0" w:rsidRPr="00F35818" w:rsidRDefault="00FD7EE0" w:rsidP="00FD7EE0">
      <w:pPr>
        <w:autoSpaceDE w:val="0"/>
        <w:autoSpaceDN w:val="0"/>
        <w:adjustRightInd w:val="0"/>
        <w:spacing w:after="0" w:line="240" w:lineRule="auto"/>
        <w:jc w:val="both"/>
        <w:rPr>
          <w:rFonts w:ascii="Times New Roman" w:hAnsi="Times New Roman"/>
          <w:bCs/>
          <w:kern w:val="2"/>
          <w:sz w:val="16"/>
          <w:szCs w:val="16"/>
        </w:rPr>
      </w:pPr>
      <w:r w:rsidRPr="00F35818">
        <w:rPr>
          <w:rFonts w:ascii="Times New Roman" w:hAnsi="Times New Roman"/>
          <w:bCs/>
          <w:kern w:val="2"/>
          <w:sz w:val="16"/>
          <w:szCs w:val="16"/>
        </w:rPr>
        <w:t>1. Утвердить административный регламент предоставления муниципальной услуги «Предоставление земельных участков в собственность за плату без проведения торгов» (прилагается).</w:t>
      </w:r>
    </w:p>
    <w:p w:rsidR="00FD7EE0" w:rsidRPr="00F35818" w:rsidRDefault="00FD7EE0" w:rsidP="00FD7EE0">
      <w:pPr>
        <w:pStyle w:val="ConsPlusTitle"/>
        <w:jc w:val="both"/>
        <w:rPr>
          <w:rFonts w:ascii="Times New Roman" w:hAnsi="Times New Roman" w:cs="Times New Roman"/>
          <w:b w:val="0"/>
          <w:sz w:val="16"/>
          <w:szCs w:val="16"/>
        </w:rPr>
      </w:pPr>
      <w:r w:rsidRPr="00F35818">
        <w:rPr>
          <w:rFonts w:ascii="Times New Roman" w:hAnsi="Times New Roman" w:cs="Times New Roman"/>
          <w:b w:val="0"/>
          <w:kern w:val="2"/>
          <w:sz w:val="16"/>
          <w:szCs w:val="16"/>
        </w:rPr>
        <w:t xml:space="preserve">2. </w:t>
      </w:r>
      <w:r w:rsidRPr="00F35818">
        <w:rPr>
          <w:rFonts w:ascii="Times New Roman" w:hAnsi="Times New Roman" w:cs="Times New Roman"/>
          <w:b w:val="0"/>
          <w:sz w:val="16"/>
          <w:szCs w:val="16"/>
        </w:rPr>
        <w:t xml:space="preserve">Признать утратившими силу: </w:t>
      </w:r>
    </w:p>
    <w:p w:rsidR="00FD7EE0" w:rsidRPr="00F35818" w:rsidRDefault="00FD7EE0" w:rsidP="00FD7EE0">
      <w:pPr>
        <w:pStyle w:val="ConsPlusTitle"/>
        <w:jc w:val="both"/>
        <w:rPr>
          <w:rFonts w:ascii="Times New Roman" w:hAnsi="Times New Roman" w:cs="Times New Roman"/>
          <w:b w:val="0"/>
          <w:sz w:val="16"/>
          <w:szCs w:val="16"/>
        </w:rPr>
      </w:pPr>
      <w:r w:rsidRPr="00F35818">
        <w:rPr>
          <w:rFonts w:ascii="Times New Roman" w:hAnsi="Times New Roman" w:cs="Times New Roman"/>
          <w:b w:val="0"/>
          <w:sz w:val="16"/>
          <w:szCs w:val="16"/>
        </w:rPr>
        <w:t xml:space="preserve">- постановление главы администрации Филипповского муниципального образования от 06.02.2023г. №10 </w:t>
      </w:r>
      <w:r w:rsidRPr="00F35818">
        <w:rPr>
          <w:rFonts w:ascii="Times New Roman" w:hAnsi="Times New Roman" w:cs="Times New Roman"/>
          <w:b w:val="0"/>
          <w:sz w:val="16"/>
          <w:szCs w:val="16"/>
          <w:bdr w:val="none" w:sz="0" w:space="0" w:color="auto" w:frame="1"/>
        </w:rPr>
        <w:t xml:space="preserve">Об утверждении Административного регламента предоставления муниципальной услуги </w:t>
      </w:r>
      <w:r w:rsidRPr="00F35818">
        <w:rPr>
          <w:rFonts w:ascii="Times New Roman" w:hAnsi="Times New Roman" w:cs="Times New Roman"/>
          <w:b w:val="0"/>
          <w:sz w:val="16"/>
          <w:szCs w:val="16"/>
        </w:rPr>
        <w:t>«Предоставление земельных участков в собственность без проведения торгов»  </w:t>
      </w:r>
    </w:p>
    <w:p w:rsidR="00FD7EE0" w:rsidRPr="00F35818" w:rsidRDefault="00FD7EE0" w:rsidP="00FD7EE0">
      <w:pPr>
        <w:pStyle w:val="aa"/>
        <w:spacing w:after="0" w:line="240" w:lineRule="auto"/>
        <w:ind w:left="0" w:right="-1"/>
        <w:jc w:val="both"/>
        <w:rPr>
          <w:rFonts w:ascii="Times New Roman" w:hAnsi="Times New Roman"/>
          <w:sz w:val="16"/>
          <w:szCs w:val="16"/>
        </w:rPr>
      </w:pPr>
      <w:r w:rsidRPr="00F35818">
        <w:rPr>
          <w:rFonts w:ascii="Times New Roman" w:hAnsi="Times New Roman"/>
          <w:bCs/>
          <w:kern w:val="2"/>
          <w:sz w:val="16"/>
          <w:szCs w:val="16"/>
        </w:rPr>
        <w:t xml:space="preserve">3. </w:t>
      </w:r>
      <w:r w:rsidRPr="00F35818">
        <w:rPr>
          <w:rFonts w:ascii="Times New Roman" w:hAnsi="Times New Roman"/>
          <w:sz w:val="16"/>
          <w:szCs w:val="16"/>
        </w:rPr>
        <w:t xml:space="preserve">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8" w:history="1">
        <w:r w:rsidRPr="00F35818">
          <w:rPr>
            <w:rStyle w:val="a9"/>
            <w:rFonts w:ascii="Times New Roman" w:hAnsi="Times New Roman"/>
            <w:sz w:val="16"/>
            <w:szCs w:val="16"/>
            <w:lang w:val="en-US"/>
          </w:rPr>
          <w:t>http</w:t>
        </w:r>
        <w:r w:rsidRPr="00F35818">
          <w:rPr>
            <w:rStyle w:val="a9"/>
            <w:rFonts w:ascii="Times New Roman" w:hAnsi="Times New Roman"/>
            <w:sz w:val="16"/>
            <w:szCs w:val="16"/>
          </w:rPr>
          <w:t>://</w:t>
        </w:r>
        <w:proofErr w:type="spellStart"/>
        <w:r w:rsidRPr="00F35818">
          <w:rPr>
            <w:rStyle w:val="a9"/>
            <w:rFonts w:ascii="Times New Roman" w:hAnsi="Times New Roman"/>
            <w:sz w:val="16"/>
            <w:szCs w:val="16"/>
          </w:rPr>
          <w:t>филипповск.рф</w:t>
        </w:r>
        <w:proofErr w:type="spellEnd"/>
        <w:r w:rsidRPr="00F35818">
          <w:rPr>
            <w:rStyle w:val="a9"/>
            <w:rFonts w:ascii="Times New Roman" w:hAnsi="Times New Roman"/>
            <w:sz w:val="16"/>
            <w:szCs w:val="16"/>
          </w:rPr>
          <w:t>/</w:t>
        </w:r>
      </w:hyperlink>
      <w:r w:rsidRPr="00F35818">
        <w:rPr>
          <w:rFonts w:ascii="Times New Roman" w:hAnsi="Times New Roman"/>
          <w:sz w:val="16"/>
          <w:szCs w:val="16"/>
        </w:rPr>
        <w:t>.</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bCs/>
          <w:kern w:val="2"/>
          <w:sz w:val="16"/>
          <w:szCs w:val="16"/>
        </w:rPr>
        <w:t xml:space="preserve">4. Настоящее постановление </w:t>
      </w:r>
      <w:r w:rsidRPr="00F35818">
        <w:rPr>
          <w:rFonts w:ascii="Times New Roman" w:hAnsi="Times New Roman"/>
          <w:kern w:val="2"/>
          <w:sz w:val="16"/>
          <w:szCs w:val="16"/>
        </w:rPr>
        <w:t>вступает в силу после дня его официального опубликования.</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pStyle w:val="a7"/>
        <w:rPr>
          <w:rFonts w:ascii="Times New Roman" w:hAnsi="Times New Roman"/>
          <w:sz w:val="16"/>
          <w:szCs w:val="16"/>
        </w:rPr>
      </w:pPr>
      <w:r w:rsidRPr="00F35818">
        <w:rPr>
          <w:rFonts w:ascii="Times New Roman" w:hAnsi="Times New Roman"/>
          <w:sz w:val="16"/>
          <w:szCs w:val="16"/>
        </w:rPr>
        <w:t xml:space="preserve">Глава Филипповского </w:t>
      </w:r>
    </w:p>
    <w:p w:rsidR="00FD7EE0" w:rsidRPr="00FD7EE0" w:rsidRDefault="00FD7EE0" w:rsidP="00FD7EE0">
      <w:pPr>
        <w:pStyle w:val="a7"/>
        <w:rPr>
          <w:rFonts w:ascii="Times New Roman" w:hAnsi="Times New Roman"/>
          <w:sz w:val="16"/>
          <w:szCs w:val="16"/>
        </w:rPr>
      </w:pPr>
      <w:r w:rsidRPr="00F35818">
        <w:rPr>
          <w:rFonts w:ascii="Times New Roman" w:hAnsi="Times New Roman"/>
          <w:sz w:val="16"/>
          <w:szCs w:val="16"/>
        </w:rPr>
        <w:t xml:space="preserve">муниципального образования                                                          </w:t>
      </w:r>
      <w:proofErr w:type="spellStart"/>
      <w:r w:rsidRPr="00F35818">
        <w:rPr>
          <w:rFonts w:ascii="Times New Roman" w:hAnsi="Times New Roman"/>
          <w:sz w:val="16"/>
          <w:szCs w:val="16"/>
        </w:rPr>
        <w:t>А.А.Федосеев</w:t>
      </w:r>
      <w:proofErr w:type="spellEnd"/>
    </w:p>
    <w:tbl>
      <w:tblPr>
        <w:tblW w:w="0" w:type="auto"/>
        <w:tblLook w:val="04A0" w:firstRow="1" w:lastRow="0" w:firstColumn="1" w:lastColumn="0" w:noHBand="0" w:noVBand="1"/>
      </w:tblPr>
      <w:tblGrid>
        <w:gridCol w:w="4390"/>
      </w:tblGrid>
      <w:tr w:rsidR="00FD7EE0" w:rsidRPr="00F35818" w:rsidTr="00B76124">
        <w:tc>
          <w:tcPr>
            <w:tcW w:w="4390" w:type="dxa"/>
          </w:tcPr>
          <w:p w:rsidR="00FD7EE0" w:rsidRPr="00F35818" w:rsidRDefault="00FD7EE0" w:rsidP="00FD7EE0">
            <w:pPr>
              <w:widowControl w:val="0"/>
              <w:autoSpaceDE w:val="0"/>
              <w:autoSpaceDN w:val="0"/>
              <w:adjustRightInd w:val="0"/>
              <w:spacing w:after="0" w:line="240" w:lineRule="auto"/>
              <w:jc w:val="both"/>
              <w:rPr>
                <w:rFonts w:ascii="Times New Roman" w:eastAsia="Calibri" w:hAnsi="Times New Roman"/>
                <w:kern w:val="2"/>
                <w:sz w:val="16"/>
                <w:szCs w:val="16"/>
              </w:rPr>
            </w:pPr>
          </w:p>
        </w:tc>
      </w:tr>
    </w:tbl>
    <w:p w:rsidR="00FD7EE0" w:rsidRPr="00F35818" w:rsidRDefault="00FD7EE0" w:rsidP="00FD7EE0">
      <w:pPr>
        <w:pStyle w:val="a7"/>
        <w:jc w:val="right"/>
        <w:rPr>
          <w:rFonts w:ascii="Times New Roman" w:eastAsia="SimSun" w:hAnsi="Times New Roman"/>
          <w:kern w:val="2"/>
          <w:sz w:val="16"/>
          <w:szCs w:val="16"/>
          <w:lang w:bidi="hi-IN"/>
        </w:rPr>
      </w:pPr>
      <w:r w:rsidRPr="00F35818">
        <w:rPr>
          <w:rFonts w:ascii="Times New Roman" w:eastAsia="SimSun" w:hAnsi="Times New Roman"/>
          <w:kern w:val="2"/>
          <w:sz w:val="16"/>
          <w:szCs w:val="16"/>
          <w:lang w:bidi="hi-IN"/>
        </w:rPr>
        <w:t>Утверждено</w:t>
      </w:r>
    </w:p>
    <w:p w:rsidR="00FD7EE0" w:rsidRPr="00F35818" w:rsidRDefault="00FD7EE0" w:rsidP="00FD7EE0">
      <w:pPr>
        <w:pStyle w:val="a7"/>
        <w:jc w:val="right"/>
        <w:rPr>
          <w:rFonts w:ascii="Times New Roman" w:eastAsia="SimSun" w:hAnsi="Times New Roman"/>
          <w:kern w:val="2"/>
          <w:sz w:val="16"/>
          <w:szCs w:val="16"/>
          <w:lang w:bidi="hi-IN"/>
        </w:rPr>
      </w:pPr>
      <w:r w:rsidRPr="00F35818">
        <w:rPr>
          <w:rFonts w:ascii="Times New Roman" w:eastAsia="SimSun" w:hAnsi="Times New Roman"/>
          <w:kern w:val="2"/>
          <w:sz w:val="16"/>
          <w:szCs w:val="16"/>
          <w:lang w:bidi="hi-IN"/>
        </w:rPr>
        <w:t xml:space="preserve">постановлением администрации </w:t>
      </w:r>
    </w:p>
    <w:p w:rsidR="00FD7EE0" w:rsidRPr="00F35818" w:rsidRDefault="00FD7EE0" w:rsidP="00FD7EE0">
      <w:pPr>
        <w:pStyle w:val="a7"/>
        <w:jc w:val="right"/>
        <w:rPr>
          <w:rFonts w:ascii="Times New Roman" w:eastAsia="SimSun" w:hAnsi="Times New Roman"/>
          <w:kern w:val="2"/>
          <w:sz w:val="16"/>
          <w:szCs w:val="16"/>
          <w:lang w:bidi="hi-IN"/>
        </w:rPr>
      </w:pPr>
      <w:r w:rsidRPr="00F35818">
        <w:rPr>
          <w:rFonts w:ascii="Times New Roman" w:eastAsia="SimSun" w:hAnsi="Times New Roman"/>
          <w:kern w:val="2"/>
          <w:sz w:val="16"/>
          <w:szCs w:val="16"/>
          <w:lang w:bidi="hi-IN"/>
        </w:rPr>
        <w:t>Филипповского муниципального образования</w:t>
      </w:r>
    </w:p>
    <w:p w:rsidR="00FD7EE0" w:rsidRPr="00F35818" w:rsidRDefault="00FD7EE0" w:rsidP="00FD7EE0">
      <w:pPr>
        <w:pStyle w:val="a7"/>
        <w:jc w:val="right"/>
        <w:rPr>
          <w:rFonts w:ascii="Times New Roman" w:eastAsia="SimSun" w:hAnsi="Times New Roman"/>
          <w:kern w:val="2"/>
          <w:sz w:val="16"/>
          <w:szCs w:val="16"/>
          <w:lang w:bidi="hi-IN"/>
        </w:rPr>
      </w:pPr>
      <w:r w:rsidRPr="00F35818">
        <w:rPr>
          <w:rFonts w:ascii="Times New Roman" w:eastAsia="SimSun" w:hAnsi="Times New Roman"/>
          <w:kern w:val="2"/>
          <w:sz w:val="16"/>
          <w:szCs w:val="16"/>
          <w:lang w:bidi="hi-IN"/>
        </w:rPr>
        <w:t xml:space="preserve">от 20.03.2024 г.  №50 </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p>
    <w:p w:rsidR="00FD7EE0" w:rsidRPr="00F35818" w:rsidRDefault="00FD7EE0" w:rsidP="00FD7EE0">
      <w:pPr>
        <w:autoSpaceDE w:val="0"/>
        <w:autoSpaceDN w:val="0"/>
        <w:spacing w:after="0" w:line="240" w:lineRule="auto"/>
        <w:jc w:val="both"/>
        <w:rPr>
          <w:rFonts w:ascii="Times New Roman" w:hAnsi="Times New Roman"/>
          <w:b/>
          <w:kern w:val="2"/>
          <w:sz w:val="16"/>
          <w:szCs w:val="16"/>
        </w:rPr>
      </w:pPr>
    </w:p>
    <w:p w:rsidR="00FD7EE0" w:rsidRPr="00F35818" w:rsidRDefault="00FD7EE0" w:rsidP="00FD7EE0">
      <w:pPr>
        <w:keepNext/>
        <w:autoSpaceDE w:val="0"/>
        <w:autoSpaceDN w:val="0"/>
        <w:spacing w:after="0" w:line="240" w:lineRule="auto"/>
        <w:jc w:val="center"/>
        <w:rPr>
          <w:rFonts w:ascii="Times New Roman" w:hAnsi="Times New Roman"/>
          <w:b/>
          <w:kern w:val="2"/>
          <w:sz w:val="16"/>
          <w:szCs w:val="16"/>
        </w:rPr>
      </w:pPr>
      <w:r w:rsidRPr="00F35818">
        <w:rPr>
          <w:rFonts w:ascii="Times New Roman" w:hAnsi="Times New Roman"/>
          <w:b/>
          <w:kern w:val="2"/>
          <w:sz w:val="16"/>
          <w:szCs w:val="16"/>
        </w:rPr>
        <w:t>АДМИНИСТРАТИВНЫЙ РЕГЛАМЕНТ</w:t>
      </w:r>
    </w:p>
    <w:p w:rsidR="00FD7EE0" w:rsidRPr="00F35818" w:rsidRDefault="00FD7EE0" w:rsidP="00FD7EE0">
      <w:pPr>
        <w:keepNext/>
        <w:spacing w:after="0" w:line="240" w:lineRule="auto"/>
        <w:jc w:val="center"/>
        <w:rPr>
          <w:rFonts w:ascii="Times New Roman" w:hAnsi="Times New Roman"/>
          <w:b/>
          <w:kern w:val="2"/>
          <w:sz w:val="16"/>
          <w:szCs w:val="16"/>
        </w:rPr>
      </w:pPr>
      <w:r w:rsidRPr="00F35818">
        <w:rPr>
          <w:rFonts w:ascii="Times New Roman" w:hAnsi="Times New Roman"/>
          <w:b/>
          <w:kern w:val="2"/>
          <w:sz w:val="16"/>
          <w:szCs w:val="16"/>
        </w:rPr>
        <w:t>ПРЕДОСТАВЛЕНИЯ МУНИЦИПАЛЬНОЙ УСЛУГИ</w:t>
      </w:r>
      <w:r w:rsidRPr="00F35818">
        <w:rPr>
          <w:rFonts w:ascii="Times New Roman" w:hAnsi="Times New Roman"/>
          <w:b/>
          <w:kern w:val="2"/>
          <w:sz w:val="16"/>
          <w:szCs w:val="16"/>
        </w:rPr>
        <w:br/>
        <w:t>«ПРЕДОСТАВЛЕНИЕ ЗЕМЕЛЬНЫХ УЧАСТКОВ В СОБСТВЕННОСТЬ ЗА ПЛАТУ БЕЗ ПРОВЕДЕНИЯ ТОРГОВ»</w:t>
      </w:r>
    </w:p>
    <w:p w:rsidR="00FD7EE0" w:rsidRPr="00F35818" w:rsidRDefault="00FD7EE0" w:rsidP="00FD7EE0">
      <w:pPr>
        <w:keepNext/>
        <w:autoSpaceDE w:val="0"/>
        <w:autoSpaceDN w:val="0"/>
        <w:spacing w:after="0" w:line="240" w:lineRule="auto"/>
        <w:jc w:val="center"/>
        <w:outlineLvl w:val="1"/>
        <w:rPr>
          <w:rFonts w:ascii="Times New Roman" w:hAnsi="Times New Roman"/>
          <w:kern w:val="2"/>
          <w:sz w:val="16"/>
          <w:szCs w:val="16"/>
        </w:rPr>
      </w:pPr>
    </w:p>
    <w:p w:rsidR="00FD7EE0" w:rsidRPr="00F35818" w:rsidRDefault="00FD7EE0" w:rsidP="00FD7EE0">
      <w:pPr>
        <w:keepNext/>
        <w:keepLines/>
        <w:autoSpaceDE w:val="0"/>
        <w:autoSpaceDN w:val="0"/>
        <w:spacing w:after="0" w:line="240" w:lineRule="auto"/>
        <w:jc w:val="center"/>
        <w:outlineLvl w:val="1"/>
        <w:rPr>
          <w:rFonts w:ascii="Times New Roman" w:hAnsi="Times New Roman"/>
          <w:kern w:val="2"/>
          <w:sz w:val="16"/>
          <w:szCs w:val="16"/>
        </w:rPr>
      </w:pPr>
      <w:r w:rsidRPr="00F35818">
        <w:rPr>
          <w:rFonts w:ascii="Times New Roman" w:hAnsi="Times New Roman"/>
          <w:kern w:val="2"/>
          <w:sz w:val="16"/>
          <w:szCs w:val="16"/>
        </w:rPr>
        <w:t>РАЗДЕЛ I. ОБЩИЕ ПОЛОЖЕНИЯ</w:t>
      </w:r>
    </w:p>
    <w:p w:rsidR="00FD7EE0" w:rsidRPr="00F35818" w:rsidRDefault="00FD7EE0" w:rsidP="00FD7EE0">
      <w:pPr>
        <w:keepNext/>
        <w:keepLines/>
        <w:autoSpaceDE w:val="0"/>
        <w:autoSpaceDN w:val="0"/>
        <w:spacing w:after="0" w:line="240" w:lineRule="auto"/>
        <w:jc w:val="center"/>
        <w:rPr>
          <w:rFonts w:ascii="Times New Roman" w:hAnsi="Times New Roman"/>
          <w:kern w:val="2"/>
          <w:sz w:val="16"/>
          <w:szCs w:val="16"/>
        </w:rPr>
      </w:pPr>
    </w:p>
    <w:p w:rsidR="00FD7EE0" w:rsidRPr="00F35818" w:rsidRDefault="00FD7EE0" w:rsidP="00FD7EE0">
      <w:pPr>
        <w:keepNext/>
        <w:keepLines/>
        <w:autoSpaceDE w:val="0"/>
        <w:autoSpaceDN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1. Предмет регулирования административного регламента</w:t>
      </w:r>
    </w:p>
    <w:p w:rsidR="00FD7EE0" w:rsidRPr="00F35818" w:rsidRDefault="00FD7EE0" w:rsidP="00FD7EE0">
      <w:pPr>
        <w:keepNext/>
        <w:keepLines/>
        <w:autoSpaceDE w:val="0"/>
        <w:autoSpaceDN w:val="0"/>
        <w:spacing w:after="0" w:line="240" w:lineRule="auto"/>
        <w:jc w:val="both"/>
        <w:rPr>
          <w:rFonts w:ascii="Times New Roman" w:hAnsi="Times New Roman"/>
          <w:kern w:val="2"/>
          <w:sz w:val="16"/>
          <w:szCs w:val="16"/>
        </w:rPr>
      </w:pP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1. Настоящий административный регламент устанавливает порядок и стандарт предоставления муниципальной услуги «Предоставление земельных участков в собственность за плату без проведения торгов», в том числе </w:t>
      </w:r>
      <w:r w:rsidRPr="00F35818">
        <w:rPr>
          <w:rFonts w:ascii="Times New Roman" w:hAnsi="Times New Roman"/>
          <w:bCs/>
          <w:kern w:val="2"/>
          <w:sz w:val="16"/>
          <w:szCs w:val="16"/>
        </w:rPr>
        <w:t xml:space="preserve">порядок взаимодействия местной администрации Филипповского 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в собственность за плату земельных участков, находящихся в муниципальной собственности Филипповского муниципального образования </w:t>
      </w:r>
      <w:r w:rsidRPr="00F35818">
        <w:rPr>
          <w:rFonts w:ascii="Times New Roman" w:hAnsi="Times New Roman"/>
          <w:kern w:val="2"/>
          <w:sz w:val="16"/>
          <w:szCs w:val="16"/>
        </w:rPr>
        <w:t xml:space="preserve"> (далее – земельные участки).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FD7EE0" w:rsidRPr="00F35818" w:rsidRDefault="00FD7EE0" w:rsidP="00FD7EE0">
      <w:pPr>
        <w:autoSpaceDE w:val="0"/>
        <w:autoSpaceDN w:val="0"/>
        <w:spacing w:after="0" w:line="240" w:lineRule="auto"/>
        <w:jc w:val="center"/>
        <w:outlineLvl w:val="2"/>
        <w:rPr>
          <w:rFonts w:ascii="Times New Roman" w:hAnsi="Times New Roman"/>
          <w:kern w:val="2"/>
          <w:sz w:val="16"/>
          <w:szCs w:val="16"/>
        </w:rPr>
      </w:pPr>
    </w:p>
    <w:p w:rsidR="00FD7EE0" w:rsidRPr="00F35818" w:rsidRDefault="00FD7EE0" w:rsidP="00FD7EE0">
      <w:pPr>
        <w:keepNext/>
        <w:keepLines/>
        <w:autoSpaceDE w:val="0"/>
        <w:autoSpaceDN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2. Круг заявителей</w:t>
      </w:r>
    </w:p>
    <w:p w:rsidR="00FD7EE0" w:rsidRPr="00F35818" w:rsidRDefault="00FD7EE0" w:rsidP="00FD7EE0">
      <w:pPr>
        <w:keepNext/>
        <w:keepLines/>
        <w:autoSpaceDE w:val="0"/>
        <w:autoSpaceDN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 в случаях, указанных в подпунктах 3, 7</w:t>
      </w:r>
      <w:r w:rsidRPr="00F35818">
        <w:rPr>
          <w:rFonts w:ascii="Times New Roman" w:hAnsi="Times New Roman"/>
          <w:kern w:val="2"/>
          <w:sz w:val="16"/>
          <w:szCs w:val="16"/>
        </w:rPr>
        <w:sym w:font="Symbol" w:char="F02D"/>
      </w:r>
      <w:r w:rsidRPr="00F35818">
        <w:rPr>
          <w:rFonts w:ascii="Times New Roman" w:hAnsi="Times New Roman"/>
          <w:kern w:val="2"/>
          <w:sz w:val="16"/>
          <w:szCs w:val="16"/>
        </w:rPr>
        <w:t>9 пункта 2 статьи 39</w:t>
      </w:r>
      <w:r w:rsidRPr="00F35818">
        <w:rPr>
          <w:rFonts w:ascii="Times New Roman" w:hAnsi="Times New Roman"/>
          <w:kern w:val="2"/>
          <w:sz w:val="16"/>
          <w:szCs w:val="16"/>
          <w:vertAlign w:val="superscript"/>
        </w:rPr>
        <w:t>3</w:t>
      </w:r>
      <w:r w:rsidRPr="00F35818">
        <w:rPr>
          <w:rFonts w:ascii="Times New Roman" w:hAnsi="Times New Roman"/>
          <w:kern w:val="2"/>
          <w:sz w:val="16"/>
          <w:szCs w:val="16"/>
        </w:rPr>
        <w:t xml:space="preserve"> Земельного кодекса Российской Федерации: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lastRenderedPageBreak/>
        <w:t>1) член садоводческого некоммерческого товарищества или огороднического некоммерческого товарищества;</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юридическое лицо, использующее земельный участок на праве постоянного (бессрочного) пользования;</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крестьянское (фермерское) хозяйство или сельскохозяйственная организация, использующие земельный участок, находящийся в муниципальной собственности Филипповского муниципального образования и выделенный в счет земельных долей, находящихся в муниципальной собственности Филипповского муниципального образования</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гражданин или юридическое лицо, являющиеся арендаторами земельного участка, предназначенного для ведения сельскохозяйственного производства.</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Лица, указанные в пункте 3 настоящего административного регламента, далее именуются заявителями.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От имени заявителя за предоставлением муниципальной услуги может обратиться его уполномоченный представитель (далее – представитель).</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spacing w:after="0" w:line="240" w:lineRule="auto"/>
        <w:jc w:val="center"/>
        <w:outlineLvl w:val="2"/>
        <w:rPr>
          <w:rFonts w:ascii="Times New Roman" w:hAnsi="Times New Roman"/>
          <w:kern w:val="2"/>
          <w:sz w:val="16"/>
          <w:szCs w:val="16"/>
          <w:u w:val="single"/>
        </w:rPr>
      </w:pPr>
      <w:r w:rsidRPr="00F35818">
        <w:rPr>
          <w:rFonts w:ascii="Times New Roman" w:hAnsi="Times New Roman"/>
          <w:kern w:val="2"/>
          <w:sz w:val="16"/>
          <w:szCs w:val="16"/>
          <w:u w:val="single"/>
        </w:rPr>
        <w:t>Глава 3. Предоставление муниципальной услуги</w:t>
      </w:r>
    </w:p>
    <w:p w:rsidR="00FD7EE0" w:rsidRPr="00F35818" w:rsidRDefault="00FD7EE0" w:rsidP="00FD7EE0">
      <w:pPr>
        <w:keepNext/>
        <w:keepLines/>
        <w:autoSpaceDE w:val="0"/>
        <w:autoSpaceDN w:val="0"/>
        <w:spacing w:after="0" w:line="240" w:lineRule="auto"/>
        <w:jc w:val="center"/>
        <w:rPr>
          <w:rFonts w:ascii="Times New Roman" w:hAnsi="Times New Roman"/>
          <w:kern w:val="2"/>
          <w:sz w:val="16"/>
          <w:szCs w:val="16"/>
        </w:rPr>
      </w:pPr>
    </w:p>
    <w:p w:rsidR="00FD7EE0" w:rsidRPr="00F35818" w:rsidRDefault="00FD7EE0" w:rsidP="00FD7EE0">
      <w:pPr>
        <w:autoSpaceDE w:val="0"/>
        <w:autoSpaceDN w:val="0"/>
        <w:spacing w:after="0" w:line="240" w:lineRule="auto"/>
        <w:jc w:val="both"/>
        <w:rPr>
          <w:rFonts w:ascii="Times New Roman" w:hAnsi="Times New Roman"/>
          <w:kern w:val="2"/>
          <w:sz w:val="16"/>
          <w:szCs w:val="16"/>
          <w:u w:val="single"/>
        </w:rPr>
      </w:pPr>
      <w:r w:rsidRPr="00F35818">
        <w:rPr>
          <w:rFonts w:ascii="Times New Roman" w:hAnsi="Times New Roman"/>
          <w:kern w:val="2"/>
          <w:sz w:val="16"/>
          <w:szCs w:val="16"/>
          <w:u w:val="single"/>
        </w:rPr>
        <w:t>5.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FD7EE0" w:rsidRPr="00F35818" w:rsidRDefault="00FD7EE0" w:rsidP="00FD7EE0">
      <w:pPr>
        <w:keepNext/>
        <w:keepLines/>
        <w:autoSpaceDE w:val="0"/>
        <w:autoSpaceDN w:val="0"/>
        <w:spacing w:after="0" w:line="240" w:lineRule="auto"/>
        <w:jc w:val="center"/>
        <w:rPr>
          <w:rFonts w:ascii="Times New Roman" w:hAnsi="Times New Roman"/>
          <w:kern w:val="2"/>
          <w:sz w:val="16"/>
          <w:szCs w:val="16"/>
        </w:rPr>
      </w:pPr>
    </w:p>
    <w:p w:rsidR="00FD7EE0" w:rsidRPr="00F35818" w:rsidRDefault="00FD7EE0" w:rsidP="00FD7EE0">
      <w:pPr>
        <w:keepNext/>
        <w:keepLines/>
        <w:autoSpaceDE w:val="0"/>
        <w:autoSpaceDN w:val="0"/>
        <w:spacing w:after="0" w:line="240" w:lineRule="auto"/>
        <w:jc w:val="center"/>
        <w:rPr>
          <w:rFonts w:ascii="Times New Roman" w:hAnsi="Times New Roman"/>
          <w:kern w:val="2"/>
          <w:sz w:val="16"/>
          <w:szCs w:val="16"/>
        </w:rPr>
      </w:pPr>
      <w:r w:rsidRPr="00F35818">
        <w:rPr>
          <w:rFonts w:ascii="Times New Roman" w:hAnsi="Times New Roman"/>
          <w:kern w:val="2"/>
          <w:sz w:val="16"/>
          <w:szCs w:val="16"/>
        </w:rPr>
        <w:t>РАЗДЕЛ II. СТАНДАРТ ПРЕДОСТАВЛЕНИЯ</w:t>
      </w:r>
      <w:r w:rsidRPr="00F35818">
        <w:rPr>
          <w:rFonts w:ascii="Times New Roman" w:hAnsi="Times New Roman"/>
          <w:kern w:val="2"/>
          <w:sz w:val="16"/>
          <w:szCs w:val="16"/>
        </w:rPr>
        <w:br/>
        <w:t>МУНИЦИПАЛЬНОЙ УСЛУГИ</w:t>
      </w:r>
    </w:p>
    <w:p w:rsidR="00FD7EE0" w:rsidRPr="00F35818" w:rsidRDefault="00FD7EE0" w:rsidP="00FD7EE0">
      <w:pPr>
        <w:keepNext/>
        <w:keepLines/>
        <w:autoSpaceDE w:val="0"/>
        <w:autoSpaceDN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4. Наименование муниципальной услуги</w:t>
      </w:r>
    </w:p>
    <w:p w:rsidR="00FD7EE0" w:rsidRPr="00F35818" w:rsidRDefault="00FD7EE0" w:rsidP="00FD7EE0">
      <w:pPr>
        <w:keepNext/>
        <w:keepLines/>
        <w:autoSpaceDE w:val="0"/>
        <w:autoSpaceDN w:val="0"/>
        <w:spacing w:after="0" w:line="240" w:lineRule="auto"/>
        <w:jc w:val="both"/>
        <w:rPr>
          <w:rFonts w:ascii="Times New Roman" w:hAnsi="Times New Roman"/>
          <w:kern w:val="2"/>
          <w:sz w:val="16"/>
          <w:szCs w:val="16"/>
        </w:rPr>
      </w:pP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6. Под муниципальной услугой в настоящем административном регламенте понимается предоставление земельных участков в собственность за плату без проведения торгов.</w:t>
      </w:r>
    </w:p>
    <w:p w:rsidR="00FD7EE0" w:rsidRPr="00F35818" w:rsidRDefault="00FD7EE0" w:rsidP="00FD7EE0">
      <w:pPr>
        <w:autoSpaceDE w:val="0"/>
        <w:autoSpaceDN w:val="0"/>
        <w:spacing w:after="0" w:line="240" w:lineRule="auto"/>
        <w:jc w:val="both"/>
        <w:rPr>
          <w:rFonts w:ascii="Times New Roman" w:hAnsi="Times New Roman"/>
          <w:strike/>
          <w:color w:val="FF0000"/>
          <w:kern w:val="2"/>
          <w:sz w:val="16"/>
          <w:szCs w:val="16"/>
        </w:rPr>
      </w:pPr>
    </w:p>
    <w:p w:rsidR="00FD7EE0" w:rsidRPr="00F35818" w:rsidRDefault="00FD7EE0" w:rsidP="00FD7EE0">
      <w:pPr>
        <w:keepNext/>
        <w:keepLines/>
        <w:autoSpaceDE w:val="0"/>
        <w:autoSpaceDN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5. Наименование органа местного самоуправления,</w:t>
      </w:r>
      <w:r w:rsidRPr="00F35818">
        <w:rPr>
          <w:rFonts w:ascii="Times New Roman" w:hAnsi="Times New Roman"/>
          <w:kern w:val="2"/>
          <w:sz w:val="16"/>
          <w:szCs w:val="16"/>
        </w:rPr>
        <w:br/>
        <w:t>предоставляющего муниципальную услугу</w:t>
      </w:r>
    </w:p>
    <w:p w:rsidR="00FD7EE0" w:rsidRPr="00F35818" w:rsidRDefault="00FD7EE0" w:rsidP="00FD7EE0">
      <w:pPr>
        <w:keepNext/>
        <w:keepLines/>
        <w:autoSpaceDE w:val="0"/>
        <w:autoSpaceDN w:val="0"/>
        <w:spacing w:after="0" w:line="240" w:lineRule="auto"/>
        <w:jc w:val="center"/>
        <w:rPr>
          <w:rFonts w:ascii="Times New Roman" w:hAnsi="Times New Roman"/>
          <w:kern w:val="2"/>
          <w:sz w:val="16"/>
          <w:szCs w:val="16"/>
        </w:rPr>
      </w:pP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7. Органом местного самоуправления, предоставляющим муниципальную услугу, является администрация.</w:t>
      </w:r>
    </w:p>
    <w:p w:rsidR="00FD7EE0" w:rsidRPr="00F35818" w:rsidRDefault="00FD7EE0" w:rsidP="00FD7EE0">
      <w:pPr>
        <w:autoSpaceDE w:val="0"/>
        <w:autoSpaceDN w:val="0"/>
        <w:spacing w:after="0" w:line="240" w:lineRule="auto"/>
        <w:jc w:val="both"/>
        <w:rPr>
          <w:rFonts w:ascii="Times New Roman" w:hAnsi="Times New Roman"/>
          <w:color w:val="000000" w:themeColor="text1"/>
          <w:kern w:val="2"/>
          <w:sz w:val="16"/>
          <w:szCs w:val="16"/>
        </w:rPr>
      </w:pPr>
      <w:r w:rsidRPr="00F35818">
        <w:rPr>
          <w:rFonts w:ascii="Times New Roman" w:hAnsi="Times New Roman"/>
          <w:color w:val="000000" w:themeColor="text1"/>
          <w:kern w:val="2"/>
          <w:sz w:val="16"/>
          <w:szCs w:val="16"/>
        </w:rPr>
        <w:t>8. В предоставлении муниципальной услуги участвуют:</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1) </w:t>
      </w:r>
      <w:r w:rsidRPr="00F35818">
        <w:rPr>
          <w:rFonts w:ascii="Times New Roman" w:hAnsi="Times New Roman"/>
          <w:sz w:val="16"/>
          <w:szCs w:val="16"/>
          <w:u w:val="single"/>
        </w:rPr>
        <w:t>Филиал публично-правовой компании «</w:t>
      </w:r>
      <w:proofErr w:type="spellStart"/>
      <w:r w:rsidRPr="00F35818">
        <w:rPr>
          <w:rFonts w:ascii="Times New Roman" w:hAnsi="Times New Roman"/>
          <w:sz w:val="16"/>
          <w:szCs w:val="16"/>
          <w:u w:val="single"/>
        </w:rPr>
        <w:t>Роскадастр</w:t>
      </w:r>
      <w:proofErr w:type="spellEnd"/>
      <w:r w:rsidRPr="00F35818">
        <w:rPr>
          <w:rFonts w:ascii="Times New Roman" w:hAnsi="Times New Roman"/>
          <w:sz w:val="16"/>
          <w:szCs w:val="16"/>
          <w:u w:val="single"/>
        </w:rPr>
        <w:t>» по Иркутской области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Федеральная налоговая служба или ее территориальный орган;</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орган местного самоуправления, уполномоченный на ведение информационной системы обеспечения градостроительной деятельности (далее – орган, уполномоченный на ведение информационной системы обеспечения градостроительной деятельности);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органы местного самоуправления иных муниципальных образований;</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5) служба по охране объектов культурного наследия Иркутской области;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kern w:val="2"/>
          <w:sz w:val="16"/>
          <w:szCs w:val="16"/>
        </w:rPr>
        <w:t xml:space="preserve">6) </w:t>
      </w:r>
      <w:r w:rsidRPr="00F35818">
        <w:rPr>
          <w:rFonts w:ascii="Times New Roman" w:hAnsi="Times New Roman"/>
          <w:sz w:val="16"/>
          <w:szCs w:val="16"/>
        </w:rPr>
        <w:t>Енисейское бассейновое водное управление Федерального агентства водных ресурсов</w:t>
      </w:r>
      <w:r w:rsidRPr="00F35818">
        <w:rPr>
          <w:rFonts w:ascii="Times New Roman" w:hAnsi="Times New Roman"/>
          <w:kern w:val="2"/>
          <w:sz w:val="16"/>
          <w:szCs w:val="16"/>
        </w:rPr>
        <w:t xml:space="preserve">. </w:t>
      </w:r>
    </w:p>
    <w:p w:rsidR="00FD7EE0" w:rsidRPr="00F35818" w:rsidRDefault="00FD7EE0" w:rsidP="00FD7EE0">
      <w:pPr>
        <w:autoSpaceDE w:val="0"/>
        <w:autoSpaceDN w:val="0"/>
        <w:spacing w:after="0" w:line="240" w:lineRule="auto"/>
        <w:jc w:val="both"/>
        <w:rPr>
          <w:rFonts w:ascii="Times New Roman" w:hAnsi="Times New Roman"/>
          <w:i/>
          <w:kern w:val="2"/>
          <w:sz w:val="16"/>
          <w:szCs w:val="16"/>
        </w:rPr>
      </w:pPr>
    </w:p>
    <w:p w:rsidR="00FD7EE0" w:rsidRPr="00F35818" w:rsidRDefault="00FD7EE0" w:rsidP="00FD7EE0">
      <w:pPr>
        <w:keepNext/>
        <w:keepLines/>
        <w:autoSpaceDE w:val="0"/>
        <w:autoSpaceDN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 xml:space="preserve">Глава 6. </w:t>
      </w:r>
      <w:r w:rsidRPr="00F35818">
        <w:rPr>
          <w:rFonts w:ascii="Times New Roman" w:hAnsi="Times New Roman"/>
          <w:kern w:val="2"/>
          <w:sz w:val="16"/>
          <w:szCs w:val="16"/>
          <w:u w:val="single"/>
        </w:rPr>
        <w:t>Результат</w:t>
      </w:r>
      <w:r w:rsidRPr="00F35818">
        <w:rPr>
          <w:rFonts w:ascii="Times New Roman" w:hAnsi="Times New Roman"/>
          <w:kern w:val="2"/>
          <w:sz w:val="16"/>
          <w:szCs w:val="16"/>
        </w:rPr>
        <w:t xml:space="preserve"> предоставления муниципальной услуги</w:t>
      </w:r>
    </w:p>
    <w:p w:rsidR="00FD7EE0" w:rsidRPr="00F35818" w:rsidRDefault="00FD7EE0" w:rsidP="00FD7EE0">
      <w:pPr>
        <w:keepNext/>
        <w:keepLines/>
        <w:autoSpaceDE w:val="0"/>
        <w:autoSpaceDN w:val="0"/>
        <w:spacing w:after="0" w:line="240" w:lineRule="auto"/>
        <w:jc w:val="center"/>
        <w:outlineLvl w:val="2"/>
        <w:rPr>
          <w:rFonts w:ascii="Times New Roman" w:hAnsi="Times New Roman"/>
          <w:kern w:val="2"/>
          <w:sz w:val="16"/>
          <w:szCs w:val="16"/>
        </w:rPr>
      </w:pPr>
    </w:p>
    <w:p w:rsidR="00FD7EE0" w:rsidRPr="00F35818" w:rsidRDefault="00FD7EE0" w:rsidP="00FD7EE0">
      <w:pPr>
        <w:keepNext/>
        <w:keepLines/>
        <w:autoSpaceDE w:val="0"/>
        <w:autoSpaceDN w:val="0"/>
        <w:spacing w:after="0" w:line="240" w:lineRule="auto"/>
        <w:outlineLvl w:val="2"/>
        <w:rPr>
          <w:rFonts w:ascii="Times New Roman" w:hAnsi="Times New Roman"/>
          <w:kern w:val="2"/>
          <w:sz w:val="16"/>
          <w:szCs w:val="16"/>
        </w:rPr>
      </w:pPr>
      <w:r w:rsidRPr="00F35818">
        <w:rPr>
          <w:rFonts w:ascii="Times New Roman" w:hAnsi="Times New Roman"/>
          <w:kern w:val="2"/>
          <w:sz w:val="16"/>
          <w:szCs w:val="16"/>
        </w:rPr>
        <w:t>9. Результатом предоставления муниципальной услуги является:</w:t>
      </w:r>
    </w:p>
    <w:p w:rsidR="00FD7EE0" w:rsidRPr="00F35818" w:rsidRDefault="00FD7EE0" w:rsidP="00FD7EE0">
      <w:pPr>
        <w:keepNext/>
        <w:keepLines/>
        <w:autoSpaceDE w:val="0"/>
        <w:autoSpaceDN w:val="0"/>
        <w:spacing w:after="0" w:line="240" w:lineRule="auto"/>
        <w:jc w:val="both"/>
        <w:outlineLvl w:val="2"/>
        <w:rPr>
          <w:rFonts w:ascii="Times New Roman" w:hAnsi="Times New Roman"/>
          <w:kern w:val="2"/>
          <w:sz w:val="16"/>
          <w:szCs w:val="16"/>
        </w:rPr>
      </w:pPr>
      <w:r w:rsidRPr="00F35818">
        <w:rPr>
          <w:rFonts w:ascii="Times New Roman" w:hAnsi="Times New Roman"/>
          <w:kern w:val="2"/>
          <w:sz w:val="16"/>
          <w:szCs w:val="16"/>
        </w:rPr>
        <w:t>1) проект договора купли-продажи земельного участка (далее – проект договора);</w:t>
      </w:r>
    </w:p>
    <w:p w:rsidR="00FD7EE0" w:rsidRPr="00F35818" w:rsidRDefault="00FD7EE0" w:rsidP="00FD7EE0">
      <w:pPr>
        <w:pStyle w:val="ConsPlusNormal0"/>
        <w:ind w:firstLine="0"/>
        <w:jc w:val="both"/>
        <w:rPr>
          <w:rFonts w:ascii="Times New Roman" w:eastAsia="Times New Roman" w:hAnsi="Times New Roman" w:cs="Times New Roman"/>
          <w:kern w:val="2"/>
          <w:sz w:val="16"/>
          <w:szCs w:val="16"/>
        </w:rPr>
      </w:pPr>
      <w:r w:rsidRPr="00F35818">
        <w:rPr>
          <w:rFonts w:ascii="Times New Roman" w:eastAsia="Times New Roman" w:hAnsi="Times New Roman" w:cs="Times New Roman"/>
          <w:kern w:val="2"/>
          <w:sz w:val="16"/>
          <w:szCs w:val="16"/>
        </w:rPr>
        <w:t>2) правовой акт администрации об отказе в предоставлении земельного участка в собственность за плату (далее – акт об отказе в предоставлении земельного участка).</w:t>
      </w:r>
    </w:p>
    <w:p w:rsidR="00FD7EE0" w:rsidRPr="00F35818" w:rsidRDefault="00FD7EE0" w:rsidP="00FD7EE0">
      <w:pPr>
        <w:pStyle w:val="ConsPlusNormal0"/>
        <w:ind w:firstLine="0"/>
        <w:jc w:val="both"/>
        <w:rPr>
          <w:rFonts w:ascii="Times New Roman" w:eastAsia="Times New Roman" w:hAnsi="Times New Roman" w:cs="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u w:val="single"/>
        </w:rPr>
      </w:pPr>
      <w:r w:rsidRPr="00F35818">
        <w:rPr>
          <w:rFonts w:ascii="Times New Roman" w:hAnsi="Times New Roman"/>
          <w:kern w:val="2"/>
          <w:sz w:val="16"/>
          <w:szCs w:val="16"/>
        </w:rPr>
        <w:t>Глава 7. Срок предоставления муниципальной услу</w:t>
      </w:r>
      <w:r w:rsidRPr="00F35818">
        <w:rPr>
          <w:rFonts w:ascii="Times New Roman" w:hAnsi="Times New Roman"/>
          <w:kern w:val="2"/>
          <w:sz w:val="16"/>
          <w:szCs w:val="16"/>
          <w:u w:val="single"/>
        </w:rPr>
        <w:t>ги</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10. Муниципальная услуга предоставляется в срок не более чем 20 календарных дней со дня поступления запроса о предоставлении муниципальной услуги в администрацию.</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11. Приостановление предоставления муниципальной услуги законодательством не предусмотрено.</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12. Проект договора или акт об отказе в предоставлении земельного участка выдается (направляется) заявителю или его представителю в течение трех календарных дней со дня его подписания главой администрации.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 xml:space="preserve">Глава 8. </w:t>
      </w:r>
      <w:r w:rsidRPr="00F35818">
        <w:rPr>
          <w:rFonts w:ascii="Times New Roman" w:hAnsi="Times New Roman"/>
          <w:kern w:val="2"/>
          <w:sz w:val="16"/>
          <w:szCs w:val="16"/>
          <w:u w:val="single"/>
        </w:rPr>
        <w:t>Правовые основания для предоставления</w:t>
      </w:r>
      <w:r w:rsidRPr="00F35818">
        <w:rPr>
          <w:rFonts w:ascii="Times New Roman" w:hAnsi="Times New Roman"/>
          <w:kern w:val="2"/>
          <w:sz w:val="16"/>
          <w:szCs w:val="16"/>
        </w:rPr>
        <w:t xml:space="preserve"> муниципальной услуги</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13. </w:t>
      </w:r>
      <w:r w:rsidRPr="00F35818">
        <w:rPr>
          <w:rFonts w:ascii="Times New Roman" w:hAnsi="Times New Roman"/>
          <w:sz w:val="16"/>
          <w:szCs w:val="16"/>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w:t>
      </w:r>
      <w:r w:rsidRPr="00F35818">
        <w:rPr>
          <w:rFonts w:ascii="Times New Roman" w:hAnsi="Times New Roman"/>
          <w:color w:val="000000" w:themeColor="text1"/>
          <w:sz w:val="16"/>
          <w:szCs w:val="16"/>
          <w:u w:val="single"/>
        </w:rPr>
        <w:t>федеральной государственной информационной системе «Единый портал государственных и муниципальных услуг» в сети «Интернет» по адресу http://gosuslugi.ru</w:t>
      </w:r>
      <w:r w:rsidRPr="00F35818">
        <w:rPr>
          <w:rFonts w:ascii="Times New Roman" w:hAnsi="Times New Roman"/>
          <w:sz w:val="16"/>
          <w:szCs w:val="16"/>
          <w:u w:val="single"/>
        </w:rPr>
        <w:t xml:space="preserve"> (далее – Единый портал)</w:t>
      </w:r>
      <w:r w:rsidRPr="00F35818">
        <w:rPr>
          <w:rFonts w:ascii="Times New Roman" w:hAnsi="Times New Roman"/>
          <w:sz w:val="16"/>
          <w:szCs w:val="16"/>
        </w:rPr>
        <w:t>.</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u w:val="single"/>
        </w:rPr>
      </w:pPr>
      <w:r w:rsidRPr="00F35818">
        <w:rPr>
          <w:rFonts w:ascii="Times New Roman" w:hAnsi="Times New Roman"/>
          <w:kern w:val="2"/>
          <w:sz w:val="16"/>
          <w:szCs w:val="16"/>
        </w:rPr>
        <w:t>Глава 9. Исчерпывающий перечень документов, необходим</w:t>
      </w:r>
      <w:r w:rsidRPr="00F35818">
        <w:rPr>
          <w:rFonts w:ascii="Times New Roman" w:hAnsi="Times New Roman"/>
          <w:kern w:val="2"/>
          <w:sz w:val="16"/>
          <w:szCs w:val="16"/>
          <w:u w:val="single"/>
        </w:rPr>
        <w:t>ых</w:t>
      </w:r>
      <w:r w:rsidRPr="00F35818">
        <w:rPr>
          <w:rFonts w:ascii="Times New Roman" w:hAnsi="Times New Roman"/>
          <w:kern w:val="2"/>
          <w:sz w:val="16"/>
          <w:szCs w:val="16"/>
        </w:rPr>
        <w:br/>
      </w:r>
      <w:r w:rsidRPr="00F35818">
        <w:rPr>
          <w:rFonts w:ascii="Times New Roman" w:hAnsi="Times New Roman"/>
          <w:kern w:val="2"/>
          <w:sz w:val="16"/>
          <w:szCs w:val="16"/>
          <w:u w:val="single"/>
        </w:rPr>
        <w:t>дл</w:t>
      </w:r>
      <w:r w:rsidRPr="00F35818">
        <w:rPr>
          <w:rFonts w:ascii="Times New Roman" w:hAnsi="Times New Roman"/>
          <w:kern w:val="2"/>
          <w:sz w:val="16"/>
          <w:szCs w:val="16"/>
        </w:rPr>
        <w:t>я предоставления муниципальной услу</w:t>
      </w:r>
      <w:r w:rsidRPr="00F35818">
        <w:rPr>
          <w:rFonts w:ascii="Times New Roman" w:hAnsi="Times New Roman"/>
          <w:kern w:val="2"/>
          <w:sz w:val="16"/>
          <w:szCs w:val="16"/>
          <w:u w:val="single"/>
        </w:rPr>
        <w:t>ги</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14. Для приобретения земельных участков в собственность за плату заявитель или его представитель представляет (направляет) в администрацию запрос о предоставлении муниципальной услуги в форме заявления о предоставлении земельного участка (далее – заявление) по форме согласно приложению к настоящему административному регламенту.</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15. К заявлению заявитель или его представитель прилагает следующие документы:</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копии документов, удостоверяющих личность заявителя, – в случае, если заявителем является физическое лицо;</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документы, подтверждающие право заявителя на приобретение земельного участка без проведения торгов:</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а) документ, подтверждающий членство заявителя в садоводческом некоммерческом товариществе или огородническом некоммерческом товариществе – для заявителей, указанных в подпункте 1 пункта 3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б) 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 </w:t>
      </w:r>
      <w:r w:rsidRPr="00F35818">
        <w:rPr>
          <w:rFonts w:ascii="Times New Roman" w:hAnsi="Times New Roman"/>
          <w:kern w:val="2"/>
          <w:sz w:val="16"/>
          <w:szCs w:val="16"/>
        </w:rPr>
        <w:sym w:font="Symbol" w:char="F02D"/>
      </w:r>
      <w:r w:rsidRPr="00F35818">
        <w:rPr>
          <w:rFonts w:ascii="Times New Roman" w:hAnsi="Times New Roman"/>
          <w:kern w:val="2"/>
          <w:sz w:val="16"/>
          <w:szCs w:val="16"/>
        </w:rPr>
        <w:t xml:space="preserve"> для заявителей, указанных в подпункте 1 пункта 3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в)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w:t>
      </w:r>
      <w:r w:rsidRPr="00F35818">
        <w:rPr>
          <w:rFonts w:ascii="Times New Roman" w:hAnsi="Times New Roman"/>
          <w:kern w:val="2"/>
          <w:sz w:val="16"/>
          <w:szCs w:val="16"/>
        </w:rPr>
        <w:sym w:font="Symbol" w:char="F02D"/>
      </w:r>
      <w:r w:rsidRPr="00F35818">
        <w:rPr>
          <w:rFonts w:ascii="Times New Roman" w:hAnsi="Times New Roman"/>
          <w:kern w:val="2"/>
          <w:sz w:val="16"/>
          <w:szCs w:val="16"/>
        </w:rPr>
        <w:t xml:space="preserve"> ЕГРН) </w:t>
      </w:r>
      <w:r w:rsidRPr="00F35818">
        <w:rPr>
          <w:rFonts w:ascii="Times New Roman" w:hAnsi="Times New Roman"/>
          <w:kern w:val="2"/>
          <w:sz w:val="16"/>
          <w:szCs w:val="16"/>
        </w:rPr>
        <w:sym w:font="Symbol" w:char="F02D"/>
      </w:r>
      <w:r w:rsidRPr="00F35818">
        <w:rPr>
          <w:rFonts w:ascii="Times New Roman" w:hAnsi="Times New Roman"/>
          <w:kern w:val="2"/>
          <w:sz w:val="16"/>
          <w:szCs w:val="16"/>
        </w:rPr>
        <w:t xml:space="preserve"> для заявителей, указанных в подпункте 2 пункта 3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г) заявление о прекращении права постоянного (бессрочного) пользования таким земельным участком </w:t>
      </w:r>
      <w:r w:rsidRPr="00F35818">
        <w:rPr>
          <w:rFonts w:ascii="Times New Roman" w:hAnsi="Times New Roman"/>
          <w:kern w:val="2"/>
          <w:sz w:val="16"/>
          <w:szCs w:val="16"/>
        </w:rPr>
        <w:sym w:font="Symbol" w:char="F02D"/>
      </w:r>
      <w:r w:rsidRPr="00F35818">
        <w:rPr>
          <w:rFonts w:ascii="Times New Roman" w:hAnsi="Times New Roman"/>
          <w:kern w:val="2"/>
          <w:sz w:val="16"/>
          <w:szCs w:val="16"/>
        </w:rPr>
        <w:t xml:space="preserve"> для заявителей, указанных в подпункте 2 пункта 3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документ, подтверждающий полномочия представителя заявителя, в случае, если с заявлением обращается представитель заявителя;</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16. Представление документов, указанных в пункте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lastRenderedPageBreak/>
        <w:t xml:space="preserve">17. Для получения документов, указанных в подпунктах «а», «б» подпункта 2 пункта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настоящего административного регламента, заявитель или его представитель обращается в орган садоводческого некоммерческого товарищества или огороднического некоммерческого товарищества, в распоряжении которого находятся соответствующие документы.</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Для получения документа, указанного в подпункте 3 пункта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Для получения документа, указанного в подпункте 4 пункта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настоящего административного регламента, заявитель лично обращается к нотариусу или должностному лицу консульского учреждения Российской Федерации.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18. Заявитель или его представитель представляет (направляет) заявление и документы, указанные в пункте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настоящего административного регламента, одним из следующих способов:</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путем личного обращения в администрацию;</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через организации почтовой связи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через личный кабинет на Едином портале;</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путем направления на официальный адрес электронной почты администрации.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19.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F35818">
        <w:rPr>
          <w:rFonts w:ascii="Times New Roman" w:hAnsi="Times New Roman"/>
          <w:kern w:val="2"/>
          <w:sz w:val="16"/>
          <w:szCs w:val="16"/>
          <w:u w:val="single"/>
        </w:rPr>
        <w:t>14</w:t>
      </w:r>
      <w:r w:rsidRPr="00F35818">
        <w:rPr>
          <w:rFonts w:ascii="Times New Roman" w:hAnsi="Times New Roman"/>
          <w:kern w:val="2"/>
          <w:sz w:val="16"/>
          <w:szCs w:val="16"/>
        </w:rPr>
        <w:t xml:space="preserve">,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выписка из Единого государственного реестра индивидуальных предпринимателей (для заявителей, являющихся индивидуальными предпринимателями), выписка из Единого государственного реестра юридических лиц (для заявителей, являющихся юридическими лицами) или выписка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 (в случае обращения заявителя, указанного в подпункте 1 пункта 3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выписка из ЕГРН об объекте недвижимости (об испрашиваемом земельном участке);</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утвержденный проект межевания территории (для заявителей, указанных в подпункте 1 пункта 3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(для заявителей, указанных в подпункте 1 пункта 3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5) заключение о нахождении (</w:t>
      </w:r>
      <w:proofErr w:type="spellStart"/>
      <w:r w:rsidRPr="00F35818">
        <w:rPr>
          <w:rFonts w:ascii="Times New Roman" w:hAnsi="Times New Roman"/>
          <w:kern w:val="2"/>
          <w:sz w:val="16"/>
          <w:szCs w:val="16"/>
        </w:rPr>
        <w:t>ненахождении</w:t>
      </w:r>
      <w:proofErr w:type="spellEnd"/>
      <w:r w:rsidRPr="00F35818">
        <w:rPr>
          <w:rFonts w:ascii="Times New Roman" w:hAnsi="Times New Roman"/>
          <w:kern w:val="2"/>
          <w:sz w:val="16"/>
          <w:szCs w:val="16"/>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6) </w:t>
      </w:r>
      <w:r w:rsidRPr="00F35818">
        <w:rPr>
          <w:rFonts w:ascii="Times New Roman" w:hAnsi="Times New Roman"/>
          <w:sz w:val="16"/>
          <w:szCs w:val="16"/>
        </w:rPr>
        <w:t xml:space="preserve">заключение о нахождении земельного участка в границах </w:t>
      </w:r>
      <w:proofErr w:type="spellStart"/>
      <w:r w:rsidRPr="00F35818">
        <w:rPr>
          <w:rFonts w:ascii="Times New Roman" w:hAnsi="Times New Roman"/>
          <w:sz w:val="16"/>
          <w:szCs w:val="16"/>
        </w:rPr>
        <w:t>водоохранной</w:t>
      </w:r>
      <w:proofErr w:type="spellEnd"/>
      <w:r w:rsidRPr="00F35818">
        <w:rPr>
          <w:rFonts w:ascii="Times New Roman" w:hAnsi="Times New Roman"/>
          <w:sz w:val="16"/>
          <w:szCs w:val="16"/>
        </w:rPr>
        <w:t xml:space="preserve"> зоны, в пределах береговой полосы.</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21. Для получения документов, указанных в подпункте 1 пункта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Единый портал государственных и муниципальных услуг (функций).</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 xml:space="preserve">Для получения документа, указанного в подпункте 2 пункта 20 настоящего административного регламента, заявитель или его представитель вправе обратиться в </w:t>
      </w:r>
      <w:r w:rsidRPr="00F35818">
        <w:rPr>
          <w:rFonts w:ascii="Times New Roman" w:hAnsi="Times New Roman"/>
          <w:sz w:val="16"/>
          <w:szCs w:val="16"/>
          <w:u w:val="single"/>
        </w:rPr>
        <w:t>Филиал публично-правовой компаний «</w:t>
      </w:r>
      <w:proofErr w:type="spellStart"/>
      <w:r w:rsidRPr="00F35818">
        <w:rPr>
          <w:rFonts w:ascii="Times New Roman" w:hAnsi="Times New Roman"/>
          <w:sz w:val="16"/>
          <w:szCs w:val="16"/>
          <w:u w:val="single"/>
        </w:rPr>
        <w:t>Роскадастр</w:t>
      </w:r>
      <w:proofErr w:type="spellEnd"/>
      <w:r w:rsidRPr="00F35818">
        <w:rPr>
          <w:rFonts w:ascii="Times New Roman" w:hAnsi="Times New Roman"/>
          <w:sz w:val="16"/>
          <w:szCs w:val="16"/>
          <w:u w:val="single"/>
        </w:rPr>
        <w:t>» по Иркутской области</w:t>
      </w:r>
      <w:r w:rsidRPr="00F35818">
        <w:rPr>
          <w:rFonts w:ascii="Times New Roman" w:hAnsi="Times New Roman"/>
          <w:sz w:val="16"/>
          <w:szCs w:val="16"/>
        </w:rPr>
        <w:t xml:space="preserve">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w:t>
      </w:r>
      <w:r w:rsidRPr="00F35818">
        <w:rPr>
          <w:rFonts w:ascii="Times New Roman" w:hAnsi="Times New Roman"/>
          <w:color w:val="000000" w:themeColor="text1"/>
          <w:sz w:val="16"/>
          <w:szCs w:val="16"/>
        </w:rPr>
        <w:t>официальном сайте Федеральной службы государственной регистрации, кадастра и картографии в сети «Интернет»</w:t>
      </w:r>
      <w:r w:rsidRPr="00F35818">
        <w:rPr>
          <w:rFonts w:ascii="Times New Roman" w:hAnsi="Times New Roman"/>
          <w:sz w:val="16"/>
          <w:szCs w:val="16"/>
        </w:rPr>
        <w:t xml:space="preserve"> или </w:t>
      </w:r>
      <w:r w:rsidRPr="00F35818">
        <w:rPr>
          <w:rFonts w:ascii="Times New Roman" w:hAnsi="Times New Roman"/>
          <w:sz w:val="16"/>
          <w:szCs w:val="16"/>
          <w:u w:val="single"/>
        </w:rPr>
        <w:t>Едином портале</w:t>
      </w:r>
      <w:r w:rsidRPr="00F35818">
        <w:rPr>
          <w:rFonts w:ascii="Times New Roman" w:hAnsi="Times New Roman"/>
          <w:sz w:val="16"/>
          <w:szCs w:val="16"/>
        </w:rPr>
        <w:t xml:space="preserve"> или посредством отправки XML-документа с использованием веб-сервисов.</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Для получения документа, указанного в подпункте 3 пункта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заявитель или его представитель вправе обратиться с запросом в виде бумажного документа путем направления по почте, представления непосредственно в орган, уполномоченный на ведение информационной системы обеспечения градостроительной деятельности.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Для получения документа, указанного в подпункте 4 пункта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заявитель или его представитель вправе обратиться с запросом непосредственно в органы местного самоуправления иных муниципальных образований.</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Для получения документа, указанного в подпункте 5 пункта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заявитель или его представитель вправе обратиться в службу по охране объектов культурного наследия Иркутской области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Для получения документа, указанного в подпункте 6 пункта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заявитель или его представитель вправе обратиться в </w:t>
      </w:r>
      <w:r w:rsidRPr="00F35818">
        <w:rPr>
          <w:rFonts w:ascii="Times New Roman" w:hAnsi="Times New Roman"/>
          <w:sz w:val="16"/>
          <w:szCs w:val="16"/>
        </w:rPr>
        <w:t>Енисейское бассейновое водное управление Федерального агентства водных ресурсов</w:t>
      </w:r>
      <w:r w:rsidRPr="00F35818">
        <w:rPr>
          <w:rFonts w:ascii="Times New Roman" w:hAnsi="Times New Roman"/>
          <w:kern w:val="2"/>
          <w:sz w:val="16"/>
          <w:szCs w:val="16"/>
        </w:rPr>
        <w:t xml:space="preserve">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22. Заявитель или его представитель вправе представить в администрацию документы, указанные в пункте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способами, установленными в пункте </w:t>
      </w:r>
      <w:r w:rsidRPr="00F35818">
        <w:rPr>
          <w:rFonts w:ascii="Times New Roman" w:hAnsi="Times New Roman"/>
          <w:kern w:val="2"/>
          <w:sz w:val="16"/>
          <w:szCs w:val="16"/>
          <w:u w:val="single"/>
        </w:rPr>
        <w:t>18</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23. Требования к документам, представляемым заявителем или его представителем:</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Pr="00F35818">
        <w:rPr>
          <w:rFonts w:ascii="Times New Roman" w:hAnsi="Times New Roman"/>
          <w:kern w:val="2"/>
          <w:sz w:val="16"/>
          <w:szCs w:val="16"/>
          <w:u w:val="single"/>
        </w:rPr>
        <w:t>60</w:t>
      </w:r>
      <w:r w:rsidRPr="00F35818">
        <w:rPr>
          <w:rFonts w:ascii="Times New Roman" w:hAnsi="Times New Roman"/>
          <w:kern w:val="2"/>
          <w:sz w:val="16"/>
          <w:szCs w:val="16"/>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тексты документов должны быть написаны разборчиво;</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документы не должны иметь подчисток, приписок, зачеркнутых слов и не оговоренных в них исправлений;</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документы не должны быть исполнены карандашом;</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5) документы не должны иметь повреждений, наличие которых не позволяет однозначно истолковать их содержание.</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24. Администрация при предоставлении муниципальной услуги не вправе требовать от заявителей или их представителей:</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w:t>
      </w:r>
      <w:r w:rsidRPr="00F35818">
        <w:rPr>
          <w:rFonts w:ascii="Times New Roman" w:hAnsi="Times New Roman"/>
          <w:kern w:val="2"/>
          <w:sz w:val="16"/>
          <w:szCs w:val="16"/>
        </w:rPr>
        <w:noBreakHyphen/>
        <w:t>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F35818">
        <w:rPr>
          <w:rFonts w:ascii="Times New Roman" w:hAnsi="Times New Roman"/>
          <w:kern w:val="2"/>
          <w:sz w:val="16"/>
          <w:szCs w:val="16"/>
        </w:rPr>
        <w:noBreakHyphen/>
        <w:t>ФЗ «Об организации предоставления государственных и муниципальных услуг» перечень документов;</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kern w:val="2"/>
          <w:sz w:val="16"/>
          <w:szCs w:val="16"/>
        </w:rPr>
        <w:t xml:space="preserve">3) </w:t>
      </w:r>
      <w:r w:rsidRPr="00F35818">
        <w:rPr>
          <w:rFonts w:ascii="Times New Roman" w:hAnsi="Times New Roman"/>
          <w:sz w:val="16"/>
          <w:szCs w:val="1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4) </w:t>
      </w:r>
      <w:r w:rsidRPr="00F35818">
        <w:rPr>
          <w:rFonts w:ascii="Times New Roman" w:hAnsi="Times New Roman"/>
          <w:sz w:val="16"/>
          <w:szCs w:val="16"/>
        </w:rPr>
        <w:t>предоставления на бумажном носителе документов и информации, электронные образы которых ранее были заверены в соответствии с пунктом 7</w:t>
      </w:r>
      <w:r w:rsidRPr="00F35818">
        <w:rPr>
          <w:rFonts w:ascii="Times New Roman" w:hAnsi="Times New Roman"/>
          <w:sz w:val="16"/>
          <w:szCs w:val="16"/>
          <w:vertAlign w:val="superscript"/>
        </w:rPr>
        <w:t>2</w:t>
      </w:r>
      <w:r w:rsidRPr="00F35818">
        <w:rPr>
          <w:rFonts w:ascii="Times New Roman" w:hAnsi="Times New Roman"/>
          <w:sz w:val="16"/>
          <w:szCs w:val="16"/>
        </w:rPr>
        <w:t xml:space="preserve"> части 1 статьи 16 </w:t>
      </w:r>
      <w:r w:rsidRPr="00F35818">
        <w:rPr>
          <w:rFonts w:ascii="Times New Roman" w:hAnsi="Times New Roman"/>
          <w:kern w:val="2"/>
          <w:sz w:val="16"/>
          <w:szCs w:val="16"/>
        </w:rPr>
        <w:t>Федерального закона от 27 июля 2010 года № 210</w:t>
      </w:r>
      <w:r w:rsidRPr="00F35818">
        <w:rPr>
          <w:rFonts w:ascii="Times New Roman" w:hAnsi="Times New Roman"/>
          <w:kern w:val="2"/>
          <w:sz w:val="16"/>
          <w:szCs w:val="16"/>
        </w:rPr>
        <w:noBreakHyphen/>
        <w:t>ФЗ «Об организации предоставления государственных и муниципальных услуг»</w:t>
      </w:r>
      <w:r w:rsidRPr="00F35818">
        <w:rPr>
          <w:rFonts w:ascii="Times New Roman" w:hAnsi="Times New Roman"/>
          <w:sz w:val="16"/>
          <w:szCs w:val="16"/>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10. Исчерпывающий перечень оснований для отказа в приеме документов, необходимых для предоставления муниципальной услуги</w:t>
      </w:r>
    </w:p>
    <w:p w:rsidR="00FD7EE0" w:rsidRPr="00F35818" w:rsidRDefault="00FD7EE0" w:rsidP="00FD7EE0">
      <w:pPr>
        <w:keepNext/>
        <w:keepLines/>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25.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Pr="00F35818">
        <w:rPr>
          <w:rFonts w:ascii="Times New Roman" w:hAnsi="Times New Roman"/>
          <w:kern w:val="2"/>
          <w:sz w:val="16"/>
          <w:szCs w:val="16"/>
          <w:u w:val="single"/>
        </w:rPr>
        <w:t>23</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26.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Pr="00F35818">
        <w:rPr>
          <w:rFonts w:ascii="Times New Roman" w:hAnsi="Times New Roman"/>
          <w:kern w:val="2"/>
          <w:sz w:val="16"/>
          <w:szCs w:val="16"/>
          <w:u w:val="single"/>
        </w:rPr>
        <w:t>42</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27.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D7EE0" w:rsidRPr="00F35818" w:rsidRDefault="00FD7EE0" w:rsidP="00FD7EE0">
      <w:pPr>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11. Исчерпывающий перечень оснований для приостановления</w:t>
      </w:r>
      <w:r w:rsidRPr="00F35818">
        <w:rPr>
          <w:rFonts w:ascii="Times New Roman" w:hAnsi="Times New Roman"/>
          <w:kern w:val="2"/>
          <w:sz w:val="16"/>
          <w:szCs w:val="16"/>
          <w:u w:val="single"/>
        </w:rPr>
        <w:t xml:space="preserve"> предоставления муниципальной услуги </w:t>
      </w:r>
      <w:r w:rsidRPr="00F35818">
        <w:rPr>
          <w:rFonts w:ascii="Times New Roman" w:hAnsi="Times New Roman"/>
          <w:kern w:val="2"/>
          <w:sz w:val="16"/>
          <w:szCs w:val="16"/>
        </w:rPr>
        <w:t xml:space="preserve">или </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отказа в предоставлении муниципальной услуги</w:t>
      </w:r>
    </w:p>
    <w:p w:rsidR="00FD7EE0" w:rsidRPr="00F35818" w:rsidRDefault="00FD7EE0" w:rsidP="00FD7EE0">
      <w:pPr>
        <w:keepNext/>
        <w:keepLines/>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28. Основания для приостановления предоставления муниципальной услуги законодательством не предусмотрены.</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29. Основаниями для отказа в предоставлении муниципальной услуги являются:</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несоответствие заявления требованиям пункта 1 статьи 39</w:t>
      </w:r>
      <w:r w:rsidRPr="00F35818">
        <w:rPr>
          <w:rFonts w:ascii="Times New Roman" w:hAnsi="Times New Roman"/>
          <w:kern w:val="2"/>
          <w:sz w:val="16"/>
          <w:szCs w:val="16"/>
          <w:vertAlign w:val="superscript"/>
        </w:rPr>
        <w:t xml:space="preserve">17 </w:t>
      </w:r>
      <w:r w:rsidRPr="00F35818">
        <w:rPr>
          <w:rFonts w:ascii="Times New Roman" w:hAnsi="Times New Roman"/>
          <w:kern w:val="2"/>
          <w:sz w:val="16"/>
          <w:szCs w:val="16"/>
        </w:rPr>
        <w:t>Земельного кодекса Российской Федерации;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заявление подано в иной уполномоченный орган;</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3) к заявлению не приложены документы, указанные в пункте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 xml:space="preserve">Глава 12. </w:t>
      </w:r>
      <w:bookmarkStart w:id="1" w:name="Par277"/>
      <w:bookmarkEnd w:id="1"/>
      <w:r w:rsidRPr="00F35818">
        <w:rPr>
          <w:rFonts w:ascii="Times New Roman" w:hAnsi="Times New Roman"/>
          <w:kern w:val="2"/>
          <w:sz w:val="16"/>
          <w:szCs w:val="16"/>
          <w:u w:val="single"/>
        </w:rPr>
        <w:t>Ра</w:t>
      </w:r>
      <w:r w:rsidRPr="00F35818">
        <w:rPr>
          <w:rFonts w:ascii="Times New Roman" w:hAnsi="Times New Roman"/>
          <w:kern w:val="2"/>
          <w:sz w:val="16"/>
          <w:szCs w:val="16"/>
        </w:rPr>
        <w:t>зме</w:t>
      </w:r>
      <w:r w:rsidRPr="00F35818">
        <w:rPr>
          <w:rFonts w:ascii="Times New Roman" w:hAnsi="Times New Roman"/>
          <w:kern w:val="2"/>
          <w:sz w:val="16"/>
          <w:szCs w:val="16"/>
          <w:u w:val="single"/>
        </w:rPr>
        <w:t>р пл</w:t>
      </w:r>
      <w:r w:rsidRPr="00F35818">
        <w:rPr>
          <w:rFonts w:ascii="Times New Roman" w:hAnsi="Times New Roman"/>
          <w:kern w:val="2"/>
          <w:sz w:val="16"/>
          <w:szCs w:val="16"/>
        </w:rPr>
        <w:t xml:space="preserve">аты, взимаемой </w:t>
      </w:r>
      <w:r w:rsidRPr="00F35818">
        <w:rPr>
          <w:rFonts w:ascii="Times New Roman" w:hAnsi="Times New Roman"/>
          <w:kern w:val="2"/>
          <w:sz w:val="16"/>
          <w:szCs w:val="16"/>
          <w:u w:val="single"/>
        </w:rPr>
        <w:t>с заявителя при</w:t>
      </w:r>
      <w:r w:rsidRPr="00F35818">
        <w:rPr>
          <w:rFonts w:ascii="Times New Roman" w:hAnsi="Times New Roman"/>
          <w:kern w:val="2"/>
          <w:sz w:val="16"/>
          <w:szCs w:val="16"/>
        </w:rPr>
        <w:t xml:space="preserve"> предоставлени</w:t>
      </w:r>
      <w:r w:rsidRPr="00F35818">
        <w:rPr>
          <w:rFonts w:ascii="Times New Roman" w:hAnsi="Times New Roman"/>
          <w:kern w:val="2"/>
          <w:sz w:val="16"/>
          <w:szCs w:val="16"/>
          <w:u w:val="single"/>
        </w:rPr>
        <w:t>и</w:t>
      </w:r>
      <w:r w:rsidRPr="00F35818">
        <w:rPr>
          <w:rFonts w:ascii="Times New Roman" w:hAnsi="Times New Roman"/>
          <w:kern w:val="2"/>
          <w:sz w:val="16"/>
          <w:szCs w:val="16"/>
        </w:rPr>
        <w:br/>
        <w:t>муниципальной услуги</w:t>
      </w:r>
      <w:r w:rsidRPr="00F35818">
        <w:rPr>
          <w:rFonts w:ascii="Times New Roman" w:hAnsi="Times New Roman"/>
          <w:kern w:val="2"/>
          <w:sz w:val="16"/>
          <w:szCs w:val="16"/>
          <w:u w:val="single"/>
        </w:rPr>
        <w:t>, и способы ее взимания</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30. Муниципальная услуга предоставляется без взимания государственной пошлины или иной платы.</w:t>
      </w:r>
    </w:p>
    <w:p w:rsidR="00FD7EE0" w:rsidRPr="00F35818" w:rsidRDefault="00FD7EE0" w:rsidP="00FD7EE0">
      <w:pPr>
        <w:spacing w:after="0" w:line="240" w:lineRule="auto"/>
        <w:jc w:val="both"/>
        <w:rPr>
          <w:rFonts w:ascii="Times New Roman" w:hAnsi="Times New Roman"/>
          <w:kern w:val="2"/>
          <w:sz w:val="16"/>
          <w:szCs w:val="16"/>
        </w:rPr>
      </w:pPr>
      <w:r w:rsidRPr="00F35818">
        <w:rPr>
          <w:rFonts w:ascii="Times New Roman" w:hAnsi="Times New Roman"/>
          <w:kern w:val="2"/>
          <w:sz w:val="16"/>
          <w:szCs w:val="16"/>
        </w:rPr>
        <w:t>31.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FD7EE0" w:rsidRPr="00F35818" w:rsidRDefault="00FD7EE0" w:rsidP="00FD7EE0">
      <w:pPr>
        <w:spacing w:after="0" w:line="240" w:lineRule="auto"/>
        <w:jc w:val="center"/>
        <w:rPr>
          <w:rFonts w:ascii="Times New Roman" w:hAnsi="Times New Roman"/>
          <w:kern w:val="2"/>
          <w:sz w:val="16"/>
          <w:szCs w:val="16"/>
        </w:rPr>
      </w:pPr>
      <w:bookmarkStart w:id="2" w:name="Par285"/>
      <w:bookmarkEnd w:id="2"/>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13. Ср</w:t>
      </w:r>
      <w:r w:rsidRPr="00F35818">
        <w:rPr>
          <w:rFonts w:ascii="Times New Roman" w:hAnsi="Times New Roman"/>
          <w:kern w:val="2"/>
          <w:sz w:val="16"/>
          <w:szCs w:val="16"/>
          <w:u w:val="single"/>
        </w:rPr>
        <w:t>ок ре</w:t>
      </w:r>
      <w:r w:rsidRPr="00F35818">
        <w:rPr>
          <w:rFonts w:ascii="Times New Roman" w:hAnsi="Times New Roman"/>
          <w:kern w:val="2"/>
          <w:sz w:val="16"/>
          <w:szCs w:val="16"/>
        </w:rPr>
        <w:t xml:space="preserve">гистрации заявления </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32.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 в </w:t>
      </w:r>
      <w:r w:rsidRPr="00F35818">
        <w:rPr>
          <w:rFonts w:ascii="Times New Roman" w:hAnsi="Times New Roman"/>
          <w:sz w:val="16"/>
          <w:szCs w:val="16"/>
        </w:rPr>
        <w:t>журнале регистрации обращений за предоставлением муниципальной услуги,</w:t>
      </w:r>
      <w:r w:rsidRPr="00F35818">
        <w:rPr>
          <w:rFonts w:ascii="Times New Roman" w:hAnsi="Times New Roman"/>
          <w:kern w:val="2"/>
          <w:sz w:val="16"/>
          <w:szCs w:val="16"/>
        </w:rPr>
        <w:t xml:space="preserve"> путем присвоения указанным документам входящего номера с указанием даты получения.</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33.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администрации указанных документов.</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34. Днем регистрации документов является день их поступления в администрацию (до 16-00). При поступлении документов после 16-00 </w:t>
      </w:r>
      <w:r w:rsidRPr="00F35818">
        <w:rPr>
          <w:rFonts w:ascii="Times New Roman" w:eastAsia="Calibri" w:hAnsi="Times New Roman"/>
          <w:kern w:val="2"/>
          <w:sz w:val="16"/>
          <w:szCs w:val="16"/>
          <w:u w:val="single"/>
        </w:rPr>
        <w:t>или в нерабочий день</w:t>
      </w:r>
      <w:r w:rsidRPr="00F35818">
        <w:rPr>
          <w:rFonts w:ascii="Times New Roman" w:hAnsi="Times New Roman"/>
          <w:kern w:val="2"/>
          <w:sz w:val="16"/>
          <w:szCs w:val="16"/>
        </w:rPr>
        <w:t xml:space="preserve"> их регистрация осуществляется следующим рабочим днем.</w:t>
      </w:r>
    </w:p>
    <w:p w:rsidR="00FD7EE0" w:rsidRPr="00F35818" w:rsidRDefault="00FD7EE0" w:rsidP="00FD7EE0">
      <w:pPr>
        <w:autoSpaceDE w:val="0"/>
        <w:autoSpaceDN w:val="0"/>
        <w:adjustRightInd w:val="0"/>
        <w:spacing w:after="0" w:line="240" w:lineRule="auto"/>
        <w:outlineLvl w:val="2"/>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rPr>
          <w:rFonts w:ascii="Times New Roman" w:hAnsi="Times New Roman"/>
          <w:kern w:val="2"/>
          <w:sz w:val="16"/>
          <w:szCs w:val="16"/>
        </w:rPr>
      </w:pPr>
      <w:r w:rsidRPr="00F35818">
        <w:rPr>
          <w:rFonts w:ascii="Times New Roman" w:hAnsi="Times New Roman"/>
          <w:kern w:val="2"/>
          <w:sz w:val="16"/>
          <w:szCs w:val="16"/>
        </w:rPr>
        <w:t>РАЗДЕЛ III. СОСТАВ, ПОСЛЕДОВАТЕЛЬНОСТЬ И СРОКИ ВЫПОЛНЕНИЯ АДМИНИСТРАТИВНЫХ ПРОЦЕДУР,</w:t>
      </w:r>
      <w:r w:rsidRPr="00F35818">
        <w:rPr>
          <w:rFonts w:ascii="Times New Roman" w:hAnsi="Times New Roman"/>
          <w:kern w:val="2"/>
          <w:sz w:val="16"/>
          <w:szCs w:val="16"/>
        </w:rPr>
        <w:br/>
        <w:t>ТРЕБОВАНИЯ К ПОРЯДКУ ИХ ВЫПОЛНЕНИЯ</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bookmarkStart w:id="3" w:name="Par343"/>
      <w:bookmarkEnd w:id="3"/>
      <w:r w:rsidRPr="00F35818">
        <w:rPr>
          <w:rFonts w:ascii="Times New Roman" w:hAnsi="Times New Roman"/>
          <w:kern w:val="2"/>
          <w:sz w:val="16"/>
          <w:szCs w:val="16"/>
        </w:rPr>
        <w:t>Глава 14. Состав и последовательность административных процедур</w:t>
      </w:r>
    </w:p>
    <w:p w:rsidR="00FD7EE0" w:rsidRPr="00F35818" w:rsidRDefault="00FD7EE0" w:rsidP="00FD7EE0">
      <w:pPr>
        <w:keepNext/>
        <w:keepLines/>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35. Предоставление муниципальной услуги включает в себя следующие административные процедуры:</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прием, регистрация заявления и документов, представленных заявителем;</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формирование и направление межведомственных запросов в органы (организации), участвующие в предоставлении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принятие решения о принятии заявления к рассмотрению или решения об отказе в предоставлении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рассмотрение документов и принятие решения о предоставлении земельного участка в собственность за плату или решения об отказе в предоставлении земельного участка;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5)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15. Прием, регистрация заявления</w:t>
      </w:r>
      <w:r w:rsidRPr="00F35818">
        <w:rPr>
          <w:rFonts w:ascii="Times New Roman" w:hAnsi="Times New Roman"/>
          <w:kern w:val="2"/>
          <w:sz w:val="16"/>
          <w:szCs w:val="16"/>
        </w:rPr>
        <w:br/>
        <w:t>и документов, представленных заявителем</w:t>
      </w:r>
      <w:bookmarkStart w:id="4" w:name="Par355"/>
      <w:bookmarkEnd w:id="4"/>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36.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F35818">
        <w:rPr>
          <w:rFonts w:ascii="Times New Roman" w:hAnsi="Times New Roman"/>
          <w:kern w:val="2"/>
          <w:sz w:val="16"/>
          <w:szCs w:val="16"/>
          <w:u w:val="single"/>
        </w:rPr>
        <w:t>18</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spacing w:after="0" w:line="240" w:lineRule="auto"/>
        <w:jc w:val="both"/>
        <w:rPr>
          <w:rFonts w:ascii="Times New Roman" w:hAnsi="Times New Roman"/>
          <w:i/>
          <w:kern w:val="2"/>
          <w:sz w:val="16"/>
          <w:szCs w:val="16"/>
        </w:rPr>
      </w:pPr>
      <w:r w:rsidRPr="00F35818">
        <w:rPr>
          <w:rFonts w:ascii="Times New Roman" w:hAnsi="Times New Roman"/>
          <w:kern w:val="2"/>
          <w:sz w:val="16"/>
          <w:szCs w:val="16"/>
        </w:rPr>
        <w:t>37. Прием заявления и документов от заявителя или его представителя осуществляется в администрации без предварительной записи, при личном обращении заявителя или его представителя в администрацию.</w:t>
      </w:r>
    </w:p>
    <w:p w:rsidR="00FD7EE0" w:rsidRPr="00F35818" w:rsidRDefault="00FD7EE0" w:rsidP="00FD7EE0">
      <w:pPr>
        <w:autoSpaceDE w:val="0"/>
        <w:autoSpaceDN w:val="0"/>
        <w:spacing w:after="0" w:line="240" w:lineRule="auto"/>
        <w:jc w:val="both"/>
        <w:rPr>
          <w:rFonts w:ascii="Times New Roman" w:hAnsi="Times New Roman"/>
          <w:i/>
          <w:kern w:val="2"/>
          <w:sz w:val="16"/>
          <w:szCs w:val="16"/>
        </w:rPr>
      </w:pPr>
      <w:r w:rsidRPr="00F35818">
        <w:rPr>
          <w:rFonts w:ascii="Times New Roman" w:hAnsi="Times New Roman"/>
          <w:kern w:val="2"/>
          <w:sz w:val="16"/>
          <w:szCs w:val="16"/>
        </w:rPr>
        <w:t>38. Поступившие в администрацию заявление и документы регистрируются должностным лицом администрации, ответственным за прием и регистрацию документов в</w:t>
      </w:r>
      <w:r w:rsidRPr="00F35818">
        <w:rPr>
          <w:rFonts w:ascii="Times New Roman" w:hAnsi="Times New Roman"/>
          <w:sz w:val="16"/>
          <w:szCs w:val="16"/>
        </w:rPr>
        <w:t xml:space="preserve"> журнале регистрации обращений за предоставлением муниципальной услуги</w:t>
      </w:r>
      <w:r w:rsidRPr="00F35818">
        <w:rPr>
          <w:rFonts w:ascii="Times New Roman" w:hAnsi="Times New Roman"/>
          <w:i/>
          <w:kern w:val="2"/>
          <w:sz w:val="16"/>
          <w:szCs w:val="16"/>
        </w:rPr>
        <w:t>.</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39. Срок регистрации представленных</w:t>
      </w:r>
      <w:r w:rsidRPr="00F35818">
        <w:rPr>
          <w:rFonts w:ascii="Times New Roman" w:hAnsi="Times New Roman"/>
          <w:color w:val="000000"/>
          <w:kern w:val="2"/>
          <w:sz w:val="16"/>
          <w:szCs w:val="16"/>
        </w:rPr>
        <w:t xml:space="preserve"> в </w:t>
      </w:r>
      <w:r w:rsidRPr="00F35818">
        <w:rPr>
          <w:rFonts w:ascii="Times New Roman" w:hAnsi="Times New Roman"/>
          <w:color w:val="000000"/>
          <w:sz w:val="16"/>
          <w:szCs w:val="16"/>
        </w:rPr>
        <w:t xml:space="preserve">администрацию </w:t>
      </w:r>
      <w:r w:rsidRPr="00F35818">
        <w:rPr>
          <w:rFonts w:ascii="Times New Roman" w:hAnsi="Times New Roman"/>
          <w:color w:val="000000"/>
          <w:kern w:val="2"/>
          <w:sz w:val="16"/>
          <w:szCs w:val="16"/>
        </w:rPr>
        <w:t>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w:t>
      </w:r>
      <w:r w:rsidRPr="00F35818">
        <w:rPr>
          <w:rFonts w:ascii="Times New Roman" w:hAnsi="Times New Roman"/>
          <w:kern w:val="2"/>
          <w:sz w:val="16"/>
          <w:szCs w:val="16"/>
        </w:rPr>
        <w:t xml:space="preserve"> − один рабочий день со дня получения </w:t>
      </w:r>
      <w:r w:rsidRPr="00F35818">
        <w:rPr>
          <w:rFonts w:ascii="Times New Roman" w:hAnsi="Times New Roman"/>
          <w:sz w:val="16"/>
          <w:szCs w:val="16"/>
        </w:rPr>
        <w:t>администрацией</w:t>
      </w:r>
      <w:r w:rsidRPr="00F35818">
        <w:rPr>
          <w:rFonts w:ascii="Times New Roman" w:hAnsi="Times New Roman"/>
          <w:kern w:val="2"/>
          <w:sz w:val="16"/>
          <w:szCs w:val="16"/>
        </w:rPr>
        <w:t xml:space="preserve"> указанных документов.</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40. Должностное лицо </w:t>
      </w:r>
      <w:r w:rsidRPr="00F35818">
        <w:rPr>
          <w:rFonts w:ascii="Times New Roman" w:hAnsi="Times New Roman"/>
          <w:sz w:val="16"/>
          <w:szCs w:val="16"/>
        </w:rPr>
        <w:t>администрации</w:t>
      </w:r>
      <w:r w:rsidRPr="00F35818">
        <w:rPr>
          <w:rFonts w:ascii="Times New Roman" w:hAnsi="Times New Roman"/>
          <w:kern w:val="2"/>
          <w:sz w:val="16"/>
          <w:szCs w:val="16"/>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основания для отказа в приеме документов, предусмотренного пунктом </w:t>
      </w:r>
      <w:r w:rsidRPr="00F35818">
        <w:rPr>
          <w:rFonts w:ascii="Times New Roman" w:hAnsi="Times New Roman"/>
          <w:kern w:val="2"/>
          <w:sz w:val="16"/>
          <w:szCs w:val="16"/>
          <w:u w:val="single"/>
        </w:rPr>
        <w:t>25</w:t>
      </w:r>
      <w:r w:rsidRPr="00F35818">
        <w:rPr>
          <w:rFonts w:ascii="Times New Roman" w:hAnsi="Times New Roman"/>
          <w:kern w:val="2"/>
          <w:sz w:val="16"/>
          <w:szCs w:val="16"/>
        </w:rPr>
        <w:t xml:space="preserve"> </w:t>
      </w:r>
      <w:r w:rsidRPr="00F35818">
        <w:rPr>
          <w:rFonts w:ascii="Times New Roman" w:hAnsi="Times New Roman"/>
          <w:sz w:val="16"/>
          <w:szCs w:val="16"/>
        </w:rPr>
        <w:t xml:space="preserve">настоящего административного регламента, </w:t>
      </w:r>
      <w:r w:rsidRPr="00F35818">
        <w:rPr>
          <w:rFonts w:ascii="Times New Roman" w:hAnsi="Times New Roman"/>
          <w:kern w:val="2"/>
          <w:sz w:val="16"/>
          <w:szCs w:val="16"/>
        </w:rPr>
        <w:t xml:space="preserve">в срок </w:t>
      </w:r>
      <w:r w:rsidRPr="00F35818">
        <w:rPr>
          <w:rFonts w:ascii="Times New Roman" w:hAnsi="Times New Roman"/>
          <w:sz w:val="16"/>
          <w:szCs w:val="16"/>
        </w:rPr>
        <w:t>не позднее двух рабочих дней со дня получения заявления и документов</w:t>
      </w:r>
      <w:r w:rsidRPr="00F35818">
        <w:rPr>
          <w:rFonts w:ascii="Times New Roman" w:hAnsi="Times New Roman"/>
          <w:kern w:val="2"/>
          <w:sz w:val="16"/>
          <w:szCs w:val="16"/>
        </w:rPr>
        <w:t>.</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41. В случае выявления в представленных документах обстоятельства, предусмотренного пунктом </w:t>
      </w:r>
      <w:r w:rsidRPr="00F35818">
        <w:rPr>
          <w:rFonts w:ascii="Times New Roman" w:hAnsi="Times New Roman"/>
          <w:kern w:val="2"/>
          <w:sz w:val="16"/>
          <w:szCs w:val="16"/>
          <w:u w:val="single"/>
        </w:rPr>
        <w:t>25</w:t>
      </w:r>
      <w:r w:rsidRPr="00F35818">
        <w:rPr>
          <w:rFonts w:ascii="Times New Roman" w:hAnsi="Times New Roman"/>
          <w:kern w:val="2"/>
          <w:sz w:val="16"/>
          <w:szCs w:val="16"/>
        </w:rPr>
        <w:t xml:space="preserve"> </w:t>
      </w:r>
      <w:r w:rsidRPr="00F35818">
        <w:rPr>
          <w:rFonts w:ascii="Times New Roman" w:hAnsi="Times New Roman"/>
          <w:sz w:val="16"/>
          <w:szCs w:val="16"/>
        </w:rPr>
        <w:t>настоящего административного регламента,</w:t>
      </w:r>
      <w:r w:rsidRPr="00F35818">
        <w:rPr>
          <w:rFonts w:ascii="Times New Roman" w:hAnsi="Times New Roman"/>
          <w:kern w:val="2"/>
          <w:sz w:val="16"/>
          <w:szCs w:val="16"/>
        </w:rPr>
        <w:t xml:space="preserve"> должностное лицо</w:t>
      </w:r>
      <w:r w:rsidRPr="00F35818">
        <w:rPr>
          <w:rFonts w:ascii="Times New Roman" w:hAnsi="Times New Roman"/>
          <w:sz w:val="16"/>
          <w:szCs w:val="16"/>
        </w:rPr>
        <w:t xml:space="preserve"> администрации</w:t>
      </w:r>
      <w:r w:rsidRPr="00F35818">
        <w:rPr>
          <w:rFonts w:ascii="Times New Roman" w:hAnsi="Times New Roman"/>
          <w:kern w:val="2"/>
          <w:sz w:val="16"/>
          <w:szCs w:val="16"/>
        </w:rPr>
        <w:t xml:space="preserve">, ответственное за прием и регистрацию документов, не позднее срока, предусмотренного пунктом </w:t>
      </w:r>
      <w:r w:rsidRPr="00F35818">
        <w:rPr>
          <w:rFonts w:ascii="Times New Roman" w:hAnsi="Times New Roman"/>
          <w:kern w:val="2"/>
          <w:sz w:val="16"/>
          <w:szCs w:val="16"/>
          <w:u w:val="single"/>
        </w:rPr>
        <w:t>40</w:t>
      </w:r>
      <w:r w:rsidRPr="00F35818">
        <w:rPr>
          <w:rFonts w:ascii="Times New Roman" w:hAnsi="Times New Roman"/>
          <w:kern w:val="2"/>
          <w:sz w:val="16"/>
          <w:szCs w:val="16"/>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sz w:val="16"/>
          <w:szCs w:val="16"/>
        </w:rPr>
        <w:t xml:space="preserve">42. В случае отказа в приеме документов, поданных путем личного обращения, </w:t>
      </w:r>
      <w:r w:rsidRPr="00F35818">
        <w:rPr>
          <w:rFonts w:ascii="Times New Roman" w:hAnsi="Times New Roman"/>
          <w:kern w:val="2"/>
          <w:sz w:val="16"/>
          <w:szCs w:val="16"/>
        </w:rPr>
        <w:t xml:space="preserve">должностное лицо администрации, ответственное за прием и регистрацию документов, </w:t>
      </w:r>
      <w:r w:rsidRPr="00F35818">
        <w:rPr>
          <w:rFonts w:ascii="Times New Roman" w:hAnsi="Times New Roman"/>
          <w:sz w:val="16"/>
          <w:szCs w:val="16"/>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lastRenderedPageBreak/>
        <w:t xml:space="preserve">В случае отказа в приеме документов, поданных через организации почтовой связи, </w:t>
      </w:r>
      <w:r w:rsidRPr="00F35818">
        <w:rPr>
          <w:rFonts w:ascii="Times New Roman" w:hAnsi="Times New Roman"/>
          <w:kern w:val="2"/>
          <w:sz w:val="16"/>
          <w:szCs w:val="16"/>
        </w:rPr>
        <w:t xml:space="preserve">должностное лицо администрации, ответственное за прием и регистрацию документов, </w:t>
      </w:r>
      <w:r w:rsidRPr="00F35818">
        <w:rPr>
          <w:rFonts w:ascii="Times New Roman" w:hAnsi="Times New Roman"/>
          <w:sz w:val="16"/>
          <w:szCs w:val="16"/>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F35818">
        <w:rPr>
          <w:rFonts w:ascii="Times New Roman" w:hAnsi="Times New Roman"/>
          <w:kern w:val="2"/>
          <w:sz w:val="16"/>
          <w:szCs w:val="16"/>
        </w:rPr>
        <w:t xml:space="preserve">администрации, ответственное за прием и регистрацию документов, </w:t>
      </w:r>
      <w:r w:rsidRPr="00F35818">
        <w:rPr>
          <w:rFonts w:ascii="Times New Roman" w:hAnsi="Times New Roman"/>
          <w:sz w:val="16"/>
          <w:szCs w:val="16"/>
        </w:rPr>
        <w:t xml:space="preserve">не позднее трех рабочих дней со дня получения заявления и документов направляет уведомление об отказе в приеме документов </w:t>
      </w:r>
      <w:r w:rsidRPr="00F35818">
        <w:rPr>
          <w:rFonts w:ascii="Times New Roman" w:hAnsi="Times New Roman"/>
          <w:kern w:val="2"/>
          <w:sz w:val="16"/>
          <w:szCs w:val="16"/>
        </w:rPr>
        <w:t>по адресу</w:t>
      </w:r>
      <w:r w:rsidRPr="00F35818">
        <w:rPr>
          <w:rFonts w:ascii="Times New Roman" w:hAnsi="Times New Roman"/>
          <w:sz w:val="16"/>
          <w:szCs w:val="16"/>
        </w:rPr>
        <w:t xml:space="preserve"> электронной почты, указанному в заявлении.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43. При отсутствии в представленных заявителем документах основания, предусмотренного пунктом </w:t>
      </w:r>
      <w:r w:rsidRPr="00F35818">
        <w:rPr>
          <w:rFonts w:ascii="Times New Roman" w:hAnsi="Times New Roman"/>
          <w:kern w:val="2"/>
          <w:sz w:val="16"/>
          <w:szCs w:val="16"/>
          <w:u w:val="single"/>
        </w:rPr>
        <w:t>25</w:t>
      </w:r>
      <w:r w:rsidRPr="00F35818">
        <w:rPr>
          <w:rFonts w:ascii="Times New Roman" w:hAnsi="Times New Roman"/>
          <w:kern w:val="2"/>
          <w:sz w:val="16"/>
          <w:szCs w:val="16"/>
        </w:rPr>
        <w:t xml:space="preserve"> </w:t>
      </w:r>
      <w:r w:rsidRPr="00F35818">
        <w:rPr>
          <w:rFonts w:ascii="Times New Roman" w:hAnsi="Times New Roman"/>
          <w:sz w:val="16"/>
          <w:szCs w:val="16"/>
        </w:rPr>
        <w:t>настоящего административного регламента</w:t>
      </w:r>
      <w:r w:rsidRPr="00F35818">
        <w:rPr>
          <w:rFonts w:ascii="Times New Roman" w:hAnsi="Times New Roman"/>
          <w:kern w:val="2"/>
          <w:sz w:val="16"/>
          <w:szCs w:val="16"/>
        </w:rPr>
        <w:t xml:space="preserve">, должностное лицо </w:t>
      </w:r>
      <w:r w:rsidRPr="00F35818">
        <w:rPr>
          <w:rFonts w:ascii="Times New Roman" w:hAnsi="Times New Roman"/>
          <w:sz w:val="16"/>
          <w:szCs w:val="16"/>
        </w:rPr>
        <w:t>администрации</w:t>
      </w:r>
      <w:r w:rsidRPr="00F35818">
        <w:rPr>
          <w:rFonts w:ascii="Times New Roman" w:hAnsi="Times New Roman"/>
          <w:kern w:val="2"/>
          <w:sz w:val="16"/>
          <w:szCs w:val="16"/>
        </w:rPr>
        <w:t xml:space="preserve">, ответственное за прием и регистрацию документов, не позднее срока, предусмотренного пунктом </w:t>
      </w:r>
      <w:r w:rsidRPr="00F35818">
        <w:rPr>
          <w:rFonts w:ascii="Times New Roman" w:hAnsi="Times New Roman"/>
          <w:kern w:val="2"/>
          <w:sz w:val="16"/>
          <w:szCs w:val="16"/>
          <w:u w:val="single"/>
        </w:rPr>
        <w:t>40</w:t>
      </w:r>
      <w:r w:rsidRPr="00F35818">
        <w:rPr>
          <w:rFonts w:ascii="Times New Roman" w:hAnsi="Times New Roman"/>
          <w:kern w:val="2"/>
          <w:sz w:val="16"/>
          <w:szCs w:val="16"/>
        </w:rPr>
        <w:t xml:space="preserve"> настоящего административного регламента, принимает решение о передаче представленных документов должностному лицу </w:t>
      </w:r>
      <w:r w:rsidRPr="00F35818">
        <w:rPr>
          <w:rFonts w:ascii="Times New Roman" w:hAnsi="Times New Roman"/>
          <w:sz w:val="16"/>
          <w:szCs w:val="16"/>
        </w:rPr>
        <w:t>администрации</w:t>
      </w:r>
      <w:r w:rsidRPr="00F35818">
        <w:rPr>
          <w:rFonts w:ascii="Times New Roman" w:hAnsi="Times New Roman"/>
          <w:kern w:val="2"/>
          <w:sz w:val="16"/>
          <w:szCs w:val="16"/>
        </w:rPr>
        <w:t>, ответственному за предоставление муниципальной услуги.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44. В случае принятия указанного в пункте </w:t>
      </w:r>
      <w:r w:rsidRPr="00F35818">
        <w:rPr>
          <w:rFonts w:ascii="Times New Roman" w:hAnsi="Times New Roman"/>
          <w:kern w:val="2"/>
          <w:sz w:val="16"/>
          <w:szCs w:val="16"/>
          <w:u w:val="single"/>
        </w:rPr>
        <w:t>43</w:t>
      </w:r>
      <w:r w:rsidRPr="00F35818">
        <w:rPr>
          <w:rFonts w:ascii="Times New Roman" w:hAnsi="Times New Roman"/>
          <w:kern w:val="2"/>
          <w:sz w:val="16"/>
          <w:szCs w:val="16"/>
        </w:rPr>
        <w:t xml:space="preserve"> </w:t>
      </w:r>
      <w:r w:rsidRPr="00F35818">
        <w:rPr>
          <w:rFonts w:ascii="Times New Roman" w:hAnsi="Times New Roman"/>
          <w:sz w:val="16"/>
          <w:szCs w:val="16"/>
        </w:rPr>
        <w:t>настоящего административного регламента</w:t>
      </w:r>
      <w:r w:rsidRPr="00F35818">
        <w:rPr>
          <w:rFonts w:ascii="Times New Roman" w:hAnsi="Times New Roman"/>
          <w:kern w:val="2"/>
          <w:sz w:val="16"/>
          <w:szCs w:val="16"/>
        </w:rPr>
        <w:t xml:space="preserve"> решения:</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1) если заявление и документы, указанные в пунктах </w:t>
      </w:r>
      <w:r w:rsidRPr="00F35818">
        <w:rPr>
          <w:rFonts w:ascii="Times New Roman" w:hAnsi="Times New Roman"/>
          <w:kern w:val="2"/>
          <w:sz w:val="16"/>
          <w:szCs w:val="16"/>
          <w:u w:val="single"/>
        </w:rPr>
        <w:t>14</w:t>
      </w:r>
      <w:r w:rsidRPr="00F35818">
        <w:rPr>
          <w:rFonts w:ascii="Times New Roman" w:hAnsi="Times New Roman"/>
          <w:kern w:val="2"/>
          <w:sz w:val="16"/>
          <w:szCs w:val="16"/>
        </w:rPr>
        <w:t xml:space="preserve">,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F35818">
        <w:rPr>
          <w:rFonts w:ascii="Times New Roman" w:hAnsi="Times New Roman"/>
          <w:sz w:val="16"/>
          <w:szCs w:val="16"/>
        </w:rPr>
        <w:t>администрации</w:t>
      </w:r>
      <w:r w:rsidRPr="00F35818">
        <w:rPr>
          <w:rFonts w:ascii="Times New Roman" w:hAnsi="Times New Roman"/>
          <w:kern w:val="2"/>
          <w:sz w:val="16"/>
          <w:szCs w:val="16"/>
        </w:rPr>
        <w:t xml:space="preserve">, ответственное за прием и регистрацию документов, оформляет расписку в получении документов </w:t>
      </w:r>
      <w:r w:rsidRPr="00F35818">
        <w:rPr>
          <w:rFonts w:ascii="Times New Roman" w:hAnsi="Times New Roman"/>
          <w:sz w:val="16"/>
          <w:szCs w:val="16"/>
        </w:rPr>
        <w:t xml:space="preserve">с указанием их перечня и даты получения </w:t>
      </w:r>
      <w:r w:rsidRPr="00F35818">
        <w:rPr>
          <w:rFonts w:ascii="Times New Roman" w:hAnsi="Times New Roman"/>
          <w:kern w:val="2"/>
          <w:sz w:val="16"/>
          <w:szCs w:val="16"/>
        </w:rPr>
        <w:t xml:space="preserve">в двух экземплярах, один из которых </w:t>
      </w:r>
      <w:r w:rsidRPr="00F35818">
        <w:rPr>
          <w:rFonts w:ascii="Times New Roman" w:hAnsi="Times New Roman"/>
          <w:sz w:val="16"/>
          <w:szCs w:val="16"/>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F35818">
        <w:rPr>
          <w:rFonts w:ascii="Times New Roman" w:hAnsi="Times New Roman"/>
          <w:kern w:val="2"/>
          <w:sz w:val="16"/>
          <w:szCs w:val="16"/>
        </w:rPr>
        <w:t xml:space="preserve">заявления и документов. Второй экземпляр расписки приобщается к представленным в </w:t>
      </w:r>
      <w:r w:rsidRPr="00F35818">
        <w:rPr>
          <w:rFonts w:ascii="Times New Roman" w:hAnsi="Times New Roman"/>
          <w:sz w:val="16"/>
          <w:szCs w:val="16"/>
        </w:rPr>
        <w:t>администрацию</w:t>
      </w:r>
      <w:r w:rsidRPr="00F35818">
        <w:rPr>
          <w:rFonts w:ascii="Times New Roman" w:hAnsi="Times New Roman"/>
          <w:kern w:val="2"/>
          <w:sz w:val="16"/>
          <w:szCs w:val="16"/>
        </w:rPr>
        <w:t xml:space="preserve"> документам;</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sz w:val="16"/>
          <w:szCs w:val="16"/>
        </w:rPr>
        <w:t xml:space="preserve">2) </w:t>
      </w:r>
      <w:r w:rsidRPr="00F35818">
        <w:rPr>
          <w:rFonts w:ascii="Times New Roman" w:hAnsi="Times New Roman"/>
          <w:kern w:val="2"/>
          <w:sz w:val="16"/>
          <w:szCs w:val="16"/>
        </w:rPr>
        <w:t xml:space="preserve">если заявление и документы, указанные в пунктах </w:t>
      </w:r>
      <w:r w:rsidRPr="00F35818">
        <w:rPr>
          <w:rFonts w:ascii="Times New Roman" w:hAnsi="Times New Roman"/>
          <w:kern w:val="2"/>
          <w:sz w:val="16"/>
          <w:szCs w:val="16"/>
          <w:u w:val="single"/>
        </w:rPr>
        <w:t>14</w:t>
      </w:r>
      <w:r w:rsidRPr="00F35818">
        <w:rPr>
          <w:rFonts w:ascii="Times New Roman" w:hAnsi="Times New Roman"/>
          <w:kern w:val="2"/>
          <w:sz w:val="16"/>
          <w:szCs w:val="16"/>
        </w:rPr>
        <w:t xml:space="preserve">,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представлены заявителем или его представителем в администрацию </w:t>
      </w:r>
      <w:r w:rsidRPr="00F35818">
        <w:rPr>
          <w:rFonts w:ascii="Times New Roman" w:hAnsi="Times New Roman"/>
          <w:sz w:val="16"/>
          <w:szCs w:val="16"/>
        </w:rPr>
        <w:t xml:space="preserve">посредством почтового отправления, </w:t>
      </w:r>
      <w:r w:rsidRPr="00F35818">
        <w:rPr>
          <w:rFonts w:ascii="Times New Roman" w:hAnsi="Times New Roman"/>
          <w:kern w:val="2"/>
          <w:sz w:val="16"/>
          <w:szCs w:val="16"/>
        </w:rPr>
        <w:t xml:space="preserve">должностное лицо </w:t>
      </w:r>
      <w:r w:rsidRPr="00F35818">
        <w:rPr>
          <w:rFonts w:ascii="Times New Roman" w:hAnsi="Times New Roman"/>
          <w:sz w:val="16"/>
          <w:szCs w:val="16"/>
        </w:rPr>
        <w:t>администрации</w:t>
      </w:r>
      <w:r w:rsidRPr="00F35818">
        <w:rPr>
          <w:rFonts w:ascii="Times New Roman" w:hAnsi="Times New Roman"/>
          <w:kern w:val="2"/>
          <w:sz w:val="16"/>
          <w:szCs w:val="16"/>
        </w:rPr>
        <w:t xml:space="preserve">, ответственное за прием и регистрацию документов, оформляет расписку в получении документов </w:t>
      </w:r>
      <w:r w:rsidRPr="00F35818">
        <w:rPr>
          <w:rFonts w:ascii="Times New Roman" w:hAnsi="Times New Roman"/>
          <w:sz w:val="16"/>
          <w:szCs w:val="16"/>
        </w:rPr>
        <w:t>с указанием их перечня и даты получения</w:t>
      </w:r>
      <w:r w:rsidRPr="00F35818">
        <w:rPr>
          <w:rFonts w:ascii="Times New Roman" w:hAnsi="Times New Roman"/>
          <w:kern w:val="2"/>
          <w:sz w:val="16"/>
          <w:szCs w:val="16"/>
        </w:rPr>
        <w:t xml:space="preserve"> в двух экземплярах, один из которых</w:t>
      </w:r>
      <w:r w:rsidRPr="00F35818">
        <w:rPr>
          <w:rFonts w:ascii="Times New Roman" w:hAnsi="Times New Roman"/>
          <w:sz w:val="16"/>
          <w:szCs w:val="16"/>
        </w:rPr>
        <w:t xml:space="preserve"> направляется указанным должностным лицом по указанному в заявлении почтовому адресу </w:t>
      </w:r>
      <w:r w:rsidRPr="00F35818">
        <w:rPr>
          <w:rFonts w:ascii="Times New Roman" w:hAnsi="Times New Roman"/>
          <w:kern w:val="2"/>
          <w:sz w:val="16"/>
          <w:szCs w:val="16"/>
        </w:rPr>
        <w:t>почтовым отправлением с уведомлением о вручении</w:t>
      </w:r>
      <w:r w:rsidRPr="00F35818">
        <w:rPr>
          <w:rFonts w:ascii="Times New Roman" w:hAnsi="Times New Roman"/>
          <w:sz w:val="16"/>
          <w:szCs w:val="16"/>
        </w:rPr>
        <w:t xml:space="preserve"> в течение трех рабочих дней после получения администрацией заявления и документов. </w:t>
      </w:r>
      <w:r w:rsidRPr="00F35818">
        <w:rPr>
          <w:rFonts w:ascii="Times New Roman" w:hAnsi="Times New Roman"/>
          <w:kern w:val="2"/>
          <w:sz w:val="16"/>
          <w:szCs w:val="16"/>
        </w:rPr>
        <w:t xml:space="preserve">Второй экземпляр расписки приобщается к представленным в </w:t>
      </w:r>
      <w:r w:rsidRPr="00F35818">
        <w:rPr>
          <w:rFonts w:ascii="Times New Roman" w:hAnsi="Times New Roman"/>
          <w:sz w:val="16"/>
          <w:szCs w:val="16"/>
        </w:rPr>
        <w:t>администрацию</w:t>
      </w:r>
      <w:r w:rsidRPr="00F35818">
        <w:rPr>
          <w:rFonts w:ascii="Times New Roman" w:hAnsi="Times New Roman"/>
          <w:kern w:val="2"/>
          <w:sz w:val="16"/>
          <w:szCs w:val="16"/>
        </w:rPr>
        <w:t xml:space="preserve"> документам;</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45.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F35818">
        <w:rPr>
          <w:rFonts w:ascii="Times New Roman" w:hAnsi="Times New Roman"/>
          <w:kern w:val="2"/>
          <w:sz w:val="16"/>
          <w:szCs w:val="16"/>
          <w:u w:val="single"/>
        </w:rPr>
        <w:t>43</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spacing w:after="0" w:line="240" w:lineRule="auto"/>
        <w:jc w:val="both"/>
        <w:rPr>
          <w:rFonts w:ascii="Times New Roman" w:hAnsi="Times New Roman"/>
          <w:sz w:val="16"/>
          <w:szCs w:val="16"/>
        </w:rPr>
      </w:pPr>
      <w:r w:rsidRPr="00F35818">
        <w:rPr>
          <w:rFonts w:ascii="Times New Roman" w:hAnsi="Times New Roman"/>
          <w:kern w:val="2"/>
          <w:sz w:val="16"/>
          <w:szCs w:val="16"/>
        </w:rPr>
        <w:t xml:space="preserve">46. Результатом административной процедуры по приему и регистрации заявления и документов является прием и регистрация </w:t>
      </w:r>
      <w:r w:rsidRPr="00F35818">
        <w:rPr>
          <w:rFonts w:ascii="Times New Roman" w:hAnsi="Times New Roman"/>
          <w:sz w:val="16"/>
          <w:szCs w:val="16"/>
        </w:rPr>
        <w:t xml:space="preserve">заявления и приложенных к нему документов </w:t>
      </w:r>
      <w:r w:rsidRPr="00F35818">
        <w:rPr>
          <w:rFonts w:ascii="Times New Roman" w:hAnsi="Times New Roman"/>
          <w:kern w:val="2"/>
          <w:sz w:val="16"/>
          <w:szCs w:val="16"/>
        </w:rPr>
        <w:t xml:space="preserve">и их </w:t>
      </w:r>
      <w:r w:rsidRPr="00F35818">
        <w:rPr>
          <w:rFonts w:ascii="Times New Roman" w:hAnsi="Times New Roman"/>
          <w:sz w:val="16"/>
          <w:szCs w:val="16"/>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FD7EE0" w:rsidRDefault="00FD7EE0" w:rsidP="00FD7EE0">
      <w:pPr>
        <w:autoSpaceDE w:val="0"/>
        <w:autoSpaceDN w:val="0"/>
        <w:spacing w:after="0" w:line="240" w:lineRule="auto"/>
        <w:jc w:val="both"/>
        <w:rPr>
          <w:rFonts w:ascii="Times New Roman" w:hAnsi="Times New Roman"/>
          <w:sz w:val="16"/>
          <w:szCs w:val="16"/>
        </w:rPr>
      </w:pPr>
      <w:r w:rsidRPr="00F35818">
        <w:rPr>
          <w:rFonts w:ascii="Times New Roman" w:hAnsi="Times New Roman"/>
          <w:kern w:val="2"/>
          <w:sz w:val="16"/>
          <w:szCs w:val="16"/>
        </w:rPr>
        <w:t xml:space="preserve">47. Способом фиксации результата административной процедуры является регистрация должностным лицом </w:t>
      </w:r>
      <w:r w:rsidRPr="00F35818">
        <w:rPr>
          <w:rFonts w:ascii="Times New Roman" w:hAnsi="Times New Roman"/>
          <w:sz w:val="16"/>
          <w:szCs w:val="16"/>
        </w:rPr>
        <w:t>администрации</w:t>
      </w:r>
      <w:r w:rsidRPr="00F35818">
        <w:rPr>
          <w:rFonts w:ascii="Times New Roman" w:hAnsi="Times New Roman"/>
          <w:kern w:val="2"/>
          <w:sz w:val="16"/>
          <w:szCs w:val="16"/>
        </w:rPr>
        <w:t xml:space="preserve">, ответственным за прием и регистрацию документов, факта передачи представленных документов должностному лицу </w:t>
      </w:r>
      <w:r w:rsidRPr="00F35818">
        <w:rPr>
          <w:rFonts w:ascii="Times New Roman" w:hAnsi="Times New Roman"/>
          <w:sz w:val="16"/>
          <w:szCs w:val="16"/>
        </w:rPr>
        <w:t>администрации</w:t>
      </w:r>
      <w:r w:rsidRPr="00F35818">
        <w:rPr>
          <w:rFonts w:ascii="Times New Roman" w:hAnsi="Times New Roman"/>
          <w:kern w:val="2"/>
          <w:sz w:val="16"/>
          <w:szCs w:val="16"/>
        </w:rPr>
        <w:t xml:space="preserve">, ответственному за предоставление муниципальной услуги, </w:t>
      </w:r>
      <w:r w:rsidRPr="00F35818">
        <w:rPr>
          <w:rFonts w:ascii="Times New Roman" w:hAnsi="Times New Roman"/>
          <w:sz w:val="16"/>
          <w:szCs w:val="16"/>
        </w:rPr>
        <w:t xml:space="preserve">либо уведомления об отказе в приеме представленных документов </w:t>
      </w:r>
      <w:r w:rsidRPr="00F35818">
        <w:rPr>
          <w:rFonts w:ascii="Times New Roman" w:hAnsi="Times New Roman"/>
          <w:kern w:val="2"/>
          <w:sz w:val="16"/>
          <w:szCs w:val="16"/>
        </w:rPr>
        <w:t xml:space="preserve">в </w:t>
      </w:r>
      <w:r w:rsidRPr="00F35818">
        <w:rPr>
          <w:rFonts w:ascii="Times New Roman" w:hAnsi="Times New Roman"/>
          <w:sz w:val="16"/>
          <w:szCs w:val="16"/>
        </w:rPr>
        <w:t>журнале регистрации обращений за предоставлением муниципальной услуги</w:t>
      </w:r>
      <w:r w:rsidRPr="00F35818">
        <w:rPr>
          <w:rFonts w:ascii="Times New Roman" w:hAnsi="Times New Roman"/>
          <w:kern w:val="2"/>
          <w:sz w:val="16"/>
          <w:szCs w:val="16"/>
        </w:rPr>
        <w:t>.</w:t>
      </w:r>
    </w:p>
    <w:p w:rsidR="00FD7EE0" w:rsidRPr="00FD7EE0" w:rsidRDefault="00FD7EE0" w:rsidP="00FD7EE0">
      <w:pPr>
        <w:autoSpaceDE w:val="0"/>
        <w:autoSpaceDN w:val="0"/>
        <w:spacing w:after="0" w:line="240" w:lineRule="auto"/>
        <w:jc w:val="center"/>
        <w:rPr>
          <w:rFonts w:ascii="Times New Roman" w:hAnsi="Times New Roman"/>
          <w:sz w:val="16"/>
          <w:szCs w:val="16"/>
        </w:rPr>
      </w:pPr>
      <w:r w:rsidRPr="00F35818">
        <w:rPr>
          <w:rFonts w:ascii="Times New Roman" w:hAnsi="Times New Roman"/>
          <w:kern w:val="2"/>
          <w:sz w:val="16"/>
          <w:szCs w:val="16"/>
        </w:rPr>
        <w:t>Глава 16. Формирование и направление межведомственных</w:t>
      </w:r>
      <w:r w:rsidRPr="00F35818">
        <w:rPr>
          <w:rFonts w:ascii="Times New Roman" w:hAnsi="Times New Roman"/>
          <w:kern w:val="2"/>
          <w:sz w:val="16"/>
          <w:szCs w:val="16"/>
        </w:rPr>
        <w:br/>
        <w:t>запросов в органы (организации), участвующие</w:t>
      </w:r>
      <w:r w:rsidRPr="00F35818">
        <w:rPr>
          <w:rFonts w:ascii="Times New Roman" w:hAnsi="Times New Roman"/>
          <w:kern w:val="2"/>
          <w:sz w:val="16"/>
          <w:szCs w:val="16"/>
        </w:rPr>
        <w:br/>
        <w:t>в предоставлении муниципальной услуги</w:t>
      </w:r>
    </w:p>
    <w:p w:rsidR="00FD7EE0" w:rsidRPr="00F35818" w:rsidRDefault="00FD7EE0" w:rsidP="00FD7EE0">
      <w:pPr>
        <w:keepNext/>
        <w:keepLines/>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48. Основанием для начала административной процедуры является непредставление заявителем хотя бы одного из документов, указанных в пункте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49. 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в Федеральную налоговую службу или ее территориальный орган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 а также выписки из Единого государственного реестра юридических лиц в отношении садоводческого некоммерческого товарищества или огороднического некоммерческого товарищества;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2) в </w:t>
      </w:r>
      <w:r w:rsidRPr="00F35818">
        <w:rPr>
          <w:rFonts w:ascii="Times New Roman" w:hAnsi="Times New Roman"/>
          <w:sz w:val="16"/>
          <w:szCs w:val="16"/>
          <w:u w:val="single"/>
        </w:rPr>
        <w:t>Филиал публично-правовой компании «</w:t>
      </w:r>
      <w:proofErr w:type="spellStart"/>
      <w:r w:rsidRPr="00F35818">
        <w:rPr>
          <w:rFonts w:ascii="Times New Roman" w:hAnsi="Times New Roman"/>
          <w:sz w:val="16"/>
          <w:szCs w:val="16"/>
          <w:u w:val="single"/>
        </w:rPr>
        <w:t>Роскадастр</w:t>
      </w:r>
      <w:proofErr w:type="spellEnd"/>
      <w:r w:rsidRPr="00F35818">
        <w:rPr>
          <w:rFonts w:ascii="Times New Roman" w:hAnsi="Times New Roman"/>
          <w:sz w:val="16"/>
          <w:szCs w:val="16"/>
          <w:u w:val="single"/>
        </w:rPr>
        <w:t>» по Иркутской области</w:t>
      </w:r>
      <w:r w:rsidRPr="00F35818">
        <w:rPr>
          <w:rFonts w:ascii="Times New Roman" w:hAnsi="Times New Roman"/>
          <w:kern w:val="2"/>
          <w:sz w:val="16"/>
          <w:szCs w:val="16"/>
        </w:rPr>
        <w:t xml:space="preserve"> – в целях получения выписки из Единого государственного реестра недвижимости об объекте недвижимости (испрашиваемом земельном участке);</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в орган, уполномоченный на ведение информационной системы обеспечения градостроительной деятельности, – в целях получения утвержденного проекта межевания территории;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в органы местного самоуправления иных муниципальных образований – в целях получения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5) в службу по охране объектов культурного наследия Иркутской области – в целях получения заключения о нахождении (</w:t>
      </w:r>
      <w:proofErr w:type="spellStart"/>
      <w:r w:rsidRPr="00F35818">
        <w:rPr>
          <w:rFonts w:ascii="Times New Roman" w:hAnsi="Times New Roman"/>
          <w:kern w:val="2"/>
          <w:sz w:val="16"/>
          <w:szCs w:val="16"/>
        </w:rPr>
        <w:t>ненахождении</w:t>
      </w:r>
      <w:proofErr w:type="spellEnd"/>
      <w:r w:rsidRPr="00F35818">
        <w:rPr>
          <w:rFonts w:ascii="Times New Roman" w:hAnsi="Times New Roman"/>
          <w:kern w:val="2"/>
          <w:sz w:val="16"/>
          <w:szCs w:val="16"/>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 xml:space="preserve">6) в Енисейское бассейновое водное управление Федерального агентства водных ресурсов – в целях получения заключения о нахождении земельного участка в границах </w:t>
      </w:r>
      <w:proofErr w:type="spellStart"/>
      <w:r w:rsidRPr="00F35818">
        <w:rPr>
          <w:rFonts w:ascii="Times New Roman" w:hAnsi="Times New Roman"/>
          <w:sz w:val="16"/>
          <w:szCs w:val="16"/>
        </w:rPr>
        <w:t>водоохранной</w:t>
      </w:r>
      <w:proofErr w:type="spellEnd"/>
      <w:r w:rsidRPr="00F35818">
        <w:rPr>
          <w:rFonts w:ascii="Times New Roman" w:hAnsi="Times New Roman"/>
          <w:sz w:val="16"/>
          <w:szCs w:val="16"/>
        </w:rPr>
        <w:t xml:space="preserve"> зоны, в пределах береговой полосы.</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50. Межведомственный запрос о представлении документов, указанных в пункте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формируется в соответствии с требованиями статьи 7</w:t>
      </w:r>
      <w:r w:rsidRPr="00F35818">
        <w:rPr>
          <w:rFonts w:ascii="Times New Roman" w:hAnsi="Times New Roman"/>
          <w:kern w:val="2"/>
          <w:sz w:val="16"/>
          <w:szCs w:val="16"/>
          <w:vertAlign w:val="superscript"/>
        </w:rPr>
        <w:t>2</w:t>
      </w:r>
      <w:r w:rsidRPr="00F35818">
        <w:rPr>
          <w:rFonts w:ascii="Times New Roman" w:hAnsi="Times New Roman"/>
          <w:kern w:val="2"/>
          <w:sz w:val="16"/>
          <w:szCs w:val="16"/>
        </w:rPr>
        <w:t xml:space="preserve"> Федерального закона от 27 июля 2010 года № 210</w:t>
      </w:r>
      <w:r w:rsidRPr="00F35818">
        <w:rPr>
          <w:rFonts w:ascii="Times New Roman" w:hAnsi="Times New Roman"/>
          <w:kern w:val="2"/>
          <w:sz w:val="16"/>
          <w:szCs w:val="16"/>
        </w:rPr>
        <w:noBreakHyphen/>
        <w:t>ФЗ «Об организации предоставления государственных и муниципальных услуг».</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51. </w:t>
      </w:r>
      <w:r w:rsidRPr="00F35818">
        <w:rPr>
          <w:rFonts w:ascii="Times New Roman" w:hAnsi="Times New Roman"/>
          <w:sz w:val="16"/>
          <w:szCs w:val="16"/>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F35818">
        <w:rPr>
          <w:rFonts w:ascii="Times New Roman" w:hAnsi="Times New Roman"/>
          <w:sz w:val="16"/>
          <w:szCs w:val="16"/>
          <w:u w:val="single"/>
        </w:rPr>
        <w:t>Единого портала</w:t>
      </w:r>
      <w:r w:rsidRPr="00F35818">
        <w:rPr>
          <w:rFonts w:ascii="Times New Roman" w:hAnsi="Times New Roman"/>
          <w:sz w:val="16"/>
          <w:szCs w:val="16"/>
        </w:rPr>
        <w:t>, а в случае отсутствия доступа к этой системе – на бумажном носителе.</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52.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r w:rsidRPr="00F35818">
        <w:rPr>
          <w:rFonts w:ascii="Times New Roman" w:hAnsi="Times New Roman"/>
          <w:sz w:val="16"/>
          <w:szCs w:val="16"/>
        </w:rPr>
        <w:t xml:space="preserve"> в журнале регистрации обращений за предоставлением муниципальной услуги</w:t>
      </w:r>
      <w:r w:rsidRPr="00F35818">
        <w:rPr>
          <w:rFonts w:ascii="Times New Roman" w:hAnsi="Times New Roman"/>
          <w:i/>
          <w:kern w:val="2"/>
          <w:sz w:val="16"/>
          <w:szCs w:val="16"/>
        </w:rPr>
        <w:t>.</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53.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54.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Pr="00F35818">
        <w:rPr>
          <w:rFonts w:ascii="Times New Roman" w:hAnsi="Times New Roman"/>
          <w:sz w:val="16"/>
          <w:szCs w:val="16"/>
        </w:rPr>
        <w:t>в журнале регистрации обращений за предоставлением муниципальной услуги</w:t>
      </w:r>
      <w:r w:rsidRPr="00F35818">
        <w:rPr>
          <w:rFonts w:ascii="Times New Roman" w:hAnsi="Times New Roman"/>
          <w:kern w:val="2"/>
          <w:sz w:val="16"/>
          <w:szCs w:val="16"/>
        </w:rPr>
        <w:t>.</w:t>
      </w:r>
    </w:p>
    <w:p w:rsidR="00FD7EE0" w:rsidRPr="00F35818" w:rsidRDefault="00FD7EE0" w:rsidP="00FD7EE0">
      <w:pPr>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17. Принятие решения о принятии заявления к рассмотрению</w:t>
      </w:r>
      <w:r w:rsidRPr="00F35818">
        <w:rPr>
          <w:rFonts w:ascii="Times New Roman" w:hAnsi="Times New Roman"/>
          <w:kern w:val="2"/>
          <w:sz w:val="16"/>
          <w:szCs w:val="16"/>
        </w:rPr>
        <w:br/>
        <w:t>или решения об отказе в предоставлении муниципальной услуги</w:t>
      </w:r>
    </w:p>
    <w:p w:rsidR="00FD7EE0" w:rsidRPr="00F35818" w:rsidRDefault="00FD7EE0" w:rsidP="00FD7EE0">
      <w:pPr>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55.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Pr="00F35818">
        <w:rPr>
          <w:rFonts w:ascii="Times New Roman" w:hAnsi="Times New Roman"/>
          <w:kern w:val="2"/>
          <w:sz w:val="16"/>
          <w:szCs w:val="16"/>
          <w:u w:val="single"/>
        </w:rPr>
        <w:t>14</w:t>
      </w:r>
      <w:r w:rsidRPr="00F35818">
        <w:rPr>
          <w:rFonts w:ascii="Times New Roman" w:hAnsi="Times New Roman"/>
          <w:kern w:val="2"/>
          <w:sz w:val="16"/>
          <w:szCs w:val="16"/>
        </w:rPr>
        <w:t xml:space="preserve">,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56. Должностное лицо администрации, ответственное за предоставление муниципальной услуги, в течение восьми календарных дней со дня регистрации заявления осуществляет проверку заявления и документов, указанных в пунктах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и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на наличие оснований, установленных в пункте </w:t>
      </w:r>
      <w:r w:rsidRPr="00F35818">
        <w:rPr>
          <w:rFonts w:ascii="Times New Roman" w:hAnsi="Times New Roman"/>
          <w:kern w:val="2"/>
          <w:sz w:val="16"/>
          <w:szCs w:val="16"/>
          <w:u w:val="single"/>
        </w:rPr>
        <w:t>29</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57. В случае установления в ходе проверки, предусмотренной пунктом </w:t>
      </w:r>
      <w:r w:rsidRPr="00F35818">
        <w:rPr>
          <w:rFonts w:ascii="Times New Roman" w:hAnsi="Times New Roman"/>
          <w:kern w:val="2"/>
          <w:sz w:val="16"/>
          <w:szCs w:val="16"/>
          <w:u w:val="single"/>
        </w:rPr>
        <w:t>86</w:t>
      </w:r>
      <w:r w:rsidRPr="00F35818">
        <w:rPr>
          <w:rFonts w:ascii="Times New Roman" w:hAnsi="Times New Roman"/>
          <w:kern w:val="2"/>
          <w:sz w:val="16"/>
          <w:szCs w:val="16"/>
        </w:rPr>
        <w:t xml:space="preserve"> настоящего административного регламента, наличия оснований для отказа в предоставлении муниципальной услуги, указанных в пункте </w:t>
      </w:r>
      <w:r w:rsidRPr="00F35818">
        <w:rPr>
          <w:rFonts w:ascii="Times New Roman" w:hAnsi="Times New Roman"/>
          <w:kern w:val="2"/>
          <w:sz w:val="16"/>
          <w:szCs w:val="16"/>
          <w:u w:val="single"/>
        </w:rPr>
        <w:t>29</w:t>
      </w:r>
      <w:r w:rsidRPr="00F35818">
        <w:rPr>
          <w:rFonts w:ascii="Times New Roman" w:hAnsi="Times New Roman"/>
          <w:kern w:val="2"/>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w:t>
      </w:r>
      <w:r w:rsidRPr="00F35818">
        <w:rPr>
          <w:rFonts w:ascii="Times New Roman" w:hAnsi="Times New Roman"/>
          <w:kern w:val="2"/>
          <w:sz w:val="16"/>
          <w:szCs w:val="16"/>
        </w:rPr>
        <w:lastRenderedPageBreak/>
        <w:t xml:space="preserve">срока, указанного в пункте </w:t>
      </w:r>
      <w:r w:rsidRPr="00F35818">
        <w:rPr>
          <w:rFonts w:ascii="Times New Roman" w:hAnsi="Times New Roman"/>
          <w:kern w:val="2"/>
          <w:sz w:val="16"/>
          <w:szCs w:val="16"/>
          <w:u w:val="single"/>
        </w:rPr>
        <w:t>86</w:t>
      </w:r>
      <w:r w:rsidRPr="00F35818">
        <w:rPr>
          <w:rFonts w:ascii="Times New Roman" w:hAnsi="Times New Roman"/>
          <w:kern w:val="2"/>
          <w:sz w:val="16"/>
          <w:szCs w:val="16"/>
        </w:rPr>
        <w:t xml:space="preserve"> настоящего административного регламента, подготавливает уведомление об отказе в предоставлении муниципальной услуги с указанием причин отказа и обеспечивает его подписание главой администрации.</w:t>
      </w:r>
    </w:p>
    <w:p w:rsidR="00FD7EE0" w:rsidRPr="00F35818" w:rsidRDefault="00FD7EE0" w:rsidP="00FD7EE0">
      <w:pPr>
        <w:autoSpaceDE w:val="0"/>
        <w:autoSpaceDN w:val="0"/>
        <w:adjustRightInd w:val="0"/>
        <w:spacing w:after="0" w:line="240" w:lineRule="auto"/>
        <w:jc w:val="both"/>
        <w:rPr>
          <w:rFonts w:ascii="Times New Roman" w:hAnsi="Times New Roman"/>
          <w:i/>
          <w:kern w:val="2"/>
          <w:sz w:val="16"/>
          <w:szCs w:val="16"/>
        </w:rPr>
      </w:pPr>
      <w:r w:rsidRPr="00F35818">
        <w:rPr>
          <w:rFonts w:ascii="Times New Roman" w:hAnsi="Times New Roman"/>
          <w:kern w:val="2"/>
          <w:sz w:val="16"/>
          <w:szCs w:val="16"/>
        </w:rPr>
        <w:t>В случае установления в ходе проверки, предусмотренной пунктом </w:t>
      </w:r>
      <w:r w:rsidRPr="00F35818">
        <w:rPr>
          <w:rFonts w:ascii="Times New Roman" w:hAnsi="Times New Roman"/>
          <w:kern w:val="2"/>
          <w:sz w:val="16"/>
          <w:szCs w:val="16"/>
          <w:u w:val="single"/>
        </w:rPr>
        <w:t>86</w:t>
      </w:r>
      <w:r w:rsidRPr="00F35818">
        <w:rPr>
          <w:rFonts w:ascii="Times New Roman" w:hAnsi="Times New Roman"/>
          <w:kern w:val="2"/>
          <w:sz w:val="16"/>
          <w:szCs w:val="16"/>
        </w:rPr>
        <w:t xml:space="preserve"> настоящего административного регламента, отсутствия оснований для отказа в предоставлении муниципальной услуги, указанных в пункте </w:t>
      </w:r>
      <w:r w:rsidRPr="00F35818">
        <w:rPr>
          <w:rFonts w:ascii="Times New Roman" w:hAnsi="Times New Roman"/>
          <w:kern w:val="2"/>
          <w:sz w:val="16"/>
          <w:szCs w:val="16"/>
          <w:u w:val="single"/>
        </w:rPr>
        <w:t>29</w:t>
      </w:r>
      <w:r w:rsidRPr="00F35818">
        <w:rPr>
          <w:rFonts w:ascii="Times New Roman" w:hAnsi="Times New Roman"/>
          <w:kern w:val="2"/>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Pr="00F35818">
        <w:rPr>
          <w:rFonts w:ascii="Times New Roman" w:hAnsi="Times New Roman"/>
          <w:kern w:val="2"/>
          <w:sz w:val="16"/>
          <w:szCs w:val="16"/>
          <w:u w:val="single"/>
        </w:rPr>
        <w:t>86</w:t>
      </w:r>
      <w:r w:rsidRPr="00F35818">
        <w:rPr>
          <w:rFonts w:ascii="Times New Roman" w:hAnsi="Times New Roman"/>
          <w:kern w:val="2"/>
          <w:sz w:val="16"/>
          <w:szCs w:val="16"/>
        </w:rPr>
        <w:t xml:space="preserve"> настоящего административного регламента, принимает решение о принятии заявления к рассмотрению, о чем делает запись на заявлении и в</w:t>
      </w:r>
      <w:r w:rsidRPr="00F35818">
        <w:rPr>
          <w:rFonts w:ascii="Times New Roman" w:hAnsi="Times New Roman"/>
          <w:sz w:val="16"/>
          <w:szCs w:val="16"/>
        </w:rPr>
        <w:t xml:space="preserve"> журнале регистрации обращений за предоставлением муниципальной услуги</w:t>
      </w:r>
      <w:r w:rsidRPr="00F35818">
        <w:rPr>
          <w:rFonts w:ascii="Times New Roman" w:hAnsi="Times New Roman"/>
          <w:i/>
          <w:kern w:val="2"/>
          <w:sz w:val="16"/>
          <w:szCs w:val="16"/>
        </w:rPr>
        <w:t>.</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58.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59. Способом фиксации результата административной процедуры является запись в </w:t>
      </w:r>
      <w:r w:rsidRPr="00F35818">
        <w:rPr>
          <w:rFonts w:ascii="Times New Roman" w:hAnsi="Times New Roman"/>
          <w:sz w:val="16"/>
          <w:szCs w:val="16"/>
        </w:rPr>
        <w:t>журнале регистрации обращений за предоставлением муниципальной услуги</w:t>
      </w:r>
      <w:r w:rsidRPr="00F35818">
        <w:rPr>
          <w:rFonts w:ascii="Times New Roman" w:hAnsi="Times New Roman"/>
          <w:kern w:val="2"/>
          <w:sz w:val="16"/>
          <w:szCs w:val="16"/>
        </w:rPr>
        <w:t xml:space="preserve"> о принятии заявления к рассмотрению или письменное уведомление об отказе в предоставлении муниципальной услуги.</w:t>
      </w:r>
    </w:p>
    <w:p w:rsidR="00FD7EE0" w:rsidRPr="00F35818" w:rsidRDefault="00FD7EE0" w:rsidP="00FD7EE0">
      <w:pPr>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18. Рассмотрение документов и принятие решения</w:t>
      </w:r>
      <w:r w:rsidRPr="00F35818">
        <w:rPr>
          <w:rFonts w:ascii="Times New Roman" w:hAnsi="Times New Roman"/>
          <w:kern w:val="2"/>
          <w:sz w:val="16"/>
          <w:szCs w:val="16"/>
        </w:rPr>
        <w:br/>
        <w:t>о предоставлении земельного участка в собственность за плату</w:t>
      </w:r>
      <w:r w:rsidRPr="00F35818">
        <w:rPr>
          <w:rFonts w:ascii="Times New Roman" w:hAnsi="Times New Roman"/>
          <w:kern w:val="2"/>
          <w:sz w:val="16"/>
          <w:szCs w:val="16"/>
        </w:rPr>
        <w:br/>
        <w:t>или решения об отказе в предоставлении земельного участка</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60. Основанием для начала административной процедуры является принятие решения о принятии заявления к рассмотрению.</w:t>
      </w:r>
    </w:p>
    <w:p w:rsidR="00FD7EE0" w:rsidRPr="00F35818" w:rsidRDefault="00FD7EE0" w:rsidP="00FD7EE0">
      <w:pPr>
        <w:autoSpaceDE w:val="0"/>
        <w:autoSpaceDN w:val="0"/>
        <w:adjustRightInd w:val="0"/>
        <w:spacing w:after="0" w:line="240" w:lineRule="auto"/>
        <w:jc w:val="both"/>
        <w:rPr>
          <w:rFonts w:ascii="Times New Roman" w:hAnsi="Times New Roman"/>
          <w:color w:val="FF0000"/>
          <w:kern w:val="2"/>
          <w:sz w:val="16"/>
          <w:szCs w:val="16"/>
        </w:rPr>
      </w:pPr>
      <w:r w:rsidRPr="00F35818">
        <w:rPr>
          <w:rFonts w:ascii="Times New Roman" w:hAnsi="Times New Roman"/>
          <w:kern w:val="2"/>
          <w:sz w:val="16"/>
          <w:szCs w:val="16"/>
        </w:rPr>
        <w:t xml:space="preserve">61. Должностное лицо администрации, ответственное за предоставление муниципальной услуги, в течение 14 календарных дней со дня принятия решения, предусмотренного абзацем вторым пункта </w:t>
      </w:r>
      <w:r w:rsidRPr="00F35818">
        <w:rPr>
          <w:rFonts w:ascii="Times New Roman" w:hAnsi="Times New Roman"/>
          <w:kern w:val="2"/>
          <w:sz w:val="16"/>
          <w:szCs w:val="16"/>
          <w:u w:val="single"/>
        </w:rPr>
        <w:t>87</w:t>
      </w:r>
      <w:r w:rsidRPr="00F35818">
        <w:rPr>
          <w:rFonts w:ascii="Times New Roman" w:hAnsi="Times New Roman"/>
          <w:kern w:val="2"/>
          <w:sz w:val="16"/>
          <w:szCs w:val="16"/>
        </w:rPr>
        <w:t xml:space="preserve"> настоящего административного регламента, осуществляет проверку документов, указанных в пунктах </w:t>
      </w:r>
      <w:r w:rsidRPr="00F35818">
        <w:rPr>
          <w:rFonts w:ascii="Times New Roman" w:hAnsi="Times New Roman"/>
          <w:kern w:val="2"/>
          <w:sz w:val="16"/>
          <w:szCs w:val="16"/>
          <w:u w:val="single"/>
        </w:rPr>
        <w:t>14</w:t>
      </w:r>
      <w:r w:rsidRPr="00F35818">
        <w:rPr>
          <w:rFonts w:ascii="Times New Roman" w:hAnsi="Times New Roman"/>
          <w:kern w:val="2"/>
          <w:sz w:val="16"/>
          <w:szCs w:val="16"/>
        </w:rPr>
        <w:t xml:space="preserve">, </w:t>
      </w:r>
      <w:r w:rsidRPr="00F35818">
        <w:rPr>
          <w:rFonts w:ascii="Times New Roman" w:hAnsi="Times New Roman"/>
          <w:kern w:val="2"/>
          <w:sz w:val="16"/>
          <w:szCs w:val="16"/>
          <w:u w:val="single"/>
        </w:rPr>
        <w:t>15</w:t>
      </w:r>
      <w:r w:rsidRPr="00F35818">
        <w:rPr>
          <w:rFonts w:ascii="Times New Roman" w:hAnsi="Times New Roman"/>
          <w:kern w:val="2"/>
          <w:sz w:val="16"/>
          <w:szCs w:val="16"/>
        </w:rPr>
        <w:t xml:space="preserve"> и </w:t>
      </w:r>
      <w:r w:rsidRPr="00F35818">
        <w:rPr>
          <w:rFonts w:ascii="Times New Roman" w:hAnsi="Times New Roman"/>
          <w:kern w:val="2"/>
          <w:sz w:val="16"/>
          <w:szCs w:val="16"/>
          <w:u w:val="single"/>
        </w:rPr>
        <w:t>20</w:t>
      </w:r>
      <w:r w:rsidRPr="00F35818">
        <w:rPr>
          <w:rFonts w:ascii="Times New Roman" w:hAnsi="Times New Roman"/>
          <w:kern w:val="2"/>
          <w:sz w:val="16"/>
          <w:szCs w:val="16"/>
        </w:rPr>
        <w:t xml:space="preserve"> настоящего административного регламента на наличие или отсутствие оснований для отказа в предоставлении земельного участка, указанных в пункте </w:t>
      </w:r>
      <w:r w:rsidRPr="00F35818">
        <w:rPr>
          <w:rFonts w:ascii="Times New Roman" w:hAnsi="Times New Roman"/>
          <w:kern w:val="2"/>
          <w:sz w:val="16"/>
          <w:szCs w:val="16"/>
          <w:u w:val="single"/>
        </w:rPr>
        <w:t>62</w:t>
      </w:r>
      <w:r w:rsidRPr="00F35818">
        <w:rPr>
          <w:rFonts w:ascii="Times New Roman" w:hAnsi="Times New Roman"/>
          <w:kern w:val="2"/>
          <w:sz w:val="16"/>
          <w:szCs w:val="16"/>
        </w:rPr>
        <w:t xml:space="preserve"> настоящего административного регламента. </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62. Основания для отказа в предоставлении земельного участка:</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1) с заявлением обратилось лицо, которое в соответствии с земельным законодательством не имеет права на приобретение земельного участка в собственность без проведения торгов;</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F35818">
        <w:rPr>
          <w:rFonts w:ascii="Times New Roman" w:hAnsi="Times New Roman"/>
          <w:sz w:val="16"/>
          <w:szCs w:val="16"/>
          <w:vertAlign w:val="superscript"/>
        </w:rPr>
        <w:t>10</w:t>
      </w:r>
      <w:r w:rsidRPr="00F35818">
        <w:rPr>
          <w:rFonts w:ascii="Times New Roman" w:hAnsi="Times New Roman"/>
          <w:sz w:val="16"/>
          <w:szCs w:val="16"/>
        </w:rPr>
        <w:t xml:space="preserve"> Земельного кодекса Российской Федерации;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3)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FD7EE0" w:rsidRPr="00F35818" w:rsidRDefault="00FD7EE0" w:rsidP="00FD7EE0">
      <w:pPr>
        <w:autoSpaceDE w:val="0"/>
        <w:autoSpaceDN w:val="0"/>
        <w:adjustRightInd w:val="0"/>
        <w:spacing w:before="100" w:beforeAutospacing="1" w:after="0" w:line="240" w:lineRule="auto"/>
        <w:contextualSpacing/>
        <w:jc w:val="both"/>
        <w:rPr>
          <w:rFonts w:ascii="Times New Roman" w:hAnsi="Times New Roman"/>
          <w:sz w:val="16"/>
          <w:szCs w:val="16"/>
        </w:rPr>
      </w:pPr>
      <w:r w:rsidRPr="00F35818">
        <w:rPr>
          <w:rFonts w:ascii="Times New Roman" w:hAnsi="Times New Roman"/>
          <w:sz w:val="16"/>
          <w:szCs w:val="16"/>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F35818">
        <w:rPr>
          <w:rFonts w:ascii="Times New Roman" w:hAnsi="Times New Roman"/>
          <w:sz w:val="16"/>
          <w:szCs w:val="16"/>
          <w:vertAlign w:val="superscript"/>
        </w:rPr>
        <w:t>36</w:t>
      </w:r>
      <w:r w:rsidRPr="00F35818">
        <w:rPr>
          <w:rFonts w:ascii="Times New Roman" w:hAnsi="Times New Roman"/>
          <w:sz w:val="16"/>
          <w:szCs w:val="16"/>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F35818">
        <w:rPr>
          <w:rFonts w:ascii="Times New Roman" w:hAnsi="Times New Roman"/>
          <w:sz w:val="16"/>
          <w:szCs w:val="16"/>
          <w:vertAlign w:val="superscript"/>
        </w:rPr>
        <w:t>32</w:t>
      </w:r>
      <w:r w:rsidRPr="00F35818">
        <w:rPr>
          <w:rFonts w:ascii="Times New Roman" w:hAnsi="Times New Roman"/>
          <w:sz w:val="16"/>
          <w:szCs w:val="16"/>
        </w:rPr>
        <w:t xml:space="preserve"> Градостроительного кодекса Российской Федерации;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F35818">
        <w:rPr>
          <w:rFonts w:ascii="Times New Roman" w:hAnsi="Times New Roman"/>
          <w:sz w:val="16"/>
          <w:szCs w:val="16"/>
          <w:vertAlign w:val="superscript"/>
        </w:rPr>
        <w:t>36</w:t>
      </w:r>
      <w:r w:rsidRPr="00F35818">
        <w:rPr>
          <w:rFonts w:ascii="Times New Roman" w:hAnsi="Times New Roman"/>
          <w:sz w:val="16"/>
          <w:szCs w:val="16"/>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7) указанный в заявлении земельный участок является зарезервированным для государственных или муниципальных нужд;</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8)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9)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sz w:val="16"/>
          <w:szCs w:val="16"/>
        </w:rPr>
        <w:t>10)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 xml:space="preserve">11) указанный в заявлении земельный участок является предметом аукциона, извещение </w:t>
      </w:r>
      <w:proofErr w:type="gramStart"/>
      <w:r w:rsidRPr="00F35818">
        <w:rPr>
          <w:rFonts w:ascii="Times New Roman" w:hAnsi="Times New Roman"/>
          <w:sz w:val="16"/>
          <w:szCs w:val="16"/>
        </w:rPr>
        <w:t>о проведении</w:t>
      </w:r>
      <w:proofErr w:type="gramEnd"/>
      <w:r w:rsidRPr="00F35818">
        <w:rPr>
          <w:rFonts w:ascii="Times New Roman" w:hAnsi="Times New Roman"/>
          <w:sz w:val="16"/>
          <w:szCs w:val="16"/>
        </w:rPr>
        <w:t xml:space="preserve"> которого размещено в соответствии с пунктом 19 статьи 39</w:t>
      </w:r>
      <w:r w:rsidRPr="00F35818">
        <w:rPr>
          <w:rFonts w:ascii="Times New Roman" w:hAnsi="Times New Roman"/>
          <w:sz w:val="16"/>
          <w:szCs w:val="16"/>
          <w:vertAlign w:val="superscript"/>
        </w:rPr>
        <w:t>11</w:t>
      </w:r>
      <w:r w:rsidRPr="00F35818">
        <w:rPr>
          <w:rFonts w:ascii="Times New Roman" w:hAnsi="Times New Roman"/>
          <w:sz w:val="16"/>
          <w:szCs w:val="16"/>
        </w:rPr>
        <w:t xml:space="preserve"> Земельного кодекса Российской Федерации;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12) в отношении земельного участка, указанного в заявлении, поступило предусмотренное подпунктом 6 пункта 4 статьи 39</w:t>
      </w:r>
      <w:r w:rsidRPr="00F35818">
        <w:rPr>
          <w:rFonts w:ascii="Times New Roman" w:hAnsi="Times New Roman"/>
          <w:sz w:val="16"/>
          <w:szCs w:val="16"/>
          <w:vertAlign w:val="superscript"/>
        </w:rPr>
        <w:t>11</w:t>
      </w:r>
      <w:r w:rsidRPr="00F35818">
        <w:rPr>
          <w:rFonts w:ascii="Times New Roman" w:hAnsi="Times New Roman"/>
          <w:sz w:val="16"/>
          <w:szCs w:val="16"/>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F35818">
        <w:rPr>
          <w:rFonts w:ascii="Times New Roman" w:hAnsi="Times New Roman"/>
          <w:sz w:val="16"/>
          <w:szCs w:val="16"/>
          <w:vertAlign w:val="superscript"/>
        </w:rPr>
        <w:t>11</w:t>
      </w:r>
      <w:r w:rsidRPr="00F35818">
        <w:rPr>
          <w:rFonts w:ascii="Times New Roman" w:hAnsi="Times New Roman"/>
          <w:sz w:val="16"/>
          <w:szCs w:val="16"/>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F35818">
        <w:rPr>
          <w:rFonts w:ascii="Times New Roman" w:hAnsi="Times New Roman"/>
          <w:sz w:val="16"/>
          <w:szCs w:val="16"/>
          <w:vertAlign w:val="superscript"/>
        </w:rPr>
        <w:t>11</w:t>
      </w:r>
      <w:r w:rsidRPr="00F35818">
        <w:rPr>
          <w:rFonts w:ascii="Times New Roman" w:hAnsi="Times New Roman"/>
          <w:sz w:val="16"/>
          <w:szCs w:val="16"/>
        </w:rPr>
        <w:t xml:space="preserve"> Земельного кодекса Российской Федерации;</w:t>
      </w:r>
    </w:p>
    <w:p w:rsidR="00FD7EE0" w:rsidRPr="00F35818" w:rsidRDefault="00FD7EE0" w:rsidP="00FD7EE0">
      <w:pPr>
        <w:autoSpaceDE w:val="0"/>
        <w:autoSpaceDN w:val="0"/>
        <w:adjustRightInd w:val="0"/>
        <w:spacing w:after="0" w:line="240" w:lineRule="auto"/>
        <w:jc w:val="both"/>
        <w:rPr>
          <w:rFonts w:ascii="Times New Roman" w:hAnsi="Times New Roman"/>
          <w:color w:val="000000" w:themeColor="text1"/>
          <w:sz w:val="16"/>
          <w:szCs w:val="16"/>
        </w:rPr>
      </w:pPr>
      <w:r w:rsidRPr="00F35818">
        <w:rPr>
          <w:rFonts w:ascii="Times New Roman" w:hAnsi="Times New Roman"/>
          <w:sz w:val="16"/>
          <w:szCs w:val="16"/>
        </w:rPr>
        <w:t>13) в отношении земельного участка, указанного в заявлении, опубликовано и размещено в соответствии с подпунктом 1 пункта 1 статьи 39</w:t>
      </w:r>
      <w:r w:rsidRPr="00F35818">
        <w:rPr>
          <w:rFonts w:ascii="Times New Roman" w:hAnsi="Times New Roman"/>
          <w:sz w:val="16"/>
          <w:szCs w:val="16"/>
          <w:vertAlign w:val="superscript"/>
        </w:rPr>
        <w:t>18</w:t>
      </w:r>
      <w:r w:rsidRPr="00F35818">
        <w:rPr>
          <w:rFonts w:ascii="Times New Roman" w:hAnsi="Times New Roman"/>
          <w:sz w:val="16"/>
          <w:szCs w:val="16"/>
        </w:rPr>
        <w:t xml:space="preserve"> Земельного кодекса Российской Федерации извещение о предоставлении земельного участка для индивидуального жилищного строительства, </w:t>
      </w:r>
      <w:r w:rsidRPr="00F35818">
        <w:rPr>
          <w:rFonts w:ascii="Times New Roman" w:hAnsi="Times New Roman"/>
          <w:color w:val="000000" w:themeColor="text1"/>
          <w:sz w:val="16"/>
          <w:szCs w:val="16"/>
          <w:u w:val="single"/>
        </w:rPr>
        <w:t>ведения гражданами садоводства для собственных нужд</w:t>
      </w:r>
      <w:r w:rsidRPr="00F35818">
        <w:rPr>
          <w:rFonts w:ascii="Times New Roman" w:hAnsi="Times New Roman"/>
          <w:color w:val="000000" w:themeColor="text1"/>
          <w:sz w:val="16"/>
          <w:szCs w:val="16"/>
        </w:rPr>
        <w:t xml:space="preserve"> или осуществления крестьянским (фермерским) хозяйством его деятельности;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14)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F35818">
        <w:rPr>
          <w:rFonts w:ascii="Times New Roman" w:hAnsi="Times New Roman"/>
          <w:sz w:val="16"/>
          <w:szCs w:val="16"/>
          <w:vertAlign w:val="superscript"/>
        </w:rPr>
        <w:t>10</w:t>
      </w:r>
      <w:r w:rsidRPr="00F35818">
        <w:rPr>
          <w:rFonts w:ascii="Times New Roman" w:hAnsi="Times New Roman"/>
          <w:sz w:val="16"/>
          <w:szCs w:val="16"/>
        </w:rPr>
        <w:t xml:space="preserve"> Земельного кодекса Российской Федерации;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17)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18)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19) предоставление земельного участка на заявленном виде прав не допускается;</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lastRenderedPageBreak/>
        <w:t>20) в отношении земельного участка, указанного в заявлении, не установлен вид разрешенного использования;</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21) указанный в заявлении земельный участок не отнесен к определенной категории земель;</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24) 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25)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26) 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 xml:space="preserve">63. Если по результатам проверки, указанной в пункте </w:t>
      </w:r>
      <w:r w:rsidRPr="00F35818">
        <w:rPr>
          <w:rFonts w:ascii="Times New Roman" w:hAnsi="Times New Roman"/>
          <w:sz w:val="16"/>
          <w:szCs w:val="16"/>
          <w:u w:val="single"/>
        </w:rPr>
        <w:t>61</w:t>
      </w:r>
      <w:r w:rsidRPr="00F35818">
        <w:rPr>
          <w:rFonts w:ascii="Times New Roman" w:hAnsi="Times New Roman"/>
          <w:sz w:val="16"/>
          <w:szCs w:val="16"/>
        </w:rPr>
        <w:t xml:space="preserve"> настоящего административного регламента, будет установлено отсутствие оснований для отказа в предоставлении земельного участка, предусмотренных пунктом </w:t>
      </w:r>
      <w:r w:rsidRPr="00F35818">
        <w:rPr>
          <w:rFonts w:ascii="Times New Roman" w:hAnsi="Times New Roman"/>
          <w:sz w:val="16"/>
          <w:szCs w:val="16"/>
          <w:u w:val="single"/>
        </w:rPr>
        <w:t>62</w:t>
      </w:r>
      <w:r w:rsidRPr="00F35818">
        <w:rPr>
          <w:rFonts w:ascii="Times New Roman" w:hAnsi="Times New Roman"/>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F35818">
        <w:rPr>
          <w:rFonts w:ascii="Times New Roman" w:hAnsi="Times New Roman"/>
          <w:sz w:val="16"/>
          <w:szCs w:val="16"/>
          <w:u w:val="single"/>
        </w:rPr>
        <w:t>33</w:t>
      </w:r>
      <w:r w:rsidRPr="00F35818">
        <w:rPr>
          <w:rFonts w:ascii="Times New Roman" w:hAnsi="Times New Roman"/>
          <w:sz w:val="16"/>
          <w:szCs w:val="16"/>
        </w:rPr>
        <w:t xml:space="preserve"> настоящего административного регламента, осуществляет подготовку проекта договора в трех экземплярах, его согласование уполномоченными лицами администрации в установленном порядке.</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 xml:space="preserve">64. Если согласно заключению службы по охране объектов культурного наследия Иркутской области, предусмотренному подпунктом 5 пункта </w:t>
      </w:r>
      <w:r w:rsidRPr="00F35818">
        <w:rPr>
          <w:rFonts w:ascii="Times New Roman" w:hAnsi="Times New Roman"/>
          <w:sz w:val="16"/>
          <w:szCs w:val="16"/>
          <w:u w:val="single"/>
        </w:rPr>
        <w:t>49</w:t>
      </w:r>
      <w:r w:rsidRPr="00F35818">
        <w:rPr>
          <w:rFonts w:ascii="Times New Roman" w:hAnsi="Times New Roman"/>
          <w:sz w:val="16"/>
          <w:szCs w:val="16"/>
        </w:rPr>
        <w:t xml:space="preserve"> настоящего административного регламента, испрашиваемый земельный участок 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муниципальной услуги, в срок, предусмотренный пунктом </w:t>
      </w:r>
      <w:r w:rsidRPr="00F35818">
        <w:rPr>
          <w:rFonts w:ascii="Times New Roman" w:hAnsi="Times New Roman"/>
          <w:sz w:val="16"/>
          <w:szCs w:val="16"/>
          <w:u w:val="single"/>
        </w:rPr>
        <w:t>61</w:t>
      </w:r>
      <w:r w:rsidRPr="00F35818">
        <w:rPr>
          <w:rFonts w:ascii="Times New Roman" w:hAnsi="Times New Roman"/>
          <w:sz w:val="16"/>
          <w:szCs w:val="16"/>
        </w:rPr>
        <w:t xml:space="preserve"> настоящего административного регламента, направляет проект договора в службу по охране объектов культурного наследия Иркутской области в целях согласования решения о предоставлении земельного участка.</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Если испрашиваемый земельный участок не находится в границах территории, зон охраны объектов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срок, предусмотренный пунктом </w:t>
      </w:r>
      <w:r w:rsidRPr="00F35818">
        <w:rPr>
          <w:rFonts w:ascii="Times New Roman" w:hAnsi="Times New Roman"/>
          <w:sz w:val="16"/>
          <w:szCs w:val="16"/>
          <w:u w:val="single"/>
        </w:rPr>
        <w:t>91</w:t>
      </w:r>
      <w:r w:rsidRPr="00F35818">
        <w:rPr>
          <w:rFonts w:ascii="Times New Roman" w:hAnsi="Times New Roman"/>
          <w:sz w:val="16"/>
          <w:szCs w:val="16"/>
        </w:rPr>
        <w:t xml:space="preserve"> настоящего административного регламента, после выполнения действий, предусмотренных пунктом </w:t>
      </w:r>
      <w:r w:rsidRPr="00F35818">
        <w:rPr>
          <w:rFonts w:ascii="Times New Roman" w:hAnsi="Times New Roman"/>
          <w:sz w:val="16"/>
          <w:szCs w:val="16"/>
          <w:u w:val="single"/>
        </w:rPr>
        <w:t>63</w:t>
      </w:r>
      <w:r w:rsidRPr="00F35818">
        <w:rPr>
          <w:rFonts w:ascii="Times New Roman" w:hAnsi="Times New Roman"/>
          <w:sz w:val="16"/>
          <w:szCs w:val="16"/>
        </w:rPr>
        <w:t xml:space="preserve"> настоящего административного регламента, обеспечивает подписание проекта договора главой администрации в установленном порядке.</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65. После получения согласования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и в течение двух календарных дней с даты получения указанного согласования обеспечивает подписание проекта договора в трех экземплярах главой администрации в установленном порядке.</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 xml:space="preserve">66. В случае, если по результатам проверки, указанной в пункте </w:t>
      </w:r>
      <w:r w:rsidRPr="00F35818">
        <w:rPr>
          <w:rFonts w:ascii="Times New Roman" w:hAnsi="Times New Roman"/>
          <w:sz w:val="16"/>
          <w:szCs w:val="16"/>
          <w:u w:val="single"/>
        </w:rPr>
        <w:t>61</w:t>
      </w:r>
      <w:r w:rsidRPr="00F35818">
        <w:rPr>
          <w:rFonts w:ascii="Times New Roman" w:hAnsi="Times New Roman"/>
          <w:sz w:val="16"/>
          <w:szCs w:val="16"/>
        </w:rPr>
        <w:t xml:space="preserve"> настоящего административного регламента, будет установлено наличие оснований для отказа в предоставлении земельного участка, предусмотренных пунктом </w:t>
      </w:r>
      <w:r w:rsidRPr="00F35818">
        <w:rPr>
          <w:rFonts w:ascii="Times New Roman" w:hAnsi="Times New Roman"/>
          <w:sz w:val="16"/>
          <w:szCs w:val="16"/>
          <w:u w:val="single"/>
        </w:rPr>
        <w:t>62</w:t>
      </w:r>
      <w:r w:rsidRPr="00F35818">
        <w:rPr>
          <w:rFonts w:ascii="Times New Roman" w:hAnsi="Times New Roman"/>
          <w:sz w:val="16"/>
          <w:szCs w:val="16"/>
        </w:rPr>
        <w:t xml:space="preserve"> настоящего административного регламента, а также в случае получения отказа в согласовании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пунктах </w:t>
      </w:r>
      <w:r w:rsidRPr="00F35818">
        <w:rPr>
          <w:rFonts w:ascii="Times New Roman" w:hAnsi="Times New Roman"/>
          <w:sz w:val="16"/>
          <w:szCs w:val="16"/>
          <w:u w:val="single"/>
        </w:rPr>
        <w:t>61</w:t>
      </w:r>
      <w:r w:rsidRPr="00F35818">
        <w:rPr>
          <w:rFonts w:ascii="Times New Roman" w:hAnsi="Times New Roman"/>
          <w:sz w:val="16"/>
          <w:szCs w:val="16"/>
        </w:rPr>
        <w:t xml:space="preserve"> и </w:t>
      </w:r>
      <w:r w:rsidRPr="00F35818">
        <w:rPr>
          <w:rFonts w:ascii="Times New Roman" w:hAnsi="Times New Roman"/>
          <w:sz w:val="16"/>
          <w:szCs w:val="16"/>
          <w:u w:val="single"/>
        </w:rPr>
        <w:t>65</w:t>
      </w:r>
      <w:r w:rsidRPr="00F35818">
        <w:rPr>
          <w:rFonts w:ascii="Times New Roman" w:hAnsi="Times New Roman"/>
          <w:sz w:val="16"/>
          <w:szCs w:val="16"/>
        </w:rPr>
        <w:t xml:space="preserve"> настоящего административного регламента, соответственно, принимает решение об отказе в предоставлении земельного участка и осуществляет подготовку проекта акта об отказе в предоставлении земельного участка.</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 xml:space="preserve">67. После подготовки документа, указанного в пункте </w:t>
      </w:r>
      <w:r w:rsidRPr="00F35818">
        <w:rPr>
          <w:rFonts w:ascii="Times New Roman" w:hAnsi="Times New Roman"/>
          <w:sz w:val="16"/>
          <w:szCs w:val="16"/>
          <w:u w:val="single"/>
        </w:rPr>
        <w:t>66</w:t>
      </w:r>
      <w:r w:rsidRPr="00F35818">
        <w:rPr>
          <w:rFonts w:ascii="Times New Roman" w:hAnsi="Times New Roman"/>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календарных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FD7EE0" w:rsidRPr="00F35818" w:rsidRDefault="00FD7EE0" w:rsidP="00FD7EE0">
      <w:pPr>
        <w:autoSpaceDE w:val="0"/>
        <w:autoSpaceDN w:val="0"/>
        <w:adjustRightInd w:val="0"/>
        <w:spacing w:after="0" w:line="240" w:lineRule="auto"/>
        <w:jc w:val="both"/>
        <w:rPr>
          <w:rFonts w:ascii="Times New Roman" w:hAnsi="Times New Roman"/>
          <w:sz w:val="16"/>
          <w:szCs w:val="16"/>
        </w:rPr>
      </w:pPr>
      <w:r w:rsidRPr="00F35818">
        <w:rPr>
          <w:rFonts w:ascii="Times New Roman" w:hAnsi="Times New Roman"/>
          <w:sz w:val="16"/>
          <w:szCs w:val="16"/>
        </w:rPr>
        <w:t>68. Общий срок осуществления административной процедуры с учетом процедуры согласования проекта договора службой по охране объектов культурного наследия Иркутской области не должен превышать 14 календарных дней.</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sz w:val="16"/>
          <w:szCs w:val="16"/>
        </w:rPr>
        <w:t>69.</w:t>
      </w:r>
      <w:r w:rsidRPr="00F35818">
        <w:rPr>
          <w:rFonts w:ascii="Times New Roman" w:hAnsi="Times New Roman"/>
          <w:kern w:val="2"/>
          <w:sz w:val="16"/>
          <w:szCs w:val="16"/>
        </w:rPr>
        <w:t xml:space="preserve"> Критерием принятия решения о предоставлении земельного участка или об отказе в предоставлении земельного участка является:</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1) наличие или отсутствие оснований для отказа в предоставлении земельного участка, предусмотренных пунктом </w:t>
      </w:r>
      <w:r w:rsidRPr="00F35818">
        <w:rPr>
          <w:rFonts w:ascii="Times New Roman" w:hAnsi="Times New Roman"/>
          <w:kern w:val="2"/>
          <w:sz w:val="16"/>
          <w:szCs w:val="16"/>
          <w:u w:val="single"/>
        </w:rPr>
        <w:t>92</w:t>
      </w:r>
      <w:r w:rsidRPr="00F35818">
        <w:rPr>
          <w:rFonts w:ascii="Times New Roman" w:hAnsi="Times New Roman"/>
          <w:kern w:val="2"/>
          <w:sz w:val="16"/>
          <w:szCs w:val="16"/>
        </w:rPr>
        <w:t xml:space="preserve"> настоящего административного регламента;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согласование или отказ в согласовании проекта договора</w:t>
      </w:r>
      <w:r w:rsidRPr="00F35818">
        <w:rPr>
          <w:rFonts w:ascii="Times New Roman" w:hAnsi="Times New Roman"/>
          <w:sz w:val="16"/>
          <w:szCs w:val="16"/>
        </w:rPr>
        <w:t xml:space="preserve"> службой по охране объектов культурного наследия Иркутской области – </w:t>
      </w:r>
      <w:r w:rsidRPr="00F35818">
        <w:rPr>
          <w:rFonts w:ascii="Times New Roman" w:hAnsi="Times New Roman"/>
          <w:kern w:val="2"/>
          <w:sz w:val="16"/>
          <w:szCs w:val="16"/>
        </w:rPr>
        <w:t xml:space="preserve">в случае, указанном в пункте </w:t>
      </w:r>
      <w:r w:rsidRPr="00F35818">
        <w:rPr>
          <w:rFonts w:ascii="Times New Roman" w:hAnsi="Times New Roman"/>
          <w:kern w:val="2"/>
          <w:sz w:val="16"/>
          <w:szCs w:val="16"/>
          <w:u w:val="single"/>
        </w:rPr>
        <w:t>64</w:t>
      </w:r>
      <w:r w:rsidRPr="00F35818">
        <w:rPr>
          <w:rFonts w:ascii="Times New Roman" w:hAnsi="Times New Roman"/>
          <w:kern w:val="2"/>
          <w:sz w:val="16"/>
          <w:szCs w:val="16"/>
        </w:rPr>
        <w:t xml:space="preserve"> настоящего административного регламента. </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70. Результатом административной процедуры является проект договора или акт об отказе в предоставлении земельного участка.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71. Способом фиксации результата административной процедуры является подписание главой администрации проекта договора или акта об отказе в предоставлении земельного участка.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19. Выдача (направление) заявителю или его представителю</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результата муниципальной услуги или уведомления об отказе</w:t>
      </w:r>
      <w:r w:rsidRPr="00F35818">
        <w:rPr>
          <w:rFonts w:ascii="Times New Roman" w:hAnsi="Times New Roman"/>
          <w:kern w:val="2"/>
          <w:sz w:val="16"/>
          <w:szCs w:val="16"/>
        </w:rPr>
        <w:br/>
        <w:t>в предоставлении муниципальной услуги</w:t>
      </w:r>
    </w:p>
    <w:p w:rsidR="00FD7EE0" w:rsidRPr="00F35818" w:rsidRDefault="00FD7EE0" w:rsidP="00FD7EE0">
      <w:pPr>
        <w:keepNext/>
        <w:keepLines/>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72. Основанием для начала административной процедуры является подписание главой администрации проекта договора, акта об отказе в предоставлении земельного участка или уведомления об отказе в предоставлении муниципальной услуги.</w:t>
      </w:r>
    </w:p>
    <w:p w:rsidR="00FD7EE0" w:rsidRPr="00F35818" w:rsidRDefault="00FD7EE0" w:rsidP="00FD7EE0">
      <w:pPr>
        <w:spacing w:after="0" w:line="240" w:lineRule="auto"/>
        <w:jc w:val="both"/>
        <w:rPr>
          <w:rFonts w:ascii="Times New Roman" w:hAnsi="Times New Roman"/>
          <w:kern w:val="2"/>
          <w:sz w:val="16"/>
          <w:szCs w:val="16"/>
        </w:rPr>
      </w:pPr>
      <w:r w:rsidRPr="00F35818">
        <w:rPr>
          <w:rFonts w:ascii="Times New Roman" w:hAnsi="Times New Roman"/>
          <w:kern w:val="2"/>
          <w:sz w:val="16"/>
          <w:szCs w:val="16"/>
        </w:rPr>
        <w:t>73. Должностное лицо администрации, ответственное за выдачу (направление) заявителю или его представителю результата муниципальной услуги, в течение трех календарных дней со дня подписания проекта договора или акта об отказе в предоставлении земельного участка направляет заявителю или его представителю один из указанных документов почтовым отправлением по почтовому адресу заявителя, указанному в заявлении, либо по обращению заявителя – вручает его лично.</w:t>
      </w:r>
    </w:p>
    <w:p w:rsidR="00FD7EE0" w:rsidRPr="00F35818" w:rsidRDefault="00FD7EE0" w:rsidP="00FD7EE0">
      <w:pPr>
        <w:spacing w:after="0" w:line="240" w:lineRule="auto"/>
        <w:jc w:val="both"/>
        <w:rPr>
          <w:rFonts w:ascii="Times New Roman" w:hAnsi="Times New Roman"/>
          <w:kern w:val="2"/>
          <w:sz w:val="16"/>
          <w:szCs w:val="16"/>
        </w:rPr>
      </w:pPr>
      <w:r w:rsidRPr="00F35818">
        <w:rPr>
          <w:rFonts w:ascii="Times New Roman" w:hAnsi="Times New Roman"/>
          <w:kern w:val="2"/>
          <w:sz w:val="16"/>
          <w:szCs w:val="16"/>
        </w:rPr>
        <w:t>Уведомление об отказе в предоставлении муниципальной услуги направляется заявителю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трех календарных дней со дня его подписания главой администрации.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74. При личном получении проекта договора, акта об отказе в предоставлении земельного участка или уведомления об отказе в предоставлении муниципальной услуги заявитель или его представитель расписывается в их получении </w:t>
      </w:r>
      <w:r w:rsidRPr="00F35818">
        <w:rPr>
          <w:rFonts w:ascii="Times New Roman" w:hAnsi="Times New Roman"/>
          <w:sz w:val="16"/>
          <w:szCs w:val="16"/>
        </w:rPr>
        <w:t>в журнале регистрации обращений за предоставлением муниципальной услуги</w:t>
      </w:r>
      <w:r w:rsidRPr="00F35818">
        <w:rPr>
          <w:rFonts w:ascii="Times New Roman" w:hAnsi="Times New Roman"/>
          <w:kern w:val="2"/>
          <w:sz w:val="16"/>
          <w:szCs w:val="16"/>
        </w:rPr>
        <w:t>.</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75. Результатом административной процедуры является выдача (направление) заявителю или его представителю проекта договора в трех экземплярах, акта об отказе в предоставлении земельного участка или уведомления об отказе в предоставлении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76.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w:t>
      </w:r>
      <w:r w:rsidRPr="00F35818">
        <w:rPr>
          <w:rFonts w:ascii="Times New Roman" w:hAnsi="Times New Roman"/>
          <w:sz w:val="16"/>
          <w:szCs w:val="16"/>
        </w:rPr>
        <w:t xml:space="preserve"> в журнале регистрации обращений за предоставлением муниципальной услуги</w:t>
      </w:r>
      <w:r w:rsidRPr="00F35818">
        <w:rPr>
          <w:rFonts w:ascii="Times New Roman" w:hAnsi="Times New Roman"/>
          <w:kern w:val="2"/>
          <w:sz w:val="16"/>
          <w:szCs w:val="16"/>
        </w:rPr>
        <w:t xml:space="preserve"> отметки о направлении проекта договора, акта об отказе в предоставлении земельного участка или уведомления об отказе в предоставлении муниципальной услуги заявителю или его представителю, или о получении указанного документа лично заявителем или его представителем.</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lastRenderedPageBreak/>
        <w:t>Глава 20. Исправление допущенных опечаток и ошибок в выданных</w:t>
      </w:r>
      <w:r w:rsidRPr="00F35818">
        <w:rPr>
          <w:rFonts w:ascii="Times New Roman" w:hAnsi="Times New Roman"/>
          <w:kern w:val="2"/>
          <w:sz w:val="16"/>
          <w:szCs w:val="16"/>
        </w:rPr>
        <w:br/>
        <w:t>в результате предоставления муниципальной услуги документах</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77. Основанием для исправления допущенных опечаток и ошибок в выданном в результате предоставления муниципальной услуги проекте договора или акте об отказе в предоставлении земельного участка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78. 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F35818">
        <w:rPr>
          <w:rFonts w:ascii="Times New Roman" w:hAnsi="Times New Roman"/>
          <w:kern w:val="2"/>
          <w:sz w:val="16"/>
          <w:szCs w:val="16"/>
          <w:u w:val="single"/>
        </w:rPr>
        <w:t>18</w:t>
      </w:r>
      <w:r w:rsidRPr="00F35818">
        <w:rPr>
          <w:rFonts w:ascii="Times New Roman" w:hAnsi="Times New Roman"/>
          <w:kern w:val="2"/>
          <w:sz w:val="16"/>
          <w:szCs w:val="16"/>
        </w:rPr>
        <w:t xml:space="preserve"> настоящего административного регламента. </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79.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F35818">
        <w:rPr>
          <w:rFonts w:ascii="Times New Roman" w:hAnsi="Times New Roman"/>
          <w:kern w:val="2"/>
          <w:sz w:val="16"/>
          <w:szCs w:val="16"/>
          <w:u w:val="single"/>
        </w:rPr>
        <w:t>14</w:t>
      </w:r>
      <w:r w:rsidRPr="00F35818">
        <w:rPr>
          <w:rFonts w:ascii="Times New Roman" w:hAnsi="Times New Roman"/>
          <w:kern w:val="2"/>
          <w:sz w:val="16"/>
          <w:szCs w:val="16"/>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80.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об исправлении технической ошибки;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об отсутствии технической ошибки.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81. Критерием принятия решения, указанного в пункте </w:t>
      </w:r>
      <w:r w:rsidRPr="00F35818">
        <w:rPr>
          <w:rFonts w:ascii="Times New Roman" w:hAnsi="Times New Roman"/>
          <w:kern w:val="2"/>
          <w:sz w:val="16"/>
          <w:szCs w:val="16"/>
          <w:u w:val="single"/>
        </w:rPr>
        <w:t>80</w:t>
      </w:r>
      <w:r w:rsidRPr="00F35818">
        <w:rPr>
          <w:rFonts w:ascii="Times New Roman" w:hAnsi="Times New Roman"/>
          <w:kern w:val="2"/>
          <w:sz w:val="16"/>
          <w:szCs w:val="16"/>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82. В случае принятия решения, указанного в подпункте 1 пункта </w:t>
      </w:r>
      <w:r w:rsidRPr="00F35818">
        <w:rPr>
          <w:rFonts w:ascii="Times New Roman" w:hAnsi="Times New Roman"/>
          <w:kern w:val="2"/>
          <w:sz w:val="16"/>
          <w:szCs w:val="16"/>
          <w:u w:val="single"/>
        </w:rPr>
        <w:t>80</w:t>
      </w:r>
      <w:r w:rsidRPr="00F35818">
        <w:rPr>
          <w:rFonts w:ascii="Times New Roman" w:hAnsi="Times New Roman"/>
          <w:kern w:val="2"/>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акта об отказе в предоставлении земельного участка с исправленной технической ошибкой.</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83. В случае принятия решения, указанного в подпункте 2 пункта </w:t>
      </w:r>
      <w:r w:rsidRPr="00F35818">
        <w:rPr>
          <w:rFonts w:ascii="Times New Roman" w:hAnsi="Times New Roman"/>
          <w:kern w:val="2"/>
          <w:sz w:val="16"/>
          <w:szCs w:val="16"/>
          <w:u w:val="single"/>
        </w:rPr>
        <w:t>80</w:t>
      </w:r>
      <w:r w:rsidRPr="00F35818">
        <w:rPr>
          <w:rFonts w:ascii="Times New Roman" w:hAnsi="Times New Roman"/>
          <w:kern w:val="2"/>
          <w:sz w:val="16"/>
          <w:szCs w:val="16"/>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84.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85. Глава администрации немедленно после подписания документа, указанного в пункте </w:t>
      </w:r>
      <w:r w:rsidRPr="00F35818">
        <w:rPr>
          <w:rFonts w:ascii="Times New Roman" w:hAnsi="Times New Roman"/>
          <w:kern w:val="2"/>
          <w:sz w:val="16"/>
          <w:szCs w:val="16"/>
          <w:u w:val="single"/>
        </w:rPr>
        <w:t>84</w:t>
      </w:r>
      <w:r w:rsidRPr="00F35818">
        <w:rPr>
          <w:rFonts w:ascii="Times New Roman" w:hAnsi="Times New Roman"/>
          <w:kern w:val="2"/>
          <w:sz w:val="16"/>
          <w:szCs w:val="16"/>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86.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F35818">
        <w:rPr>
          <w:rFonts w:ascii="Times New Roman" w:hAnsi="Times New Roman"/>
          <w:kern w:val="2"/>
          <w:sz w:val="16"/>
          <w:szCs w:val="16"/>
          <w:u w:val="single"/>
        </w:rPr>
        <w:t>84</w:t>
      </w:r>
      <w:r w:rsidRPr="00F35818">
        <w:rPr>
          <w:rFonts w:ascii="Times New Roman" w:hAnsi="Times New Roman"/>
          <w:kern w:val="2"/>
          <w:sz w:val="16"/>
          <w:szCs w:val="16"/>
        </w:rPr>
        <w:t xml:space="preserve">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87.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в случае наличия технической ошибки в выданном в результате предоставления муниципальной услуги документе – проект договора или акта об отказе в предоставлении земельного участка с исправленной технической ошибкой;</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88.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результата муниципальной услуги, </w:t>
      </w:r>
      <w:r w:rsidRPr="00F35818">
        <w:rPr>
          <w:rFonts w:ascii="Times New Roman" w:hAnsi="Times New Roman"/>
          <w:sz w:val="16"/>
          <w:szCs w:val="16"/>
        </w:rPr>
        <w:t>в журнале регистрации обращений за предоставлением муниципальной услуги,</w:t>
      </w:r>
      <w:r w:rsidRPr="00F35818">
        <w:rPr>
          <w:rFonts w:ascii="Times New Roman" w:hAnsi="Times New Roman"/>
          <w:kern w:val="2"/>
          <w:sz w:val="16"/>
          <w:szCs w:val="16"/>
        </w:rPr>
        <w:t xml:space="preserve"> отметки о направлении проекта договора в трех экземплярах или акта об отказе в предоставлении земельного участка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РАЗДЕЛ IV. ФОРМЫ КОНТРОЛЯ ЗА ПРЕДОСТАВЛЕНИЕМ МУНИЦИПАЛЬНОЙ УСЛУГИ</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bookmarkStart w:id="5" w:name="Par413"/>
      <w:bookmarkEnd w:id="5"/>
      <w:r w:rsidRPr="00F35818">
        <w:rPr>
          <w:rFonts w:ascii="Times New Roman" w:hAnsi="Times New Roman"/>
          <w:kern w:val="2"/>
          <w:sz w:val="16"/>
          <w:szCs w:val="16"/>
        </w:rPr>
        <w:t>Глава 21.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lang w:eastAsia="ko-KR"/>
        </w:rPr>
      </w:pPr>
      <w:r w:rsidRPr="00F35818">
        <w:rPr>
          <w:rFonts w:ascii="Times New Roman" w:hAnsi="Times New Roman"/>
          <w:kern w:val="2"/>
          <w:sz w:val="16"/>
          <w:szCs w:val="16"/>
          <w:lang w:eastAsia="ko-KR"/>
        </w:rPr>
        <w:t xml:space="preserve">89.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proofErr w:type="gramStart"/>
      <w:r w:rsidRPr="00F35818">
        <w:rPr>
          <w:rFonts w:ascii="Times New Roman" w:hAnsi="Times New Roman"/>
          <w:kern w:val="2"/>
          <w:sz w:val="16"/>
          <w:szCs w:val="16"/>
          <w:lang w:eastAsia="ko-KR"/>
        </w:rPr>
        <w:t>должностными лицами администрации</w:t>
      </w:r>
      <w:proofErr w:type="gramEnd"/>
      <w:r w:rsidRPr="00F35818">
        <w:rPr>
          <w:rFonts w:ascii="Times New Roman" w:hAnsi="Times New Roman"/>
          <w:kern w:val="2"/>
          <w:sz w:val="16"/>
          <w:szCs w:val="16"/>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FD7EE0" w:rsidRPr="00F35818" w:rsidRDefault="00FD7EE0" w:rsidP="00FD7EE0">
      <w:pPr>
        <w:autoSpaceDE w:val="0"/>
        <w:autoSpaceDN w:val="0"/>
        <w:adjustRightInd w:val="0"/>
        <w:spacing w:after="0" w:line="240" w:lineRule="auto"/>
        <w:jc w:val="both"/>
        <w:rPr>
          <w:rFonts w:ascii="Times New Roman" w:hAnsi="Times New Roman"/>
          <w:color w:val="000000"/>
          <w:kern w:val="2"/>
          <w:sz w:val="16"/>
          <w:szCs w:val="16"/>
        </w:rPr>
      </w:pPr>
      <w:r w:rsidRPr="00F35818">
        <w:rPr>
          <w:rFonts w:ascii="Times New Roman" w:hAnsi="Times New Roman"/>
          <w:kern w:val="2"/>
          <w:sz w:val="16"/>
          <w:szCs w:val="16"/>
          <w:lang w:eastAsia="ko-KR"/>
        </w:rPr>
        <w:t>90. </w:t>
      </w:r>
      <w:r w:rsidRPr="00F35818">
        <w:rPr>
          <w:rFonts w:ascii="Times New Roman" w:hAnsi="Times New Roman"/>
          <w:color w:val="000000"/>
          <w:kern w:val="2"/>
          <w:sz w:val="16"/>
          <w:szCs w:val="16"/>
        </w:rPr>
        <w:t>Основными задачами текущего контроля являются:</w:t>
      </w:r>
    </w:p>
    <w:p w:rsidR="00FD7EE0" w:rsidRPr="00F35818" w:rsidRDefault="00FD7EE0" w:rsidP="00FD7EE0">
      <w:pPr>
        <w:autoSpaceDE w:val="0"/>
        <w:autoSpaceDN w:val="0"/>
        <w:adjustRightInd w:val="0"/>
        <w:spacing w:after="0" w:line="240" w:lineRule="auto"/>
        <w:jc w:val="both"/>
        <w:rPr>
          <w:rFonts w:ascii="Times New Roman" w:hAnsi="Times New Roman"/>
          <w:color w:val="000000"/>
          <w:kern w:val="2"/>
          <w:sz w:val="16"/>
          <w:szCs w:val="16"/>
        </w:rPr>
      </w:pPr>
      <w:r w:rsidRPr="00F35818">
        <w:rPr>
          <w:rFonts w:ascii="Times New Roman" w:hAnsi="Times New Roman"/>
          <w:color w:val="000000"/>
          <w:kern w:val="2"/>
          <w:sz w:val="16"/>
          <w:szCs w:val="16"/>
        </w:rPr>
        <w:t>1) обеспечение своевременного и качественного предоставления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color w:val="000000"/>
          <w:kern w:val="2"/>
          <w:sz w:val="16"/>
          <w:szCs w:val="16"/>
        </w:rPr>
      </w:pPr>
      <w:r w:rsidRPr="00F35818">
        <w:rPr>
          <w:rFonts w:ascii="Times New Roman" w:hAnsi="Times New Roman"/>
          <w:color w:val="000000"/>
          <w:kern w:val="2"/>
          <w:sz w:val="16"/>
          <w:szCs w:val="16"/>
        </w:rPr>
        <w:t>2) выявление нарушений в сроках и качестве предоставления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color w:val="000000"/>
          <w:kern w:val="2"/>
          <w:sz w:val="16"/>
          <w:szCs w:val="16"/>
        </w:rPr>
      </w:pPr>
      <w:r w:rsidRPr="00F35818">
        <w:rPr>
          <w:rFonts w:ascii="Times New Roman" w:hAnsi="Times New Roman"/>
          <w:color w:val="000000"/>
          <w:kern w:val="2"/>
          <w:sz w:val="16"/>
          <w:szCs w:val="16"/>
        </w:rPr>
        <w:t>3) выявление и устранение причин и условий, способствующих ненадлежащему предоставлению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color w:val="000000"/>
          <w:kern w:val="2"/>
          <w:sz w:val="16"/>
          <w:szCs w:val="16"/>
        </w:rPr>
      </w:pPr>
      <w:r w:rsidRPr="00F35818">
        <w:rPr>
          <w:rFonts w:ascii="Times New Roman" w:hAnsi="Times New Roman"/>
          <w:color w:val="000000"/>
          <w:kern w:val="2"/>
          <w:sz w:val="16"/>
          <w:szCs w:val="16"/>
        </w:rPr>
        <w:t>4) принятие мер по надлежащему предоставлению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lang w:eastAsia="ko-KR"/>
        </w:rPr>
      </w:pPr>
      <w:r w:rsidRPr="00F35818">
        <w:rPr>
          <w:rFonts w:ascii="Times New Roman" w:hAnsi="Times New Roman"/>
          <w:kern w:val="2"/>
          <w:sz w:val="16"/>
          <w:szCs w:val="16"/>
          <w:lang w:eastAsia="ko-KR"/>
        </w:rPr>
        <w:t>91. Текущий контроль осуществляется на постоянной основе.</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lang w:eastAsia="ko-KR"/>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22. Порядок и периодичность осуществления плановых</w:t>
      </w:r>
      <w:r w:rsidRPr="00F35818">
        <w:rPr>
          <w:rFonts w:ascii="Times New Roman" w:hAnsi="Times New Roman"/>
          <w:kern w:val="2"/>
          <w:sz w:val="16"/>
          <w:szCs w:val="16"/>
        </w:rPr>
        <w:br/>
        <w:t>и внеплановых проверок полноты и качества предоставления</w:t>
      </w:r>
      <w:r w:rsidRPr="00F35818">
        <w:rPr>
          <w:rFonts w:ascii="Times New Roman" w:hAnsi="Times New Roman"/>
          <w:kern w:val="2"/>
          <w:sz w:val="16"/>
          <w:szCs w:val="16"/>
        </w:rPr>
        <w:br/>
        <w:t>муниципальной услуги, в том числе порядок и формы контроля</w:t>
      </w:r>
      <w:r w:rsidRPr="00F35818">
        <w:rPr>
          <w:rFonts w:ascii="Times New Roman" w:hAnsi="Times New Roman"/>
          <w:kern w:val="2"/>
          <w:sz w:val="16"/>
          <w:szCs w:val="16"/>
        </w:rPr>
        <w:br/>
        <w:t>за полнотой и качеством предоставления муниципальной услуги</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lang w:eastAsia="ko-KR"/>
        </w:rPr>
      </w:pPr>
      <w:r w:rsidRPr="00F35818">
        <w:rPr>
          <w:rFonts w:ascii="Times New Roman" w:hAnsi="Times New Roman"/>
          <w:kern w:val="2"/>
          <w:sz w:val="16"/>
          <w:szCs w:val="16"/>
          <w:lang w:eastAsia="ko-KR"/>
        </w:rPr>
        <w:t>92.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D7EE0" w:rsidRPr="00F35818" w:rsidRDefault="00FD7EE0" w:rsidP="00FD7EE0">
      <w:pPr>
        <w:tabs>
          <w:tab w:val="num" w:pos="1715"/>
        </w:tabs>
        <w:autoSpaceDE w:val="0"/>
        <w:autoSpaceDN w:val="0"/>
        <w:adjustRightInd w:val="0"/>
        <w:spacing w:after="0" w:line="240" w:lineRule="auto"/>
        <w:jc w:val="both"/>
        <w:rPr>
          <w:rFonts w:ascii="Times New Roman" w:hAnsi="Times New Roman"/>
          <w:color w:val="000000"/>
          <w:kern w:val="2"/>
          <w:sz w:val="16"/>
          <w:szCs w:val="16"/>
        </w:rPr>
      </w:pPr>
      <w:bookmarkStart w:id="6" w:name="Par427"/>
      <w:bookmarkEnd w:id="6"/>
      <w:r w:rsidRPr="00F35818">
        <w:rPr>
          <w:rFonts w:ascii="Times New Roman" w:hAnsi="Times New Roman"/>
          <w:color w:val="000000"/>
          <w:kern w:val="2"/>
          <w:sz w:val="16"/>
          <w:szCs w:val="16"/>
        </w:rPr>
        <w:t>93. Плановые поверки осуществляются на основании пл</w:t>
      </w:r>
      <w:r w:rsidRPr="00F35818">
        <w:rPr>
          <w:rFonts w:ascii="Times New Roman" w:hAnsi="Times New Roman"/>
          <w:kern w:val="2"/>
          <w:sz w:val="16"/>
          <w:szCs w:val="16"/>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F35818">
        <w:rPr>
          <w:rFonts w:ascii="Times New Roman" w:hAnsi="Times New Roman"/>
          <w:color w:val="000000"/>
          <w:kern w:val="2"/>
          <w:sz w:val="16"/>
          <w:szCs w:val="16"/>
        </w:rPr>
        <w:t>ействие) должностных лиц администрации.</w:t>
      </w:r>
    </w:p>
    <w:p w:rsidR="00FD7EE0" w:rsidRPr="00F35818" w:rsidRDefault="00FD7EE0" w:rsidP="00FD7EE0">
      <w:pPr>
        <w:tabs>
          <w:tab w:val="num" w:pos="1715"/>
        </w:tabs>
        <w:autoSpaceDE w:val="0"/>
        <w:autoSpaceDN w:val="0"/>
        <w:adjustRightInd w:val="0"/>
        <w:spacing w:after="0" w:line="240" w:lineRule="auto"/>
        <w:jc w:val="both"/>
        <w:rPr>
          <w:rFonts w:ascii="Times New Roman" w:hAnsi="Times New Roman"/>
          <w:color w:val="000000"/>
          <w:kern w:val="2"/>
          <w:sz w:val="16"/>
          <w:szCs w:val="16"/>
        </w:rPr>
      </w:pPr>
      <w:r w:rsidRPr="00F35818">
        <w:rPr>
          <w:rFonts w:ascii="Times New Roman" w:hAnsi="Times New Roman"/>
          <w:color w:val="000000"/>
          <w:kern w:val="2"/>
          <w:sz w:val="16"/>
          <w:szCs w:val="16"/>
        </w:rPr>
        <w:t>94. Контроль за полн</w:t>
      </w:r>
      <w:r w:rsidRPr="00F35818">
        <w:rPr>
          <w:rFonts w:ascii="Times New Roman" w:hAnsi="Times New Roman"/>
          <w:kern w:val="2"/>
          <w:sz w:val="16"/>
          <w:szCs w:val="16"/>
        </w:rPr>
        <w:t>отой и качеством предоставления должностными лицами администрации муниципа</w:t>
      </w:r>
      <w:r w:rsidRPr="00F35818">
        <w:rPr>
          <w:rFonts w:ascii="Times New Roman" w:hAnsi="Times New Roman"/>
          <w:color w:val="000000"/>
          <w:kern w:val="2"/>
          <w:sz w:val="16"/>
          <w:szCs w:val="16"/>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FD7EE0" w:rsidRPr="00F35818" w:rsidRDefault="00FD7EE0" w:rsidP="00FD7EE0">
      <w:pPr>
        <w:tabs>
          <w:tab w:val="num" w:pos="1715"/>
        </w:tabs>
        <w:autoSpaceDE w:val="0"/>
        <w:autoSpaceDN w:val="0"/>
        <w:adjustRightInd w:val="0"/>
        <w:spacing w:after="0" w:line="240" w:lineRule="auto"/>
        <w:jc w:val="both"/>
        <w:rPr>
          <w:rFonts w:ascii="Times New Roman" w:hAnsi="Times New Roman"/>
          <w:color w:val="000000"/>
          <w:kern w:val="2"/>
          <w:sz w:val="16"/>
          <w:szCs w:val="16"/>
        </w:rPr>
      </w:pPr>
      <w:r w:rsidRPr="00F35818">
        <w:rPr>
          <w:rFonts w:ascii="Times New Roman" w:hAnsi="Times New Roman"/>
          <w:color w:val="000000"/>
          <w:kern w:val="2"/>
          <w:sz w:val="16"/>
          <w:szCs w:val="16"/>
        </w:rPr>
        <w:t>95. Срок проведения проверки и оформле</w:t>
      </w:r>
      <w:r w:rsidRPr="00F35818">
        <w:rPr>
          <w:rFonts w:ascii="Times New Roman" w:hAnsi="Times New Roman"/>
          <w:kern w:val="2"/>
          <w:sz w:val="16"/>
          <w:szCs w:val="16"/>
        </w:rPr>
        <w:t>ния акта провер</w:t>
      </w:r>
      <w:r w:rsidRPr="00F35818">
        <w:rPr>
          <w:rFonts w:ascii="Times New Roman" w:hAnsi="Times New Roman"/>
          <w:color w:val="000000"/>
          <w:kern w:val="2"/>
          <w:sz w:val="16"/>
          <w:szCs w:val="16"/>
        </w:rPr>
        <w:t xml:space="preserve">ки составляет 30 календарных дней со дня начала проверки. Днем начала проверки считается день принятия решения о назначении проверки. </w:t>
      </w:r>
    </w:p>
    <w:p w:rsidR="00FD7EE0" w:rsidRPr="00F35818" w:rsidRDefault="00FD7EE0" w:rsidP="00FD7EE0">
      <w:pPr>
        <w:tabs>
          <w:tab w:val="num" w:pos="1715"/>
        </w:tabs>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color w:val="000000"/>
          <w:kern w:val="2"/>
          <w:sz w:val="16"/>
          <w:szCs w:val="16"/>
        </w:rPr>
        <w:t>В случае поступления жалобы на решения, действия (бездействие) должностных лиц админист</w:t>
      </w:r>
      <w:r w:rsidRPr="00F35818">
        <w:rPr>
          <w:rFonts w:ascii="Times New Roman" w:hAnsi="Times New Roman"/>
          <w:kern w:val="2"/>
          <w:sz w:val="16"/>
          <w:szCs w:val="16"/>
        </w:rPr>
        <w:t>рации при предоставлении муниципальной услуги глава администрации в целях ор</w:t>
      </w:r>
      <w:r w:rsidRPr="00F35818">
        <w:rPr>
          <w:rFonts w:ascii="Times New Roman" w:hAnsi="Times New Roman"/>
          <w:color w:val="000000"/>
          <w:kern w:val="2"/>
          <w:sz w:val="16"/>
          <w:szCs w:val="16"/>
        </w:rPr>
        <w:t>ганизации и проведения внеплановой пров</w:t>
      </w:r>
      <w:r w:rsidRPr="00F35818">
        <w:rPr>
          <w:rFonts w:ascii="Times New Roman" w:hAnsi="Times New Roman"/>
          <w:kern w:val="2"/>
          <w:sz w:val="16"/>
          <w:szCs w:val="16"/>
        </w:rPr>
        <w:t>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F35818">
        <w:rPr>
          <w:rFonts w:ascii="Times New Roman" w:hAnsi="Times New Roman"/>
          <w:kern w:val="2"/>
          <w:sz w:val="16"/>
          <w:szCs w:val="16"/>
          <w:vertAlign w:val="superscript"/>
        </w:rPr>
        <w:t>2</w:t>
      </w:r>
      <w:r w:rsidRPr="00F35818">
        <w:rPr>
          <w:rFonts w:ascii="Times New Roman" w:hAnsi="Times New Roman"/>
          <w:kern w:val="2"/>
          <w:sz w:val="16"/>
          <w:szCs w:val="16"/>
        </w:rPr>
        <w:t xml:space="preserve"> Федерального закона от 27 июля 2010 года № 210</w:t>
      </w:r>
      <w:r w:rsidRPr="00F35818">
        <w:rPr>
          <w:rFonts w:ascii="Times New Roman" w:hAnsi="Times New Roman"/>
          <w:kern w:val="2"/>
          <w:sz w:val="16"/>
          <w:szCs w:val="16"/>
        </w:rPr>
        <w:noBreakHyphen/>
        <w:t>ФЗ «Об организации предоставления государственных и муниципальных услуг».</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bookmarkStart w:id="7" w:name="Par439"/>
      <w:bookmarkEnd w:id="7"/>
      <w:r w:rsidRPr="00F35818">
        <w:rPr>
          <w:rFonts w:ascii="Times New Roman" w:hAnsi="Times New Roman"/>
          <w:kern w:val="2"/>
          <w:sz w:val="16"/>
          <w:szCs w:val="16"/>
        </w:rPr>
        <w:t>Глава 23. Ответственность должностных лиц администрации</w:t>
      </w:r>
      <w:r w:rsidRPr="00F35818">
        <w:rPr>
          <w:rFonts w:ascii="Times New Roman" w:hAnsi="Times New Roman"/>
          <w:kern w:val="2"/>
          <w:sz w:val="16"/>
          <w:szCs w:val="16"/>
        </w:rPr>
        <w:br/>
        <w:t>за решения и действия (бездействие), принимаемые(осуществляемые)</w:t>
      </w:r>
      <w:r w:rsidRPr="00F35818">
        <w:rPr>
          <w:rFonts w:ascii="Times New Roman" w:hAnsi="Times New Roman"/>
          <w:kern w:val="2"/>
          <w:sz w:val="16"/>
          <w:szCs w:val="16"/>
        </w:rPr>
        <w:br/>
        <w:t>ими в ходе предоставления муниципальной услуги</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lang w:eastAsia="ko-KR"/>
        </w:rPr>
      </w:pPr>
      <w:r w:rsidRPr="00F35818">
        <w:rPr>
          <w:rFonts w:ascii="Times New Roman" w:hAnsi="Times New Roman"/>
          <w:kern w:val="2"/>
          <w:sz w:val="16"/>
          <w:szCs w:val="16"/>
          <w:lang w:eastAsia="ko-KR"/>
        </w:rPr>
        <w:t>96.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lang w:eastAsia="ko-KR"/>
        </w:rPr>
      </w:pPr>
      <w:r w:rsidRPr="00F35818">
        <w:rPr>
          <w:rFonts w:ascii="Times New Roman" w:hAnsi="Times New Roman"/>
          <w:kern w:val="2"/>
          <w:sz w:val="16"/>
          <w:szCs w:val="16"/>
          <w:lang w:eastAsia="ko-KR"/>
        </w:rPr>
        <w:t>97.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lang w:eastAsia="ko-KR"/>
        </w:rPr>
      </w:pPr>
    </w:p>
    <w:p w:rsidR="00FD7EE0" w:rsidRPr="00F35818" w:rsidRDefault="00FD7EE0" w:rsidP="00FD7EE0">
      <w:pPr>
        <w:keepNext/>
        <w:autoSpaceDE w:val="0"/>
        <w:autoSpaceDN w:val="0"/>
        <w:adjustRightInd w:val="0"/>
        <w:spacing w:after="0" w:line="240" w:lineRule="auto"/>
        <w:jc w:val="center"/>
        <w:outlineLvl w:val="2"/>
        <w:rPr>
          <w:rFonts w:ascii="Times New Roman" w:hAnsi="Times New Roman"/>
          <w:kern w:val="2"/>
          <w:sz w:val="16"/>
          <w:szCs w:val="16"/>
        </w:rPr>
      </w:pPr>
      <w:bookmarkStart w:id="8" w:name="Par447"/>
      <w:bookmarkEnd w:id="8"/>
      <w:r w:rsidRPr="00F35818">
        <w:rPr>
          <w:rFonts w:ascii="Times New Roman" w:hAnsi="Times New Roman"/>
          <w:kern w:val="2"/>
          <w:sz w:val="16"/>
          <w:szCs w:val="16"/>
        </w:rPr>
        <w:t>Глава 24. Положения, характеризующие требования к порядку</w:t>
      </w:r>
      <w:r w:rsidRPr="00F35818">
        <w:rPr>
          <w:rFonts w:ascii="Times New Roman" w:hAnsi="Times New Roman"/>
          <w:kern w:val="2"/>
          <w:sz w:val="16"/>
          <w:szCs w:val="16"/>
        </w:rPr>
        <w:br/>
        <w:t>и формам контроля за предоставлением муниципальной услуги,</w:t>
      </w:r>
      <w:r w:rsidRPr="00F35818">
        <w:rPr>
          <w:rFonts w:ascii="Times New Roman" w:hAnsi="Times New Roman"/>
          <w:kern w:val="2"/>
          <w:sz w:val="16"/>
          <w:szCs w:val="16"/>
        </w:rPr>
        <w:br/>
        <w:t>в том числе со стороны граждан, их объединений и организаций</w:t>
      </w:r>
    </w:p>
    <w:p w:rsidR="00FD7EE0" w:rsidRPr="00F35818" w:rsidRDefault="00FD7EE0" w:rsidP="00FD7EE0">
      <w:pPr>
        <w:keepNext/>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lang w:eastAsia="ko-KR"/>
        </w:rPr>
        <w:t>98. </w:t>
      </w:r>
      <w:r w:rsidRPr="00F35818">
        <w:rPr>
          <w:rFonts w:ascii="Times New Roman" w:hAnsi="Times New Roman"/>
          <w:kern w:val="2"/>
          <w:sz w:val="16"/>
          <w:szCs w:val="16"/>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некорректного поведения должностных лиц</w:t>
      </w:r>
      <w:r w:rsidRPr="00F35818">
        <w:rPr>
          <w:rFonts w:ascii="Times New Roman" w:hAnsi="Times New Roman"/>
          <w:kern w:val="2"/>
          <w:sz w:val="16"/>
          <w:szCs w:val="16"/>
          <w:lang w:eastAsia="ko-KR"/>
        </w:rPr>
        <w:t>а администрации</w:t>
      </w:r>
      <w:r w:rsidRPr="00F35818">
        <w:rPr>
          <w:rFonts w:ascii="Times New Roman" w:hAnsi="Times New Roman"/>
          <w:kern w:val="2"/>
          <w:sz w:val="16"/>
          <w:szCs w:val="16"/>
        </w:rPr>
        <w:t>, нарушения правил служебной этики при предоставлении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99. Информацию, указанную в пункте </w:t>
      </w:r>
      <w:r w:rsidRPr="00F35818">
        <w:rPr>
          <w:rFonts w:ascii="Times New Roman" w:hAnsi="Times New Roman"/>
          <w:kern w:val="2"/>
          <w:sz w:val="16"/>
          <w:szCs w:val="16"/>
          <w:u w:val="single"/>
        </w:rPr>
        <w:t>98</w:t>
      </w:r>
      <w:r w:rsidRPr="00F35818">
        <w:rPr>
          <w:rFonts w:ascii="Times New Roman" w:hAnsi="Times New Roman"/>
          <w:kern w:val="2"/>
          <w:sz w:val="16"/>
          <w:szCs w:val="16"/>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lang w:eastAsia="ko-KR"/>
        </w:rPr>
      </w:pPr>
      <w:r w:rsidRPr="00F35818">
        <w:rPr>
          <w:rFonts w:ascii="Times New Roman" w:hAnsi="Times New Roman"/>
          <w:kern w:val="2"/>
          <w:sz w:val="16"/>
          <w:szCs w:val="16"/>
          <w:lang w:eastAsia="ko-KR"/>
        </w:rPr>
        <w:t>100. Контроль за предоставлением муниципальной услуги осуществляется в соответствии с действующим законодательством.</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lang w:eastAsia="ko-KR"/>
        </w:rPr>
      </w:pPr>
      <w:r w:rsidRPr="00F35818">
        <w:rPr>
          <w:rFonts w:ascii="Times New Roman" w:hAnsi="Times New Roman"/>
          <w:kern w:val="2"/>
          <w:sz w:val="16"/>
          <w:szCs w:val="16"/>
          <w:lang w:eastAsia="ko-KR"/>
        </w:rPr>
        <w:t xml:space="preserve">101. </w:t>
      </w:r>
      <w:r w:rsidRPr="00F35818">
        <w:rPr>
          <w:rFonts w:ascii="Times New Roman" w:hAnsi="Times New Roman"/>
          <w:kern w:val="2"/>
          <w:sz w:val="16"/>
          <w:szCs w:val="16"/>
        </w:rPr>
        <w:t>Срок рассмотрения обращений со стороны граждан, их объединений и организаций составляет 30 календарных дней с момента их регистрации.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lang w:eastAsia="ko-KR"/>
        </w:rPr>
      </w:pPr>
      <w:r w:rsidRPr="00F35818">
        <w:rPr>
          <w:rFonts w:ascii="Times New Roman" w:hAnsi="Times New Roman"/>
          <w:kern w:val="2"/>
          <w:sz w:val="16"/>
          <w:szCs w:val="16"/>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Pr="00F35818">
        <w:rPr>
          <w:rFonts w:ascii="Times New Roman" w:hAnsi="Times New Roman"/>
          <w:kern w:val="2"/>
          <w:sz w:val="16"/>
          <w:szCs w:val="16"/>
          <w:u w:val="single"/>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либо следующий за ним рабочий день (в случае поступления обращения в рабочий день после 16-00 либо в нерабочий день).</w:t>
      </w:r>
    </w:p>
    <w:p w:rsidR="00FD7EE0" w:rsidRPr="00F35818" w:rsidRDefault="00FD7EE0" w:rsidP="00FD7EE0">
      <w:pPr>
        <w:autoSpaceDE w:val="0"/>
        <w:autoSpaceDN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РАЗДЕЛ V. ДОСУДЕБНЫЙ (ВНЕСУДЕБНЫЙ) ПОРЯДОК</w:t>
      </w:r>
      <w:r w:rsidRPr="00F35818">
        <w:rPr>
          <w:rFonts w:ascii="Times New Roman" w:hAnsi="Times New Roman"/>
          <w:kern w:val="2"/>
          <w:sz w:val="16"/>
          <w:szCs w:val="16"/>
        </w:rPr>
        <w:br/>
        <w:t>ОБЖАЛОВАНИЯ РЕШЕНИЙ И ДЕЙСТВИЙ (БЕЗДЕЙСТВИЯ)</w:t>
      </w:r>
      <w:r w:rsidRPr="00F35818">
        <w:rPr>
          <w:rFonts w:ascii="Times New Roman" w:hAnsi="Times New Roman"/>
          <w:kern w:val="2"/>
          <w:sz w:val="16"/>
          <w:szCs w:val="16"/>
        </w:rPr>
        <w:br/>
        <w:t xml:space="preserve">АДМИНИСТРАЦИИ ЛИБО ЕЕ </w:t>
      </w:r>
      <w:r w:rsidRPr="00F35818">
        <w:rPr>
          <w:rFonts w:ascii="Times New Roman" w:hAnsi="Times New Roman"/>
          <w:kern w:val="2"/>
          <w:sz w:val="16"/>
          <w:szCs w:val="16"/>
          <w:u w:val="single"/>
        </w:rPr>
        <w:t>ДОЛЖНОСТНОГО ЛИЦА,</w:t>
      </w:r>
      <w:r w:rsidRPr="00F35818">
        <w:rPr>
          <w:rFonts w:ascii="Times New Roman" w:hAnsi="Times New Roman"/>
          <w:kern w:val="2"/>
          <w:sz w:val="16"/>
          <w:szCs w:val="16"/>
        </w:rPr>
        <w:t xml:space="preserve"> МУНИЦИПАЛЬНОГО СЛУЖАЩЕГО</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25. Информация для заинтересованных лиц</w:t>
      </w:r>
      <w:r w:rsidRPr="00F35818">
        <w:rPr>
          <w:rFonts w:ascii="Times New Roman" w:hAnsi="Times New Roman"/>
          <w:kern w:val="2"/>
          <w:sz w:val="16"/>
          <w:szCs w:val="16"/>
        </w:rPr>
        <w:br/>
        <w:t>об их праве на досудебное (внесудебное) обжалование действий (бездействия) и (или) решений, принятых (осуществленных)</w:t>
      </w:r>
      <w:r w:rsidRPr="00F35818">
        <w:rPr>
          <w:rFonts w:ascii="Times New Roman" w:hAnsi="Times New Roman"/>
          <w:kern w:val="2"/>
          <w:sz w:val="16"/>
          <w:szCs w:val="16"/>
        </w:rPr>
        <w:br/>
        <w:t>в ходе предоставления муниципальной услуги</w:t>
      </w: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u w:val="single"/>
        </w:rPr>
      </w:pPr>
      <w:r w:rsidRPr="00F35818">
        <w:rPr>
          <w:rFonts w:ascii="Times New Roman" w:hAnsi="Times New Roman"/>
          <w:kern w:val="2"/>
          <w:sz w:val="16"/>
          <w:szCs w:val="16"/>
        </w:rPr>
        <w:t xml:space="preserve">102. </w:t>
      </w:r>
      <w:r w:rsidRPr="00F35818">
        <w:rPr>
          <w:rFonts w:ascii="Times New Roman" w:hAnsi="Times New Roman"/>
          <w:kern w:val="2"/>
          <w:sz w:val="16"/>
          <w:szCs w:val="16"/>
          <w:u w:val="single"/>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 одним из следующих способов:</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u w:val="single"/>
        </w:rPr>
      </w:pPr>
      <w:r w:rsidRPr="00F35818">
        <w:rPr>
          <w:rFonts w:ascii="Times New Roman" w:hAnsi="Times New Roman"/>
          <w:kern w:val="2"/>
          <w:sz w:val="16"/>
          <w:szCs w:val="16"/>
          <w:u w:val="single"/>
        </w:rPr>
        <w:t>1) путем личного обращения в администрацию;</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u w:val="single"/>
        </w:rPr>
      </w:pPr>
      <w:r w:rsidRPr="00F35818">
        <w:rPr>
          <w:rFonts w:ascii="Times New Roman" w:hAnsi="Times New Roman"/>
          <w:kern w:val="2"/>
          <w:sz w:val="16"/>
          <w:szCs w:val="16"/>
          <w:u w:val="singl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u w:val="single"/>
        </w:rPr>
      </w:pPr>
      <w:r w:rsidRPr="00F35818">
        <w:rPr>
          <w:rFonts w:ascii="Times New Roman" w:hAnsi="Times New Roman"/>
          <w:kern w:val="2"/>
          <w:sz w:val="16"/>
          <w:szCs w:val="16"/>
          <w:u w:val="single"/>
        </w:rPr>
        <w:t>3) путем направления на официальный адрес электронной почты администрации.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103. Заявитель или его представитель может обратиться с жалобой, в том числе в следующих случаях:</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нарушение срока регистрации заявления о предоставлении муниципальной услуги, комплексного запроса;</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нарушение срока предоставления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5) отказ в предоставлении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8) нарушение срока или порядка выдачи документов по результатам предоставления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9) приостановление предоставления муниципальной услуги;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w:t>
      </w:r>
      <w:r w:rsidRPr="00F35818">
        <w:rPr>
          <w:rFonts w:ascii="Times New Roman" w:hAnsi="Times New Roman"/>
          <w:kern w:val="2"/>
          <w:sz w:val="16"/>
          <w:szCs w:val="16"/>
          <w:lang w:val="en-US"/>
        </w:rPr>
        <w:t> </w:t>
      </w:r>
      <w:r w:rsidRPr="00F35818">
        <w:rPr>
          <w:rFonts w:ascii="Times New Roman" w:hAnsi="Times New Roman"/>
          <w:kern w:val="2"/>
          <w:sz w:val="16"/>
          <w:szCs w:val="16"/>
        </w:rPr>
        <w:t>июля 2010 года № 210</w:t>
      </w:r>
      <w:r w:rsidRPr="00F35818">
        <w:rPr>
          <w:rFonts w:ascii="Times New Roman" w:hAnsi="Times New Roman"/>
          <w:kern w:val="2"/>
          <w:sz w:val="16"/>
          <w:szCs w:val="16"/>
        </w:rPr>
        <w:noBreakHyphen/>
        <w:t>ФЗ «Об организации предоставления государственных и муниципальных услуг».</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104. Рассмотрение жалобы осуществляется в порядке и сроки, установленные статьей 11</w:t>
      </w:r>
      <w:r w:rsidRPr="00F35818">
        <w:rPr>
          <w:rFonts w:ascii="Times New Roman" w:hAnsi="Times New Roman"/>
          <w:sz w:val="16"/>
          <w:szCs w:val="16"/>
          <w:vertAlign w:val="superscript"/>
        </w:rPr>
        <w:t xml:space="preserve">2 </w:t>
      </w:r>
      <w:r w:rsidRPr="00F35818">
        <w:rPr>
          <w:rFonts w:ascii="Times New Roman" w:hAnsi="Times New Roman"/>
          <w:kern w:val="2"/>
          <w:sz w:val="16"/>
          <w:szCs w:val="16"/>
        </w:rPr>
        <w:t>Федерального закона от 27 июля 2010 года № 210</w:t>
      </w:r>
      <w:r w:rsidRPr="00F35818">
        <w:rPr>
          <w:rFonts w:ascii="Times New Roman" w:hAnsi="Times New Roman"/>
          <w:kern w:val="2"/>
          <w:sz w:val="16"/>
          <w:szCs w:val="16"/>
        </w:rPr>
        <w:noBreakHyphen/>
        <w:t>ФЗ «Об организации предоставления государственных и муниципальных услуг».</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26. Органы государственной власти, органы местного самоуправления, организации и уполномоченные на рассмотрение жалобы лица,</w:t>
      </w:r>
    </w:p>
    <w:p w:rsidR="00FD7EE0" w:rsidRPr="00F35818" w:rsidRDefault="00FD7EE0" w:rsidP="00877607">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которым может быть направлена жалоба заявителя в досудебном (внесудебном) порядке</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105. Жалобы на решения и действия (бездействие) главы администрации подаются главе администрации.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106. Жалобы на решения и действия (бездействие) должностных лиц и муниципальных служащих администрации подаются главе администрации.</w:t>
      </w:r>
    </w:p>
    <w:p w:rsidR="00FD7EE0" w:rsidRPr="00F35818" w:rsidRDefault="00FD7EE0" w:rsidP="00FD7EE0">
      <w:pPr>
        <w:autoSpaceDE w:val="0"/>
        <w:autoSpaceDN w:val="0"/>
        <w:adjustRightInd w:val="0"/>
        <w:spacing w:after="0" w:line="240" w:lineRule="auto"/>
        <w:jc w:val="center"/>
        <w:outlineLvl w:val="0"/>
        <w:rPr>
          <w:rFonts w:ascii="Times New Roman" w:hAnsi="Times New Roman"/>
          <w:b/>
          <w:bCs/>
          <w:kern w:val="2"/>
          <w:sz w:val="16"/>
          <w:szCs w:val="16"/>
        </w:rPr>
      </w:pPr>
    </w:p>
    <w:p w:rsidR="00FD7EE0" w:rsidRPr="00F35818" w:rsidRDefault="00FD7EE0" w:rsidP="00FD7EE0">
      <w:pPr>
        <w:keepNext/>
        <w:keepLines/>
        <w:autoSpaceDE w:val="0"/>
        <w:autoSpaceDN w:val="0"/>
        <w:adjustRightInd w:val="0"/>
        <w:spacing w:after="0" w:line="240" w:lineRule="auto"/>
        <w:jc w:val="center"/>
        <w:outlineLvl w:val="2"/>
        <w:rPr>
          <w:rFonts w:ascii="Times New Roman" w:hAnsi="Times New Roman"/>
          <w:kern w:val="2"/>
          <w:sz w:val="16"/>
          <w:szCs w:val="16"/>
        </w:rPr>
      </w:pPr>
      <w:r w:rsidRPr="00F35818">
        <w:rPr>
          <w:rFonts w:ascii="Times New Roman" w:hAnsi="Times New Roman"/>
          <w:kern w:val="2"/>
          <w:sz w:val="16"/>
          <w:szCs w:val="16"/>
        </w:rPr>
        <w:t>Глава 27. Способы информирования заявителей о порядке</w:t>
      </w:r>
      <w:r w:rsidRPr="00F35818">
        <w:rPr>
          <w:rFonts w:ascii="Times New Roman" w:hAnsi="Times New Roman"/>
          <w:kern w:val="2"/>
          <w:sz w:val="16"/>
          <w:szCs w:val="16"/>
        </w:rPr>
        <w:br/>
        <w:t>подачи и рассмотрения жалобы</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107. Информацию о порядке подачи и рассмотрения жалобы заявитель и его представитель могут получить:</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1) на информационных стендах, расположенных в помещениях, занимаемых администрацией, или в помещениях, занимаемых администрацией;</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2) на официальном сайте администрации;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3) лично у муниципального служащего администрации;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4) путем обращения заявителя или его представителя в администрацию с использованием средств телефонной связи;</w:t>
      </w:r>
    </w:p>
    <w:p w:rsidR="00FD7EE0" w:rsidRPr="00F35818"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5) путем обращения заявителя или его представителя через организации почтовой связи в администрацию;</w:t>
      </w:r>
    </w:p>
    <w:p w:rsidR="00FD7EE0" w:rsidRDefault="00FD7EE0" w:rsidP="00FD7EE0">
      <w:pPr>
        <w:autoSpaceDE w:val="0"/>
        <w:autoSpaceDN w:val="0"/>
        <w:adjustRightInd w:val="0"/>
        <w:spacing w:after="0" w:line="240" w:lineRule="auto"/>
        <w:jc w:val="both"/>
        <w:rPr>
          <w:rFonts w:ascii="Times New Roman" w:hAnsi="Times New Roman"/>
          <w:kern w:val="2"/>
          <w:sz w:val="16"/>
          <w:szCs w:val="16"/>
        </w:rPr>
      </w:pPr>
      <w:r w:rsidRPr="00F35818">
        <w:rPr>
          <w:rFonts w:ascii="Times New Roman" w:hAnsi="Times New Roman"/>
          <w:kern w:val="2"/>
          <w:sz w:val="16"/>
          <w:szCs w:val="16"/>
        </w:rPr>
        <w:t xml:space="preserve">6) по электронной почте администрации. </w:t>
      </w:r>
    </w:p>
    <w:p w:rsidR="00877607" w:rsidRPr="00877607" w:rsidRDefault="00877607" w:rsidP="00877607">
      <w:pPr>
        <w:pStyle w:val="a7"/>
        <w:jc w:val="center"/>
        <w:rPr>
          <w:rFonts w:ascii="Times New Roman" w:hAnsi="Times New Roman"/>
          <w:sz w:val="16"/>
        </w:rPr>
      </w:pPr>
      <w:r w:rsidRPr="00877607">
        <w:rPr>
          <w:rFonts w:ascii="Times New Roman" w:hAnsi="Times New Roman"/>
          <w:sz w:val="16"/>
        </w:rPr>
        <w:t>РОССИЙСКАЯ ФЕДЕРАЦИЯ</w:t>
      </w:r>
    </w:p>
    <w:p w:rsidR="00877607" w:rsidRPr="00877607" w:rsidRDefault="00877607" w:rsidP="00877607">
      <w:pPr>
        <w:pStyle w:val="a7"/>
        <w:jc w:val="center"/>
        <w:rPr>
          <w:rFonts w:ascii="Times New Roman" w:hAnsi="Times New Roman"/>
          <w:sz w:val="16"/>
        </w:rPr>
      </w:pPr>
      <w:r w:rsidRPr="00877607">
        <w:rPr>
          <w:rFonts w:ascii="Times New Roman" w:hAnsi="Times New Roman"/>
          <w:sz w:val="16"/>
        </w:rPr>
        <w:lastRenderedPageBreak/>
        <w:t>ИРКУТСКАЯ ОБЛАСТЬ</w:t>
      </w:r>
    </w:p>
    <w:p w:rsidR="00877607" w:rsidRPr="00877607" w:rsidRDefault="00877607" w:rsidP="00877607">
      <w:pPr>
        <w:pStyle w:val="a7"/>
        <w:jc w:val="center"/>
        <w:rPr>
          <w:rFonts w:ascii="Times New Roman" w:hAnsi="Times New Roman"/>
          <w:sz w:val="16"/>
        </w:rPr>
      </w:pPr>
      <w:r w:rsidRPr="00877607">
        <w:rPr>
          <w:rFonts w:ascii="Times New Roman" w:hAnsi="Times New Roman"/>
          <w:sz w:val="16"/>
        </w:rPr>
        <w:t>ЗИМИНСКИЙ РАЙОН</w:t>
      </w:r>
    </w:p>
    <w:p w:rsidR="00877607" w:rsidRPr="00877607" w:rsidRDefault="00877607" w:rsidP="00877607">
      <w:pPr>
        <w:pStyle w:val="a7"/>
        <w:jc w:val="center"/>
        <w:rPr>
          <w:rFonts w:ascii="Times New Roman" w:hAnsi="Times New Roman"/>
          <w:sz w:val="16"/>
        </w:rPr>
      </w:pPr>
    </w:p>
    <w:p w:rsidR="00877607" w:rsidRPr="00877607" w:rsidRDefault="00877607" w:rsidP="00877607">
      <w:pPr>
        <w:pStyle w:val="a7"/>
        <w:jc w:val="center"/>
        <w:rPr>
          <w:rFonts w:ascii="Times New Roman" w:hAnsi="Times New Roman"/>
          <w:sz w:val="16"/>
        </w:rPr>
      </w:pPr>
      <w:r w:rsidRPr="00877607">
        <w:rPr>
          <w:rFonts w:ascii="Times New Roman" w:hAnsi="Times New Roman"/>
          <w:sz w:val="16"/>
        </w:rPr>
        <w:t>Администрация</w:t>
      </w:r>
    </w:p>
    <w:p w:rsidR="00877607" w:rsidRPr="00877607" w:rsidRDefault="00877607" w:rsidP="00877607">
      <w:pPr>
        <w:pStyle w:val="a7"/>
        <w:jc w:val="center"/>
        <w:rPr>
          <w:rFonts w:ascii="Times New Roman" w:hAnsi="Times New Roman"/>
          <w:sz w:val="16"/>
        </w:rPr>
      </w:pPr>
      <w:r w:rsidRPr="00877607">
        <w:rPr>
          <w:rFonts w:ascii="Times New Roman" w:hAnsi="Times New Roman"/>
          <w:sz w:val="16"/>
        </w:rPr>
        <w:t>Филипповского муниципального образования</w:t>
      </w:r>
    </w:p>
    <w:p w:rsidR="00877607" w:rsidRPr="00877607" w:rsidRDefault="00877607" w:rsidP="00877607">
      <w:pPr>
        <w:pStyle w:val="a7"/>
        <w:jc w:val="center"/>
        <w:rPr>
          <w:rFonts w:ascii="Times New Roman" w:hAnsi="Times New Roman"/>
          <w:sz w:val="16"/>
        </w:rPr>
      </w:pPr>
    </w:p>
    <w:p w:rsidR="00877607" w:rsidRPr="00877607" w:rsidRDefault="00877607" w:rsidP="00877607">
      <w:pPr>
        <w:pStyle w:val="a7"/>
        <w:jc w:val="center"/>
        <w:rPr>
          <w:rFonts w:ascii="Times New Roman" w:hAnsi="Times New Roman"/>
          <w:b/>
          <w:sz w:val="16"/>
        </w:rPr>
      </w:pPr>
      <w:r w:rsidRPr="00877607">
        <w:rPr>
          <w:rFonts w:ascii="Times New Roman" w:hAnsi="Times New Roman"/>
          <w:b/>
          <w:sz w:val="16"/>
        </w:rPr>
        <w:t>П О С Т А Н О В Л Е Н И Е</w:t>
      </w:r>
    </w:p>
    <w:p w:rsidR="00877607" w:rsidRPr="00877607" w:rsidRDefault="00877607" w:rsidP="00877607">
      <w:pPr>
        <w:pStyle w:val="a7"/>
        <w:jc w:val="center"/>
        <w:rPr>
          <w:rFonts w:ascii="Times New Roman" w:hAnsi="Times New Roman"/>
          <w:b/>
          <w:sz w:val="16"/>
        </w:rPr>
      </w:pPr>
    </w:p>
    <w:p w:rsidR="00877607" w:rsidRPr="00877607" w:rsidRDefault="00877607" w:rsidP="00877607">
      <w:pPr>
        <w:pStyle w:val="a7"/>
        <w:jc w:val="center"/>
        <w:rPr>
          <w:rFonts w:ascii="Times New Roman" w:hAnsi="Times New Roman"/>
          <w:sz w:val="16"/>
        </w:rPr>
      </w:pPr>
      <w:r w:rsidRPr="00877607">
        <w:rPr>
          <w:rFonts w:ascii="Times New Roman" w:hAnsi="Times New Roman"/>
          <w:sz w:val="16"/>
        </w:rPr>
        <w:t xml:space="preserve">от 17.07.2024г.                </w:t>
      </w:r>
      <w:proofErr w:type="spellStart"/>
      <w:r w:rsidRPr="00877607">
        <w:rPr>
          <w:rFonts w:ascii="Times New Roman" w:hAnsi="Times New Roman"/>
          <w:sz w:val="16"/>
        </w:rPr>
        <w:t>с.Филипповск</w:t>
      </w:r>
      <w:proofErr w:type="spellEnd"/>
      <w:r w:rsidRPr="00877607">
        <w:rPr>
          <w:rFonts w:ascii="Times New Roman" w:hAnsi="Times New Roman"/>
          <w:sz w:val="16"/>
        </w:rPr>
        <w:t xml:space="preserve">                       №51</w:t>
      </w:r>
    </w:p>
    <w:p w:rsidR="00877607" w:rsidRPr="00877607" w:rsidRDefault="00877607" w:rsidP="00877607">
      <w:pPr>
        <w:pStyle w:val="a7"/>
        <w:rPr>
          <w:rFonts w:ascii="Times New Roman" w:hAnsi="Times New Roman"/>
          <w:sz w:val="16"/>
        </w:rPr>
      </w:pPr>
    </w:p>
    <w:p w:rsidR="00877607" w:rsidRPr="00877607" w:rsidRDefault="00877607" w:rsidP="00877607">
      <w:pPr>
        <w:pStyle w:val="a7"/>
        <w:rPr>
          <w:rFonts w:ascii="Times New Roman" w:hAnsi="Times New Roman"/>
          <w:sz w:val="16"/>
        </w:rPr>
      </w:pPr>
      <w:r w:rsidRPr="00877607">
        <w:rPr>
          <w:rFonts w:ascii="Times New Roman" w:hAnsi="Times New Roman"/>
          <w:sz w:val="16"/>
        </w:rPr>
        <w:t xml:space="preserve">Об утверждении </w:t>
      </w:r>
      <w:r w:rsidRPr="00877607">
        <w:rPr>
          <w:rFonts w:ascii="Times New Roman" w:hAnsi="Times New Roman"/>
          <w:sz w:val="16"/>
          <w:shd w:val="clear" w:color="auto" w:fill="FFFFFF"/>
        </w:rPr>
        <w:t xml:space="preserve">реестра и схем мест </w:t>
      </w:r>
    </w:p>
    <w:p w:rsidR="00877607" w:rsidRPr="00877607" w:rsidRDefault="00877607" w:rsidP="00877607">
      <w:pPr>
        <w:pStyle w:val="a7"/>
        <w:rPr>
          <w:rFonts w:ascii="Times New Roman" w:hAnsi="Times New Roman"/>
          <w:sz w:val="16"/>
          <w:shd w:val="clear" w:color="auto" w:fill="FFFFFF"/>
        </w:rPr>
      </w:pPr>
      <w:r w:rsidRPr="00877607">
        <w:rPr>
          <w:rFonts w:ascii="Times New Roman" w:hAnsi="Times New Roman"/>
          <w:sz w:val="16"/>
          <w:shd w:val="clear" w:color="auto" w:fill="FFFFFF"/>
        </w:rPr>
        <w:t xml:space="preserve">размещения контейнерных площадок для сбора и временного </w:t>
      </w:r>
    </w:p>
    <w:p w:rsidR="00877607" w:rsidRPr="00877607" w:rsidRDefault="00877607" w:rsidP="00877607">
      <w:pPr>
        <w:pStyle w:val="a7"/>
        <w:rPr>
          <w:rFonts w:ascii="Times New Roman" w:hAnsi="Times New Roman"/>
          <w:sz w:val="16"/>
          <w:shd w:val="clear" w:color="auto" w:fill="FFFFFF"/>
        </w:rPr>
      </w:pPr>
      <w:r w:rsidRPr="00877607">
        <w:rPr>
          <w:rFonts w:ascii="Times New Roman" w:hAnsi="Times New Roman"/>
          <w:sz w:val="16"/>
          <w:shd w:val="clear" w:color="auto" w:fill="FFFFFF"/>
        </w:rPr>
        <w:t xml:space="preserve">хранения твердых коммунальных отходов на территории </w:t>
      </w:r>
    </w:p>
    <w:p w:rsidR="00877607" w:rsidRPr="00877607" w:rsidRDefault="00877607" w:rsidP="00877607">
      <w:pPr>
        <w:pStyle w:val="a7"/>
        <w:rPr>
          <w:rFonts w:ascii="Times New Roman" w:hAnsi="Times New Roman"/>
          <w:sz w:val="16"/>
          <w:shd w:val="clear" w:color="auto" w:fill="FFFFFF"/>
        </w:rPr>
      </w:pPr>
      <w:r w:rsidRPr="00877607">
        <w:rPr>
          <w:rFonts w:ascii="Times New Roman" w:hAnsi="Times New Roman"/>
          <w:sz w:val="16"/>
          <w:shd w:val="clear" w:color="auto" w:fill="FFFFFF"/>
        </w:rPr>
        <w:t>Филипповского муниципального образования</w:t>
      </w:r>
    </w:p>
    <w:p w:rsidR="00877607" w:rsidRPr="005C1CFD" w:rsidRDefault="00877607" w:rsidP="00877607">
      <w:pPr>
        <w:ind w:firstLine="709"/>
        <w:jc w:val="both"/>
        <w:rPr>
          <w:rFonts w:ascii="Times New Roman" w:hAnsi="Times New Roman"/>
          <w:sz w:val="16"/>
          <w:szCs w:val="16"/>
          <w:shd w:val="clear" w:color="auto" w:fill="FFFFFF"/>
        </w:rPr>
      </w:pPr>
      <w:r w:rsidRPr="005C1CFD">
        <w:rPr>
          <w:rFonts w:ascii="Times New Roman" w:hAnsi="Times New Roman"/>
          <w:sz w:val="16"/>
          <w:szCs w:val="16"/>
          <w:shd w:val="clear" w:color="auto" w:fill="FFFFFF"/>
        </w:rPr>
        <w:t>В целях обеспечения охраны окружающей среды и здоровья человека на  территории Филипповского муниципального образования Зиминского района, в соответствии с Федеральным законом от 06.03.2003 года № 131-ФЗ «Об общих принципах организации местного самоуправления в Российской Федерации», в соответствии с пунктом 4 статьи 13.4  Федерального закона от 24.06.1998 г. № 89-ФЗ «Об отходах производства и потребления»,  в соответствии с санитарными правилами и нормами СанПиН 42-128-4690-88 «Санитарные правила содержания территорий населенных мест», руководствуясь положениями постановления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r w:rsidRPr="005C1CFD">
        <w:rPr>
          <w:rFonts w:ascii="Times New Roman" w:hAnsi="Times New Roman"/>
          <w:sz w:val="16"/>
          <w:szCs w:val="16"/>
          <w:shd w:val="clear" w:color="auto" w:fill="F7F7F7"/>
        </w:rPr>
        <w:t> </w:t>
      </w:r>
      <w:r w:rsidRPr="005C1CFD">
        <w:rPr>
          <w:rStyle w:val="ad"/>
          <w:rFonts w:ascii="Times New Roman" w:hAnsi="Times New Roman"/>
          <w:sz w:val="16"/>
          <w:szCs w:val="16"/>
          <w:bdr w:val="none" w:sz="0" w:space="0" w:color="auto" w:frame="1"/>
          <w:shd w:val="clear" w:color="auto" w:fill="F7F7F7"/>
        </w:rPr>
        <w:t> </w:t>
      </w:r>
      <w:r w:rsidRPr="005C1CFD">
        <w:rPr>
          <w:rFonts w:ascii="Times New Roman" w:hAnsi="Times New Roman"/>
          <w:sz w:val="16"/>
          <w:szCs w:val="16"/>
          <w:shd w:val="clear" w:color="auto" w:fill="FFFFFF"/>
        </w:rPr>
        <w:t>руководствуясь  статьями 23, 46 Устава Филипповского муниципального образования Зиминского района, администрация Филипповского муниципального образования</w:t>
      </w:r>
    </w:p>
    <w:p w:rsidR="00877607" w:rsidRPr="005C1CFD" w:rsidRDefault="00877607" w:rsidP="00877607">
      <w:pPr>
        <w:jc w:val="center"/>
        <w:rPr>
          <w:rFonts w:ascii="Times New Roman" w:hAnsi="Times New Roman"/>
          <w:sz w:val="16"/>
          <w:szCs w:val="16"/>
          <w:shd w:val="clear" w:color="auto" w:fill="FFFFFF"/>
        </w:rPr>
      </w:pPr>
      <w:r w:rsidRPr="005C1CFD">
        <w:rPr>
          <w:rFonts w:ascii="Times New Roman" w:hAnsi="Times New Roman"/>
          <w:sz w:val="16"/>
          <w:szCs w:val="16"/>
          <w:shd w:val="clear" w:color="auto" w:fill="FFFFFF"/>
        </w:rPr>
        <w:t>ПОСТАНОВЛЯЕТ:</w:t>
      </w:r>
    </w:p>
    <w:p w:rsidR="00877607" w:rsidRPr="00877607" w:rsidRDefault="00877607" w:rsidP="00877607">
      <w:pPr>
        <w:pStyle w:val="a7"/>
        <w:rPr>
          <w:rFonts w:ascii="Times New Roman" w:hAnsi="Times New Roman"/>
          <w:sz w:val="16"/>
          <w:szCs w:val="16"/>
        </w:rPr>
      </w:pPr>
      <w:r w:rsidRPr="00877607">
        <w:rPr>
          <w:rFonts w:ascii="Times New Roman" w:hAnsi="Times New Roman"/>
          <w:sz w:val="16"/>
          <w:szCs w:val="16"/>
        </w:rPr>
        <w:t>1.Утвердить Перечень мест (площадок) накопления отходов - контейнерных площадок на территории населенных пунктов Филипповского муниципального образования (Приложение № 1).</w:t>
      </w:r>
    </w:p>
    <w:p w:rsidR="00877607" w:rsidRPr="00877607" w:rsidRDefault="00877607" w:rsidP="00877607">
      <w:pPr>
        <w:pStyle w:val="a7"/>
        <w:rPr>
          <w:rFonts w:ascii="Times New Roman" w:hAnsi="Times New Roman"/>
          <w:sz w:val="16"/>
          <w:szCs w:val="16"/>
          <w:shd w:val="clear" w:color="auto" w:fill="FFFFFF"/>
        </w:rPr>
      </w:pPr>
      <w:r w:rsidRPr="00877607">
        <w:rPr>
          <w:rFonts w:ascii="Times New Roman" w:hAnsi="Times New Roman"/>
          <w:sz w:val="16"/>
          <w:szCs w:val="16"/>
        </w:rPr>
        <w:t xml:space="preserve">2.Утвердить Реестр мест размещения контейнерных площадок для сбора и временного хранения </w:t>
      </w:r>
      <w:r w:rsidRPr="00877607">
        <w:rPr>
          <w:rFonts w:ascii="Times New Roman" w:hAnsi="Times New Roman"/>
          <w:sz w:val="16"/>
          <w:szCs w:val="16"/>
          <w:shd w:val="clear" w:color="auto" w:fill="FFFFFF"/>
        </w:rPr>
        <w:t xml:space="preserve">твердых коммунальных отходов на территории Филипповского муниципального образования </w:t>
      </w:r>
      <w:r w:rsidRPr="00877607">
        <w:rPr>
          <w:rFonts w:ascii="Times New Roman" w:hAnsi="Times New Roman"/>
          <w:sz w:val="16"/>
          <w:szCs w:val="16"/>
        </w:rPr>
        <w:t>(Приложение № 2).</w:t>
      </w:r>
    </w:p>
    <w:p w:rsidR="00877607" w:rsidRPr="00877607" w:rsidRDefault="00877607" w:rsidP="00877607">
      <w:pPr>
        <w:pStyle w:val="a7"/>
        <w:rPr>
          <w:rFonts w:ascii="Times New Roman" w:eastAsia="Lucida Sans Unicode" w:hAnsi="Times New Roman"/>
          <w:sz w:val="16"/>
          <w:szCs w:val="16"/>
        </w:rPr>
      </w:pPr>
      <w:r w:rsidRPr="00877607">
        <w:rPr>
          <w:rFonts w:ascii="Times New Roman" w:hAnsi="Times New Roman"/>
          <w:sz w:val="16"/>
          <w:szCs w:val="16"/>
          <w:shd w:val="clear" w:color="auto" w:fill="FFFFFF"/>
        </w:rPr>
        <w:t>3.</w:t>
      </w:r>
      <w:r w:rsidRPr="00877607">
        <w:rPr>
          <w:rFonts w:ascii="Times New Roman" w:eastAsia="Lucida Sans Unicode" w:hAnsi="Times New Roman"/>
          <w:sz w:val="16"/>
          <w:szCs w:val="16"/>
        </w:rPr>
        <w:t xml:space="preserve">Утвердить схемы мест размещения контейнерных площадок для сбора и временного хранения </w:t>
      </w:r>
      <w:r w:rsidRPr="00877607">
        <w:rPr>
          <w:rFonts w:ascii="Times New Roman" w:eastAsia="Lucida Sans Unicode" w:hAnsi="Times New Roman"/>
          <w:sz w:val="16"/>
          <w:szCs w:val="16"/>
          <w:shd w:val="clear" w:color="auto" w:fill="FFFFFF"/>
        </w:rPr>
        <w:t>твердых коммунальных отходов на территории Филипповского муниципального образования</w:t>
      </w:r>
      <w:r w:rsidRPr="00877607">
        <w:rPr>
          <w:rFonts w:ascii="Times New Roman" w:eastAsia="Lucida Sans Unicode" w:hAnsi="Times New Roman"/>
          <w:sz w:val="16"/>
          <w:szCs w:val="16"/>
        </w:rPr>
        <w:t xml:space="preserve"> (Приложения № 3, 4, 5, 6, 7, 8, 9, 10,11, 12, 13, 14, 15).</w:t>
      </w:r>
    </w:p>
    <w:p w:rsidR="00877607" w:rsidRPr="00877607" w:rsidRDefault="00877607" w:rsidP="00877607">
      <w:pPr>
        <w:pStyle w:val="a7"/>
        <w:rPr>
          <w:rFonts w:ascii="Times New Roman" w:hAnsi="Times New Roman"/>
          <w:sz w:val="16"/>
          <w:szCs w:val="16"/>
        </w:rPr>
      </w:pPr>
      <w:r w:rsidRPr="00877607">
        <w:rPr>
          <w:rFonts w:ascii="Times New Roman" w:eastAsia="Lucida Sans Unicode" w:hAnsi="Times New Roman"/>
          <w:sz w:val="16"/>
          <w:szCs w:val="16"/>
        </w:rPr>
        <w:t>4.</w:t>
      </w:r>
      <w:r w:rsidRPr="00877607">
        <w:rPr>
          <w:rFonts w:ascii="Times New Roman" w:hAnsi="Times New Roman"/>
          <w:sz w:val="16"/>
          <w:szCs w:val="16"/>
        </w:rPr>
        <w:t xml:space="preserve"> Признать утратившими силу:</w:t>
      </w:r>
    </w:p>
    <w:p w:rsidR="00877607" w:rsidRPr="00877607" w:rsidRDefault="00877607" w:rsidP="00877607">
      <w:pPr>
        <w:pStyle w:val="a7"/>
        <w:rPr>
          <w:rFonts w:ascii="Times New Roman" w:hAnsi="Times New Roman"/>
          <w:sz w:val="16"/>
          <w:szCs w:val="16"/>
        </w:rPr>
      </w:pPr>
      <w:r w:rsidRPr="00877607">
        <w:rPr>
          <w:rFonts w:ascii="Times New Roman" w:eastAsia="Lucida Sans Unicode" w:hAnsi="Times New Roman"/>
          <w:sz w:val="16"/>
          <w:szCs w:val="16"/>
        </w:rPr>
        <w:t xml:space="preserve">- Постановление главы администрации от 24.05.2022г № 36 Об утверждении </w:t>
      </w:r>
      <w:r w:rsidRPr="00877607">
        <w:rPr>
          <w:rFonts w:ascii="Times New Roman" w:eastAsia="Lucida Sans Unicode" w:hAnsi="Times New Roman"/>
          <w:sz w:val="16"/>
          <w:szCs w:val="16"/>
          <w:shd w:val="clear" w:color="auto" w:fill="FFFFFF"/>
        </w:rPr>
        <w:t>реестра и схем мест размещения контейнерных площадок для сбора и временного хранения твердых коммунальных отходов на территории Филипповского муниципального образования.</w:t>
      </w:r>
    </w:p>
    <w:p w:rsidR="00877607" w:rsidRPr="00877607" w:rsidRDefault="00877607" w:rsidP="00877607">
      <w:pPr>
        <w:pStyle w:val="a7"/>
        <w:rPr>
          <w:rFonts w:ascii="Times New Roman" w:hAnsi="Times New Roman"/>
          <w:sz w:val="16"/>
          <w:szCs w:val="16"/>
        </w:rPr>
      </w:pPr>
      <w:r w:rsidRPr="00877607">
        <w:rPr>
          <w:rFonts w:ascii="Times New Roman" w:eastAsia="Lucida Sans Unicode" w:hAnsi="Times New Roman"/>
          <w:sz w:val="16"/>
          <w:szCs w:val="16"/>
        </w:rPr>
        <w:t xml:space="preserve">- Постановление главы администрации от 20.03.2024г № 30 </w:t>
      </w:r>
      <w:r w:rsidRPr="00877607">
        <w:rPr>
          <w:rFonts w:ascii="Times New Roman" w:hAnsi="Times New Roman"/>
          <w:sz w:val="16"/>
          <w:szCs w:val="16"/>
        </w:rPr>
        <w:t>О внесении изменений в постановление администрации Филипповского муниципального образования</w:t>
      </w:r>
    </w:p>
    <w:p w:rsidR="00877607" w:rsidRPr="00877607" w:rsidRDefault="00877607" w:rsidP="00877607">
      <w:pPr>
        <w:pStyle w:val="a7"/>
        <w:rPr>
          <w:rFonts w:ascii="Times New Roman" w:hAnsi="Times New Roman"/>
          <w:sz w:val="16"/>
          <w:szCs w:val="16"/>
        </w:rPr>
      </w:pPr>
      <w:r w:rsidRPr="00877607">
        <w:rPr>
          <w:rFonts w:ascii="Times New Roman" w:hAnsi="Times New Roman"/>
          <w:sz w:val="16"/>
          <w:szCs w:val="16"/>
        </w:rPr>
        <w:t xml:space="preserve">от 24.05.2022г. №36 «Об утверждении </w:t>
      </w:r>
      <w:r w:rsidRPr="00877607">
        <w:rPr>
          <w:rFonts w:ascii="Times New Roman" w:hAnsi="Times New Roman"/>
          <w:sz w:val="16"/>
          <w:szCs w:val="16"/>
          <w:shd w:val="clear" w:color="auto" w:fill="FFFFFF"/>
        </w:rPr>
        <w:t>реестра и схем мест размещения контейнерных площадок для сбора и временного хранения твердых коммунальных отходов на территории Филипповского муниципального образования».</w:t>
      </w:r>
    </w:p>
    <w:p w:rsidR="00877607" w:rsidRPr="00877607" w:rsidRDefault="00877607" w:rsidP="00877607">
      <w:pPr>
        <w:pStyle w:val="a7"/>
        <w:rPr>
          <w:rFonts w:ascii="Times New Roman" w:hAnsi="Times New Roman"/>
          <w:sz w:val="16"/>
          <w:szCs w:val="16"/>
        </w:rPr>
      </w:pPr>
      <w:r w:rsidRPr="00877607">
        <w:rPr>
          <w:rFonts w:ascii="Times New Roman" w:eastAsia="Calibri" w:hAnsi="Times New Roman"/>
          <w:sz w:val="16"/>
          <w:szCs w:val="16"/>
        </w:rPr>
        <w:t>5.</w:t>
      </w:r>
      <w:r w:rsidRPr="00877607">
        <w:rPr>
          <w:rFonts w:ascii="Times New Roman" w:hAnsi="Times New Roman"/>
          <w:sz w:val="16"/>
          <w:szCs w:val="16"/>
        </w:rPr>
        <w:t xml:space="preserve">Опубликовать настоящее постановление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hyperlink r:id="rId9" w:history="1">
        <w:r w:rsidRPr="00877607">
          <w:rPr>
            <w:rStyle w:val="a9"/>
            <w:rFonts w:ascii="Times New Roman" w:hAnsi="Times New Roman"/>
            <w:sz w:val="16"/>
            <w:szCs w:val="16"/>
            <w:lang w:val="en-US"/>
          </w:rPr>
          <w:t>http</w:t>
        </w:r>
        <w:r w:rsidRPr="00877607">
          <w:rPr>
            <w:rStyle w:val="a9"/>
            <w:rFonts w:ascii="Times New Roman" w:hAnsi="Times New Roman"/>
            <w:sz w:val="16"/>
            <w:szCs w:val="16"/>
          </w:rPr>
          <w:t>://</w:t>
        </w:r>
        <w:proofErr w:type="spellStart"/>
        <w:r w:rsidRPr="00877607">
          <w:rPr>
            <w:rStyle w:val="a9"/>
            <w:rFonts w:ascii="Times New Roman" w:hAnsi="Times New Roman"/>
            <w:sz w:val="16"/>
            <w:szCs w:val="16"/>
          </w:rPr>
          <w:t>филипповск.рф</w:t>
        </w:r>
        <w:proofErr w:type="spellEnd"/>
        <w:r w:rsidRPr="00877607">
          <w:rPr>
            <w:rStyle w:val="a9"/>
            <w:rFonts w:ascii="Times New Roman" w:hAnsi="Times New Roman"/>
            <w:sz w:val="16"/>
            <w:szCs w:val="16"/>
          </w:rPr>
          <w:t>/</w:t>
        </w:r>
      </w:hyperlink>
      <w:r w:rsidRPr="00877607">
        <w:rPr>
          <w:rFonts w:ascii="Times New Roman" w:hAnsi="Times New Roman"/>
          <w:sz w:val="16"/>
          <w:szCs w:val="16"/>
        </w:rPr>
        <w:t xml:space="preserve"> .</w:t>
      </w:r>
    </w:p>
    <w:p w:rsidR="00877607" w:rsidRPr="00877607" w:rsidRDefault="00877607" w:rsidP="00877607">
      <w:pPr>
        <w:pStyle w:val="a7"/>
        <w:rPr>
          <w:rFonts w:ascii="Times New Roman" w:hAnsi="Times New Roman"/>
          <w:sz w:val="16"/>
          <w:szCs w:val="16"/>
        </w:rPr>
      </w:pPr>
      <w:r w:rsidRPr="00877607">
        <w:rPr>
          <w:rFonts w:ascii="Times New Roman" w:hAnsi="Times New Roman"/>
          <w:sz w:val="16"/>
          <w:szCs w:val="16"/>
        </w:rPr>
        <w:t>6.Контроль за исполнением настоящего постановления оставляю за собой.</w:t>
      </w:r>
    </w:p>
    <w:p w:rsidR="00877607" w:rsidRPr="00877607" w:rsidRDefault="00877607" w:rsidP="00877607">
      <w:pPr>
        <w:pStyle w:val="a7"/>
        <w:rPr>
          <w:rFonts w:ascii="Times New Roman" w:hAnsi="Times New Roman"/>
          <w:sz w:val="16"/>
        </w:rPr>
      </w:pPr>
    </w:p>
    <w:p w:rsidR="00877607" w:rsidRPr="00877607" w:rsidRDefault="00877607" w:rsidP="00877607">
      <w:pPr>
        <w:pStyle w:val="a7"/>
        <w:rPr>
          <w:rFonts w:ascii="Times New Roman" w:hAnsi="Times New Roman"/>
          <w:sz w:val="16"/>
        </w:rPr>
      </w:pPr>
      <w:proofErr w:type="spellStart"/>
      <w:r w:rsidRPr="00877607">
        <w:rPr>
          <w:rFonts w:ascii="Times New Roman" w:hAnsi="Times New Roman"/>
          <w:sz w:val="16"/>
        </w:rPr>
        <w:t>И.о</w:t>
      </w:r>
      <w:proofErr w:type="spellEnd"/>
      <w:r w:rsidRPr="00877607">
        <w:rPr>
          <w:rFonts w:ascii="Times New Roman" w:hAnsi="Times New Roman"/>
          <w:sz w:val="16"/>
        </w:rPr>
        <w:t xml:space="preserve">. главы Филипповского </w:t>
      </w:r>
    </w:p>
    <w:p w:rsidR="00877607" w:rsidRDefault="00877607" w:rsidP="00877607">
      <w:pPr>
        <w:pStyle w:val="a7"/>
        <w:rPr>
          <w:rFonts w:ascii="Times New Roman" w:hAnsi="Times New Roman"/>
          <w:sz w:val="16"/>
        </w:rPr>
      </w:pPr>
      <w:r w:rsidRPr="00877607">
        <w:rPr>
          <w:rFonts w:ascii="Times New Roman" w:hAnsi="Times New Roman"/>
          <w:sz w:val="16"/>
        </w:rPr>
        <w:t xml:space="preserve">муниципального образования                                         А.А. </w:t>
      </w:r>
      <w:proofErr w:type="spellStart"/>
      <w:r w:rsidRPr="00877607">
        <w:rPr>
          <w:rFonts w:ascii="Times New Roman" w:hAnsi="Times New Roman"/>
          <w:sz w:val="16"/>
        </w:rPr>
        <w:t>Худатова</w:t>
      </w:r>
      <w:proofErr w:type="spellEnd"/>
    </w:p>
    <w:p w:rsidR="00877607" w:rsidRPr="00877607" w:rsidRDefault="00877607" w:rsidP="00877607">
      <w:pPr>
        <w:pStyle w:val="a7"/>
        <w:jc w:val="right"/>
        <w:rPr>
          <w:rFonts w:ascii="Times New Roman" w:hAnsi="Times New Roman"/>
          <w:sz w:val="16"/>
          <w:szCs w:val="16"/>
        </w:rPr>
      </w:pPr>
      <w:r w:rsidRPr="00877607">
        <w:rPr>
          <w:rFonts w:ascii="Times New Roman" w:hAnsi="Times New Roman"/>
          <w:sz w:val="16"/>
          <w:szCs w:val="16"/>
        </w:rPr>
        <w:t xml:space="preserve">Приложение №1 </w:t>
      </w:r>
    </w:p>
    <w:p w:rsidR="00877607" w:rsidRPr="00877607" w:rsidRDefault="00877607" w:rsidP="00877607">
      <w:pPr>
        <w:pStyle w:val="a7"/>
        <w:jc w:val="right"/>
        <w:rPr>
          <w:rFonts w:ascii="Times New Roman" w:hAnsi="Times New Roman"/>
          <w:sz w:val="16"/>
          <w:szCs w:val="16"/>
        </w:rPr>
      </w:pPr>
      <w:r w:rsidRPr="00877607">
        <w:rPr>
          <w:rFonts w:ascii="Times New Roman" w:hAnsi="Times New Roman"/>
          <w:sz w:val="16"/>
          <w:szCs w:val="16"/>
        </w:rPr>
        <w:t>к постановлению</w:t>
      </w:r>
    </w:p>
    <w:p w:rsidR="00877607" w:rsidRPr="00877607" w:rsidRDefault="00877607" w:rsidP="00877607">
      <w:pPr>
        <w:pStyle w:val="a7"/>
        <w:jc w:val="right"/>
        <w:rPr>
          <w:rFonts w:ascii="Times New Roman" w:hAnsi="Times New Roman"/>
          <w:sz w:val="16"/>
          <w:szCs w:val="16"/>
        </w:rPr>
      </w:pPr>
      <w:r w:rsidRPr="00877607">
        <w:rPr>
          <w:rFonts w:ascii="Times New Roman" w:hAnsi="Times New Roman"/>
          <w:sz w:val="16"/>
          <w:szCs w:val="16"/>
        </w:rPr>
        <w:t xml:space="preserve"> администрации Филипповского муниципального</w:t>
      </w:r>
    </w:p>
    <w:p w:rsidR="00877607" w:rsidRPr="005C1CFD" w:rsidRDefault="00877607" w:rsidP="00877607">
      <w:pPr>
        <w:pStyle w:val="a7"/>
        <w:jc w:val="right"/>
        <w:rPr>
          <w:rFonts w:ascii="Times New Roman" w:hAnsi="Times New Roman"/>
          <w:sz w:val="16"/>
          <w:szCs w:val="16"/>
        </w:rPr>
      </w:pPr>
      <w:r w:rsidRPr="00877607">
        <w:rPr>
          <w:rFonts w:ascii="Times New Roman" w:hAnsi="Times New Roman"/>
          <w:sz w:val="16"/>
          <w:szCs w:val="16"/>
        </w:rPr>
        <w:t xml:space="preserve"> образования Зиминского района №51 от 17.07.2024г.</w:t>
      </w:r>
    </w:p>
    <w:p w:rsidR="00877607" w:rsidRPr="00877607" w:rsidRDefault="00877607" w:rsidP="00877607">
      <w:pPr>
        <w:pStyle w:val="a7"/>
        <w:jc w:val="center"/>
        <w:rPr>
          <w:rFonts w:ascii="Times New Roman" w:hAnsi="Times New Roman"/>
          <w:sz w:val="16"/>
        </w:rPr>
      </w:pPr>
      <w:r w:rsidRPr="00877607">
        <w:rPr>
          <w:rFonts w:ascii="Times New Roman" w:hAnsi="Times New Roman"/>
          <w:sz w:val="16"/>
        </w:rPr>
        <w:t>Перечень мест (площадок) накопления отходов - контейнерных площадок</w:t>
      </w:r>
    </w:p>
    <w:p w:rsidR="00877607" w:rsidRPr="00877607" w:rsidRDefault="00877607" w:rsidP="00877607">
      <w:pPr>
        <w:pStyle w:val="a7"/>
        <w:jc w:val="center"/>
        <w:rPr>
          <w:rFonts w:ascii="Times New Roman" w:hAnsi="Times New Roman"/>
          <w:sz w:val="16"/>
        </w:rPr>
      </w:pPr>
      <w:r w:rsidRPr="00877607">
        <w:rPr>
          <w:rFonts w:ascii="Times New Roman" w:hAnsi="Times New Roman"/>
          <w:sz w:val="16"/>
        </w:rPr>
        <w:t>на территории населенных пунктов Филипповского муниципального образования</w:t>
      </w:r>
    </w:p>
    <w:tbl>
      <w:tblPr>
        <w:tblStyle w:val="ae"/>
        <w:tblW w:w="5000" w:type="pct"/>
        <w:tblLook w:val="04A0" w:firstRow="1" w:lastRow="0" w:firstColumn="1" w:lastColumn="0" w:noHBand="0" w:noVBand="1"/>
      </w:tblPr>
      <w:tblGrid>
        <w:gridCol w:w="2494"/>
        <w:gridCol w:w="2684"/>
        <w:gridCol w:w="2013"/>
        <w:gridCol w:w="2109"/>
        <w:gridCol w:w="1150"/>
      </w:tblGrid>
      <w:tr w:rsidR="00877607" w:rsidRPr="005C1CFD" w:rsidTr="00877607">
        <w:tc>
          <w:tcPr>
            <w:tcW w:w="2477" w:type="pct"/>
            <w:gridSpan w:val="2"/>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Данные о собственниках мест (площадок) накопления отходов</w:t>
            </w:r>
          </w:p>
        </w:tc>
        <w:tc>
          <w:tcPr>
            <w:tcW w:w="963" w:type="pct"/>
            <w:vMerge w:val="restart"/>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Местонахождение площадки (адрес, координаты)</w:t>
            </w:r>
          </w:p>
        </w:tc>
        <w:tc>
          <w:tcPr>
            <w:tcW w:w="1009" w:type="pct"/>
            <w:vMerge w:val="restart"/>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Технические характеристики площадки накопления ТКО (площадь, м</w:t>
            </w:r>
            <w:r w:rsidRPr="005C1CFD">
              <w:rPr>
                <w:rFonts w:ascii="Times New Roman" w:hAnsi="Times New Roman"/>
                <w:sz w:val="16"/>
                <w:szCs w:val="16"/>
                <w:vertAlign w:val="superscript"/>
              </w:rPr>
              <w:t>2</w:t>
            </w:r>
            <w:r w:rsidRPr="005C1CFD">
              <w:rPr>
                <w:rFonts w:ascii="Times New Roman" w:hAnsi="Times New Roman"/>
                <w:sz w:val="16"/>
                <w:szCs w:val="16"/>
              </w:rPr>
              <w:t>; материал покрытия; количество размещенных и планируемых к размещению контейнеров и бункеров, с указанием объема</w:t>
            </w:r>
          </w:p>
        </w:tc>
        <w:tc>
          <w:tcPr>
            <w:tcW w:w="550" w:type="pct"/>
            <w:vMerge w:val="restart"/>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Данные об источниках образования ТКО</w:t>
            </w:r>
          </w:p>
        </w:tc>
      </w:tr>
      <w:tr w:rsidR="00877607" w:rsidRPr="005C1CFD" w:rsidTr="00877607">
        <w:tc>
          <w:tcPr>
            <w:tcW w:w="1193" w:type="pct"/>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Полное наименование индивидуального предпринимателя, юридического лица с указанием руководителя (Ф.И.О.) основной государственный регистрационный номер записи ЕГРИП, ЕГРЮЛ</w:t>
            </w:r>
          </w:p>
        </w:tc>
        <w:tc>
          <w:tcPr>
            <w:tcW w:w="1284" w:type="pct"/>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Реквизиты</w:t>
            </w:r>
          </w:p>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(ИНН, фактический, юридический адрес; контактное лицо (Ф.И.О.); контактные телефоны;           адрес электронной почты)</w:t>
            </w:r>
          </w:p>
        </w:tc>
        <w:tc>
          <w:tcPr>
            <w:tcW w:w="963" w:type="pct"/>
            <w:vMerge/>
          </w:tcPr>
          <w:p w:rsidR="00877607" w:rsidRPr="005C1CFD" w:rsidRDefault="00877607" w:rsidP="00B76124">
            <w:pPr>
              <w:jc w:val="center"/>
              <w:rPr>
                <w:rFonts w:ascii="Times New Roman" w:hAnsi="Times New Roman"/>
                <w:sz w:val="16"/>
                <w:szCs w:val="16"/>
              </w:rPr>
            </w:pPr>
          </w:p>
        </w:tc>
        <w:tc>
          <w:tcPr>
            <w:tcW w:w="1009" w:type="pct"/>
            <w:vMerge/>
          </w:tcPr>
          <w:p w:rsidR="00877607" w:rsidRPr="005C1CFD" w:rsidRDefault="00877607" w:rsidP="00B76124">
            <w:pPr>
              <w:jc w:val="center"/>
              <w:rPr>
                <w:rFonts w:ascii="Times New Roman" w:hAnsi="Times New Roman"/>
                <w:sz w:val="16"/>
                <w:szCs w:val="16"/>
              </w:rPr>
            </w:pPr>
          </w:p>
        </w:tc>
        <w:tc>
          <w:tcPr>
            <w:tcW w:w="550" w:type="pct"/>
            <w:vMerge/>
          </w:tcPr>
          <w:p w:rsidR="00877607" w:rsidRPr="005C1CFD" w:rsidRDefault="00877607" w:rsidP="00B76124">
            <w:pPr>
              <w:jc w:val="center"/>
              <w:rPr>
                <w:rFonts w:ascii="Times New Roman" w:hAnsi="Times New Roman"/>
                <w:sz w:val="16"/>
                <w:szCs w:val="16"/>
              </w:rPr>
            </w:pP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уч. № 24А 53.953446,102.323089</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lastRenderedPageBreak/>
              <w:t xml:space="preserve">- расстояние до жилого дома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45</w:t>
            </w:r>
            <w:proofErr w:type="gramStart"/>
            <w:r w:rsidRPr="005C1CFD">
              <w:rPr>
                <w:rFonts w:ascii="Times New Roman" w:hAnsi="Times New Roman"/>
                <w:sz w:val="16"/>
                <w:szCs w:val="16"/>
              </w:rPr>
              <w:t>, )</w:t>
            </w:r>
            <w:proofErr w:type="gramEnd"/>
            <w:r w:rsidRPr="005C1CFD">
              <w:rPr>
                <w:rFonts w:ascii="Times New Roman" w:hAnsi="Times New Roman"/>
                <w:sz w:val="16"/>
                <w:szCs w:val="16"/>
              </w:rPr>
              <w:t xml:space="preserve"> - 34м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3)</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lastRenderedPageBreak/>
              <w:t>Жители населенного пункта</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уч. №71А 53.948989,102.322861</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расстояние до жилого дома (ул. Новокшонова,</w:t>
            </w:r>
            <w:proofErr w:type="gramStart"/>
            <w:r w:rsidRPr="005C1CFD">
              <w:rPr>
                <w:rFonts w:ascii="Times New Roman" w:hAnsi="Times New Roman"/>
                <w:sz w:val="16"/>
                <w:szCs w:val="16"/>
              </w:rPr>
              <w:t>71 )</w:t>
            </w:r>
            <w:proofErr w:type="gramEnd"/>
            <w:r w:rsidRPr="005C1CFD">
              <w:rPr>
                <w:rFonts w:ascii="Times New Roman" w:hAnsi="Times New Roman"/>
                <w:sz w:val="16"/>
                <w:szCs w:val="16"/>
              </w:rPr>
              <w:t xml:space="preserve"> - 30м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4)</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Жители населенного пункта     </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уч. №80А 53.943128,102.323719</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 расстояние до жилого дома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78) - 44м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5)</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Жители населенного пункта    </w:t>
            </w:r>
          </w:p>
        </w:tc>
      </w:tr>
      <w:tr w:rsidR="00877607" w:rsidRPr="005C1CFD" w:rsidTr="00877607">
        <w:trPr>
          <w:trHeight w:val="2682"/>
        </w:trPr>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 Филипповск, ул. Терешковой уч.6А 53.959210,102.318510</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расстояние до жилого лома (ул. Терешковой, 3) - 34м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lastRenderedPageBreak/>
              <w:t>(приложение 6)</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lastRenderedPageBreak/>
              <w:t>Жители населенного пункта</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 Филипповск, ул. Терешковой уч. №17А 53.955366,102.318444</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 расстояние до жилого </w:t>
            </w:r>
            <w:proofErr w:type="gramStart"/>
            <w:r w:rsidRPr="005C1CFD">
              <w:rPr>
                <w:rFonts w:ascii="Times New Roman" w:hAnsi="Times New Roman"/>
                <w:sz w:val="16"/>
                <w:szCs w:val="16"/>
              </w:rPr>
              <w:t>дома  (</w:t>
            </w:r>
            <w:proofErr w:type="gramEnd"/>
            <w:r w:rsidRPr="005C1CFD">
              <w:rPr>
                <w:rFonts w:ascii="Times New Roman" w:hAnsi="Times New Roman"/>
                <w:sz w:val="16"/>
                <w:szCs w:val="16"/>
              </w:rPr>
              <w:t>ул. Терешковой, 22) - 36м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7)</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Жители населенного пункта</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 Филипповск, ул. Мира уч. №1Б 53.959980,102.315460</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 расстояние до жилого </w:t>
            </w:r>
            <w:proofErr w:type="gramStart"/>
            <w:r w:rsidRPr="005C1CFD">
              <w:rPr>
                <w:rFonts w:ascii="Times New Roman" w:hAnsi="Times New Roman"/>
                <w:sz w:val="16"/>
                <w:szCs w:val="16"/>
              </w:rPr>
              <w:t>дома  (</w:t>
            </w:r>
            <w:proofErr w:type="gramEnd"/>
            <w:r w:rsidRPr="005C1CFD">
              <w:rPr>
                <w:rFonts w:ascii="Times New Roman" w:hAnsi="Times New Roman"/>
                <w:sz w:val="16"/>
                <w:szCs w:val="16"/>
              </w:rPr>
              <w:t>ул. Мира, 1) - 30м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8)</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Жители населенного пункта</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п. </w:t>
            </w:r>
            <w:proofErr w:type="spellStart"/>
            <w:r w:rsidRPr="005C1CFD">
              <w:rPr>
                <w:rFonts w:ascii="Times New Roman" w:hAnsi="Times New Roman"/>
                <w:sz w:val="16"/>
                <w:szCs w:val="16"/>
              </w:rPr>
              <w:t>Большеворонежский</w:t>
            </w:r>
            <w:proofErr w:type="spellEnd"/>
            <w:r w:rsidRPr="005C1CFD">
              <w:rPr>
                <w:rFonts w:ascii="Times New Roman" w:hAnsi="Times New Roman"/>
                <w:sz w:val="16"/>
                <w:szCs w:val="16"/>
              </w:rPr>
              <w:t>, ул. Шевцова, уч. №13А 53.938207,102.442833</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lastRenderedPageBreak/>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 расстояние до жилого </w:t>
            </w:r>
            <w:proofErr w:type="gramStart"/>
            <w:r w:rsidRPr="005C1CFD">
              <w:rPr>
                <w:rFonts w:ascii="Times New Roman" w:hAnsi="Times New Roman"/>
                <w:sz w:val="16"/>
                <w:szCs w:val="16"/>
              </w:rPr>
              <w:t>дома  (</w:t>
            </w:r>
            <w:proofErr w:type="gramEnd"/>
            <w:r w:rsidRPr="005C1CFD">
              <w:rPr>
                <w:rFonts w:ascii="Times New Roman" w:hAnsi="Times New Roman"/>
                <w:sz w:val="16"/>
                <w:szCs w:val="16"/>
              </w:rPr>
              <w:t>ул. Шевцова, 10) - 34м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9)</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lastRenderedPageBreak/>
              <w:t>Жители населенного пункта</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п. </w:t>
            </w:r>
            <w:proofErr w:type="spellStart"/>
            <w:r w:rsidRPr="005C1CFD">
              <w:rPr>
                <w:rFonts w:ascii="Times New Roman" w:hAnsi="Times New Roman"/>
                <w:sz w:val="16"/>
                <w:szCs w:val="16"/>
              </w:rPr>
              <w:t>Большеворонежский</w:t>
            </w:r>
            <w:proofErr w:type="spellEnd"/>
            <w:r w:rsidRPr="005C1CFD">
              <w:rPr>
                <w:rFonts w:ascii="Times New Roman" w:hAnsi="Times New Roman"/>
                <w:sz w:val="16"/>
                <w:szCs w:val="16"/>
              </w:rPr>
              <w:t xml:space="preserve"> , ул. Шевцова, </w:t>
            </w:r>
            <w:proofErr w:type="spellStart"/>
            <w:r w:rsidRPr="005C1CFD">
              <w:rPr>
                <w:rFonts w:ascii="Times New Roman" w:hAnsi="Times New Roman"/>
                <w:sz w:val="16"/>
                <w:szCs w:val="16"/>
              </w:rPr>
              <w:t>уч</w:t>
            </w:r>
            <w:proofErr w:type="spellEnd"/>
            <w:r w:rsidRPr="005C1CFD">
              <w:rPr>
                <w:rFonts w:ascii="Times New Roman" w:hAnsi="Times New Roman"/>
                <w:sz w:val="16"/>
                <w:szCs w:val="16"/>
              </w:rPr>
              <w:t>№ 52А 53.947525,102.443240</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расстояние до жилого дома (ул. Шевцова, 54,) - 30м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10)</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Жители населенного пункта</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w:t>
            </w:r>
            <w:proofErr w:type="spellStart"/>
            <w:r w:rsidRPr="005C1CFD">
              <w:rPr>
                <w:rFonts w:ascii="Times New Roman" w:hAnsi="Times New Roman"/>
                <w:sz w:val="16"/>
                <w:szCs w:val="16"/>
              </w:rPr>
              <w:t>пос.Большеворонежский</w:t>
            </w:r>
            <w:proofErr w:type="spellEnd"/>
            <w:r w:rsidRPr="005C1CFD">
              <w:rPr>
                <w:rFonts w:ascii="Times New Roman" w:hAnsi="Times New Roman"/>
                <w:sz w:val="16"/>
                <w:szCs w:val="16"/>
              </w:rPr>
              <w:t xml:space="preserve"> ул. Молодёжная уч.№4А 53.943382,102.441349</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расстояние до жилого дома (ул. Молодежная 4) - 50м;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-расстояние до школы (</w:t>
            </w:r>
            <w:proofErr w:type="spellStart"/>
            <w:r w:rsidRPr="005C1CFD">
              <w:rPr>
                <w:rFonts w:ascii="Times New Roman" w:hAnsi="Times New Roman"/>
                <w:sz w:val="16"/>
                <w:szCs w:val="16"/>
              </w:rPr>
              <w:t>ул.Шевцова</w:t>
            </w:r>
            <w:proofErr w:type="spellEnd"/>
            <w:r w:rsidRPr="005C1CFD">
              <w:rPr>
                <w:rFonts w:ascii="Times New Roman" w:hAnsi="Times New Roman"/>
                <w:sz w:val="16"/>
                <w:szCs w:val="16"/>
              </w:rPr>
              <w:t xml:space="preserve"> 32)- 80м;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-расстояние до КДЦ (</w:t>
            </w:r>
            <w:proofErr w:type="spellStart"/>
            <w:r w:rsidRPr="005C1CFD">
              <w:rPr>
                <w:rFonts w:ascii="Times New Roman" w:hAnsi="Times New Roman"/>
                <w:sz w:val="16"/>
                <w:szCs w:val="16"/>
              </w:rPr>
              <w:t>ул.Молодежная</w:t>
            </w:r>
            <w:proofErr w:type="spellEnd"/>
            <w:r w:rsidRPr="005C1CFD">
              <w:rPr>
                <w:rFonts w:ascii="Times New Roman" w:hAnsi="Times New Roman"/>
                <w:sz w:val="16"/>
                <w:szCs w:val="16"/>
              </w:rPr>
              <w:t xml:space="preserve"> 1)- 84 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11)</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Жители населенного пункта</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уч. </w:t>
            </w:r>
            <w:proofErr w:type="spellStart"/>
            <w:r w:rsidRPr="005C1CFD">
              <w:rPr>
                <w:rFonts w:ascii="Times New Roman" w:hAnsi="Times New Roman"/>
                <w:sz w:val="16"/>
                <w:szCs w:val="16"/>
              </w:rPr>
              <w:t>Холы</w:t>
            </w:r>
            <w:proofErr w:type="spellEnd"/>
            <w:r w:rsidRPr="005C1CFD">
              <w:rPr>
                <w:rFonts w:ascii="Times New Roman" w:hAnsi="Times New Roman"/>
                <w:sz w:val="16"/>
                <w:szCs w:val="16"/>
              </w:rPr>
              <w:t>, ул. Лесная, уч.№2А: 53.931305,102.445411</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lastRenderedPageBreak/>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расстояние до жилого дома (ул. Лесная, 3) - 46м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12)</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lastRenderedPageBreak/>
              <w:t>Жители населенного пункта</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 Филипповск, ул. Мира уч. №11А 53.958040,102.313445</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 расстояние до жилого </w:t>
            </w:r>
            <w:proofErr w:type="gramStart"/>
            <w:r w:rsidRPr="005C1CFD">
              <w:rPr>
                <w:rFonts w:ascii="Times New Roman" w:hAnsi="Times New Roman"/>
                <w:sz w:val="16"/>
                <w:szCs w:val="16"/>
              </w:rPr>
              <w:t>дома  (</w:t>
            </w:r>
            <w:proofErr w:type="gramEnd"/>
            <w:r w:rsidRPr="005C1CFD">
              <w:rPr>
                <w:rFonts w:ascii="Times New Roman" w:hAnsi="Times New Roman"/>
                <w:sz w:val="16"/>
                <w:szCs w:val="16"/>
              </w:rPr>
              <w:t>ул. Мира, 11) - 30м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13)</w:t>
            </w:r>
          </w:p>
        </w:tc>
        <w:tc>
          <w:tcPr>
            <w:tcW w:w="550" w:type="pct"/>
            <w:shd w:val="clear" w:color="auto" w:fill="auto"/>
          </w:tcPr>
          <w:p w:rsidR="00877607" w:rsidRPr="005C1CFD" w:rsidRDefault="00877607" w:rsidP="00B76124">
            <w:pPr>
              <w:jc w:val="both"/>
              <w:rPr>
                <w:rFonts w:ascii="Times New Roman" w:hAnsi="Times New Roman"/>
                <w:sz w:val="16"/>
                <w:szCs w:val="16"/>
                <w:highlight w:val="yellow"/>
              </w:rPr>
            </w:pPr>
            <w:r w:rsidRPr="005C1CFD">
              <w:rPr>
                <w:rFonts w:ascii="Times New Roman" w:hAnsi="Times New Roman"/>
                <w:sz w:val="16"/>
                <w:szCs w:val="16"/>
              </w:rPr>
              <w:t>Жители населенного пункта</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Администрация Филипповского муниципального образования, Зиминского района, Иркутской области, Глава Филипповского МО Федосеев Александр Анатольевич , ОГРН: 1053806023215</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ИНН:3806002552,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24, Глава Филипповского МО  Федосеев Александр Анатольевич,                        тел:83955425216,  89016558843           </w:t>
            </w:r>
            <w:proofErr w:type="spellStart"/>
            <w:r w:rsidRPr="005C1CFD">
              <w:rPr>
                <w:rFonts w:ascii="Times New Roman" w:hAnsi="Times New Roman"/>
                <w:sz w:val="16"/>
                <w:szCs w:val="16"/>
                <w:lang w:val="en-US"/>
              </w:rPr>
              <w:t>admfilmo</w:t>
            </w:r>
            <w:proofErr w:type="spellEnd"/>
            <w:r w:rsidRPr="005C1CFD">
              <w:rPr>
                <w:rFonts w:ascii="Times New Roman" w:hAnsi="Times New Roman"/>
                <w:sz w:val="16"/>
                <w:szCs w:val="16"/>
              </w:rPr>
              <w:t xml:space="preserve">@ </w:t>
            </w:r>
            <w:r w:rsidRPr="005C1CFD">
              <w:rPr>
                <w:rFonts w:ascii="Times New Roman" w:hAnsi="Times New Roman"/>
                <w:sz w:val="16"/>
                <w:szCs w:val="16"/>
                <w:lang w:val="en-US"/>
              </w:rPr>
              <w:t>mail</w:t>
            </w:r>
            <w:r w:rsidRPr="005C1CFD">
              <w:rPr>
                <w:rFonts w:ascii="Times New Roman" w:hAnsi="Times New Roman"/>
                <w:sz w:val="16"/>
                <w:szCs w:val="16"/>
              </w:rPr>
              <w:t>.</w:t>
            </w:r>
            <w:proofErr w:type="spellStart"/>
            <w:r w:rsidRPr="005C1CFD">
              <w:rPr>
                <w:rFonts w:ascii="Times New Roman" w:hAnsi="Times New Roman"/>
                <w:color w:val="333333"/>
                <w:sz w:val="16"/>
                <w:szCs w:val="16"/>
                <w:lang w:val="en-US"/>
              </w:rPr>
              <w:t>ru</w:t>
            </w:r>
            <w:proofErr w:type="spellEnd"/>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w:t>
            </w:r>
            <w:proofErr w:type="spellStart"/>
            <w:r w:rsidRPr="005C1CFD">
              <w:rPr>
                <w:rFonts w:ascii="Times New Roman" w:hAnsi="Times New Roman"/>
                <w:sz w:val="16"/>
                <w:szCs w:val="16"/>
              </w:rPr>
              <w:t>п.Большеворонежский</w:t>
            </w:r>
            <w:proofErr w:type="spellEnd"/>
            <w:r w:rsidRPr="005C1CFD">
              <w:rPr>
                <w:rFonts w:ascii="Times New Roman" w:hAnsi="Times New Roman"/>
                <w:sz w:val="16"/>
                <w:szCs w:val="16"/>
              </w:rPr>
              <w:t>, ул. Мира уч. №13А 53.948678,102.440641</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3,0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 зелеными насаждениями (кустарниками) по периметру и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3 шт. (0,75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в радиусе 100м здания соцкультбыта, образования отсутствуют;</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 расстояние до жилого </w:t>
            </w:r>
            <w:proofErr w:type="gramStart"/>
            <w:r w:rsidRPr="005C1CFD">
              <w:rPr>
                <w:rFonts w:ascii="Times New Roman" w:hAnsi="Times New Roman"/>
                <w:sz w:val="16"/>
                <w:szCs w:val="16"/>
              </w:rPr>
              <w:t>дома  (</w:t>
            </w:r>
            <w:proofErr w:type="gramEnd"/>
            <w:r w:rsidRPr="005C1CFD">
              <w:rPr>
                <w:rFonts w:ascii="Times New Roman" w:hAnsi="Times New Roman"/>
                <w:sz w:val="16"/>
                <w:szCs w:val="16"/>
              </w:rPr>
              <w:t>ул. Мира, 13) - 30м</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14)</w:t>
            </w: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Жители населенного пункта</w:t>
            </w:r>
          </w:p>
        </w:tc>
      </w:tr>
      <w:tr w:rsidR="00877607" w:rsidRPr="005C1CFD" w:rsidTr="00877607">
        <w:tc>
          <w:tcPr>
            <w:tcW w:w="119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МОУ Филипповская СОШ,</w:t>
            </w:r>
            <w:r w:rsidRPr="005C1CFD">
              <w:rPr>
                <w:rFonts w:ascii="Times New Roman" w:hAnsi="Times New Roman"/>
                <w:color w:val="333333"/>
                <w:sz w:val="16"/>
                <w:szCs w:val="16"/>
                <w:shd w:val="clear" w:color="auto" w:fill="FFFFFF"/>
              </w:rPr>
              <w:t xml:space="preserve"> </w:t>
            </w:r>
            <w:r w:rsidRPr="005C1CFD">
              <w:rPr>
                <w:rFonts w:ascii="Times New Roman" w:hAnsi="Times New Roman"/>
                <w:sz w:val="16"/>
                <w:szCs w:val="16"/>
                <w:shd w:val="clear" w:color="auto" w:fill="FFFFFF"/>
              </w:rPr>
              <w:t>3826001010</w:t>
            </w:r>
            <w:r w:rsidRPr="005C1CFD">
              <w:rPr>
                <w:rFonts w:ascii="Times New Roman" w:hAnsi="Times New Roman"/>
                <w:sz w:val="16"/>
                <w:szCs w:val="16"/>
              </w:rPr>
              <w:t xml:space="preserve">,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ул.Терешковой</w:t>
            </w:r>
            <w:proofErr w:type="spellEnd"/>
            <w:r w:rsidRPr="005C1CFD">
              <w:rPr>
                <w:rFonts w:ascii="Times New Roman" w:hAnsi="Times New Roman"/>
                <w:sz w:val="16"/>
                <w:szCs w:val="16"/>
              </w:rPr>
              <w:t>, д.31</w:t>
            </w:r>
          </w:p>
        </w:tc>
        <w:tc>
          <w:tcPr>
            <w:tcW w:w="1284"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село Филипповск, </w:t>
            </w:r>
            <w:proofErr w:type="spellStart"/>
            <w:r w:rsidRPr="005C1CFD">
              <w:rPr>
                <w:rFonts w:ascii="Times New Roman" w:hAnsi="Times New Roman"/>
                <w:sz w:val="16"/>
                <w:szCs w:val="16"/>
              </w:rPr>
              <w:t>ул.Терешковой</w:t>
            </w:r>
            <w:proofErr w:type="spellEnd"/>
            <w:r w:rsidRPr="005C1CFD">
              <w:rPr>
                <w:rFonts w:ascii="Times New Roman" w:hAnsi="Times New Roman"/>
                <w:sz w:val="16"/>
                <w:szCs w:val="16"/>
              </w:rPr>
              <w:t>, д.31</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Директор МОУ Филипповской СОШ Пивоварова Татьяна Александровна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тел: 83955425241, 89501317950</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fillipovsk@mail.ru</w:t>
            </w:r>
          </w:p>
        </w:tc>
        <w:tc>
          <w:tcPr>
            <w:tcW w:w="963"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с. Филипповск, ул. Терешковой уч. №31 </w:t>
            </w:r>
            <w:r w:rsidRPr="005C1CFD">
              <w:rPr>
                <w:rFonts w:ascii="Times New Roman" w:hAnsi="Times New Roman"/>
                <w:color w:val="2C2D2E"/>
                <w:sz w:val="16"/>
                <w:szCs w:val="16"/>
                <w:shd w:val="clear" w:color="auto" w:fill="FFFFFF"/>
              </w:rPr>
              <w:t>53.949850,102.319760</w:t>
            </w:r>
          </w:p>
        </w:tc>
        <w:tc>
          <w:tcPr>
            <w:tcW w:w="1009"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2,0 кв. м</w:t>
            </w:r>
          </w:p>
          <w:p w:rsidR="00877607" w:rsidRPr="005C1CFD" w:rsidRDefault="00877607" w:rsidP="00B76124">
            <w:pPr>
              <w:ind w:left="34" w:hanging="34"/>
              <w:jc w:val="both"/>
              <w:rPr>
                <w:rFonts w:ascii="Times New Roman" w:hAnsi="Times New Roman"/>
                <w:sz w:val="16"/>
                <w:szCs w:val="16"/>
              </w:rPr>
            </w:pPr>
            <w:r w:rsidRPr="005C1CFD">
              <w:rPr>
                <w:rFonts w:ascii="Times New Roman" w:hAnsi="Times New Roman"/>
                <w:sz w:val="16"/>
                <w:szCs w:val="16"/>
              </w:rPr>
              <w:t>площадка с бетонным или асфальтовым покрытием, ограниченная бордюром имеющая подъездной путь для автотранспорта.</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2 шт. (0,7 </w:t>
            </w:r>
            <w:proofErr w:type="spellStart"/>
            <w:r w:rsidRPr="005C1CFD">
              <w:rPr>
                <w:rFonts w:ascii="Times New Roman" w:hAnsi="Times New Roman"/>
                <w:sz w:val="16"/>
                <w:szCs w:val="16"/>
              </w:rPr>
              <w:t>куб.м</w:t>
            </w:r>
            <w:proofErr w:type="spellEnd"/>
            <w:r w:rsidRPr="005C1CFD">
              <w:rPr>
                <w:rFonts w:ascii="Times New Roman" w:hAnsi="Times New Roman"/>
                <w:sz w:val="16"/>
                <w:szCs w:val="16"/>
              </w:rPr>
              <w:t>.)</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 в радиусе 100м здания соцкультбыта, образования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(приложение 15)</w:t>
            </w:r>
          </w:p>
          <w:p w:rsidR="00877607" w:rsidRPr="005C1CFD" w:rsidRDefault="00877607" w:rsidP="00B76124">
            <w:pPr>
              <w:jc w:val="both"/>
              <w:rPr>
                <w:rFonts w:ascii="Times New Roman" w:hAnsi="Times New Roman"/>
                <w:sz w:val="16"/>
                <w:szCs w:val="16"/>
              </w:rPr>
            </w:pPr>
          </w:p>
        </w:tc>
        <w:tc>
          <w:tcPr>
            <w:tcW w:w="550" w:type="pct"/>
          </w:tcPr>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 xml:space="preserve">Школа </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ул.</w:t>
            </w:r>
          </w:p>
          <w:p w:rsidR="00877607" w:rsidRPr="005C1CFD" w:rsidRDefault="00877607" w:rsidP="00B76124">
            <w:pPr>
              <w:jc w:val="both"/>
              <w:rPr>
                <w:rFonts w:ascii="Times New Roman" w:hAnsi="Times New Roman"/>
                <w:sz w:val="16"/>
                <w:szCs w:val="16"/>
              </w:rPr>
            </w:pPr>
            <w:r w:rsidRPr="005C1CFD">
              <w:rPr>
                <w:rFonts w:ascii="Times New Roman" w:hAnsi="Times New Roman"/>
                <w:sz w:val="16"/>
                <w:szCs w:val="16"/>
              </w:rPr>
              <w:t>Терешковой, д.31</w:t>
            </w:r>
          </w:p>
        </w:tc>
      </w:tr>
    </w:tbl>
    <w:p w:rsidR="00877607" w:rsidRPr="005C1CFD" w:rsidRDefault="00877607" w:rsidP="00877607">
      <w:pPr>
        <w:tabs>
          <w:tab w:val="left" w:pos="4680"/>
        </w:tabs>
        <w:jc w:val="right"/>
        <w:rPr>
          <w:rFonts w:ascii="Times New Roman" w:hAnsi="Times New Roman"/>
          <w:sz w:val="16"/>
          <w:szCs w:val="16"/>
        </w:rPr>
      </w:pPr>
    </w:p>
    <w:p w:rsidR="00877607" w:rsidRPr="005C1CFD" w:rsidRDefault="00877607" w:rsidP="00877607">
      <w:pPr>
        <w:tabs>
          <w:tab w:val="left" w:pos="4680"/>
        </w:tabs>
        <w:jc w:val="right"/>
        <w:rPr>
          <w:rFonts w:ascii="Times New Roman" w:hAnsi="Times New Roman"/>
          <w:sz w:val="16"/>
          <w:szCs w:val="16"/>
        </w:rPr>
      </w:pPr>
      <w:r w:rsidRPr="005C1CFD">
        <w:rPr>
          <w:rFonts w:ascii="Times New Roman" w:hAnsi="Times New Roman"/>
          <w:sz w:val="16"/>
          <w:szCs w:val="16"/>
        </w:rPr>
        <w:t xml:space="preserve">Приложение №2 </w:t>
      </w:r>
    </w:p>
    <w:p w:rsidR="00877607" w:rsidRPr="005C1CFD" w:rsidRDefault="00877607" w:rsidP="00877607">
      <w:pPr>
        <w:tabs>
          <w:tab w:val="left" w:pos="4680"/>
        </w:tabs>
        <w:jc w:val="right"/>
        <w:rPr>
          <w:rFonts w:ascii="Times New Roman" w:hAnsi="Times New Roman"/>
          <w:sz w:val="16"/>
          <w:szCs w:val="16"/>
        </w:rPr>
      </w:pPr>
      <w:r w:rsidRPr="005C1CFD">
        <w:rPr>
          <w:rFonts w:ascii="Times New Roman" w:hAnsi="Times New Roman"/>
          <w:sz w:val="16"/>
          <w:szCs w:val="16"/>
        </w:rPr>
        <w:lastRenderedPageBreak/>
        <w:t>к постановлению</w:t>
      </w:r>
    </w:p>
    <w:p w:rsidR="00877607" w:rsidRPr="005C1CFD" w:rsidRDefault="00877607" w:rsidP="00877607">
      <w:pPr>
        <w:tabs>
          <w:tab w:val="left" w:pos="4680"/>
        </w:tabs>
        <w:jc w:val="right"/>
        <w:rPr>
          <w:rFonts w:ascii="Times New Roman" w:hAnsi="Times New Roman"/>
          <w:sz w:val="16"/>
          <w:szCs w:val="16"/>
        </w:rPr>
      </w:pPr>
      <w:r w:rsidRPr="005C1CFD">
        <w:rPr>
          <w:rFonts w:ascii="Times New Roman" w:hAnsi="Times New Roman"/>
          <w:sz w:val="16"/>
          <w:szCs w:val="16"/>
        </w:rPr>
        <w:t xml:space="preserve"> администрации Филипповского муниципального</w:t>
      </w:r>
    </w:p>
    <w:p w:rsidR="00877607" w:rsidRPr="005C1CFD" w:rsidRDefault="00877607" w:rsidP="00877607">
      <w:pPr>
        <w:jc w:val="right"/>
        <w:rPr>
          <w:rFonts w:ascii="Times New Roman" w:hAnsi="Times New Roman"/>
          <w:sz w:val="16"/>
          <w:szCs w:val="16"/>
        </w:rPr>
      </w:pPr>
      <w:r w:rsidRPr="005C1CFD">
        <w:rPr>
          <w:rFonts w:ascii="Times New Roman" w:hAnsi="Times New Roman"/>
          <w:sz w:val="16"/>
          <w:szCs w:val="16"/>
        </w:rPr>
        <w:t xml:space="preserve"> образования Зиминского района № 51 от 17.07.2024г.</w:t>
      </w:r>
    </w:p>
    <w:p w:rsidR="00877607" w:rsidRPr="005C1CFD" w:rsidRDefault="00877607" w:rsidP="00877607">
      <w:pPr>
        <w:jc w:val="center"/>
        <w:rPr>
          <w:rFonts w:ascii="Times New Roman" w:hAnsi="Times New Roman"/>
          <w:sz w:val="16"/>
          <w:szCs w:val="16"/>
        </w:rPr>
      </w:pPr>
      <w:r w:rsidRPr="005C1CFD">
        <w:rPr>
          <w:rFonts w:ascii="Times New Roman" w:hAnsi="Times New Roman"/>
          <w:sz w:val="16"/>
          <w:szCs w:val="16"/>
        </w:rPr>
        <w:t xml:space="preserve">Реестр </w:t>
      </w:r>
    </w:p>
    <w:p w:rsidR="00877607" w:rsidRPr="005C1CFD" w:rsidRDefault="00877607" w:rsidP="00877607">
      <w:pPr>
        <w:jc w:val="center"/>
        <w:rPr>
          <w:rFonts w:ascii="Times New Roman" w:hAnsi="Times New Roman"/>
          <w:sz w:val="16"/>
          <w:szCs w:val="16"/>
          <w:shd w:val="clear" w:color="auto" w:fill="FFFFFF"/>
        </w:rPr>
      </w:pPr>
      <w:r w:rsidRPr="005C1CFD">
        <w:rPr>
          <w:rFonts w:ascii="Times New Roman" w:hAnsi="Times New Roman"/>
          <w:sz w:val="16"/>
          <w:szCs w:val="16"/>
        </w:rPr>
        <w:t xml:space="preserve">мест размещения контейнерных площадок для сбора и временного хранения </w:t>
      </w:r>
      <w:r w:rsidRPr="005C1CFD">
        <w:rPr>
          <w:rFonts w:ascii="Times New Roman" w:hAnsi="Times New Roman"/>
          <w:sz w:val="16"/>
          <w:szCs w:val="16"/>
          <w:shd w:val="clear" w:color="auto" w:fill="FFFFFF"/>
        </w:rPr>
        <w:t>твердых коммунальных отходов на территории Филипповского муниципального образования</w:t>
      </w:r>
    </w:p>
    <w:p w:rsidR="00877607" w:rsidRPr="005C1CFD" w:rsidRDefault="00877607" w:rsidP="00877607">
      <w:pPr>
        <w:rPr>
          <w:rFonts w:ascii="Times New Roman" w:hAnsi="Times New Roman"/>
          <w:sz w:val="16"/>
          <w:szCs w:val="16"/>
        </w:rPr>
      </w:pPr>
    </w:p>
    <w:tbl>
      <w:tblPr>
        <w:tblW w:w="5000" w:type="pct"/>
        <w:tblLook w:val="00A0" w:firstRow="1" w:lastRow="0" w:firstColumn="1" w:lastColumn="0" w:noHBand="0" w:noVBand="0"/>
      </w:tblPr>
      <w:tblGrid>
        <w:gridCol w:w="402"/>
        <w:gridCol w:w="1637"/>
        <w:gridCol w:w="1187"/>
        <w:gridCol w:w="667"/>
        <w:gridCol w:w="84"/>
        <w:gridCol w:w="642"/>
        <w:gridCol w:w="859"/>
        <w:gridCol w:w="832"/>
        <w:gridCol w:w="81"/>
        <w:gridCol w:w="539"/>
        <w:gridCol w:w="993"/>
        <w:gridCol w:w="78"/>
        <w:gridCol w:w="2449"/>
      </w:tblGrid>
      <w:tr w:rsidR="00877607" w:rsidRPr="005C1CFD" w:rsidTr="00877607">
        <w:trPr>
          <w:trHeight w:val="525"/>
        </w:trPr>
        <w:tc>
          <w:tcPr>
            <w:tcW w:w="188" w:type="pct"/>
            <w:vMerge w:val="restart"/>
            <w:tcBorders>
              <w:top w:val="nil"/>
              <w:left w:val="single" w:sz="4" w:space="0" w:color="auto"/>
              <w:bottom w:val="nil"/>
              <w:right w:val="single" w:sz="4" w:space="0" w:color="auto"/>
            </w:tcBorders>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п/п</w:t>
            </w:r>
          </w:p>
        </w:tc>
        <w:tc>
          <w:tcPr>
            <w:tcW w:w="1413" w:type="pct"/>
            <w:gridSpan w:val="2"/>
            <w:vMerge w:val="restart"/>
            <w:tcBorders>
              <w:top w:val="single" w:sz="4" w:space="0" w:color="auto"/>
              <w:left w:val="single" w:sz="4" w:space="0" w:color="auto"/>
              <w:bottom w:val="single" w:sz="4" w:space="0" w:color="auto"/>
              <w:right w:val="single" w:sz="4" w:space="0" w:color="auto"/>
            </w:tcBorders>
          </w:tcPr>
          <w:p w:rsidR="00877607" w:rsidRPr="005C1CFD" w:rsidRDefault="00877607" w:rsidP="00B76124">
            <w:pPr>
              <w:jc w:val="center"/>
              <w:rPr>
                <w:rFonts w:ascii="Times New Roman" w:hAnsi="Times New Roman"/>
                <w:bCs/>
                <w:sz w:val="16"/>
                <w:szCs w:val="16"/>
              </w:rPr>
            </w:pPr>
            <w:r w:rsidRPr="005C1CFD">
              <w:rPr>
                <w:rFonts w:ascii="Times New Roman" w:hAnsi="Times New Roman"/>
                <w:bCs/>
                <w:sz w:val="16"/>
                <w:szCs w:val="16"/>
              </w:rPr>
              <w:t>Данные о нахождении мест (площадок) накопления ТКО</w:t>
            </w:r>
          </w:p>
        </w:tc>
        <w:tc>
          <w:tcPr>
            <w:tcW w:w="1466" w:type="pct"/>
            <w:gridSpan w:val="7"/>
            <w:vMerge w:val="restart"/>
            <w:tcBorders>
              <w:top w:val="single" w:sz="4" w:space="0" w:color="auto"/>
              <w:left w:val="single" w:sz="4" w:space="0" w:color="auto"/>
              <w:bottom w:val="single" w:sz="4" w:space="0" w:color="auto"/>
              <w:right w:val="single" w:sz="4" w:space="0" w:color="auto"/>
            </w:tcBorders>
          </w:tcPr>
          <w:p w:rsidR="00877607" w:rsidRPr="005C1CFD" w:rsidRDefault="00877607" w:rsidP="00B76124">
            <w:pPr>
              <w:jc w:val="center"/>
              <w:rPr>
                <w:rFonts w:ascii="Times New Roman" w:hAnsi="Times New Roman"/>
                <w:bCs/>
                <w:sz w:val="16"/>
                <w:szCs w:val="16"/>
              </w:rPr>
            </w:pPr>
            <w:r w:rsidRPr="005C1CFD">
              <w:rPr>
                <w:rFonts w:ascii="Times New Roman" w:hAnsi="Times New Roman"/>
                <w:bCs/>
                <w:sz w:val="16"/>
                <w:szCs w:val="16"/>
              </w:rPr>
              <w:t>Данные о технических характеристиках мест (площадок) накопления ТКО</w:t>
            </w:r>
          </w:p>
        </w:tc>
        <w:tc>
          <w:tcPr>
            <w:tcW w:w="768" w:type="pct"/>
            <w:gridSpan w:val="2"/>
            <w:vMerge w:val="restart"/>
            <w:tcBorders>
              <w:top w:val="single" w:sz="4" w:space="0" w:color="auto"/>
              <w:left w:val="single" w:sz="4" w:space="0" w:color="auto"/>
              <w:bottom w:val="nil"/>
              <w:right w:val="single" w:sz="4" w:space="0" w:color="auto"/>
            </w:tcBorders>
          </w:tcPr>
          <w:p w:rsidR="00877607" w:rsidRPr="005C1CFD" w:rsidRDefault="00877607" w:rsidP="00B76124">
            <w:pPr>
              <w:jc w:val="center"/>
              <w:rPr>
                <w:rFonts w:ascii="Times New Roman" w:hAnsi="Times New Roman"/>
                <w:sz w:val="16"/>
                <w:szCs w:val="16"/>
              </w:rPr>
            </w:pPr>
            <w:r w:rsidRPr="005C1CFD">
              <w:rPr>
                <w:rFonts w:ascii="Times New Roman" w:hAnsi="Times New Roman"/>
                <w:bCs/>
                <w:sz w:val="16"/>
                <w:szCs w:val="16"/>
              </w:rPr>
              <w:t>Данные о собственниках мест (площадок) накопления</w:t>
            </w:r>
            <w:r w:rsidRPr="005C1CFD">
              <w:rPr>
                <w:rFonts w:ascii="Times New Roman" w:hAnsi="Times New Roman"/>
                <w:bCs/>
                <w:sz w:val="16"/>
                <w:szCs w:val="16"/>
              </w:rPr>
              <w:br/>
              <w:t xml:space="preserve">(для юр. лиц -  наименование и номер ИНН, фактический адрес, </w:t>
            </w:r>
            <w:r w:rsidRPr="005C1CFD">
              <w:rPr>
                <w:rFonts w:ascii="Times New Roman" w:hAnsi="Times New Roman"/>
                <w:sz w:val="16"/>
                <w:szCs w:val="16"/>
              </w:rPr>
              <w:br/>
              <w:t>(</w:t>
            </w:r>
            <w:r w:rsidRPr="005C1CFD">
              <w:rPr>
                <w:rFonts w:ascii="Times New Roman" w:hAnsi="Times New Roman"/>
                <w:bCs/>
                <w:sz w:val="16"/>
                <w:szCs w:val="16"/>
              </w:rPr>
              <w:t>для ИП</w:t>
            </w:r>
            <w:r w:rsidRPr="005C1CFD">
              <w:rPr>
                <w:rFonts w:ascii="Times New Roman" w:hAnsi="Times New Roman"/>
                <w:sz w:val="16"/>
                <w:szCs w:val="16"/>
              </w:rPr>
              <w:t xml:space="preserve"> – ФИО, ОГРН, адрес регистрации по месту  жительства,</w:t>
            </w:r>
            <w:r w:rsidRPr="005C1CFD">
              <w:rPr>
                <w:rFonts w:ascii="Times New Roman" w:hAnsi="Times New Roman"/>
                <w:sz w:val="16"/>
                <w:szCs w:val="16"/>
              </w:rPr>
              <w:br/>
            </w:r>
            <w:r w:rsidRPr="005C1CFD">
              <w:rPr>
                <w:rFonts w:ascii="Times New Roman" w:hAnsi="Times New Roman"/>
                <w:bCs/>
                <w:sz w:val="16"/>
                <w:szCs w:val="16"/>
              </w:rPr>
              <w:t>для физ. лиц</w:t>
            </w:r>
            <w:r w:rsidRPr="005C1CFD">
              <w:rPr>
                <w:rFonts w:ascii="Times New Roman" w:hAnsi="Times New Roman"/>
                <w:sz w:val="16"/>
                <w:szCs w:val="16"/>
              </w:rPr>
              <w:t xml:space="preserve"> – ФИО, серия, номер и дата выдачи  паспорта, адрес регистрации по месту жительства, контактные данные)</w:t>
            </w:r>
          </w:p>
        </w:tc>
        <w:tc>
          <w:tcPr>
            <w:tcW w:w="1166" w:type="pct"/>
            <w:vMerge w:val="restart"/>
            <w:tcBorders>
              <w:top w:val="single" w:sz="4" w:space="0" w:color="auto"/>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bCs/>
                <w:sz w:val="16"/>
                <w:szCs w:val="16"/>
              </w:rPr>
            </w:pPr>
            <w:r w:rsidRPr="005C1CFD">
              <w:rPr>
                <w:rFonts w:ascii="Times New Roman" w:hAnsi="Times New Roman"/>
                <w:bCs/>
                <w:sz w:val="16"/>
                <w:szCs w:val="16"/>
              </w:rPr>
              <w:t>Данные об источниках образования ТКО</w:t>
            </w:r>
          </w:p>
        </w:tc>
      </w:tr>
      <w:tr w:rsidR="00877607" w:rsidRPr="005C1CFD" w:rsidTr="00877607">
        <w:trPr>
          <w:trHeight w:val="412"/>
        </w:trPr>
        <w:tc>
          <w:tcPr>
            <w:tcW w:w="188" w:type="pct"/>
            <w:vMerge/>
            <w:tcBorders>
              <w:top w:val="nil"/>
              <w:left w:val="single" w:sz="4" w:space="0" w:color="auto"/>
              <w:bottom w:val="nil"/>
              <w:right w:val="single" w:sz="4" w:space="0" w:color="auto"/>
            </w:tcBorders>
            <w:vAlign w:val="center"/>
          </w:tcPr>
          <w:p w:rsidR="00877607" w:rsidRPr="005C1CFD" w:rsidRDefault="00877607" w:rsidP="00B76124">
            <w:pPr>
              <w:rPr>
                <w:rFonts w:ascii="Times New Roman" w:hAnsi="Times New Roman"/>
                <w:sz w:val="16"/>
                <w:szCs w:val="16"/>
              </w:rPr>
            </w:pPr>
          </w:p>
        </w:tc>
        <w:tc>
          <w:tcPr>
            <w:tcW w:w="1413" w:type="pct"/>
            <w:gridSpan w:val="2"/>
            <w:vMerge/>
            <w:tcBorders>
              <w:top w:val="single" w:sz="4" w:space="0" w:color="auto"/>
              <w:left w:val="single" w:sz="4" w:space="0" w:color="auto"/>
              <w:bottom w:val="single" w:sz="4" w:space="0" w:color="auto"/>
              <w:right w:val="single" w:sz="4" w:space="0" w:color="auto"/>
            </w:tcBorders>
            <w:vAlign w:val="center"/>
          </w:tcPr>
          <w:p w:rsidR="00877607" w:rsidRPr="005C1CFD" w:rsidRDefault="00877607" w:rsidP="00B76124">
            <w:pPr>
              <w:rPr>
                <w:rFonts w:ascii="Times New Roman" w:hAnsi="Times New Roman"/>
                <w:bCs/>
                <w:sz w:val="16"/>
                <w:szCs w:val="16"/>
              </w:rPr>
            </w:pPr>
          </w:p>
        </w:tc>
        <w:tc>
          <w:tcPr>
            <w:tcW w:w="1466" w:type="pct"/>
            <w:gridSpan w:val="7"/>
            <w:vMerge/>
            <w:tcBorders>
              <w:top w:val="single" w:sz="4" w:space="0" w:color="auto"/>
              <w:left w:val="single" w:sz="4" w:space="0" w:color="auto"/>
              <w:bottom w:val="single" w:sz="4" w:space="0" w:color="auto"/>
              <w:right w:val="single" w:sz="4" w:space="0" w:color="auto"/>
            </w:tcBorders>
            <w:vAlign w:val="center"/>
          </w:tcPr>
          <w:p w:rsidR="00877607" w:rsidRPr="005C1CFD" w:rsidRDefault="00877607" w:rsidP="00B76124">
            <w:pPr>
              <w:rPr>
                <w:rFonts w:ascii="Times New Roman" w:hAnsi="Times New Roman"/>
                <w:bCs/>
                <w:sz w:val="16"/>
                <w:szCs w:val="16"/>
              </w:rPr>
            </w:pPr>
          </w:p>
        </w:tc>
        <w:tc>
          <w:tcPr>
            <w:tcW w:w="768" w:type="pct"/>
            <w:gridSpan w:val="2"/>
            <w:vMerge/>
            <w:tcBorders>
              <w:top w:val="nil"/>
              <w:left w:val="single" w:sz="4" w:space="0" w:color="auto"/>
              <w:bottom w:val="nil"/>
              <w:right w:val="single" w:sz="4" w:space="0" w:color="auto"/>
            </w:tcBorders>
            <w:vAlign w:val="center"/>
          </w:tcPr>
          <w:p w:rsidR="00877607" w:rsidRPr="005C1CFD" w:rsidRDefault="00877607" w:rsidP="00B76124">
            <w:pPr>
              <w:rPr>
                <w:rFonts w:ascii="Times New Roman" w:hAnsi="Times New Roman"/>
                <w:sz w:val="16"/>
                <w:szCs w:val="16"/>
              </w:rPr>
            </w:pPr>
          </w:p>
        </w:tc>
        <w:tc>
          <w:tcPr>
            <w:tcW w:w="1166" w:type="pct"/>
            <w:vMerge/>
            <w:tcBorders>
              <w:top w:val="nil"/>
              <w:left w:val="single" w:sz="4" w:space="0" w:color="auto"/>
              <w:bottom w:val="single" w:sz="4" w:space="0" w:color="auto"/>
              <w:right w:val="single" w:sz="4" w:space="0" w:color="auto"/>
            </w:tcBorders>
            <w:vAlign w:val="center"/>
          </w:tcPr>
          <w:p w:rsidR="00877607" w:rsidRPr="005C1CFD" w:rsidRDefault="00877607" w:rsidP="00B76124">
            <w:pPr>
              <w:rPr>
                <w:rFonts w:ascii="Times New Roman" w:hAnsi="Times New Roman"/>
                <w:bCs/>
                <w:sz w:val="16"/>
                <w:szCs w:val="16"/>
              </w:rPr>
            </w:pPr>
          </w:p>
        </w:tc>
      </w:tr>
      <w:tr w:rsidR="00877607" w:rsidRPr="005C1CFD" w:rsidTr="00877607">
        <w:trPr>
          <w:trHeight w:val="570"/>
        </w:trPr>
        <w:tc>
          <w:tcPr>
            <w:tcW w:w="188" w:type="pct"/>
            <w:vMerge w:val="restart"/>
            <w:tcBorders>
              <w:top w:val="nil"/>
              <w:left w:val="single" w:sz="4" w:space="0" w:color="auto"/>
              <w:bottom w:val="single" w:sz="4" w:space="0" w:color="auto"/>
              <w:right w:val="single" w:sz="4" w:space="0" w:color="auto"/>
            </w:tcBorders>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w:t>
            </w:r>
          </w:p>
        </w:tc>
        <w:tc>
          <w:tcPr>
            <w:tcW w:w="709" w:type="pct"/>
            <w:vMerge w:val="restart"/>
            <w:tcBorders>
              <w:top w:val="nil"/>
              <w:left w:val="single" w:sz="4" w:space="0" w:color="auto"/>
              <w:bottom w:val="single" w:sz="4" w:space="0" w:color="000000"/>
              <w:right w:val="single" w:sz="4" w:space="0" w:color="auto"/>
            </w:tcBorders>
          </w:tcPr>
          <w:p w:rsidR="00877607" w:rsidRPr="005C1CFD" w:rsidRDefault="00877607" w:rsidP="00B76124">
            <w:pPr>
              <w:jc w:val="center"/>
              <w:rPr>
                <w:rFonts w:ascii="Times New Roman" w:hAnsi="Times New Roman"/>
                <w:bCs/>
                <w:sz w:val="16"/>
                <w:szCs w:val="16"/>
              </w:rPr>
            </w:pPr>
            <w:r w:rsidRPr="005C1CFD">
              <w:rPr>
                <w:rFonts w:ascii="Times New Roman" w:hAnsi="Times New Roman"/>
                <w:bCs/>
                <w:sz w:val="16"/>
                <w:szCs w:val="16"/>
              </w:rPr>
              <w:t xml:space="preserve">Адрес </w:t>
            </w:r>
          </w:p>
        </w:tc>
        <w:tc>
          <w:tcPr>
            <w:tcW w:w="704" w:type="pct"/>
            <w:vMerge w:val="restar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bCs/>
                <w:sz w:val="16"/>
                <w:szCs w:val="16"/>
              </w:rPr>
            </w:pPr>
            <w:r w:rsidRPr="005C1CFD">
              <w:rPr>
                <w:rFonts w:ascii="Times New Roman" w:hAnsi="Times New Roman"/>
                <w:bCs/>
                <w:sz w:val="16"/>
                <w:szCs w:val="16"/>
              </w:rPr>
              <w:t>Географические координаты</w:t>
            </w:r>
          </w:p>
        </w:tc>
        <w:tc>
          <w:tcPr>
            <w:tcW w:w="283" w:type="pct"/>
            <w:vMerge w:val="restar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bCs/>
                <w:sz w:val="16"/>
                <w:szCs w:val="16"/>
              </w:rPr>
            </w:pPr>
            <w:bookmarkStart w:id="9" w:name="RANGE_D10"/>
            <w:r w:rsidRPr="005C1CFD">
              <w:rPr>
                <w:rFonts w:ascii="Times New Roman" w:hAnsi="Times New Roman"/>
                <w:bCs/>
                <w:sz w:val="16"/>
                <w:szCs w:val="16"/>
              </w:rPr>
              <w:t xml:space="preserve">Покрытие (грунт, бетон, асфальт, иное) </w:t>
            </w:r>
            <w:bookmarkEnd w:id="9"/>
          </w:p>
        </w:tc>
        <w:tc>
          <w:tcPr>
            <w:tcW w:w="259" w:type="pct"/>
            <w:gridSpan w:val="2"/>
            <w:vMerge w:val="restart"/>
            <w:tcBorders>
              <w:top w:val="nil"/>
              <w:left w:val="single" w:sz="4" w:space="0" w:color="auto"/>
              <w:bottom w:val="single" w:sz="4" w:space="0" w:color="auto"/>
              <w:right w:val="single" w:sz="4" w:space="0" w:color="auto"/>
            </w:tcBorders>
          </w:tcPr>
          <w:p w:rsidR="00877607" w:rsidRPr="005C1CFD" w:rsidRDefault="00877607" w:rsidP="00B76124">
            <w:pPr>
              <w:jc w:val="center"/>
              <w:rPr>
                <w:rFonts w:ascii="Times New Roman" w:hAnsi="Times New Roman"/>
                <w:bCs/>
                <w:sz w:val="16"/>
                <w:szCs w:val="16"/>
              </w:rPr>
            </w:pPr>
            <w:r w:rsidRPr="005C1CFD">
              <w:rPr>
                <w:rFonts w:ascii="Times New Roman" w:hAnsi="Times New Roman"/>
                <w:bCs/>
                <w:sz w:val="16"/>
                <w:szCs w:val="16"/>
              </w:rPr>
              <w:t>Площадь, м2</w:t>
            </w:r>
          </w:p>
        </w:tc>
        <w:tc>
          <w:tcPr>
            <w:tcW w:w="924" w:type="pct"/>
            <w:gridSpan w:val="4"/>
            <w:tcBorders>
              <w:top w:val="single" w:sz="4" w:space="0" w:color="auto"/>
              <w:left w:val="nil"/>
              <w:bottom w:val="single" w:sz="4" w:space="0" w:color="auto"/>
              <w:right w:val="single" w:sz="4" w:space="0" w:color="auto"/>
            </w:tcBorders>
          </w:tcPr>
          <w:p w:rsidR="00877607" w:rsidRPr="005C1CFD" w:rsidRDefault="00877607" w:rsidP="00B76124">
            <w:pPr>
              <w:rPr>
                <w:rFonts w:ascii="Times New Roman" w:hAnsi="Times New Roman"/>
                <w:bCs/>
                <w:sz w:val="16"/>
                <w:szCs w:val="16"/>
              </w:rPr>
            </w:pPr>
            <w:r w:rsidRPr="005C1CFD">
              <w:rPr>
                <w:rFonts w:ascii="Times New Roman" w:hAnsi="Times New Roman"/>
                <w:bCs/>
                <w:sz w:val="16"/>
                <w:szCs w:val="16"/>
              </w:rPr>
              <w:t>Количество контейнеров, с указанием объема</w:t>
            </w:r>
          </w:p>
        </w:tc>
        <w:tc>
          <w:tcPr>
            <w:tcW w:w="768" w:type="pct"/>
            <w:gridSpan w:val="2"/>
            <w:vMerge/>
            <w:tcBorders>
              <w:top w:val="nil"/>
              <w:left w:val="single" w:sz="4" w:space="0" w:color="auto"/>
              <w:bottom w:val="nil"/>
              <w:right w:val="single" w:sz="4" w:space="0" w:color="auto"/>
            </w:tcBorders>
            <w:vAlign w:val="center"/>
          </w:tcPr>
          <w:p w:rsidR="00877607" w:rsidRPr="005C1CFD" w:rsidRDefault="00877607" w:rsidP="00B76124">
            <w:pPr>
              <w:rPr>
                <w:rFonts w:ascii="Times New Roman" w:hAnsi="Times New Roman"/>
                <w:sz w:val="16"/>
                <w:szCs w:val="16"/>
              </w:rPr>
            </w:pPr>
          </w:p>
        </w:tc>
        <w:tc>
          <w:tcPr>
            <w:tcW w:w="1166" w:type="pct"/>
            <w:vMerge/>
            <w:tcBorders>
              <w:top w:val="nil"/>
              <w:left w:val="single" w:sz="4" w:space="0" w:color="auto"/>
              <w:bottom w:val="single" w:sz="4" w:space="0" w:color="auto"/>
              <w:right w:val="single" w:sz="4" w:space="0" w:color="auto"/>
            </w:tcBorders>
            <w:vAlign w:val="center"/>
          </w:tcPr>
          <w:p w:rsidR="00877607" w:rsidRPr="005C1CFD" w:rsidRDefault="00877607" w:rsidP="00B76124">
            <w:pPr>
              <w:rPr>
                <w:rFonts w:ascii="Times New Roman" w:hAnsi="Times New Roman"/>
                <w:bCs/>
                <w:sz w:val="16"/>
                <w:szCs w:val="16"/>
              </w:rPr>
            </w:pPr>
          </w:p>
        </w:tc>
      </w:tr>
      <w:tr w:rsidR="00877607" w:rsidRPr="005C1CFD" w:rsidTr="00877607">
        <w:trPr>
          <w:trHeight w:val="2314"/>
        </w:trPr>
        <w:tc>
          <w:tcPr>
            <w:tcW w:w="188" w:type="pct"/>
            <w:vMerge/>
            <w:tcBorders>
              <w:top w:val="nil"/>
              <w:left w:val="single" w:sz="4" w:space="0" w:color="auto"/>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p>
        </w:tc>
        <w:tc>
          <w:tcPr>
            <w:tcW w:w="709" w:type="pct"/>
            <w:vMerge/>
            <w:tcBorders>
              <w:top w:val="nil"/>
              <w:left w:val="single" w:sz="4" w:space="0" w:color="auto"/>
              <w:bottom w:val="single" w:sz="4" w:space="0" w:color="000000"/>
              <w:right w:val="single" w:sz="4" w:space="0" w:color="auto"/>
            </w:tcBorders>
            <w:vAlign w:val="center"/>
          </w:tcPr>
          <w:p w:rsidR="00877607" w:rsidRPr="005C1CFD" w:rsidRDefault="00877607" w:rsidP="00B76124">
            <w:pPr>
              <w:rPr>
                <w:rFonts w:ascii="Times New Roman" w:hAnsi="Times New Roman"/>
                <w:bCs/>
                <w:sz w:val="16"/>
                <w:szCs w:val="16"/>
              </w:rPr>
            </w:pPr>
          </w:p>
        </w:tc>
        <w:tc>
          <w:tcPr>
            <w:tcW w:w="704" w:type="pct"/>
            <w:vMerge/>
            <w:tcBorders>
              <w:top w:val="nil"/>
              <w:left w:val="single" w:sz="4" w:space="0" w:color="auto"/>
              <w:bottom w:val="single" w:sz="4" w:space="0" w:color="auto"/>
              <w:right w:val="single" w:sz="4" w:space="0" w:color="auto"/>
            </w:tcBorders>
            <w:vAlign w:val="center"/>
          </w:tcPr>
          <w:p w:rsidR="00877607" w:rsidRPr="005C1CFD" w:rsidRDefault="00877607" w:rsidP="00B76124">
            <w:pPr>
              <w:rPr>
                <w:rFonts w:ascii="Times New Roman" w:hAnsi="Times New Roman"/>
                <w:bCs/>
                <w:sz w:val="16"/>
                <w:szCs w:val="16"/>
              </w:rPr>
            </w:pPr>
          </w:p>
        </w:tc>
        <w:tc>
          <w:tcPr>
            <w:tcW w:w="283" w:type="pct"/>
            <w:vMerge/>
            <w:tcBorders>
              <w:top w:val="nil"/>
              <w:left w:val="single" w:sz="4" w:space="0" w:color="auto"/>
              <w:bottom w:val="single" w:sz="4" w:space="0" w:color="auto"/>
              <w:right w:val="single" w:sz="4" w:space="0" w:color="auto"/>
            </w:tcBorders>
            <w:vAlign w:val="center"/>
          </w:tcPr>
          <w:p w:rsidR="00877607" w:rsidRPr="005C1CFD" w:rsidRDefault="00877607" w:rsidP="00B76124">
            <w:pPr>
              <w:rPr>
                <w:rFonts w:ascii="Times New Roman" w:hAnsi="Times New Roman"/>
                <w:bCs/>
                <w:sz w:val="16"/>
                <w:szCs w:val="16"/>
              </w:rPr>
            </w:pPr>
          </w:p>
        </w:tc>
        <w:tc>
          <w:tcPr>
            <w:tcW w:w="259" w:type="pct"/>
            <w:gridSpan w:val="2"/>
            <w:vMerge/>
            <w:tcBorders>
              <w:top w:val="nil"/>
              <w:left w:val="single" w:sz="4" w:space="0" w:color="auto"/>
              <w:bottom w:val="single" w:sz="4" w:space="0" w:color="auto"/>
              <w:right w:val="single" w:sz="4" w:space="0" w:color="auto"/>
            </w:tcBorders>
            <w:vAlign w:val="center"/>
          </w:tcPr>
          <w:p w:rsidR="00877607" w:rsidRPr="005C1CFD" w:rsidRDefault="00877607" w:rsidP="00B76124">
            <w:pPr>
              <w:rPr>
                <w:rFonts w:ascii="Times New Roman" w:hAnsi="Times New Roman"/>
                <w:bCs/>
                <w:sz w:val="16"/>
                <w:szCs w:val="16"/>
              </w:rPr>
            </w:pPr>
          </w:p>
        </w:tc>
        <w:tc>
          <w:tcPr>
            <w:tcW w:w="294" w:type="pct"/>
            <w:tcBorders>
              <w:top w:val="nil"/>
              <w:left w:val="nil"/>
              <w:bottom w:val="single" w:sz="4" w:space="0" w:color="auto"/>
              <w:right w:val="single" w:sz="4" w:space="0" w:color="auto"/>
            </w:tcBorders>
          </w:tcPr>
          <w:p w:rsidR="00877607" w:rsidRPr="005C1CFD" w:rsidRDefault="00877607" w:rsidP="00B76124">
            <w:pPr>
              <w:jc w:val="center"/>
              <w:rPr>
                <w:rFonts w:ascii="Times New Roman" w:hAnsi="Times New Roman"/>
                <w:bCs/>
                <w:sz w:val="16"/>
                <w:szCs w:val="16"/>
              </w:rPr>
            </w:pPr>
            <w:r w:rsidRPr="005C1CFD">
              <w:rPr>
                <w:rFonts w:ascii="Times New Roman" w:hAnsi="Times New Roman"/>
                <w:bCs/>
                <w:sz w:val="16"/>
                <w:szCs w:val="16"/>
              </w:rPr>
              <w:t>Размещенные, шт.</w:t>
            </w:r>
          </w:p>
        </w:tc>
        <w:tc>
          <w:tcPr>
            <w:tcW w:w="330" w:type="pct"/>
            <w:gridSpan w:val="2"/>
            <w:tcBorders>
              <w:top w:val="nil"/>
              <w:left w:val="nil"/>
              <w:bottom w:val="single" w:sz="4" w:space="0" w:color="auto"/>
              <w:right w:val="single" w:sz="4" w:space="0" w:color="auto"/>
            </w:tcBorders>
          </w:tcPr>
          <w:p w:rsidR="00877607" w:rsidRPr="005C1CFD" w:rsidRDefault="00877607" w:rsidP="00B76124">
            <w:pPr>
              <w:rPr>
                <w:rFonts w:ascii="Times New Roman" w:hAnsi="Times New Roman"/>
                <w:bCs/>
                <w:sz w:val="16"/>
                <w:szCs w:val="16"/>
              </w:rPr>
            </w:pPr>
            <w:r w:rsidRPr="005C1CFD">
              <w:rPr>
                <w:rFonts w:ascii="Times New Roman" w:hAnsi="Times New Roman"/>
                <w:bCs/>
                <w:sz w:val="16"/>
                <w:szCs w:val="16"/>
              </w:rPr>
              <w:t>Планируемые к размещению, шт.</w:t>
            </w:r>
          </w:p>
        </w:tc>
        <w:tc>
          <w:tcPr>
            <w:tcW w:w="299" w:type="pct"/>
            <w:tcBorders>
              <w:top w:val="nil"/>
              <w:left w:val="nil"/>
              <w:bottom w:val="single" w:sz="4" w:space="0" w:color="auto"/>
              <w:right w:val="single" w:sz="4" w:space="0" w:color="auto"/>
            </w:tcBorders>
          </w:tcPr>
          <w:p w:rsidR="00877607" w:rsidRPr="005C1CFD" w:rsidRDefault="00877607" w:rsidP="00B76124">
            <w:pPr>
              <w:jc w:val="center"/>
              <w:rPr>
                <w:rFonts w:ascii="Times New Roman" w:hAnsi="Times New Roman"/>
                <w:bCs/>
                <w:sz w:val="16"/>
                <w:szCs w:val="16"/>
              </w:rPr>
            </w:pPr>
            <w:r w:rsidRPr="005C1CFD">
              <w:rPr>
                <w:rFonts w:ascii="Times New Roman" w:hAnsi="Times New Roman"/>
                <w:bCs/>
                <w:sz w:val="16"/>
                <w:szCs w:val="16"/>
              </w:rPr>
              <w:t>Объем, м3</w:t>
            </w:r>
          </w:p>
        </w:tc>
        <w:tc>
          <w:tcPr>
            <w:tcW w:w="768" w:type="pct"/>
            <w:gridSpan w:val="2"/>
            <w:vMerge/>
            <w:tcBorders>
              <w:top w:val="nil"/>
              <w:left w:val="single" w:sz="4" w:space="0" w:color="auto"/>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p>
        </w:tc>
        <w:tc>
          <w:tcPr>
            <w:tcW w:w="1166" w:type="pct"/>
            <w:vMerge/>
            <w:tcBorders>
              <w:top w:val="nil"/>
              <w:left w:val="single" w:sz="4" w:space="0" w:color="auto"/>
              <w:bottom w:val="single" w:sz="4" w:space="0" w:color="auto"/>
              <w:right w:val="single" w:sz="4" w:space="0" w:color="auto"/>
            </w:tcBorders>
            <w:vAlign w:val="center"/>
          </w:tcPr>
          <w:p w:rsidR="00877607" w:rsidRPr="005C1CFD" w:rsidRDefault="00877607" w:rsidP="00B76124">
            <w:pPr>
              <w:rPr>
                <w:rFonts w:ascii="Times New Roman" w:hAnsi="Times New Roman"/>
                <w:bCs/>
                <w:sz w:val="16"/>
                <w:szCs w:val="16"/>
              </w:rPr>
            </w:pPr>
          </w:p>
        </w:tc>
      </w:tr>
      <w:tr w:rsidR="00877607" w:rsidRPr="005C1CFD" w:rsidTr="00877607">
        <w:trPr>
          <w:trHeight w:val="825"/>
        </w:trPr>
        <w:tc>
          <w:tcPr>
            <w:tcW w:w="188" w:type="pc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1</w:t>
            </w:r>
          </w:p>
        </w:tc>
        <w:tc>
          <w:tcPr>
            <w:tcW w:w="709"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уч. № 24А</w:t>
            </w:r>
          </w:p>
          <w:p w:rsidR="00877607" w:rsidRPr="005C1CFD" w:rsidRDefault="00877607" w:rsidP="00B76124">
            <w:pPr>
              <w:jc w:val="center"/>
              <w:rPr>
                <w:rFonts w:ascii="Times New Roman" w:hAnsi="Times New Roman"/>
                <w:sz w:val="16"/>
                <w:szCs w:val="16"/>
              </w:rPr>
            </w:pPr>
          </w:p>
        </w:tc>
        <w:tc>
          <w:tcPr>
            <w:tcW w:w="704" w:type="pct"/>
            <w:tcBorders>
              <w:top w:val="nil"/>
              <w:left w:val="nil"/>
              <w:bottom w:val="single" w:sz="4" w:space="0" w:color="auto"/>
              <w:right w:val="single" w:sz="4" w:space="0" w:color="auto"/>
            </w:tcBorders>
            <w:vAlign w:val="center"/>
          </w:tcPr>
          <w:p w:rsidR="00877607" w:rsidRPr="005C1CFD" w:rsidRDefault="00877607" w:rsidP="00B76124">
            <w:pPr>
              <w:jc w:val="both"/>
              <w:rPr>
                <w:rFonts w:ascii="Times New Roman" w:hAnsi="Times New Roman"/>
                <w:sz w:val="16"/>
                <w:szCs w:val="16"/>
                <w:lang w:val="en-US"/>
              </w:rPr>
            </w:pPr>
            <w:r w:rsidRPr="005C1CFD">
              <w:rPr>
                <w:rFonts w:ascii="Times New Roman" w:hAnsi="Times New Roman"/>
                <w:sz w:val="16"/>
                <w:szCs w:val="16"/>
              </w:rPr>
              <w:t>53.953446,102.323089</w:t>
            </w:r>
          </w:p>
        </w:tc>
        <w:tc>
          <w:tcPr>
            <w:tcW w:w="283"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бетон</w:t>
            </w:r>
          </w:p>
        </w:tc>
        <w:tc>
          <w:tcPr>
            <w:tcW w:w="259" w:type="pct"/>
            <w:gridSpan w:val="2"/>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w:t>
            </w:r>
          </w:p>
        </w:tc>
        <w:tc>
          <w:tcPr>
            <w:tcW w:w="330"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w:t>
            </w:r>
          </w:p>
        </w:tc>
        <w:tc>
          <w:tcPr>
            <w:tcW w:w="299"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8" w:type="pct"/>
            <w:gridSpan w:val="2"/>
            <w:tcBorders>
              <w:top w:val="single" w:sz="4" w:space="0" w:color="auto"/>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xml:space="preserve">, 30-2 </w:t>
            </w:r>
          </w:p>
        </w:tc>
        <w:tc>
          <w:tcPr>
            <w:tcW w:w="1166"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жилые дома на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- 1,4,6,7,8,9,10,11,12,13,14,16,17,18,20,</w:t>
            </w:r>
          </w:p>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22,25,27,28,29,30,31,33,35, 36,37,39,41,43,45,47,49,51,53,59;</w:t>
            </w:r>
          </w:p>
          <w:p w:rsidR="00877607" w:rsidRPr="005C1CFD" w:rsidRDefault="00877607" w:rsidP="00B76124">
            <w:pPr>
              <w:jc w:val="center"/>
              <w:rPr>
                <w:rFonts w:ascii="Times New Roman" w:hAnsi="Times New Roman"/>
                <w:sz w:val="16"/>
                <w:szCs w:val="16"/>
              </w:rPr>
            </w:pPr>
          </w:p>
        </w:tc>
      </w:tr>
      <w:tr w:rsidR="00877607" w:rsidRPr="005C1CFD" w:rsidTr="00877607">
        <w:trPr>
          <w:trHeight w:val="870"/>
        </w:trPr>
        <w:tc>
          <w:tcPr>
            <w:tcW w:w="188" w:type="pct"/>
            <w:tcBorders>
              <w:top w:val="single" w:sz="4" w:space="0" w:color="auto"/>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2</w:t>
            </w:r>
          </w:p>
        </w:tc>
        <w:tc>
          <w:tcPr>
            <w:tcW w:w="709" w:type="pct"/>
            <w:tcBorders>
              <w:top w:val="single" w:sz="4" w:space="0" w:color="auto"/>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уч. № 71А</w:t>
            </w:r>
          </w:p>
          <w:p w:rsidR="00877607" w:rsidRPr="005C1CFD" w:rsidRDefault="00877607" w:rsidP="00B76124">
            <w:pPr>
              <w:rPr>
                <w:rFonts w:ascii="Times New Roman" w:hAnsi="Times New Roman"/>
                <w:sz w:val="16"/>
                <w:szCs w:val="16"/>
              </w:rPr>
            </w:pPr>
          </w:p>
        </w:tc>
        <w:tc>
          <w:tcPr>
            <w:tcW w:w="704" w:type="pct"/>
            <w:tcBorders>
              <w:top w:val="single" w:sz="4" w:space="0" w:color="auto"/>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53.948989,102.322861</w:t>
            </w:r>
          </w:p>
        </w:tc>
        <w:tc>
          <w:tcPr>
            <w:tcW w:w="283" w:type="pct"/>
            <w:tcBorders>
              <w:top w:val="single" w:sz="4" w:space="0" w:color="auto"/>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бетон</w:t>
            </w:r>
          </w:p>
        </w:tc>
        <w:tc>
          <w:tcPr>
            <w:tcW w:w="259" w:type="pct"/>
            <w:gridSpan w:val="2"/>
            <w:tcBorders>
              <w:top w:val="single" w:sz="4" w:space="0" w:color="auto"/>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Borders>
              <w:top w:val="single" w:sz="4" w:space="0" w:color="auto"/>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3 </w:t>
            </w:r>
          </w:p>
        </w:tc>
        <w:tc>
          <w:tcPr>
            <w:tcW w:w="330" w:type="pct"/>
            <w:gridSpan w:val="2"/>
            <w:tcBorders>
              <w:top w:val="single" w:sz="4" w:space="0" w:color="auto"/>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w:t>
            </w:r>
          </w:p>
        </w:tc>
        <w:tc>
          <w:tcPr>
            <w:tcW w:w="299" w:type="pct"/>
            <w:tcBorders>
              <w:top w:val="single" w:sz="4" w:space="0" w:color="auto"/>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8" w:type="pct"/>
            <w:gridSpan w:val="2"/>
            <w:tcBorders>
              <w:top w:val="single" w:sz="4" w:space="0" w:color="auto"/>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6" w:type="pct"/>
            <w:tcBorders>
              <w:top w:val="single" w:sz="4" w:space="0" w:color="auto"/>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жилые дома на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- 38,40,42,44,50,52,54,56,58,60,64,66,71,73,75,77,81;</w:t>
            </w:r>
          </w:p>
          <w:p w:rsidR="00877607" w:rsidRPr="005C1CFD" w:rsidRDefault="00877607" w:rsidP="00B76124">
            <w:pPr>
              <w:rPr>
                <w:rFonts w:ascii="Times New Roman" w:hAnsi="Times New Roman"/>
                <w:sz w:val="16"/>
                <w:szCs w:val="16"/>
              </w:rPr>
            </w:pPr>
            <w:proofErr w:type="spellStart"/>
            <w:r w:rsidRPr="005C1CFD">
              <w:rPr>
                <w:rFonts w:ascii="Times New Roman" w:hAnsi="Times New Roman"/>
                <w:sz w:val="16"/>
                <w:szCs w:val="16"/>
              </w:rPr>
              <w:t>ул.Терешковой</w:t>
            </w:r>
            <w:proofErr w:type="spellEnd"/>
            <w:r w:rsidRPr="005C1CFD">
              <w:rPr>
                <w:rFonts w:ascii="Times New Roman" w:hAnsi="Times New Roman"/>
                <w:sz w:val="16"/>
                <w:szCs w:val="16"/>
              </w:rPr>
              <w:t>- 24,33;</w:t>
            </w:r>
          </w:p>
          <w:p w:rsidR="00877607" w:rsidRPr="005C1CFD" w:rsidRDefault="00877607" w:rsidP="00B76124">
            <w:pPr>
              <w:rPr>
                <w:rFonts w:ascii="Times New Roman" w:hAnsi="Times New Roman"/>
                <w:sz w:val="16"/>
                <w:szCs w:val="16"/>
              </w:rPr>
            </w:pPr>
            <w:r w:rsidRPr="005C1CFD">
              <w:rPr>
                <w:rFonts w:ascii="Times New Roman" w:hAnsi="Times New Roman"/>
                <w:sz w:val="16"/>
                <w:szCs w:val="16"/>
              </w:rPr>
              <w:t>МКУК «КДЦ Филипповского МО»</w:t>
            </w:r>
          </w:p>
        </w:tc>
      </w:tr>
      <w:tr w:rsidR="00877607" w:rsidRPr="005C1CFD" w:rsidTr="00877607">
        <w:trPr>
          <w:trHeight w:val="750"/>
        </w:trPr>
        <w:tc>
          <w:tcPr>
            <w:tcW w:w="188" w:type="pc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w:t>
            </w:r>
          </w:p>
        </w:tc>
        <w:tc>
          <w:tcPr>
            <w:tcW w:w="709"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r w:rsidRPr="005C1CFD">
              <w:rPr>
                <w:rFonts w:ascii="Times New Roman" w:hAnsi="Times New Roman"/>
                <w:sz w:val="16"/>
                <w:szCs w:val="16"/>
              </w:rPr>
              <w:lastRenderedPageBreak/>
              <w:t xml:space="preserve">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уч. № 80А</w:t>
            </w:r>
          </w:p>
          <w:p w:rsidR="00877607" w:rsidRPr="005C1CFD" w:rsidRDefault="00877607" w:rsidP="00B76124">
            <w:pPr>
              <w:jc w:val="center"/>
              <w:rPr>
                <w:rFonts w:ascii="Times New Roman" w:hAnsi="Times New Roman"/>
                <w:sz w:val="16"/>
                <w:szCs w:val="16"/>
              </w:rPr>
            </w:pPr>
          </w:p>
        </w:tc>
        <w:tc>
          <w:tcPr>
            <w:tcW w:w="704"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lastRenderedPageBreak/>
              <w:t>53.943128,102.323719</w:t>
            </w:r>
          </w:p>
        </w:tc>
        <w:tc>
          <w:tcPr>
            <w:tcW w:w="283"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бетон</w:t>
            </w:r>
          </w:p>
        </w:tc>
        <w:tc>
          <w:tcPr>
            <w:tcW w:w="259" w:type="pct"/>
            <w:gridSpan w:val="2"/>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3 </w:t>
            </w:r>
          </w:p>
        </w:tc>
        <w:tc>
          <w:tcPr>
            <w:tcW w:w="330"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w:t>
            </w:r>
          </w:p>
        </w:tc>
        <w:tc>
          <w:tcPr>
            <w:tcW w:w="299"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8"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lastRenderedPageBreak/>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6"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lastRenderedPageBreak/>
              <w:t xml:space="preserve">жилые дома на ул. </w:t>
            </w:r>
            <w:proofErr w:type="spellStart"/>
            <w:r w:rsidRPr="005C1CFD">
              <w:rPr>
                <w:rFonts w:ascii="Times New Roman" w:hAnsi="Times New Roman"/>
                <w:sz w:val="16"/>
                <w:szCs w:val="16"/>
              </w:rPr>
              <w:t>Новокшонова</w:t>
            </w:r>
            <w:proofErr w:type="spellEnd"/>
            <w:r w:rsidRPr="005C1CFD">
              <w:rPr>
                <w:rFonts w:ascii="Times New Roman" w:hAnsi="Times New Roman"/>
                <w:sz w:val="16"/>
                <w:szCs w:val="16"/>
              </w:rPr>
              <w:t xml:space="preserve">- 74,76,78,83,84,85,86, 87,88,91,93,103; </w:t>
            </w:r>
          </w:p>
        </w:tc>
      </w:tr>
      <w:tr w:rsidR="00877607" w:rsidRPr="005C1CFD" w:rsidTr="00877607">
        <w:trPr>
          <w:trHeight w:val="780"/>
        </w:trPr>
        <w:tc>
          <w:tcPr>
            <w:tcW w:w="188" w:type="pc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4</w:t>
            </w:r>
          </w:p>
        </w:tc>
        <w:tc>
          <w:tcPr>
            <w:tcW w:w="709"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ул. Терешковой, уч. № 6А</w:t>
            </w:r>
          </w:p>
          <w:p w:rsidR="00877607" w:rsidRPr="005C1CFD" w:rsidRDefault="00877607" w:rsidP="00B76124">
            <w:pPr>
              <w:jc w:val="center"/>
              <w:rPr>
                <w:rFonts w:ascii="Times New Roman" w:hAnsi="Times New Roman"/>
                <w:sz w:val="16"/>
                <w:szCs w:val="16"/>
              </w:rPr>
            </w:pPr>
          </w:p>
        </w:tc>
        <w:tc>
          <w:tcPr>
            <w:tcW w:w="704"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53.959128,102.318510</w:t>
            </w:r>
          </w:p>
        </w:tc>
        <w:tc>
          <w:tcPr>
            <w:tcW w:w="283"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бетон</w:t>
            </w:r>
          </w:p>
        </w:tc>
        <w:tc>
          <w:tcPr>
            <w:tcW w:w="259" w:type="pct"/>
            <w:gridSpan w:val="2"/>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3 </w:t>
            </w:r>
          </w:p>
        </w:tc>
        <w:tc>
          <w:tcPr>
            <w:tcW w:w="330"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w:t>
            </w:r>
          </w:p>
        </w:tc>
        <w:tc>
          <w:tcPr>
            <w:tcW w:w="299"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8"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6"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жилые дома на ул. Терешковой-</w:t>
            </w:r>
          </w:p>
          <w:p w:rsidR="00877607" w:rsidRPr="005C1CFD" w:rsidRDefault="00877607" w:rsidP="00B76124">
            <w:pPr>
              <w:tabs>
                <w:tab w:val="left" w:pos="4005"/>
              </w:tabs>
              <w:rPr>
                <w:rFonts w:ascii="Times New Roman" w:hAnsi="Times New Roman"/>
                <w:sz w:val="16"/>
                <w:szCs w:val="16"/>
              </w:rPr>
            </w:pPr>
            <w:r w:rsidRPr="005C1CFD">
              <w:rPr>
                <w:rFonts w:ascii="Times New Roman" w:hAnsi="Times New Roman"/>
                <w:sz w:val="16"/>
                <w:szCs w:val="16"/>
              </w:rPr>
              <w:t>1,3,5,6,7, 8, 9, 10,11,12;</w:t>
            </w:r>
          </w:p>
        </w:tc>
      </w:tr>
      <w:tr w:rsidR="00877607" w:rsidRPr="005C1CFD" w:rsidTr="00877607">
        <w:trPr>
          <w:trHeight w:val="1379"/>
        </w:trPr>
        <w:tc>
          <w:tcPr>
            <w:tcW w:w="188" w:type="pc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5</w:t>
            </w:r>
          </w:p>
        </w:tc>
        <w:tc>
          <w:tcPr>
            <w:tcW w:w="709"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ул. Терешковой, уч. № 17А</w:t>
            </w:r>
          </w:p>
          <w:p w:rsidR="00877607" w:rsidRPr="005C1CFD" w:rsidRDefault="00877607" w:rsidP="00B76124">
            <w:pPr>
              <w:jc w:val="center"/>
              <w:rPr>
                <w:rFonts w:ascii="Times New Roman" w:hAnsi="Times New Roman"/>
                <w:sz w:val="16"/>
                <w:szCs w:val="16"/>
              </w:rPr>
            </w:pPr>
          </w:p>
        </w:tc>
        <w:tc>
          <w:tcPr>
            <w:tcW w:w="704"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53.955366,102.318444</w:t>
            </w:r>
          </w:p>
        </w:tc>
        <w:tc>
          <w:tcPr>
            <w:tcW w:w="283"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бетон</w:t>
            </w:r>
          </w:p>
        </w:tc>
        <w:tc>
          <w:tcPr>
            <w:tcW w:w="259" w:type="pct"/>
            <w:gridSpan w:val="2"/>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3 </w:t>
            </w:r>
          </w:p>
        </w:tc>
        <w:tc>
          <w:tcPr>
            <w:tcW w:w="330"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w:t>
            </w:r>
          </w:p>
        </w:tc>
        <w:tc>
          <w:tcPr>
            <w:tcW w:w="299"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8"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6"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жилые дома на   ул. Терешковой- 13,14,15,16,17,18,20, 22,23,25,27,29;</w:t>
            </w:r>
          </w:p>
        </w:tc>
      </w:tr>
      <w:tr w:rsidR="00877607" w:rsidRPr="005C1CFD" w:rsidTr="00877607">
        <w:trPr>
          <w:trHeight w:val="970"/>
        </w:trPr>
        <w:tc>
          <w:tcPr>
            <w:tcW w:w="188" w:type="pc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709"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ул. Мира, уч. № 1Б</w:t>
            </w:r>
          </w:p>
          <w:p w:rsidR="00877607" w:rsidRPr="005C1CFD" w:rsidRDefault="00877607" w:rsidP="00B76124">
            <w:pPr>
              <w:rPr>
                <w:rFonts w:ascii="Times New Roman" w:hAnsi="Times New Roman"/>
                <w:sz w:val="16"/>
                <w:szCs w:val="16"/>
              </w:rPr>
            </w:pPr>
          </w:p>
        </w:tc>
        <w:tc>
          <w:tcPr>
            <w:tcW w:w="704"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53.959980,102.315460</w:t>
            </w:r>
          </w:p>
        </w:tc>
        <w:tc>
          <w:tcPr>
            <w:tcW w:w="283"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бетон</w:t>
            </w:r>
          </w:p>
        </w:tc>
        <w:tc>
          <w:tcPr>
            <w:tcW w:w="259" w:type="pct"/>
            <w:gridSpan w:val="2"/>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3 </w:t>
            </w:r>
          </w:p>
        </w:tc>
        <w:tc>
          <w:tcPr>
            <w:tcW w:w="330"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w:t>
            </w:r>
          </w:p>
        </w:tc>
        <w:tc>
          <w:tcPr>
            <w:tcW w:w="299"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8"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6"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жилые дома на</w:t>
            </w:r>
          </w:p>
          <w:p w:rsidR="00877607" w:rsidRPr="005C1CFD" w:rsidRDefault="00877607" w:rsidP="00B76124">
            <w:pPr>
              <w:tabs>
                <w:tab w:val="left" w:pos="4005"/>
              </w:tabs>
              <w:rPr>
                <w:rFonts w:ascii="Times New Roman" w:hAnsi="Times New Roman"/>
                <w:sz w:val="16"/>
                <w:szCs w:val="16"/>
              </w:rPr>
            </w:pPr>
            <w:r w:rsidRPr="005C1CFD">
              <w:rPr>
                <w:rFonts w:ascii="Times New Roman" w:hAnsi="Times New Roman"/>
                <w:sz w:val="16"/>
                <w:szCs w:val="16"/>
              </w:rPr>
              <w:t xml:space="preserve"> ул. Мира- 1,2,3,4,6,7,8,9,10,11, 12,13,14,15,16,17;</w:t>
            </w:r>
          </w:p>
          <w:p w:rsidR="00877607" w:rsidRPr="005C1CFD" w:rsidRDefault="00877607" w:rsidP="00B76124">
            <w:pPr>
              <w:jc w:val="center"/>
              <w:rPr>
                <w:rFonts w:ascii="Times New Roman" w:hAnsi="Times New Roman"/>
                <w:sz w:val="16"/>
                <w:szCs w:val="16"/>
              </w:rPr>
            </w:pPr>
          </w:p>
        </w:tc>
      </w:tr>
      <w:tr w:rsidR="00877607" w:rsidRPr="005C1CFD" w:rsidTr="00877607">
        <w:trPr>
          <w:trHeight w:val="970"/>
        </w:trPr>
        <w:tc>
          <w:tcPr>
            <w:tcW w:w="188" w:type="pc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7</w:t>
            </w:r>
          </w:p>
        </w:tc>
        <w:tc>
          <w:tcPr>
            <w:tcW w:w="709"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w:t>
            </w:r>
            <w:proofErr w:type="gramStart"/>
            <w:r w:rsidRPr="005C1CFD">
              <w:rPr>
                <w:rFonts w:ascii="Times New Roman" w:hAnsi="Times New Roman"/>
                <w:sz w:val="16"/>
                <w:szCs w:val="16"/>
              </w:rPr>
              <w:t xml:space="preserve">район  </w:t>
            </w:r>
            <w:proofErr w:type="spellStart"/>
            <w:r w:rsidRPr="005C1CFD">
              <w:rPr>
                <w:rFonts w:ascii="Times New Roman" w:hAnsi="Times New Roman"/>
                <w:sz w:val="16"/>
                <w:szCs w:val="16"/>
              </w:rPr>
              <w:t>п.Большеворонежский</w:t>
            </w:r>
            <w:proofErr w:type="spellEnd"/>
            <w:proofErr w:type="gramEnd"/>
            <w:r w:rsidRPr="005C1CFD">
              <w:rPr>
                <w:rFonts w:ascii="Times New Roman" w:hAnsi="Times New Roman"/>
                <w:sz w:val="16"/>
                <w:szCs w:val="16"/>
              </w:rPr>
              <w:t>,  ул. Шевцова, уч. № 13 А</w:t>
            </w:r>
          </w:p>
          <w:p w:rsidR="00877607" w:rsidRPr="005C1CFD" w:rsidRDefault="00877607" w:rsidP="00B76124">
            <w:pPr>
              <w:rPr>
                <w:rFonts w:ascii="Times New Roman" w:hAnsi="Times New Roman"/>
                <w:sz w:val="16"/>
                <w:szCs w:val="16"/>
              </w:rPr>
            </w:pPr>
          </w:p>
        </w:tc>
        <w:tc>
          <w:tcPr>
            <w:tcW w:w="704"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53.938207,102.442833</w:t>
            </w:r>
          </w:p>
        </w:tc>
        <w:tc>
          <w:tcPr>
            <w:tcW w:w="283"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бетон</w:t>
            </w:r>
          </w:p>
        </w:tc>
        <w:tc>
          <w:tcPr>
            <w:tcW w:w="259" w:type="pct"/>
            <w:gridSpan w:val="2"/>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w:t>
            </w:r>
          </w:p>
        </w:tc>
        <w:tc>
          <w:tcPr>
            <w:tcW w:w="330"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w:t>
            </w:r>
          </w:p>
        </w:tc>
        <w:tc>
          <w:tcPr>
            <w:tcW w:w="299"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8"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6"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жилые дома на ул. Шевцова- </w:t>
            </w:r>
          </w:p>
          <w:p w:rsidR="00877607" w:rsidRPr="005C1CFD" w:rsidRDefault="00877607" w:rsidP="00B76124">
            <w:pPr>
              <w:tabs>
                <w:tab w:val="left" w:pos="4005"/>
              </w:tabs>
              <w:rPr>
                <w:rFonts w:ascii="Times New Roman" w:hAnsi="Times New Roman"/>
                <w:sz w:val="16"/>
                <w:szCs w:val="16"/>
              </w:rPr>
            </w:pPr>
            <w:r w:rsidRPr="005C1CFD">
              <w:rPr>
                <w:rFonts w:ascii="Times New Roman" w:hAnsi="Times New Roman"/>
                <w:sz w:val="16"/>
                <w:szCs w:val="16"/>
              </w:rPr>
              <w:t>3,4, 5, 6, 8, 9, 10, 11, 12, 15, 16, 18, 20;</w:t>
            </w:r>
          </w:p>
          <w:p w:rsidR="00877607" w:rsidRPr="005C1CFD" w:rsidRDefault="00877607" w:rsidP="00B76124">
            <w:pPr>
              <w:tabs>
                <w:tab w:val="left" w:pos="4005"/>
              </w:tabs>
              <w:rPr>
                <w:rFonts w:ascii="Times New Roman" w:hAnsi="Times New Roman"/>
                <w:sz w:val="16"/>
                <w:szCs w:val="16"/>
              </w:rPr>
            </w:pPr>
          </w:p>
          <w:p w:rsidR="00877607" w:rsidRPr="005C1CFD" w:rsidRDefault="00877607" w:rsidP="00B76124">
            <w:pPr>
              <w:jc w:val="center"/>
              <w:rPr>
                <w:rFonts w:ascii="Times New Roman" w:hAnsi="Times New Roman"/>
                <w:sz w:val="16"/>
                <w:szCs w:val="16"/>
              </w:rPr>
            </w:pPr>
          </w:p>
        </w:tc>
      </w:tr>
      <w:tr w:rsidR="00877607" w:rsidRPr="005C1CFD" w:rsidTr="00877607">
        <w:trPr>
          <w:trHeight w:val="970"/>
        </w:trPr>
        <w:tc>
          <w:tcPr>
            <w:tcW w:w="188" w:type="pc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8</w:t>
            </w:r>
          </w:p>
        </w:tc>
        <w:tc>
          <w:tcPr>
            <w:tcW w:w="709"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w:t>
            </w:r>
            <w:proofErr w:type="gramStart"/>
            <w:r w:rsidRPr="005C1CFD">
              <w:rPr>
                <w:rFonts w:ascii="Times New Roman" w:hAnsi="Times New Roman"/>
                <w:sz w:val="16"/>
                <w:szCs w:val="16"/>
              </w:rPr>
              <w:t xml:space="preserve">район  </w:t>
            </w:r>
            <w:proofErr w:type="spellStart"/>
            <w:r w:rsidRPr="005C1CFD">
              <w:rPr>
                <w:rFonts w:ascii="Times New Roman" w:hAnsi="Times New Roman"/>
                <w:sz w:val="16"/>
                <w:szCs w:val="16"/>
              </w:rPr>
              <w:t>п.Большеворонежский</w:t>
            </w:r>
            <w:proofErr w:type="spellEnd"/>
            <w:proofErr w:type="gramEnd"/>
            <w:r w:rsidRPr="005C1CFD">
              <w:rPr>
                <w:rFonts w:ascii="Times New Roman" w:hAnsi="Times New Roman"/>
                <w:sz w:val="16"/>
                <w:szCs w:val="16"/>
              </w:rPr>
              <w:t>,  ул. Шевцова, уч. № 52 А</w:t>
            </w:r>
          </w:p>
          <w:p w:rsidR="00877607" w:rsidRPr="005C1CFD" w:rsidRDefault="00877607" w:rsidP="00B76124">
            <w:pPr>
              <w:rPr>
                <w:rFonts w:ascii="Times New Roman" w:hAnsi="Times New Roman"/>
                <w:sz w:val="16"/>
                <w:szCs w:val="16"/>
              </w:rPr>
            </w:pPr>
          </w:p>
        </w:tc>
        <w:tc>
          <w:tcPr>
            <w:tcW w:w="704"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53.947525,102.443240</w:t>
            </w:r>
          </w:p>
        </w:tc>
        <w:tc>
          <w:tcPr>
            <w:tcW w:w="283"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бетон</w:t>
            </w:r>
          </w:p>
        </w:tc>
        <w:tc>
          <w:tcPr>
            <w:tcW w:w="259" w:type="pct"/>
            <w:gridSpan w:val="2"/>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w:t>
            </w:r>
          </w:p>
        </w:tc>
        <w:tc>
          <w:tcPr>
            <w:tcW w:w="330"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w:t>
            </w:r>
          </w:p>
        </w:tc>
        <w:tc>
          <w:tcPr>
            <w:tcW w:w="299"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8"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6"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жилые дома на ул. Шевцова -</w:t>
            </w:r>
          </w:p>
          <w:p w:rsidR="00877607" w:rsidRPr="005C1CFD" w:rsidRDefault="00877607" w:rsidP="00B76124">
            <w:pPr>
              <w:tabs>
                <w:tab w:val="left" w:pos="4005"/>
              </w:tabs>
              <w:rPr>
                <w:rFonts w:ascii="Times New Roman" w:hAnsi="Times New Roman"/>
                <w:sz w:val="16"/>
                <w:szCs w:val="16"/>
              </w:rPr>
            </w:pPr>
            <w:r w:rsidRPr="005C1CFD">
              <w:rPr>
                <w:rFonts w:ascii="Times New Roman" w:hAnsi="Times New Roman"/>
                <w:sz w:val="16"/>
                <w:szCs w:val="16"/>
              </w:rPr>
              <w:t>1,2, 4, 5, 6, 7, 8, 9, 10, 11, 12, 13, 14, 15, 16, 17;21,24,25,26;</w:t>
            </w:r>
          </w:p>
          <w:p w:rsidR="00877607" w:rsidRPr="005C1CFD" w:rsidRDefault="00877607" w:rsidP="00B76124">
            <w:pPr>
              <w:tabs>
                <w:tab w:val="left" w:pos="4005"/>
              </w:tabs>
              <w:rPr>
                <w:rFonts w:ascii="Times New Roman" w:hAnsi="Times New Roman"/>
                <w:sz w:val="16"/>
                <w:szCs w:val="16"/>
              </w:rPr>
            </w:pPr>
          </w:p>
          <w:p w:rsidR="00877607" w:rsidRPr="005C1CFD" w:rsidRDefault="00877607" w:rsidP="00B76124">
            <w:pPr>
              <w:jc w:val="center"/>
              <w:rPr>
                <w:rFonts w:ascii="Times New Roman" w:hAnsi="Times New Roman"/>
                <w:sz w:val="16"/>
                <w:szCs w:val="16"/>
              </w:rPr>
            </w:pPr>
          </w:p>
        </w:tc>
      </w:tr>
      <w:tr w:rsidR="00877607" w:rsidRPr="005C1CFD" w:rsidTr="00877607">
        <w:trPr>
          <w:trHeight w:val="970"/>
        </w:trPr>
        <w:tc>
          <w:tcPr>
            <w:tcW w:w="188" w:type="pc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9</w:t>
            </w:r>
          </w:p>
        </w:tc>
        <w:tc>
          <w:tcPr>
            <w:tcW w:w="709"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w:t>
            </w:r>
            <w:proofErr w:type="gramStart"/>
            <w:r w:rsidRPr="005C1CFD">
              <w:rPr>
                <w:rFonts w:ascii="Times New Roman" w:hAnsi="Times New Roman"/>
                <w:sz w:val="16"/>
                <w:szCs w:val="16"/>
              </w:rPr>
              <w:t xml:space="preserve">район  </w:t>
            </w:r>
            <w:proofErr w:type="spellStart"/>
            <w:r w:rsidRPr="005C1CFD">
              <w:rPr>
                <w:rFonts w:ascii="Times New Roman" w:hAnsi="Times New Roman"/>
                <w:sz w:val="16"/>
                <w:szCs w:val="16"/>
              </w:rPr>
              <w:t>п.Большеворонежский</w:t>
            </w:r>
            <w:proofErr w:type="spellEnd"/>
            <w:proofErr w:type="gramEnd"/>
            <w:r w:rsidRPr="005C1CFD">
              <w:rPr>
                <w:rFonts w:ascii="Times New Roman" w:hAnsi="Times New Roman"/>
                <w:sz w:val="16"/>
                <w:szCs w:val="16"/>
              </w:rPr>
              <w:t>,  ул. Молодежная, уч. № 4 А</w:t>
            </w:r>
          </w:p>
          <w:p w:rsidR="00877607" w:rsidRPr="005C1CFD" w:rsidRDefault="00877607" w:rsidP="00B76124">
            <w:pPr>
              <w:rPr>
                <w:rFonts w:ascii="Times New Roman" w:hAnsi="Times New Roman"/>
                <w:sz w:val="16"/>
                <w:szCs w:val="16"/>
              </w:rPr>
            </w:pPr>
          </w:p>
        </w:tc>
        <w:tc>
          <w:tcPr>
            <w:tcW w:w="704"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53.943382,102.441349</w:t>
            </w:r>
          </w:p>
        </w:tc>
        <w:tc>
          <w:tcPr>
            <w:tcW w:w="283"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бетон</w:t>
            </w:r>
          </w:p>
        </w:tc>
        <w:tc>
          <w:tcPr>
            <w:tcW w:w="259" w:type="pct"/>
            <w:gridSpan w:val="2"/>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w:t>
            </w:r>
          </w:p>
        </w:tc>
        <w:tc>
          <w:tcPr>
            <w:tcW w:w="330"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w:t>
            </w:r>
          </w:p>
        </w:tc>
        <w:tc>
          <w:tcPr>
            <w:tcW w:w="299"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8"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6"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жилые дома на ул. Молодежная -</w:t>
            </w:r>
          </w:p>
          <w:p w:rsidR="00877607" w:rsidRPr="005C1CFD" w:rsidRDefault="00877607" w:rsidP="00B76124">
            <w:pPr>
              <w:tabs>
                <w:tab w:val="left" w:pos="4005"/>
              </w:tabs>
              <w:rPr>
                <w:rFonts w:ascii="Times New Roman" w:hAnsi="Times New Roman"/>
                <w:sz w:val="16"/>
                <w:szCs w:val="16"/>
              </w:rPr>
            </w:pPr>
            <w:r w:rsidRPr="005C1CFD">
              <w:rPr>
                <w:rFonts w:ascii="Times New Roman" w:hAnsi="Times New Roman"/>
                <w:sz w:val="16"/>
                <w:szCs w:val="16"/>
              </w:rPr>
              <w:t>4, 5, 6;</w:t>
            </w:r>
          </w:p>
          <w:p w:rsidR="00877607" w:rsidRPr="005C1CFD" w:rsidRDefault="00877607" w:rsidP="00B76124">
            <w:pPr>
              <w:tabs>
                <w:tab w:val="left" w:pos="4005"/>
              </w:tabs>
              <w:rPr>
                <w:rFonts w:ascii="Times New Roman" w:hAnsi="Times New Roman"/>
                <w:sz w:val="16"/>
                <w:szCs w:val="16"/>
              </w:rPr>
            </w:pPr>
            <w:proofErr w:type="spellStart"/>
            <w:r w:rsidRPr="005C1CFD">
              <w:rPr>
                <w:rFonts w:ascii="Times New Roman" w:hAnsi="Times New Roman"/>
                <w:sz w:val="16"/>
                <w:szCs w:val="16"/>
              </w:rPr>
              <w:t>ул.Мира</w:t>
            </w:r>
            <w:proofErr w:type="spellEnd"/>
            <w:r w:rsidRPr="005C1CFD">
              <w:rPr>
                <w:rFonts w:ascii="Times New Roman" w:hAnsi="Times New Roman"/>
                <w:sz w:val="16"/>
                <w:szCs w:val="16"/>
              </w:rPr>
              <w:t>- 1,2,3,4,5,6, 7, 8, 9, 10, 11, 12, 13, 14, 15, 16, 17, 18;</w:t>
            </w:r>
          </w:p>
          <w:p w:rsidR="00877607" w:rsidRPr="005C1CFD" w:rsidRDefault="00877607" w:rsidP="00B76124">
            <w:pPr>
              <w:tabs>
                <w:tab w:val="left" w:pos="4005"/>
              </w:tabs>
              <w:rPr>
                <w:rFonts w:ascii="Times New Roman" w:hAnsi="Times New Roman"/>
                <w:sz w:val="16"/>
                <w:szCs w:val="16"/>
              </w:rPr>
            </w:pPr>
            <w:proofErr w:type="spellStart"/>
            <w:r w:rsidRPr="005C1CFD">
              <w:rPr>
                <w:rFonts w:ascii="Times New Roman" w:hAnsi="Times New Roman"/>
                <w:sz w:val="16"/>
                <w:szCs w:val="16"/>
              </w:rPr>
              <w:t>ул.Шевцова</w:t>
            </w:r>
            <w:proofErr w:type="spellEnd"/>
            <w:r w:rsidRPr="005C1CFD">
              <w:rPr>
                <w:rFonts w:ascii="Times New Roman" w:hAnsi="Times New Roman"/>
                <w:sz w:val="16"/>
                <w:szCs w:val="16"/>
              </w:rPr>
              <w:t>- 28,30,33,34,35,36, 39,41,43,47;</w:t>
            </w:r>
          </w:p>
          <w:p w:rsidR="00877607" w:rsidRPr="005C1CFD" w:rsidRDefault="00877607" w:rsidP="00B76124">
            <w:pPr>
              <w:tabs>
                <w:tab w:val="left" w:pos="4005"/>
              </w:tabs>
              <w:rPr>
                <w:rFonts w:ascii="Times New Roman" w:hAnsi="Times New Roman"/>
                <w:sz w:val="16"/>
                <w:szCs w:val="16"/>
              </w:rPr>
            </w:pPr>
            <w:r w:rsidRPr="005C1CFD">
              <w:rPr>
                <w:rFonts w:ascii="Times New Roman" w:hAnsi="Times New Roman"/>
                <w:sz w:val="16"/>
                <w:szCs w:val="16"/>
              </w:rPr>
              <w:t>Дом Досуга</w:t>
            </w:r>
          </w:p>
          <w:p w:rsidR="00877607" w:rsidRPr="005C1CFD" w:rsidRDefault="00877607" w:rsidP="00B76124">
            <w:pPr>
              <w:jc w:val="center"/>
              <w:rPr>
                <w:rFonts w:ascii="Times New Roman" w:hAnsi="Times New Roman"/>
                <w:sz w:val="16"/>
                <w:szCs w:val="16"/>
              </w:rPr>
            </w:pPr>
          </w:p>
        </w:tc>
      </w:tr>
      <w:tr w:rsidR="00877607" w:rsidRPr="005C1CFD" w:rsidTr="00877607">
        <w:trPr>
          <w:trHeight w:val="970"/>
        </w:trPr>
        <w:tc>
          <w:tcPr>
            <w:tcW w:w="188" w:type="pct"/>
            <w:tcBorders>
              <w:top w:val="nil"/>
              <w:left w:val="single" w:sz="4" w:space="0" w:color="auto"/>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lastRenderedPageBreak/>
              <w:t>10</w:t>
            </w:r>
          </w:p>
        </w:tc>
        <w:tc>
          <w:tcPr>
            <w:tcW w:w="709" w:type="pct"/>
            <w:tcBorders>
              <w:top w:val="nil"/>
              <w:left w:val="nil"/>
              <w:bottom w:val="single" w:sz="4" w:space="0" w:color="auto"/>
              <w:right w:val="single" w:sz="4" w:space="0" w:color="auto"/>
            </w:tcBorders>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w:t>
            </w:r>
            <w:proofErr w:type="gramStart"/>
            <w:r w:rsidRPr="005C1CFD">
              <w:rPr>
                <w:rFonts w:ascii="Times New Roman" w:hAnsi="Times New Roman"/>
                <w:sz w:val="16"/>
                <w:szCs w:val="16"/>
              </w:rPr>
              <w:t xml:space="preserve">район  </w:t>
            </w:r>
            <w:proofErr w:type="spellStart"/>
            <w:r w:rsidRPr="005C1CFD">
              <w:rPr>
                <w:rFonts w:ascii="Times New Roman" w:hAnsi="Times New Roman"/>
                <w:sz w:val="16"/>
                <w:szCs w:val="16"/>
              </w:rPr>
              <w:t>уч.Холы</w:t>
            </w:r>
            <w:proofErr w:type="spellEnd"/>
            <w:proofErr w:type="gramEnd"/>
            <w:r w:rsidRPr="005C1CFD">
              <w:rPr>
                <w:rFonts w:ascii="Times New Roman" w:hAnsi="Times New Roman"/>
                <w:sz w:val="16"/>
                <w:szCs w:val="16"/>
              </w:rPr>
              <w:t>,  ул. Лесная, уч. № 2А</w:t>
            </w:r>
          </w:p>
          <w:p w:rsidR="00877607" w:rsidRPr="005C1CFD" w:rsidRDefault="00877607" w:rsidP="00B76124">
            <w:pPr>
              <w:rPr>
                <w:rFonts w:ascii="Times New Roman" w:hAnsi="Times New Roman"/>
                <w:sz w:val="16"/>
                <w:szCs w:val="16"/>
              </w:rPr>
            </w:pPr>
          </w:p>
        </w:tc>
        <w:tc>
          <w:tcPr>
            <w:tcW w:w="704"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53.931305,102.445411</w:t>
            </w:r>
          </w:p>
        </w:tc>
        <w:tc>
          <w:tcPr>
            <w:tcW w:w="283"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бетон</w:t>
            </w:r>
          </w:p>
        </w:tc>
        <w:tc>
          <w:tcPr>
            <w:tcW w:w="259" w:type="pct"/>
            <w:gridSpan w:val="2"/>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Borders>
              <w:top w:val="nil"/>
              <w:left w:val="nil"/>
              <w:bottom w:val="single" w:sz="4" w:space="0" w:color="auto"/>
              <w:right w:val="single" w:sz="4" w:space="0" w:color="auto"/>
            </w:tcBorders>
            <w:noWrap/>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w:t>
            </w:r>
          </w:p>
        </w:tc>
        <w:tc>
          <w:tcPr>
            <w:tcW w:w="330"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w:t>
            </w:r>
          </w:p>
        </w:tc>
        <w:tc>
          <w:tcPr>
            <w:tcW w:w="299"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8" w:type="pct"/>
            <w:gridSpan w:val="2"/>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6" w:type="pct"/>
            <w:tcBorders>
              <w:top w:val="nil"/>
              <w:left w:val="nil"/>
              <w:bottom w:val="single" w:sz="4" w:space="0" w:color="auto"/>
              <w:right w:val="single" w:sz="4" w:space="0" w:color="auto"/>
            </w:tcBorders>
            <w:vAlign w:val="center"/>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жилые дома на ул. Лесная -</w:t>
            </w:r>
          </w:p>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1,2,3,4, 5, 6, 7, 8, 9, 11, 12, 13, 18</w:t>
            </w:r>
          </w:p>
          <w:p w:rsidR="00877607" w:rsidRPr="005C1CFD" w:rsidRDefault="00877607" w:rsidP="00B76124">
            <w:pPr>
              <w:tabs>
                <w:tab w:val="left" w:pos="4005"/>
              </w:tabs>
              <w:rPr>
                <w:rFonts w:ascii="Times New Roman" w:hAnsi="Times New Roman"/>
                <w:sz w:val="16"/>
                <w:szCs w:val="16"/>
              </w:rPr>
            </w:pPr>
          </w:p>
          <w:p w:rsidR="00877607" w:rsidRPr="005C1CFD" w:rsidRDefault="00877607" w:rsidP="00B76124">
            <w:pPr>
              <w:jc w:val="center"/>
              <w:rPr>
                <w:rFonts w:ascii="Times New Roman" w:hAnsi="Times New Roman"/>
                <w:sz w:val="16"/>
                <w:szCs w:val="16"/>
              </w:rPr>
            </w:pPr>
          </w:p>
        </w:tc>
      </w:tr>
      <w:tr w:rsidR="00877607" w:rsidRPr="005C1CFD" w:rsidTr="008776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20"/>
        </w:trPr>
        <w:tc>
          <w:tcPr>
            <w:tcW w:w="188" w:type="pct"/>
          </w:tcPr>
          <w:p w:rsidR="00877607" w:rsidRPr="005C1CFD" w:rsidRDefault="00877607" w:rsidP="00B76124">
            <w:pPr>
              <w:ind w:left="284"/>
              <w:rPr>
                <w:rFonts w:ascii="Times New Roman" w:hAnsi="Times New Roman"/>
                <w:sz w:val="16"/>
                <w:szCs w:val="16"/>
              </w:rPr>
            </w:pPr>
          </w:p>
          <w:p w:rsidR="00877607" w:rsidRPr="005C1CFD" w:rsidRDefault="00877607" w:rsidP="00B76124">
            <w:pPr>
              <w:ind w:left="-108"/>
              <w:jc w:val="center"/>
              <w:rPr>
                <w:rFonts w:ascii="Times New Roman" w:hAnsi="Times New Roman"/>
                <w:sz w:val="16"/>
                <w:szCs w:val="16"/>
              </w:rPr>
            </w:pPr>
            <w:r w:rsidRPr="005C1CFD">
              <w:rPr>
                <w:rFonts w:ascii="Times New Roman" w:hAnsi="Times New Roman"/>
                <w:sz w:val="16"/>
                <w:szCs w:val="16"/>
              </w:rPr>
              <w:t>11</w:t>
            </w:r>
          </w:p>
        </w:tc>
        <w:tc>
          <w:tcPr>
            <w:tcW w:w="709" w:type="pct"/>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w:t>
            </w:r>
            <w:proofErr w:type="gramStart"/>
            <w:r w:rsidRPr="005C1CFD">
              <w:rPr>
                <w:rFonts w:ascii="Times New Roman" w:hAnsi="Times New Roman"/>
                <w:sz w:val="16"/>
                <w:szCs w:val="16"/>
              </w:rPr>
              <w:t xml:space="preserve">район  </w:t>
            </w:r>
            <w:proofErr w:type="spellStart"/>
            <w:r w:rsidRPr="005C1CFD">
              <w:rPr>
                <w:rFonts w:ascii="Times New Roman" w:hAnsi="Times New Roman"/>
                <w:sz w:val="16"/>
                <w:szCs w:val="16"/>
              </w:rPr>
              <w:t>с.Филипповск</w:t>
            </w:r>
            <w:proofErr w:type="spellEnd"/>
            <w:proofErr w:type="gramEnd"/>
            <w:r w:rsidRPr="005C1CFD">
              <w:rPr>
                <w:rFonts w:ascii="Times New Roman" w:hAnsi="Times New Roman"/>
                <w:sz w:val="16"/>
                <w:szCs w:val="16"/>
              </w:rPr>
              <w:t>,  ул. Мира, уч. № 11А</w:t>
            </w:r>
          </w:p>
          <w:p w:rsidR="00877607" w:rsidRPr="005C1CFD" w:rsidRDefault="00877607" w:rsidP="00B76124">
            <w:pPr>
              <w:rPr>
                <w:rFonts w:ascii="Times New Roman" w:hAnsi="Times New Roman"/>
                <w:sz w:val="16"/>
                <w:szCs w:val="16"/>
              </w:rPr>
            </w:pPr>
          </w:p>
        </w:tc>
        <w:tc>
          <w:tcPr>
            <w:tcW w:w="704" w:type="pct"/>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53.958040,102.313445</w:t>
            </w:r>
          </w:p>
          <w:p w:rsidR="00877607" w:rsidRPr="005C1CFD" w:rsidRDefault="00877607" w:rsidP="00B76124">
            <w:pPr>
              <w:rPr>
                <w:rFonts w:ascii="Times New Roman" w:hAnsi="Times New Roman"/>
                <w:sz w:val="16"/>
                <w:szCs w:val="16"/>
              </w:rPr>
            </w:pPr>
          </w:p>
        </w:tc>
        <w:tc>
          <w:tcPr>
            <w:tcW w:w="287" w:type="pct"/>
            <w:gridSpan w:val="2"/>
          </w:tcPr>
          <w:p w:rsidR="00877607" w:rsidRPr="005C1CFD" w:rsidRDefault="00877607" w:rsidP="00B76124">
            <w:pPr>
              <w:rPr>
                <w:rFonts w:ascii="Times New Roman" w:hAnsi="Times New Roman"/>
                <w:sz w:val="16"/>
                <w:szCs w:val="16"/>
              </w:rPr>
            </w:pPr>
          </w:p>
          <w:p w:rsidR="00877607" w:rsidRPr="005C1CFD" w:rsidRDefault="00877607" w:rsidP="00B76124">
            <w:pPr>
              <w:rPr>
                <w:rFonts w:ascii="Times New Roman" w:hAnsi="Times New Roman"/>
                <w:sz w:val="16"/>
                <w:szCs w:val="16"/>
              </w:rPr>
            </w:pPr>
            <w:r w:rsidRPr="005C1CFD">
              <w:rPr>
                <w:rFonts w:ascii="Times New Roman" w:hAnsi="Times New Roman"/>
                <w:sz w:val="16"/>
                <w:szCs w:val="16"/>
              </w:rPr>
              <w:t>бетон</w:t>
            </w:r>
          </w:p>
        </w:tc>
        <w:tc>
          <w:tcPr>
            <w:tcW w:w="256" w:type="pct"/>
          </w:tcPr>
          <w:p w:rsidR="00877607" w:rsidRPr="005C1CFD" w:rsidRDefault="00877607" w:rsidP="00B76124">
            <w:pPr>
              <w:jc w:val="center"/>
              <w:rPr>
                <w:rFonts w:ascii="Times New Roman" w:hAnsi="Times New Roman"/>
                <w:sz w:val="16"/>
                <w:szCs w:val="16"/>
              </w:rPr>
            </w:pPr>
          </w:p>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Pr>
          <w:p w:rsidR="00877607" w:rsidRPr="005C1CFD" w:rsidRDefault="00877607" w:rsidP="00B76124">
            <w:pPr>
              <w:jc w:val="center"/>
              <w:rPr>
                <w:rFonts w:ascii="Times New Roman" w:hAnsi="Times New Roman"/>
                <w:sz w:val="16"/>
                <w:szCs w:val="16"/>
              </w:rPr>
            </w:pPr>
          </w:p>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w:t>
            </w:r>
          </w:p>
        </w:tc>
        <w:tc>
          <w:tcPr>
            <w:tcW w:w="327" w:type="pct"/>
          </w:tcPr>
          <w:p w:rsidR="00877607" w:rsidRPr="005C1CFD" w:rsidRDefault="00877607" w:rsidP="00B76124">
            <w:pPr>
              <w:rPr>
                <w:rFonts w:ascii="Times New Roman" w:hAnsi="Times New Roman"/>
                <w:sz w:val="16"/>
                <w:szCs w:val="16"/>
              </w:rPr>
            </w:pPr>
          </w:p>
          <w:p w:rsidR="00877607" w:rsidRPr="005C1CFD" w:rsidRDefault="00877607" w:rsidP="00B76124">
            <w:pPr>
              <w:rPr>
                <w:rFonts w:ascii="Times New Roman" w:hAnsi="Times New Roman"/>
                <w:sz w:val="16"/>
                <w:szCs w:val="16"/>
              </w:rPr>
            </w:pPr>
            <w:r w:rsidRPr="005C1CFD">
              <w:rPr>
                <w:rFonts w:ascii="Times New Roman" w:hAnsi="Times New Roman"/>
                <w:sz w:val="16"/>
                <w:szCs w:val="16"/>
              </w:rPr>
              <w:t>-</w:t>
            </w:r>
          </w:p>
        </w:tc>
        <w:tc>
          <w:tcPr>
            <w:tcW w:w="303" w:type="pct"/>
            <w:gridSpan w:val="2"/>
          </w:tcPr>
          <w:p w:rsidR="00877607" w:rsidRPr="005C1CFD" w:rsidRDefault="00877607" w:rsidP="00B76124">
            <w:pPr>
              <w:jc w:val="center"/>
              <w:rPr>
                <w:rFonts w:ascii="Times New Roman" w:hAnsi="Times New Roman"/>
                <w:sz w:val="16"/>
                <w:szCs w:val="16"/>
              </w:rPr>
            </w:pPr>
          </w:p>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5" w:type="pct"/>
          </w:tcPr>
          <w:p w:rsidR="00877607" w:rsidRPr="005C1CFD" w:rsidRDefault="00877607" w:rsidP="00B76124">
            <w:pPr>
              <w:pStyle w:val="a7"/>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9" w:type="pct"/>
            <w:gridSpan w:val="2"/>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жилые дома на ул. Мира- </w:t>
            </w:r>
          </w:p>
          <w:p w:rsidR="00877607" w:rsidRPr="005C1CFD" w:rsidRDefault="00877607" w:rsidP="00B76124">
            <w:pPr>
              <w:tabs>
                <w:tab w:val="left" w:pos="4005"/>
              </w:tabs>
              <w:rPr>
                <w:rFonts w:ascii="Times New Roman" w:hAnsi="Times New Roman"/>
                <w:sz w:val="16"/>
                <w:szCs w:val="16"/>
              </w:rPr>
            </w:pPr>
            <w:r w:rsidRPr="005C1CFD">
              <w:rPr>
                <w:rFonts w:ascii="Times New Roman" w:hAnsi="Times New Roman"/>
                <w:sz w:val="16"/>
                <w:szCs w:val="16"/>
              </w:rPr>
              <w:t>1,2,3,4,6,7,8,9,10,11,12,13,14,15,16,17;</w:t>
            </w:r>
          </w:p>
          <w:p w:rsidR="00877607" w:rsidRPr="005C1CFD" w:rsidRDefault="00877607" w:rsidP="00B76124">
            <w:pPr>
              <w:rPr>
                <w:rFonts w:ascii="Times New Roman" w:hAnsi="Times New Roman"/>
                <w:sz w:val="16"/>
                <w:szCs w:val="16"/>
              </w:rPr>
            </w:pPr>
          </w:p>
          <w:p w:rsidR="00877607" w:rsidRPr="005C1CFD" w:rsidRDefault="00877607" w:rsidP="00B76124">
            <w:pPr>
              <w:rPr>
                <w:rFonts w:ascii="Times New Roman" w:hAnsi="Times New Roman"/>
                <w:sz w:val="16"/>
                <w:szCs w:val="16"/>
              </w:rPr>
            </w:pPr>
          </w:p>
        </w:tc>
      </w:tr>
      <w:tr w:rsidR="00877607" w:rsidRPr="005C1CFD" w:rsidTr="008776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00"/>
        </w:trPr>
        <w:tc>
          <w:tcPr>
            <w:tcW w:w="188" w:type="pct"/>
          </w:tcPr>
          <w:p w:rsidR="00877607" w:rsidRPr="005C1CFD" w:rsidRDefault="00877607" w:rsidP="00B76124">
            <w:pPr>
              <w:rPr>
                <w:rFonts w:ascii="Times New Roman" w:hAnsi="Times New Roman"/>
                <w:sz w:val="16"/>
                <w:szCs w:val="16"/>
              </w:rPr>
            </w:pPr>
          </w:p>
          <w:p w:rsidR="00877607" w:rsidRPr="005C1CFD" w:rsidRDefault="00877607" w:rsidP="00B76124">
            <w:pPr>
              <w:rPr>
                <w:rFonts w:ascii="Times New Roman" w:hAnsi="Times New Roman"/>
                <w:sz w:val="16"/>
                <w:szCs w:val="16"/>
              </w:rPr>
            </w:pPr>
            <w:r w:rsidRPr="005C1CFD">
              <w:rPr>
                <w:rFonts w:ascii="Times New Roman" w:hAnsi="Times New Roman"/>
                <w:sz w:val="16"/>
                <w:szCs w:val="16"/>
              </w:rPr>
              <w:t>12</w:t>
            </w:r>
          </w:p>
        </w:tc>
        <w:tc>
          <w:tcPr>
            <w:tcW w:w="709" w:type="pct"/>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w:t>
            </w:r>
            <w:proofErr w:type="gramStart"/>
            <w:r w:rsidRPr="005C1CFD">
              <w:rPr>
                <w:rFonts w:ascii="Times New Roman" w:hAnsi="Times New Roman"/>
                <w:sz w:val="16"/>
                <w:szCs w:val="16"/>
              </w:rPr>
              <w:t xml:space="preserve">район  </w:t>
            </w:r>
            <w:proofErr w:type="spellStart"/>
            <w:r w:rsidRPr="005C1CFD">
              <w:rPr>
                <w:rFonts w:ascii="Times New Roman" w:hAnsi="Times New Roman"/>
                <w:sz w:val="16"/>
                <w:szCs w:val="16"/>
              </w:rPr>
              <w:t>п.Большеворонежский</w:t>
            </w:r>
            <w:proofErr w:type="gramEnd"/>
            <w:r w:rsidRPr="005C1CFD">
              <w:rPr>
                <w:rFonts w:ascii="Times New Roman" w:hAnsi="Times New Roman"/>
                <w:sz w:val="16"/>
                <w:szCs w:val="16"/>
              </w:rPr>
              <w:t>,ул.Мира</w:t>
            </w:r>
            <w:proofErr w:type="spellEnd"/>
            <w:r w:rsidRPr="005C1CFD">
              <w:rPr>
                <w:rFonts w:ascii="Times New Roman" w:hAnsi="Times New Roman"/>
                <w:sz w:val="16"/>
                <w:szCs w:val="16"/>
              </w:rPr>
              <w:t xml:space="preserve"> , уч. № 13А</w:t>
            </w:r>
          </w:p>
          <w:p w:rsidR="00877607" w:rsidRPr="005C1CFD" w:rsidRDefault="00877607" w:rsidP="00B76124">
            <w:pPr>
              <w:rPr>
                <w:rFonts w:ascii="Times New Roman" w:hAnsi="Times New Roman"/>
                <w:sz w:val="16"/>
                <w:szCs w:val="16"/>
              </w:rPr>
            </w:pPr>
          </w:p>
        </w:tc>
        <w:tc>
          <w:tcPr>
            <w:tcW w:w="704" w:type="pct"/>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53.948678,102.440641</w:t>
            </w:r>
          </w:p>
        </w:tc>
        <w:tc>
          <w:tcPr>
            <w:tcW w:w="287" w:type="pct"/>
            <w:gridSpan w:val="2"/>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бетон</w:t>
            </w:r>
          </w:p>
        </w:tc>
        <w:tc>
          <w:tcPr>
            <w:tcW w:w="256" w:type="pct"/>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6</w:t>
            </w:r>
          </w:p>
        </w:tc>
        <w:tc>
          <w:tcPr>
            <w:tcW w:w="294" w:type="pct"/>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3</w:t>
            </w:r>
          </w:p>
        </w:tc>
        <w:tc>
          <w:tcPr>
            <w:tcW w:w="327" w:type="pct"/>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w:t>
            </w:r>
          </w:p>
        </w:tc>
        <w:tc>
          <w:tcPr>
            <w:tcW w:w="303" w:type="pct"/>
            <w:gridSpan w:val="2"/>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0,75</w:t>
            </w:r>
          </w:p>
        </w:tc>
        <w:tc>
          <w:tcPr>
            <w:tcW w:w="765" w:type="pct"/>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 xml:space="preserve">Администрация Филипповское МО,3806002552,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ул.Новокшонова</w:t>
            </w:r>
            <w:proofErr w:type="spellEnd"/>
            <w:r w:rsidRPr="005C1CFD">
              <w:rPr>
                <w:rFonts w:ascii="Times New Roman" w:hAnsi="Times New Roman"/>
                <w:sz w:val="16"/>
                <w:szCs w:val="16"/>
              </w:rPr>
              <w:t>, 30-2</w:t>
            </w:r>
          </w:p>
        </w:tc>
        <w:tc>
          <w:tcPr>
            <w:tcW w:w="1169" w:type="pct"/>
            <w:gridSpan w:val="2"/>
          </w:tcPr>
          <w:p w:rsidR="00877607" w:rsidRPr="005C1CFD" w:rsidRDefault="00877607" w:rsidP="00B76124">
            <w:pPr>
              <w:jc w:val="center"/>
              <w:rPr>
                <w:rFonts w:ascii="Times New Roman" w:hAnsi="Times New Roman"/>
                <w:sz w:val="16"/>
                <w:szCs w:val="16"/>
              </w:rPr>
            </w:pPr>
            <w:r w:rsidRPr="005C1CFD">
              <w:rPr>
                <w:rFonts w:ascii="Times New Roman" w:hAnsi="Times New Roman"/>
                <w:sz w:val="16"/>
                <w:szCs w:val="16"/>
              </w:rPr>
              <w:t>жилые дома на ул. Мира -1,2,3,4,5,6,7,8,9,10,11,12,13,14,15,16,17,18;</w:t>
            </w:r>
          </w:p>
        </w:tc>
      </w:tr>
      <w:tr w:rsidR="00877607" w:rsidRPr="005C1CFD" w:rsidTr="008776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00"/>
        </w:trPr>
        <w:tc>
          <w:tcPr>
            <w:tcW w:w="188" w:type="pct"/>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13</w:t>
            </w:r>
          </w:p>
        </w:tc>
        <w:tc>
          <w:tcPr>
            <w:tcW w:w="709" w:type="pct"/>
            <w:vAlign w:val="center"/>
          </w:tcPr>
          <w:p w:rsidR="00877607" w:rsidRPr="005C1CFD" w:rsidRDefault="00877607" w:rsidP="00B76124">
            <w:pPr>
              <w:rPr>
                <w:rFonts w:ascii="Times New Roman" w:hAnsi="Times New Roman"/>
                <w:sz w:val="16"/>
                <w:szCs w:val="16"/>
              </w:rPr>
            </w:pPr>
            <w:r w:rsidRPr="005C1CFD">
              <w:rPr>
                <w:rFonts w:ascii="Times New Roman" w:hAnsi="Times New Roman"/>
                <w:sz w:val="16"/>
                <w:szCs w:val="16"/>
              </w:rPr>
              <w:t xml:space="preserve">665352 Иркутская область, </w:t>
            </w:r>
            <w:proofErr w:type="spellStart"/>
            <w:r w:rsidRPr="005C1CFD">
              <w:rPr>
                <w:rFonts w:ascii="Times New Roman" w:hAnsi="Times New Roman"/>
                <w:sz w:val="16"/>
                <w:szCs w:val="16"/>
              </w:rPr>
              <w:t>Зиминский</w:t>
            </w:r>
            <w:proofErr w:type="spellEnd"/>
            <w:r w:rsidRPr="005C1CFD">
              <w:rPr>
                <w:rFonts w:ascii="Times New Roman" w:hAnsi="Times New Roman"/>
                <w:sz w:val="16"/>
                <w:szCs w:val="16"/>
              </w:rPr>
              <w:t xml:space="preserve"> район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ул. Терешковой, уч. №31 </w:t>
            </w:r>
          </w:p>
          <w:p w:rsidR="00877607" w:rsidRPr="005C1CFD" w:rsidRDefault="00877607" w:rsidP="00B76124">
            <w:pPr>
              <w:rPr>
                <w:rFonts w:ascii="Times New Roman" w:hAnsi="Times New Roman"/>
                <w:sz w:val="16"/>
                <w:szCs w:val="16"/>
              </w:rPr>
            </w:pPr>
          </w:p>
        </w:tc>
        <w:tc>
          <w:tcPr>
            <w:tcW w:w="704" w:type="pct"/>
          </w:tcPr>
          <w:p w:rsidR="00877607" w:rsidRPr="005C1CFD" w:rsidRDefault="00877607" w:rsidP="00B76124">
            <w:pPr>
              <w:rPr>
                <w:rFonts w:ascii="Times New Roman" w:hAnsi="Times New Roman"/>
                <w:sz w:val="16"/>
                <w:szCs w:val="16"/>
                <w:highlight w:val="yellow"/>
              </w:rPr>
            </w:pPr>
            <w:r w:rsidRPr="005C1CFD">
              <w:rPr>
                <w:rFonts w:ascii="Times New Roman" w:hAnsi="Times New Roman"/>
                <w:color w:val="2C2D2E"/>
                <w:sz w:val="16"/>
                <w:szCs w:val="16"/>
                <w:shd w:val="clear" w:color="auto" w:fill="FFFFFF"/>
              </w:rPr>
              <w:t>53.949850,102.319760</w:t>
            </w:r>
          </w:p>
        </w:tc>
        <w:tc>
          <w:tcPr>
            <w:tcW w:w="287" w:type="pct"/>
            <w:gridSpan w:val="2"/>
          </w:tcPr>
          <w:p w:rsidR="00877607" w:rsidRPr="005C1CFD" w:rsidRDefault="00877607" w:rsidP="00B76124">
            <w:pPr>
              <w:rPr>
                <w:rFonts w:ascii="Times New Roman" w:hAnsi="Times New Roman"/>
                <w:sz w:val="16"/>
                <w:szCs w:val="16"/>
                <w:highlight w:val="yellow"/>
              </w:rPr>
            </w:pPr>
            <w:r w:rsidRPr="005C1CFD">
              <w:rPr>
                <w:rFonts w:ascii="Times New Roman" w:hAnsi="Times New Roman"/>
                <w:sz w:val="16"/>
                <w:szCs w:val="16"/>
              </w:rPr>
              <w:t>бетон</w:t>
            </w:r>
          </w:p>
        </w:tc>
        <w:tc>
          <w:tcPr>
            <w:tcW w:w="256" w:type="pct"/>
          </w:tcPr>
          <w:p w:rsidR="00877607" w:rsidRPr="005C1CFD" w:rsidRDefault="00877607" w:rsidP="00B76124">
            <w:pPr>
              <w:jc w:val="center"/>
              <w:rPr>
                <w:rFonts w:ascii="Times New Roman" w:hAnsi="Times New Roman"/>
                <w:sz w:val="16"/>
                <w:szCs w:val="16"/>
                <w:highlight w:val="yellow"/>
              </w:rPr>
            </w:pPr>
            <w:r w:rsidRPr="005C1CFD">
              <w:rPr>
                <w:rFonts w:ascii="Times New Roman" w:hAnsi="Times New Roman"/>
                <w:sz w:val="16"/>
                <w:szCs w:val="16"/>
              </w:rPr>
              <w:t>4</w:t>
            </w:r>
          </w:p>
        </w:tc>
        <w:tc>
          <w:tcPr>
            <w:tcW w:w="294" w:type="pct"/>
          </w:tcPr>
          <w:p w:rsidR="00877607" w:rsidRPr="005C1CFD" w:rsidRDefault="00877607" w:rsidP="00B76124">
            <w:pPr>
              <w:jc w:val="center"/>
              <w:rPr>
                <w:rFonts w:ascii="Times New Roman" w:hAnsi="Times New Roman"/>
                <w:sz w:val="16"/>
                <w:szCs w:val="16"/>
                <w:highlight w:val="yellow"/>
              </w:rPr>
            </w:pPr>
            <w:r w:rsidRPr="005C1CFD">
              <w:rPr>
                <w:rFonts w:ascii="Times New Roman" w:hAnsi="Times New Roman"/>
                <w:sz w:val="16"/>
                <w:szCs w:val="16"/>
              </w:rPr>
              <w:t>2</w:t>
            </w:r>
          </w:p>
        </w:tc>
        <w:tc>
          <w:tcPr>
            <w:tcW w:w="327" w:type="pct"/>
          </w:tcPr>
          <w:p w:rsidR="00877607" w:rsidRPr="005C1CFD" w:rsidRDefault="00877607" w:rsidP="00B76124">
            <w:pPr>
              <w:rPr>
                <w:rFonts w:ascii="Times New Roman" w:hAnsi="Times New Roman"/>
                <w:sz w:val="16"/>
                <w:szCs w:val="16"/>
                <w:highlight w:val="yellow"/>
              </w:rPr>
            </w:pPr>
            <w:r w:rsidRPr="005C1CFD">
              <w:rPr>
                <w:rFonts w:ascii="Times New Roman" w:hAnsi="Times New Roman"/>
                <w:sz w:val="16"/>
                <w:szCs w:val="16"/>
              </w:rPr>
              <w:t>-</w:t>
            </w:r>
          </w:p>
        </w:tc>
        <w:tc>
          <w:tcPr>
            <w:tcW w:w="303" w:type="pct"/>
            <w:gridSpan w:val="2"/>
          </w:tcPr>
          <w:p w:rsidR="00877607" w:rsidRPr="005C1CFD" w:rsidRDefault="00877607" w:rsidP="00B76124">
            <w:pPr>
              <w:jc w:val="center"/>
              <w:rPr>
                <w:rFonts w:ascii="Times New Roman" w:hAnsi="Times New Roman"/>
                <w:sz w:val="16"/>
                <w:szCs w:val="16"/>
                <w:highlight w:val="yellow"/>
              </w:rPr>
            </w:pPr>
            <w:r w:rsidRPr="005C1CFD">
              <w:rPr>
                <w:rFonts w:ascii="Times New Roman" w:hAnsi="Times New Roman"/>
                <w:sz w:val="16"/>
                <w:szCs w:val="16"/>
              </w:rPr>
              <w:t>0,7</w:t>
            </w:r>
          </w:p>
        </w:tc>
        <w:tc>
          <w:tcPr>
            <w:tcW w:w="765" w:type="pct"/>
          </w:tcPr>
          <w:p w:rsidR="00877607" w:rsidRPr="005C1CFD" w:rsidRDefault="00877607" w:rsidP="00B76124">
            <w:pPr>
              <w:jc w:val="center"/>
              <w:rPr>
                <w:rFonts w:ascii="Times New Roman" w:hAnsi="Times New Roman"/>
                <w:sz w:val="16"/>
                <w:szCs w:val="16"/>
                <w:highlight w:val="yellow"/>
              </w:rPr>
            </w:pPr>
            <w:r w:rsidRPr="005C1CFD">
              <w:rPr>
                <w:rFonts w:ascii="Times New Roman" w:hAnsi="Times New Roman"/>
                <w:sz w:val="16"/>
                <w:szCs w:val="16"/>
              </w:rPr>
              <w:t>МОУ Филипповская СОШ,</w:t>
            </w:r>
            <w:r w:rsidRPr="005C1CFD">
              <w:rPr>
                <w:rFonts w:ascii="Times New Roman" w:hAnsi="Times New Roman"/>
                <w:color w:val="333333"/>
                <w:sz w:val="16"/>
                <w:szCs w:val="16"/>
                <w:shd w:val="clear" w:color="auto" w:fill="FFFFFF"/>
              </w:rPr>
              <w:t xml:space="preserve"> </w:t>
            </w:r>
            <w:r w:rsidRPr="005C1CFD">
              <w:rPr>
                <w:rFonts w:ascii="Times New Roman" w:hAnsi="Times New Roman"/>
                <w:sz w:val="16"/>
                <w:szCs w:val="16"/>
                <w:shd w:val="clear" w:color="auto" w:fill="FFFFFF"/>
              </w:rPr>
              <w:t>3826001010</w:t>
            </w:r>
            <w:r w:rsidRPr="005C1CFD">
              <w:rPr>
                <w:rFonts w:ascii="Times New Roman" w:hAnsi="Times New Roman"/>
                <w:sz w:val="16"/>
                <w:szCs w:val="16"/>
              </w:rPr>
              <w:t xml:space="preserve">, </w:t>
            </w:r>
            <w:proofErr w:type="spellStart"/>
            <w:r w:rsidRPr="005C1CFD">
              <w:rPr>
                <w:rFonts w:ascii="Times New Roman" w:hAnsi="Times New Roman"/>
                <w:sz w:val="16"/>
                <w:szCs w:val="16"/>
              </w:rPr>
              <w:t>с.Филипповск</w:t>
            </w:r>
            <w:proofErr w:type="spellEnd"/>
            <w:r w:rsidRPr="005C1CFD">
              <w:rPr>
                <w:rFonts w:ascii="Times New Roman" w:hAnsi="Times New Roman"/>
                <w:sz w:val="16"/>
                <w:szCs w:val="16"/>
              </w:rPr>
              <w:t xml:space="preserve">, </w:t>
            </w:r>
            <w:proofErr w:type="spellStart"/>
            <w:r w:rsidRPr="005C1CFD">
              <w:rPr>
                <w:rFonts w:ascii="Times New Roman" w:hAnsi="Times New Roman"/>
                <w:sz w:val="16"/>
                <w:szCs w:val="16"/>
              </w:rPr>
              <w:t>ул.Терешковой</w:t>
            </w:r>
            <w:proofErr w:type="spellEnd"/>
            <w:r w:rsidRPr="005C1CFD">
              <w:rPr>
                <w:rFonts w:ascii="Times New Roman" w:hAnsi="Times New Roman"/>
                <w:sz w:val="16"/>
                <w:szCs w:val="16"/>
              </w:rPr>
              <w:t>, д.31</w:t>
            </w:r>
          </w:p>
        </w:tc>
        <w:tc>
          <w:tcPr>
            <w:tcW w:w="1169" w:type="pct"/>
            <w:gridSpan w:val="2"/>
          </w:tcPr>
          <w:p w:rsidR="00877607" w:rsidRPr="005C1CFD" w:rsidRDefault="00877607" w:rsidP="00B76124">
            <w:pPr>
              <w:jc w:val="center"/>
              <w:rPr>
                <w:rFonts w:ascii="Times New Roman" w:hAnsi="Times New Roman"/>
                <w:sz w:val="16"/>
                <w:szCs w:val="16"/>
                <w:highlight w:val="yellow"/>
              </w:rPr>
            </w:pPr>
            <w:r w:rsidRPr="005C1CFD">
              <w:rPr>
                <w:rFonts w:ascii="Times New Roman" w:hAnsi="Times New Roman"/>
                <w:sz w:val="16"/>
                <w:szCs w:val="16"/>
              </w:rPr>
              <w:t>школа ул. Терешковой, д.31</w:t>
            </w:r>
          </w:p>
        </w:tc>
      </w:tr>
    </w:tbl>
    <w:p w:rsidR="00877607" w:rsidRPr="005C1CFD" w:rsidRDefault="00877607" w:rsidP="00877607">
      <w:pPr>
        <w:rPr>
          <w:rFonts w:ascii="Times New Roman" w:hAnsi="Times New Roman"/>
          <w:sz w:val="16"/>
          <w:szCs w:val="16"/>
        </w:rPr>
      </w:pPr>
    </w:p>
    <w:p w:rsidR="00877607" w:rsidRPr="005C1CFD" w:rsidRDefault="00877607" w:rsidP="00877607">
      <w:pPr>
        <w:rPr>
          <w:rFonts w:ascii="Times New Roman" w:hAnsi="Times New Roman"/>
          <w:sz w:val="16"/>
          <w:szCs w:val="16"/>
        </w:rPr>
      </w:pPr>
      <w:proofErr w:type="spellStart"/>
      <w:r w:rsidRPr="005C1CFD">
        <w:rPr>
          <w:rFonts w:ascii="Times New Roman" w:hAnsi="Times New Roman"/>
          <w:sz w:val="16"/>
          <w:szCs w:val="16"/>
        </w:rPr>
        <w:t>И.о</w:t>
      </w:r>
      <w:proofErr w:type="spellEnd"/>
      <w:r w:rsidRPr="005C1CFD">
        <w:rPr>
          <w:rFonts w:ascii="Times New Roman" w:hAnsi="Times New Roman"/>
          <w:sz w:val="16"/>
          <w:szCs w:val="16"/>
        </w:rPr>
        <w:t xml:space="preserve">. главы Филипповского МО                                 А.А. </w:t>
      </w:r>
      <w:proofErr w:type="spellStart"/>
      <w:r w:rsidRPr="005C1CFD">
        <w:rPr>
          <w:rFonts w:ascii="Times New Roman" w:hAnsi="Times New Roman"/>
          <w:sz w:val="16"/>
          <w:szCs w:val="16"/>
        </w:rPr>
        <w:t>Худатова</w:t>
      </w:r>
      <w:proofErr w:type="spellEnd"/>
      <w:r w:rsidRPr="005C1CFD">
        <w:rPr>
          <w:rFonts w:ascii="Times New Roman" w:hAnsi="Times New Roman"/>
          <w:sz w:val="16"/>
          <w:szCs w:val="16"/>
        </w:rPr>
        <w:t xml:space="preserve">  </w:t>
      </w:r>
    </w:p>
    <w:p w:rsidR="00877607" w:rsidRPr="00080E39" w:rsidRDefault="00877607" w:rsidP="00877607">
      <w:pPr>
        <w:pStyle w:val="ConsNonformat"/>
        <w:ind w:right="-1"/>
        <w:jc w:val="center"/>
        <w:rPr>
          <w:rFonts w:ascii="Times New Roman" w:hAnsi="Times New Roman" w:cs="Times New Roman"/>
        </w:rPr>
      </w:pPr>
      <w:r w:rsidRPr="00080E39">
        <w:rPr>
          <w:rFonts w:ascii="Times New Roman" w:hAnsi="Times New Roman" w:cs="Times New Roman"/>
          <w:bCs/>
        </w:rPr>
        <w:t xml:space="preserve">РОССИЙСКАЯ ФЕДЕРАЦИЯ                     </w:t>
      </w:r>
    </w:p>
    <w:p w:rsidR="00877607" w:rsidRPr="00080E39" w:rsidRDefault="00877607" w:rsidP="00877607">
      <w:pPr>
        <w:ind w:right="-1"/>
        <w:contextualSpacing/>
        <w:jc w:val="center"/>
        <w:rPr>
          <w:rFonts w:ascii="Times New Roman" w:hAnsi="Times New Roman"/>
          <w:bCs/>
          <w:sz w:val="16"/>
          <w:szCs w:val="16"/>
        </w:rPr>
      </w:pPr>
      <w:r w:rsidRPr="00080E39">
        <w:rPr>
          <w:rFonts w:ascii="Times New Roman" w:hAnsi="Times New Roman"/>
          <w:bCs/>
          <w:sz w:val="16"/>
          <w:szCs w:val="16"/>
        </w:rPr>
        <w:t>ИРКУТСКАЯ ОБЛАСТЬ</w:t>
      </w:r>
    </w:p>
    <w:p w:rsidR="00877607" w:rsidRPr="00080E39" w:rsidRDefault="00877607" w:rsidP="00877607">
      <w:pPr>
        <w:ind w:right="-1"/>
        <w:contextualSpacing/>
        <w:jc w:val="center"/>
        <w:rPr>
          <w:rFonts w:ascii="Times New Roman" w:hAnsi="Times New Roman"/>
          <w:bCs/>
          <w:sz w:val="16"/>
          <w:szCs w:val="16"/>
        </w:rPr>
      </w:pPr>
      <w:r w:rsidRPr="00080E39">
        <w:rPr>
          <w:rFonts w:ascii="Times New Roman" w:hAnsi="Times New Roman"/>
          <w:bCs/>
          <w:sz w:val="16"/>
          <w:szCs w:val="16"/>
        </w:rPr>
        <w:t>ЗИМИНСКИЙ РАЙОН</w:t>
      </w:r>
    </w:p>
    <w:p w:rsidR="00877607" w:rsidRPr="00080E39" w:rsidRDefault="00877607" w:rsidP="00877607">
      <w:pPr>
        <w:ind w:right="-1"/>
        <w:contextualSpacing/>
        <w:jc w:val="center"/>
        <w:rPr>
          <w:rFonts w:ascii="Times New Roman" w:hAnsi="Times New Roman"/>
          <w:bCs/>
          <w:sz w:val="16"/>
          <w:szCs w:val="16"/>
        </w:rPr>
      </w:pPr>
    </w:p>
    <w:p w:rsidR="00877607" w:rsidRPr="00080E39" w:rsidRDefault="00877607" w:rsidP="00877607">
      <w:pPr>
        <w:ind w:right="-1"/>
        <w:contextualSpacing/>
        <w:jc w:val="center"/>
        <w:rPr>
          <w:rFonts w:ascii="Times New Roman" w:hAnsi="Times New Roman"/>
          <w:bCs/>
          <w:sz w:val="16"/>
          <w:szCs w:val="16"/>
        </w:rPr>
      </w:pPr>
      <w:r w:rsidRPr="00080E39">
        <w:rPr>
          <w:rFonts w:ascii="Times New Roman" w:hAnsi="Times New Roman"/>
          <w:bCs/>
          <w:sz w:val="16"/>
          <w:szCs w:val="16"/>
        </w:rPr>
        <w:t>Администрация</w:t>
      </w:r>
    </w:p>
    <w:p w:rsidR="00877607" w:rsidRPr="00080E39" w:rsidRDefault="00877607" w:rsidP="00877607">
      <w:pPr>
        <w:ind w:right="-1"/>
        <w:contextualSpacing/>
        <w:jc w:val="center"/>
        <w:rPr>
          <w:rFonts w:ascii="Times New Roman" w:hAnsi="Times New Roman"/>
          <w:bCs/>
          <w:sz w:val="16"/>
          <w:szCs w:val="16"/>
        </w:rPr>
      </w:pPr>
      <w:r w:rsidRPr="00080E39">
        <w:rPr>
          <w:rFonts w:ascii="Times New Roman" w:hAnsi="Times New Roman"/>
          <w:bCs/>
          <w:sz w:val="16"/>
          <w:szCs w:val="16"/>
        </w:rPr>
        <w:t>Филипповского муниципального образования</w:t>
      </w:r>
    </w:p>
    <w:p w:rsidR="00877607" w:rsidRPr="00080E39" w:rsidRDefault="00877607" w:rsidP="00877607">
      <w:pPr>
        <w:ind w:right="-1"/>
        <w:contextualSpacing/>
        <w:jc w:val="center"/>
        <w:rPr>
          <w:rFonts w:ascii="Times New Roman" w:hAnsi="Times New Roman"/>
          <w:b/>
          <w:sz w:val="16"/>
          <w:szCs w:val="16"/>
        </w:rPr>
      </w:pPr>
    </w:p>
    <w:p w:rsidR="00877607" w:rsidRPr="00080E39" w:rsidRDefault="00877607" w:rsidP="00877607">
      <w:pPr>
        <w:ind w:right="-1"/>
        <w:contextualSpacing/>
        <w:jc w:val="center"/>
        <w:rPr>
          <w:rFonts w:ascii="Times New Roman" w:hAnsi="Times New Roman"/>
          <w:b/>
          <w:sz w:val="16"/>
          <w:szCs w:val="16"/>
        </w:rPr>
      </w:pPr>
      <w:r w:rsidRPr="00080E39">
        <w:rPr>
          <w:rFonts w:ascii="Times New Roman" w:hAnsi="Times New Roman"/>
          <w:b/>
          <w:sz w:val="16"/>
          <w:szCs w:val="16"/>
        </w:rPr>
        <w:t>П О С Т А Н О В Л Е Н И Е</w:t>
      </w:r>
    </w:p>
    <w:p w:rsidR="00877607" w:rsidRPr="00080E39" w:rsidRDefault="00877607" w:rsidP="00877607">
      <w:pPr>
        <w:spacing w:after="0" w:line="240" w:lineRule="auto"/>
        <w:ind w:right="-1"/>
        <w:jc w:val="center"/>
        <w:rPr>
          <w:rFonts w:ascii="Times New Roman" w:hAnsi="Times New Roman"/>
          <w:sz w:val="16"/>
          <w:szCs w:val="16"/>
        </w:rPr>
      </w:pPr>
    </w:p>
    <w:p w:rsidR="00877607" w:rsidRPr="00080E39" w:rsidRDefault="00877607" w:rsidP="00877607">
      <w:pPr>
        <w:spacing w:after="0" w:line="240" w:lineRule="auto"/>
        <w:ind w:right="-1"/>
        <w:jc w:val="center"/>
        <w:rPr>
          <w:rFonts w:ascii="Times New Roman" w:hAnsi="Times New Roman"/>
          <w:sz w:val="16"/>
          <w:szCs w:val="16"/>
        </w:rPr>
      </w:pPr>
      <w:proofErr w:type="gramStart"/>
      <w:r w:rsidRPr="00080E39">
        <w:rPr>
          <w:rFonts w:ascii="Times New Roman" w:hAnsi="Times New Roman"/>
          <w:sz w:val="16"/>
          <w:szCs w:val="16"/>
        </w:rPr>
        <w:t>от  19.07.2024</w:t>
      </w:r>
      <w:proofErr w:type="gramEnd"/>
      <w:r w:rsidRPr="00080E39">
        <w:rPr>
          <w:rFonts w:ascii="Times New Roman" w:hAnsi="Times New Roman"/>
          <w:sz w:val="16"/>
          <w:szCs w:val="16"/>
        </w:rPr>
        <w:t xml:space="preserve"> г.              с. Филипповск                №52                             </w:t>
      </w:r>
    </w:p>
    <w:p w:rsidR="00877607" w:rsidRPr="00080E39" w:rsidRDefault="00877607" w:rsidP="00877607">
      <w:pPr>
        <w:tabs>
          <w:tab w:val="left" w:pos="0"/>
        </w:tabs>
        <w:spacing w:after="0" w:line="240" w:lineRule="auto"/>
        <w:jc w:val="both"/>
        <w:rPr>
          <w:rFonts w:ascii="Times New Roman" w:hAnsi="Times New Roman"/>
          <w:b/>
          <w:sz w:val="16"/>
          <w:szCs w:val="16"/>
        </w:rPr>
      </w:pPr>
    </w:p>
    <w:p w:rsidR="00877607" w:rsidRPr="00080E39" w:rsidRDefault="00877607" w:rsidP="00877607">
      <w:pPr>
        <w:spacing w:after="0" w:line="240" w:lineRule="auto"/>
        <w:ind w:right="5102"/>
        <w:jc w:val="both"/>
        <w:rPr>
          <w:rFonts w:ascii="Times New Roman" w:hAnsi="Times New Roman"/>
          <w:sz w:val="16"/>
          <w:szCs w:val="16"/>
        </w:rPr>
      </w:pPr>
      <w:r w:rsidRPr="00080E39">
        <w:rPr>
          <w:rFonts w:ascii="Times New Roman" w:hAnsi="Times New Roman"/>
          <w:sz w:val="16"/>
          <w:szCs w:val="16"/>
        </w:rPr>
        <w:t>Об утверждении нормы предоставления площади жилого помещения по договору социального найма и учетной нормы жилого помещения</w:t>
      </w:r>
    </w:p>
    <w:p w:rsidR="00877607" w:rsidRPr="00080E39" w:rsidRDefault="00877607" w:rsidP="00877607">
      <w:pPr>
        <w:spacing w:after="0" w:line="240" w:lineRule="auto"/>
        <w:jc w:val="both"/>
        <w:rPr>
          <w:rFonts w:ascii="Times New Roman" w:hAnsi="Times New Roman"/>
          <w:sz w:val="16"/>
          <w:szCs w:val="16"/>
        </w:rPr>
      </w:pPr>
    </w:p>
    <w:p w:rsidR="00877607" w:rsidRPr="00743E4B" w:rsidRDefault="00877607" w:rsidP="00743E4B">
      <w:pPr>
        <w:pStyle w:val="10"/>
        <w:shd w:val="clear" w:color="auto" w:fill="FFFFFF"/>
        <w:spacing w:before="161"/>
        <w:ind w:firstLine="708"/>
        <w:jc w:val="both"/>
        <w:rPr>
          <w:rFonts w:ascii="Times New Roman" w:eastAsia="Calibri" w:hAnsi="Times New Roman"/>
          <w:b w:val="0"/>
          <w:bCs w:val="0"/>
          <w:color w:val="auto"/>
          <w:sz w:val="16"/>
          <w:szCs w:val="16"/>
        </w:rPr>
      </w:pPr>
      <w:r w:rsidRPr="00080E39">
        <w:rPr>
          <w:rFonts w:ascii="Times New Roman" w:eastAsia="Calibri" w:hAnsi="Times New Roman"/>
          <w:b w:val="0"/>
          <w:bCs w:val="0"/>
          <w:color w:val="auto"/>
          <w:sz w:val="16"/>
          <w:szCs w:val="16"/>
        </w:rPr>
        <w:t xml:space="preserve">В соответствии с Федеральным законом от 06.10.2003 № 131-ФЗ «Об общих принципах организации местного самоуправления в Российской Федерации», Уставом </w:t>
      </w:r>
      <w:r w:rsidRPr="00080E39">
        <w:rPr>
          <w:rFonts w:ascii="Times New Roman" w:hAnsi="Times New Roman"/>
          <w:b w:val="0"/>
          <w:color w:val="auto"/>
          <w:sz w:val="16"/>
          <w:szCs w:val="16"/>
        </w:rPr>
        <w:t>Филипповского</w:t>
      </w:r>
      <w:r w:rsidRPr="00080E39">
        <w:rPr>
          <w:rFonts w:ascii="Times New Roman" w:eastAsia="Calibri" w:hAnsi="Times New Roman"/>
          <w:b w:val="0"/>
          <w:bCs w:val="0"/>
          <w:color w:val="auto"/>
          <w:sz w:val="16"/>
          <w:szCs w:val="16"/>
        </w:rPr>
        <w:t xml:space="preserve"> муниципального образования и руководствуясь "Жилищным кодексом Российской Федерации" от 29.12.2004 N 188-ФЗ, в целях решения вопросов местного значения поселения по обеспечению малоимущих граждан жилыми помещениями,</w:t>
      </w:r>
      <w:r w:rsidRPr="00080E39">
        <w:rPr>
          <w:rFonts w:ascii="Times New Roman" w:hAnsi="Times New Roman"/>
          <w:sz w:val="16"/>
          <w:szCs w:val="16"/>
        </w:rPr>
        <w:t xml:space="preserve"> </w:t>
      </w:r>
      <w:r w:rsidRPr="00080E39">
        <w:rPr>
          <w:rFonts w:ascii="Times New Roman" w:hAnsi="Times New Roman"/>
          <w:b w:val="0"/>
          <w:color w:val="auto"/>
          <w:sz w:val="16"/>
          <w:szCs w:val="16"/>
        </w:rPr>
        <w:t xml:space="preserve">администрация Филипповского муниципального образования  </w:t>
      </w:r>
    </w:p>
    <w:p w:rsidR="00877607" w:rsidRPr="00080E39" w:rsidRDefault="00877607" w:rsidP="00877607">
      <w:pPr>
        <w:spacing w:before="100" w:beforeAutospacing="1" w:after="100" w:afterAutospacing="1" w:line="240" w:lineRule="auto"/>
        <w:jc w:val="center"/>
        <w:rPr>
          <w:rFonts w:ascii="Times New Roman" w:hAnsi="Times New Roman"/>
          <w:sz w:val="16"/>
          <w:szCs w:val="16"/>
        </w:rPr>
      </w:pPr>
      <w:r w:rsidRPr="00080E39">
        <w:rPr>
          <w:rFonts w:ascii="Times New Roman" w:hAnsi="Times New Roman"/>
          <w:sz w:val="16"/>
          <w:szCs w:val="16"/>
        </w:rPr>
        <w:t>ПОСТАНОВЛЯЕТ:</w:t>
      </w:r>
    </w:p>
    <w:p w:rsidR="00877607" w:rsidRPr="00743E4B" w:rsidRDefault="00877607" w:rsidP="00743E4B">
      <w:pPr>
        <w:pStyle w:val="a7"/>
        <w:rPr>
          <w:rFonts w:ascii="Times New Roman" w:hAnsi="Times New Roman"/>
          <w:sz w:val="16"/>
        </w:rPr>
      </w:pPr>
      <w:r w:rsidRPr="00743E4B">
        <w:rPr>
          <w:rFonts w:ascii="Times New Roman" w:hAnsi="Times New Roman"/>
          <w:sz w:val="16"/>
        </w:rPr>
        <w:t>1.Установить на территории Филипповского муниципального образования Зиминского района учетную норму площади жилого помещения - 12 квадратных метров общей площади жилого помещения на одного человека. </w:t>
      </w:r>
    </w:p>
    <w:p w:rsidR="00877607" w:rsidRPr="00743E4B" w:rsidRDefault="00877607" w:rsidP="00743E4B">
      <w:pPr>
        <w:pStyle w:val="a7"/>
        <w:rPr>
          <w:rFonts w:ascii="Times New Roman" w:hAnsi="Times New Roman"/>
          <w:sz w:val="16"/>
        </w:rPr>
      </w:pPr>
      <w:r w:rsidRPr="00743E4B">
        <w:rPr>
          <w:rFonts w:ascii="Times New Roman" w:hAnsi="Times New Roman"/>
          <w:sz w:val="16"/>
        </w:rPr>
        <w:lastRenderedPageBreak/>
        <w:t>2.Установить на территории Филипповского муниципального образования Зиминского района минимальный размер площади жилого помещения для определения уровня обеспеченности граждан общей площадью жилого помещения, равной установленному стандарту социальной нормы площади жилья.</w:t>
      </w:r>
    </w:p>
    <w:p w:rsidR="00877607" w:rsidRPr="00743E4B" w:rsidRDefault="00877607" w:rsidP="00743E4B">
      <w:pPr>
        <w:pStyle w:val="a7"/>
        <w:rPr>
          <w:rFonts w:ascii="Times New Roman" w:hAnsi="Times New Roman"/>
          <w:sz w:val="16"/>
        </w:rPr>
      </w:pPr>
      <w:r w:rsidRPr="00743E4B">
        <w:rPr>
          <w:rFonts w:ascii="Times New Roman" w:hAnsi="Times New Roman"/>
          <w:sz w:val="16"/>
        </w:rPr>
        <w:t>3.Признать утратившими силу постановление администрации Филипповского муниципального образования Зиминского района от 30.01.2013 г. № 4 «Об установлении нормы предоставления жилого помещения по договору социального найма и учётной нормы площади жилого помещения по Филипповскому муниципальному образованию».</w:t>
      </w:r>
    </w:p>
    <w:p w:rsidR="00877607" w:rsidRPr="00743E4B" w:rsidRDefault="00877607" w:rsidP="00743E4B">
      <w:pPr>
        <w:pStyle w:val="a7"/>
        <w:rPr>
          <w:rFonts w:ascii="Times New Roman" w:hAnsi="Times New Roman"/>
          <w:b/>
          <w:bCs/>
          <w:sz w:val="16"/>
        </w:rPr>
      </w:pPr>
      <w:r w:rsidRPr="00743E4B">
        <w:rPr>
          <w:rFonts w:ascii="Times New Roman" w:hAnsi="Times New Roman"/>
          <w:sz w:val="16"/>
        </w:rPr>
        <w:t>4.Опубликовать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877607" w:rsidRPr="00743E4B" w:rsidRDefault="00877607" w:rsidP="00743E4B">
      <w:pPr>
        <w:pStyle w:val="a7"/>
        <w:rPr>
          <w:rFonts w:ascii="Times New Roman" w:hAnsi="Times New Roman"/>
          <w:sz w:val="16"/>
        </w:rPr>
      </w:pPr>
      <w:r w:rsidRPr="00743E4B">
        <w:rPr>
          <w:rFonts w:ascii="Times New Roman" w:hAnsi="Times New Roman"/>
          <w:sz w:val="16"/>
        </w:rPr>
        <w:t>5.Настоящее постановление вступает в силу после дня его официального опубликования.</w:t>
      </w:r>
    </w:p>
    <w:p w:rsidR="00877607" w:rsidRPr="00743E4B" w:rsidRDefault="00877607" w:rsidP="00743E4B">
      <w:pPr>
        <w:pStyle w:val="a7"/>
        <w:rPr>
          <w:rFonts w:ascii="Times New Roman" w:hAnsi="Times New Roman"/>
          <w:sz w:val="16"/>
        </w:rPr>
      </w:pPr>
      <w:r w:rsidRPr="00743E4B">
        <w:rPr>
          <w:rFonts w:ascii="Times New Roman" w:hAnsi="Times New Roman"/>
          <w:sz w:val="16"/>
        </w:rPr>
        <w:t>6.Контроль за исполнением настоящего постановления оставляю за собой.</w:t>
      </w:r>
    </w:p>
    <w:p w:rsidR="00877607" w:rsidRPr="00080E39" w:rsidRDefault="00877607" w:rsidP="00877607">
      <w:pPr>
        <w:spacing w:after="0" w:line="240" w:lineRule="auto"/>
        <w:jc w:val="both"/>
        <w:rPr>
          <w:rFonts w:ascii="Times New Roman" w:hAnsi="Times New Roman"/>
          <w:sz w:val="16"/>
          <w:szCs w:val="16"/>
        </w:rPr>
      </w:pPr>
    </w:p>
    <w:p w:rsidR="00877607" w:rsidRPr="00080E39" w:rsidRDefault="00877607" w:rsidP="00877607">
      <w:pPr>
        <w:pStyle w:val="a7"/>
        <w:rPr>
          <w:rFonts w:ascii="Times New Roman" w:hAnsi="Times New Roman"/>
          <w:sz w:val="16"/>
          <w:szCs w:val="16"/>
        </w:rPr>
      </w:pPr>
      <w:proofErr w:type="spellStart"/>
      <w:r w:rsidRPr="00080E39">
        <w:rPr>
          <w:rFonts w:ascii="Times New Roman" w:hAnsi="Times New Roman"/>
          <w:sz w:val="16"/>
          <w:szCs w:val="16"/>
        </w:rPr>
        <w:t>И.о</w:t>
      </w:r>
      <w:proofErr w:type="spellEnd"/>
      <w:r w:rsidRPr="00080E39">
        <w:rPr>
          <w:rFonts w:ascii="Times New Roman" w:hAnsi="Times New Roman"/>
          <w:sz w:val="16"/>
          <w:szCs w:val="16"/>
        </w:rPr>
        <w:t xml:space="preserve">. главы Филипповского </w:t>
      </w:r>
    </w:p>
    <w:p w:rsidR="00877607" w:rsidRPr="00080E39" w:rsidRDefault="00877607" w:rsidP="00877607">
      <w:pPr>
        <w:pStyle w:val="a7"/>
        <w:rPr>
          <w:rFonts w:ascii="Times New Roman" w:hAnsi="Times New Roman"/>
          <w:sz w:val="16"/>
          <w:szCs w:val="16"/>
        </w:rPr>
      </w:pPr>
      <w:r w:rsidRPr="00080E39">
        <w:rPr>
          <w:rFonts w:ascii="Times New Roman" w:hAnsi="Times New Roman"/>
          <w:sz w:val="16"/>
          <w:szCs w:val="16"/>
        </w:rPr>
        <w:t xml:space="preserve">муниципального образования                                         А.А. </w:t>
      </w:r>
      <w:proofErr w:type="spellStart"/>
      <w:r w:rsidRPr="00080E39">
        <w:rPr>
          <w:rFonts w:ascii="Times New Roman" w:hAnsi="Times New Roman"/>
          <w:sz w:val="16"/>
          <w:szCs w:val="16"/>
        </w:rPr>
        <w:t>Худатова</w:t>
      </w:r>
      <w:proofErr w:type="spellEnd"/>
    </w:p>
    <w:p w:rsidR="00877607" w:rsidRPr="00080E39" w:rsidRDefault="00877607" w:rsidP="00877607">
      <w:pPr>
        <w:spacing w:after="0" w:line="240" w:lineRule="auto"/>
        <w:jc w:val="both"/>
        <w:rPr>
          <w:rFonts w:ascii="Times New Roman" w:hAnsi="Times New Roman"/>
          <w:sz w:val="16"/>
          <w:szCs w:val="16"/>
        </w:rPr>
      </w:pPr>
    </w:p>
    <w:p w:rsidR="00B76124" w:rsidRPr="005D1037" w:rsidRDefault="00B76124" w:rsidP="00B76124">
      <w:pPr>
        <w:pStyle w:val="af1"/>
        <w:rPr>
          <w:i/>
          <w:sz w:val="16"/>
          <w:szCs w:val="16"/>
        </w:rPr>
      </w:pPr>
      <w:r w:rsidRPr="005D1037">
        <w:rPr>
          <w:sz w:val="16"/>
          <w:szCs w:val="16"/>
        </w:rPr>
        <w:t>Российская Федерация</w:t>
      </w:r>
    </w:p>
    <w:p w:rsidR="00B76124" w:rsidRPr="005D1037" w:rsidRDefault="00B76124" w:rsidP="00B76124">
      <w:pPr>
        <w:spacing w:after="0" w:line="240" w:lineRule="auto"/>
        <w:jc w:val="center"/>
        <w:rPr>
          <w:rFonts w:ascii="Times New Roman" w:hAnsi="Times New Roman"/>
          <w:iCs/>
          <w:sz w:val="16"/>
          <w:szCs w:val="16"/>
        </w:rPr>
      </w:pPr>
      <w:r w:rsidRPr="005D1037">
        <w:rPr>
          <w:rFonts w:ascii="Times New Roman" w:hAnsi="Times New Roman"/>
          <w:iCs/>
          <w:sz w:val="16"/>
          <w:szCs w:val="16"/>
        </w:rPr>
        <w:t>Иркутская область</w:t>
      </w:r>
    </w:p>
    <w:p w:rsidR="00B76124" w:rsidRPr="005D1037" w:rsidRDefault="00B76124" w:rsidP="00B76124">
      <w:pPr>
        <w:spacing w:after="0" w:line="240" w:lineRule="auto"/>
        <w:jc w:val="center"/>
        <w:rPr>
          <w:rFonts w:ascii="Times New Roman" w:hAnsi="Times New Roman"/>
          <w:iCs/>
          <w:sz w:val="16"/>
          <w:szCs w:val="16"/>
        </w:rPr>
      </w:pPr>
      <w:proofErr w:type="spellStart"/>
      <w:r w:rsidRPr="005D1037">
        <w:rPr>
          <w:rFonts w:ascii="Times New Roman" w:hAnsi="Times New Roman"/>
          <w:iCs/>
          <w:sz w:val="16"/>
          <w:szCs w:val="16"/>
        </w:rPr>
        <w:t>Зиминский</w:t>
      </w:r>
      <w:proofErr w:type="spellEnd"/>
      <w:r w:rsidRPr="005D1037">
        <w:rPr>
          <w:rFonts w:ascii="Times New Roman" w:hAnsi="Times New Roman"/>
          <w:iCs/>
          <w:sz w:val="16"/>
          <w:szCs w:val="16"/>
        </w:rPr>
        <w:t xml:space="preserve"> район</w:t>
      </w:r>
    </w:p>
    <w:p w:rsidR="00B76124" w:rsidRPr="005D1037" w:rsidRDefault="00B76124" w:rsidP="00B76124">
      <w:pPr>
        <w:spacing w:after="0" w:line="240" w:lineRule="auto"/>
        <w:jc w:val="center"/>
        <w:rPr>
          <w:rFonts w:ascii="Times New Roman" w:hAnsi="Times New Roman"/>
          <w:iCs/>
          <w:sz w:val="16"/>
          <w:szCs w:val="16"/>
        </w:rPr>
      </w:pPr>
      <w:r w:rsidRPr="005D1037">
        <w:rPr>
          <w:rFonts w:ascii="Times New Roman" w:hAnsi="Times New Roman"/>
          <w:iCs/>
          <w:sz w:val="16"/>
          <w:szCs w:val="16"/>
        </w:rPr>
        <w:t>Филипповское муниципальное образование</w:t>
      </w:r>
    </w:p>
    <w:p w:rsidR="00B76124" w:rsidRPr="005D1037" w:rsidRDefault="00B76124" w:rsidP="00B76124">
      <w:pPr>
        <w:spacing w:after="0" w:line="240" w:lineRule="auto"/>
        <w:jc w:val="center"/>
        <w:rPr>
          <w:rFonts w:ascii="Times New Roman" w:hAnsi="Times New Roman"/>
          <w:iCs/>
          <w:sz w:val="16"/>
          <w:szCs w:val="16"/>
        </w:rPr>
      </w:pPr>
      <w:r w:rsidRPr="005D1037">
        <w:rPr>
          <w:rFonts w:ascii="Times New Roman" w:hAnsi="Times New Roman"/>
          <w:iCs/>
          <w:sz w:val="16"/>
          <w:szCs w:val="16"/>
        </w:rPr>
        <w:t xml:space="preserve">Дума </w:t>
      </w:r>
    </w:p>
    <w:p w:rsidR="00B76124" w:rsidRPr="005D1037" w:rsidRDefault="00B76124" w:rsidP="00B76124">
      <w:pPr>
        <w:spacing w:after="0" w:line="240" w:lineRule="auto"/>
        <w:jc w:val="center"/>
        <w:rPr>
          <w:rFonts w:ascii="Times New Roman" w:hAnsi="Times New Roman"/>
          <w:iCs/>
          <w:sz w:val="16"/>
          <w:szCs w:val="16"/>
        </w:rPr>
      </w:pPr>
    </w:p>
    <w:p w:rsidR="00B76124" w:rsidRPr="005D1037" w:rsidRDefault="00B76124" w:rsidP="00B76124">
      <w:pPr>
        <w:spacing w:after="0" w:line="240" w:lineRule="auto"/>
        <w:jc w:val="center"/>
        <w:rPr>
          <w:rFonts w:ascii="Times New Roman" w:hAnsi="Times New Roman"/>
          <w:b/>
          <w:iCs/>
          <w:sz w:val="16"/>
          <w:szCs w:val="16"/>
        </w:rPr>
      </w:pPr>
      <w:r w:rsidRPr="005D1037">
        <w:rPr>
          <w:rFonts w:ascii="Times New Roman" w:hAnsi="Times New Roman"/>
          <w:b/>
          <w:iCs/>
          <w:sz w:val="16"/>
          <w:szCs w:val="16"/>
        </w:rPr>
        <w:t>РЕШЕНИЕ</w:t>
      </w:r>
    </w:p>
    <w:p w:rsidR="00B76124" w:rsidRPr="005D1037" w:rsidRDefault="00B76124" w:rsidP="00B76124">
      <w:pPr>
        <w:spacing w:after="0" w:line="240" w:lineRule="auto"/>
        <w:rPr>
          <w:rFonts w:ascii="Times New Roman" w:hAnsi="Times New Roman"/>
          <w:iCs/>
          <w:sz w:val="16"/>
          <w:szCs w:val="16"/>
        </w:rPr>
      </w:pPr>
    </w:p>
    <w:p w:rsidR="00B76124" w:rsidRPr="005D1037" w:rsidRDefault="00B76124" w:rsidP="00B76124">
      <w:pPr>
        <w:spacing w:after="0" w:line="240" w:lineRule="auto"/>
        <w:jc w:val="center"/>
        <w:rPr>
          <w:rFonts w:ascii="Times New Roman" w:hAnsi="Times New Roman"/>
          <w:iCs/>
          <w:sz w:val="16"/>
          <w:szCs w:val="16"/>
        </w:rPr>
      </w:pPr>
      <w:r w:rsidRPr="005D1037">
        <w:rPr>
          <w:rFonts w:ascii="Times New Roman" w:hAnsi="Times New Roman"/>
          <w:iCs/>
          <w:sz w:val="16"/>
          <w:szCs w:val="16"/>
        </w:rPr>
        <w:t>от 26.07.2024 г.                 №67                  с. Филипповск</w:t>
      </w:r>
    </w:p>
    <w:p w:rsidR="00B76124" w:rsidRPr="005D1037" w:rsidRDefault="00B76124" w:rsidP="00B76124">
      <w:pPr>
        <w:spacing w:after="0" w:line="240" w:lineRule="auto"/>
        <w:rPr>
          <w:rFonts w:ascii="Times New Roman" w:hAnsi="Times New Roman"/>
          <w:sz w:val="16"/>
          <w:szCs w:val="16"/>
        </w:rPr>
      </w:pPr>
    </w:p>
    <w:p w:rsidR="00B76124" w:rsidRPr="005D1037" w:rsidRDefault="00B76124" w:rsidP="00B76124">
      <w:pPr>
        <w:spacing w:after="0" w:line="240" w:lineRule="auto"/>
        <w:rPr>
          <w:rFonts w:ascii="Times New Roman" w:hAnsi="Times New Roman"/>
          <w:sz w:val="16"/>
          <w:szCs w:val="16"/>
        </w:rPr>
      </w:pPr>
      <w:r w:rsidRPr="005D1037">
        <w:rPr>
          <w:rFonts w:ascii="Times New Roman" w:hAnsi="Times New Roman"/>
          <w:sz w:val="16"/>
          <w:szCs w:val="16"/>
        </w:rPr>
        <w:t xml:space="preserve">О согласии с упразднением участка </w:t>
      </w:r>
    </w:p>
    <w:p w:rsidR="00B76124" w:rsidRPr="005D1037" w:rsidRDefault="00B76124" w:rsidP="00B76124">
      <w:pPr>
        <w:spacing w:after="0" w:line="240" w:lineRule="auto"/>
        <w:rPr>
          <w:rFonts w:ascii="Times New Roman" w:hAnsi="Times New Roman"/>
          <w:sz w:val="16"/>
          <w:szCs w:val="16"/>
        </w:rPr>
      </w:pPr>
      <w:proofErr w:type="spellStart"/>
      <w:r w:rsidRPr="005D1037">
        <w:rPr>
          <w:rFonts w:ascii="Times New Roman" w:hAnsi="Times New Roman"/>
          <w:sz w:val="16"/>
          <w:szCs w:val="16"/>
        </w:rPr>
        <w:t>Большелихачевский</w:t>
      </w:r>
      <w:proofErr w:type="spellEnd"/>
      <w:r w:rsidRPr="005D1037">
        <w:rPr>
          <w:rFonts w:ascii="Times New Roman" w:hAnsi="Times New Roman"/>
          <w:sz w:val="16"/>
          <w:szCs w:val="16"/>
        </w:rPr>
        <w:t xml:space="preserve">, расположенного на </w:t>
      </w:r>
    </w:p>
    <w:p w:rsidR="00B76124" w:rsidRPr="005D1037" w:rsidRDefault="00B76124" w:rsidP="00B76124">
      <w:pPr>
        <w:spacing w:after="0" w:line="240" w:lineRule="auto"/>
        <w:rPr>
          <w:rFonts w:ascii="Times New Roman" w:hAnsi="Times New Roman"/>
          <w:sz w:val="16"/>
          <w:szCs w:val="16"/>
        </w:rPr>
      </w:pPr>
      <w:r w:rsidRPr="005D1037">
        <w:rPr>
          <w:rFonts w:ascii="Times New Roman" w:hAnsi="Times New Roman"/>
          <w:sz w:val="16"/>
          <w:szCs w:val="16"/>
        </w:rPr>
        <w:t xml:space="preserve">территории Филипповского муниципального образования </w:t>
      </w:r>
    </w:p>
    <w:p w:rsidR="00B76124" w:rsidRPr="005D1037" w:rsidRDefault="00B76124" w:rsidP="00B76124">
      <w:pPr>
        <w:spacing w:after="0" w:line="240" w:lineRule="auto"/>
        <w:rPr>
          <w:rFonts w:ascii="Times New Roman" w:hAnsi="Times New Roman"/>
          <w:sz w:val="16"/>
          <w:szCs w:val="16"/>
        </w:rPr>
      </w:pPr>
      <w:r w:rsidRPr="005D1037">
        <w:rPr>
          <w:rFonts w:ascii="Times New Roman" w:hAnsi="Times New Roman"/>
          <w:sz w:val="16"/>
          <w:szCs w:val="16"/>
        </w:rPr>
        <w:t>Зиминского района</w:t>
      </w:r>
    </w:p>
    <w:p w:rsidR="00B76124" w:rsidRPr="005D1037" w:rsidRDefault="00B76124" w:rsidP="00B76124">
      <w:pPr>
        <w:spacing w:after="0" w:line="240" w:lineRule="auto"/>
        <w:rPr>
          <w:rFonts w:ascii="Times New Roman" w:hAnsi="Times New Roman"/>
          <w:sz w:val="16"/>
          <w:szCs w:val="16"/>
        </w:rPr>
      </w:pPr>
    </w:p>
    <w:p w:rsidR="00B76124" w:rsidRPr="005D1037" w:rsidRDefault="00B76124" w:rsidP="00B76124">
      <w:pPr>
        <w:spacing w:after="0" w:line="240" w:lineRule="auto"/>
        <w:ind w:firstLine="708"/>
        <w:jc w:val="both"/>
        <w:rPr>
          <w:rFonts w:ascii="Times New Roman" w:hAnsi="Times New Roman"/>
          <w:sz w:val="16"/>
          <w:szCs w:val="16"/>
        </w:rPr>
      </w:pPr>
      <w:r w:rsidRPr="005D1037">
        <w:rPr>
          <w:rFonts w:ascii="Times New Roman" w:hAnsi="Times New Roman"/>
          <w:sz w:val="16"/>
          <w:szCs w:val="16"/>
        </w:rPr>
        <w:t xml:space="preserve">В связи с отсутствием постоянного населения на участке </w:t>
      </w:r>
      <w:proofErr w:type="spellStart"/>
      <w:r w:rsidRPr="005D1037">
        <w:rPr>
          <w:rFonts w:ascii="Times New Roman" w:hAnsi="Times New Roman"/>
          <w:sz w:val="16"/>
          <w:szCs w:val="16"/>
        </w:rPr>
        <w:t>Большелихачевский</w:t>
      </w:r>
      <w:proofErr w:type="spellEnd"/>
      <w:r w:rsidRPr="005D1037">
        <w:rPr>
          <w:rFonts w:ascii="Times New Roman" w:hAnsi="Times New Roman"/>
          <w:sz w:val="16"/>
          <w:szCs w:val="16"/>
        </w:rPr>
        <w:t>, расположенного на территории Филипповского муниципального образования, в соответствии со статьей 24 Закона Иркутской области от 21.06.2010 года № 49-ОЗ «Об административно-территориальном устройстве Иркутской области», руководствуясь Уставом Филипповского муниципального образования, Дума Филипповского муниципального образования</w:t>
      </w:r>
    </w:p>
    <w:p w:rsidR="00B76124" w:rsidRPr="005D1037" w:rsidRDefault="00B76124" w:rsidP="00B76124">
      <w:pPr>
        <w:spacing w:after="0" w:line="240" w:lineRule="auto"/>
        <w:rPr>
          <w:rFonts w:ascii="Times New Roman" w:hAnsi="Times New Roman"/>
          <w:sz w:val="16"/>
          <w:szCs w:val="16"/>
        </w:rPr>
      </w:pPr>
    </w:p>
    <w:p w:rsidR="00B76124" w:rsidRPr="005D1037" w:rsidRDefault="00B76124" w:rsidP="00B76124">
      <w:pPr>
        <w:spacing w:after="0" w:line="240" w:lineRule="auto"/>
        <w:rPr>
          <w:rFonts w:ascii="Times New Roman" w:hAnsi="Times New Roman"/>
          <w:sz w:val="16"/>
          <w:szCs w:val="16"/>
        </w:rPr>
      </w:pPr>
      <w:r w:rsidRPr="005D1037">
        <w:rPr>
          <w:rFonts w:ascii="Times New Roman" w:hAnsi="Times New Roman"/>
          <w:sz w:val="16"/>
          <w:szCs w:val="16"/>
        </w:rPr>
        <w:t xml:space="preserve">                                                          РЕШИЛА:</w:t>
      </w:r>
    </w:p>
    <w:p w:rsidR="00B76124" w:rsidRPr="005D1037" w:rsidRDefault="00B76124" w:rsidP="00B76124">
      <w:pPr>
        <w:spacing w:after="0" w:line="240" w:lineRule="auto"/>
        <w:rPr>
          <w:rFonts w:ascii="Times New Roman" w:hAnsi="Times New Roman"/>
          <w:sz w:val="16"/>
          <w:szCs w:val="16"/>
        </w:rPr>
      </w:pPr>
    </w:p>
    <w:p w:rsidR="00B76124" w:rsidRPr="00B76124" w:rsidRDefault="00B76124" w:rsidP="00B76124">
      <w:pPr>
        <w:pStyle w:val="a7"/>
        <w:ind w:firstLine="426"/>
        <w:jc w:val="both"/>
        <w:rPr>
          <w:rFonts w:ascii="Times New Roman" w:hAnsi="Times New Roman"/>
          <w:sz w:val="16"/>
          <w:szCs w:val="16"/>
        </w:rPr>
      </w:pPr>
      <w:r w:rsidRPr="00B76124">
        <w:rPr>
          <w:rFonts w:ascii="Times New Roman" w:hAnsi="Times New Roman"/>
          <w:sz w:val="16"/>
          <w:szCs w:val="16"/>
        </w:rPr>
        <w:t xml:space="preserve">1.Согласится с упразднением участка </w:t>
      </w:r>
      <w:proofErr w:type="spellStart"/>
      <w:r w:rsidRPr="00B76124">
        <w:rPr>
          <w:rFonts w:ascii="Times New Roman" w:hAnsi="Times New Roman"/>
          <w:sz w:val="16"/>
          <w:szCs w:val="16"/>
        </w:rPr>
        <w:t>Большелихачевский</w:t>
      </w:r>
      <w:proofErr w:type="spellEnd"/>
      <w:r w:rsidRPr="00B76124">
        <w:rPr>
          <w:rFonts w:ascii="Times New Roman" w:hAnsi="Times New Roman"/>
          <w:sz w:val="16"/>
          <w:szCs w:val="16"/>
        </w:rPr>
        <w:t>, расположенного на территории Филипповского муниципального образования Зиминского района.</w:t>
      </w:r>
    </w:p>
    <w:p w:rsidR="00B76124" w:rsidRPr="00B76124" w:rsidRDefault="00B76124" w:rsidP="00B76124">
      <w:pPr>
        <w:pStyle w:val="a7"/>
        <w:ind w:firstLine="426"/>
        <w:jc w:val="both"/>
        <w:rPr>
          <w:rFonts w:ascii="Times New Roman" w:hAnsi="Times New Roman"/>
          <w:sz w:val="16"/>
          <w:szCs w:val="16"/>
        </w:rPr>
      </w:pPr>
      <w:r w:rsidRPr="00B76124">
        <w:rPr>
          <w:rFonts w:ascii="Times New Roman" w:hAnsi="Times New Roman"/>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10" w:history="1">
        <w:r w:rsidRPr="00B76124">
          <w:rPr>
            <w:rStyle w:val="a9"/>
            <w:rFonts w:ascii="Times New Roman" w:hAnsi="Times New Roman"/>
            <w:sz w:val="16"/>
            <w:szCs w:val="16"/>
          </w:rPr>
          <w:t>http://филипповск.рф</w:t>
        </w:r>
      </w:hyperlink>
      <w:r w:rsidRPr="00B76124">
        <w:rPr>
          <w:rFonts w:ascii="Times New Roman" w:hAnsi="Times New Roman"/>
          <w:sz w:val="16"/>
          <w:szCs w:val="16"/>
        </w:rPr>
        <w:t xml:space="preserve"> в информационно-телекоммуникационной сети «Интернет».</w:t>
      </w:r>
    </w:p>
    <w:p w:rsidR="00B76124" w:rsidRPr="00B76124" w:rsidRDefault="00B76124" w:rsidP="00B76124">
      <w:pPr>
        <w:pStyle w:val="a7"/>
        <w:ind w:firstLine="426"/>
        <w:jc w:val="both"/>
        <w:rPr>
          <w:rFonts w:ascii="Times New Roman" w:hAnsi="Times New Roman"/>
          <w:sz w:val="16"/>
          <w:szCs w:val="16"/>
        </w:rPr>
      </w:pPr>
      <w:r w:rsidRPr="00B76124">
        <w:rPr>
          <w:rFonts w:ascii="Times New Roman" w:hAnsi="Times New Roman"/>
          <w:sz w:val="16"/>
          <w:szCs w:val="16"/>
        </w:rPr>
        <w:t xml:space="preserve">3.Возложить контроль за исполнением настоящего решения на главу администрации Филипповского муниципального образования. </w:t>
      </w:r>
    </w:p>
    <w:p w:rsidR="00B76124" w:rsidRPr="00B76124" w:rsidRDefault="00B76124" w:rsidP="00B76124">
      <w:pPr>
        <w:spacing w:after="0" w:line="240" w:lineRule="auto"/>
        <w:ind w:firstLine="709"/>
        <w:jc w:val="both"/>
        <w:rPr>
          <w:rFonts w:ascii="Times New Roman" w:hAnsi="Times New Roman"/>
          <w:sz w:val="16"/>
          <w:szCs w:val="16"/>
        </w:rPr>
      </w:pPr>
    </w:p>
    <w:p w:rsidR="00B76124" w:rsidRPr="00B76124" w:rsidRDefault="00B76124" w:rsidP="00B76124">
      <w:pPr>
        <w:spacing w:after="0" w:line="240" w:lineRule="auto"/>
        <w:rPr>
          <w:rFonts w:ascii="Times New Roman" w:hAnsi="Times New Roman"/>
          <w:sz w:val="16"/>
          <w:szCs w:val="16"/>
        </w:rPr>
      </w:pPr>
    </w:p>
    <w:p w:rsidR="00B76124" w:rsidRPr="00B76124" w:rsidRDefault="00B76124" w:rsidP="00B76124">
      <w:pPr>
        <w:pStyle w:val="a7"/>
        <w:jc w:val="both"/>
        <w:rPr>
          <w:rFonts w:ascii="Times New Roman" w:hAnsi="Times New Roman"/>
          <w:sz w:val="16"/>
          <w:szCs w:val="16"/>
        </w:rPr>
      </w:pPr>
      <w:r w:rsidRPr="00B76124">
        <w:rPr>
          <w:rFonts w:ascii="Times New Roman" w:hAnsi="Times New Roman"/>
          <w:sz w:val="16"/>
          <w:szCs w:val="16"/>
        </w:rPr>
        <w:t xml:space="preserve">Глава Филипповского </w:t>
      </w:r>
    </w:p>
    <w:p w:rsidR="00B76124" w:rsidRPr="00B76124" w:rsidRDefault="00B76124" w:rsidP="00B76124">
      <w:pPr>
        <w:pStyle w:val="a7"/>
        <w:jc w:val="both"/>
        <w:rPr>
          <w:rFonts w:ascii="Times New Roman" w:hAnsi="Times New Roman"/>
          <w:sz w:val="16"/>
          <w:szCs w:val="16"/>
        </w:rPr>
      </w:pPr>
      <w:r w:rsidRPr="00B76124">
        <w:rPr>
          <w:rFonts w:ascii="Times New Roman" w:hAnsi="Times New Roman"/>
          <w:sz w:val="16"/>
          <w:szCs w:val="16"/>
        </w:rPr>
        <w:t>муниципального образования                                                       А.А. Федосеев</w:t>
      </w:r>
    </w:p>
    <w:p w:rsidR="00B76124" w:rsidRPr="00B76124" w:rsidRDefault="00B76124" w:rsidP="00B76124">
      <w:pPr>
        <w:pStyle w:val="a7"/>
        <w:jc w:val="both"/>
        <w:rPr>
          <w:rFonts w:ascii="Times New Roman" w:hAnsi="Times New Roman"/>
          <w:sz w:val="16"/>
          <w:szCs w:val="16"/>
        </w:rPr>
      </w:pPr>
    </w:p>
    <w:p w:rsidR="00B76124" w:rsidRPr="00B76124" w:rsidRDefault="00B76124" w:rsidP="00B76124">
      <w:pPr>
        <w:pStyle w:val="a7"/>
        <w:jc w:val="both"/>
        <w:rPr>
          <w:rFonts w:ascii="Times New Roman" w:hAnsi="Times New Roman"/>
          <w:sz w:val="16"/>
          <w:szCs w:val="16"/>
        </w:rPr>
      </w:pPr>
      <w:r w:rsidRPr="00B76124">
        <w:rPr>
          <w:rFonts w:ascii="Times New Roman" w:hAnsi="Times New Roman"/>
          <w:sz w:val="16"/>
          <w:szCs w:val="16"/>
        </w:rPr>
        <w:t xml:space="preserve">Председатель Думы Филипповского </w:t>
      </w:r>
    </w:p>
    <w:p w:rsidR="00B76124" w:rsidRPr="00B76124" w:rsidRDefault="00B76124" w:rsidP="00B76124">
      <w:pPr>
        <w:pStyle w:val="a7"/>
        <w:jc w:val="both"/>
        <w:rPr>
          <w:rFonts w:ascii="Times New Roman" w:hAnsi="Times New Roman"/>
          <w:sz w:val="16"/>
          <w:szCs w:val="16"/>
        </w:rPr>
      </w:pPr>
      <w:r w:rsidRPr="00B76124">
        <w:rPr>
          <w:rFonts w:ascii="Times New Roman" w:hAnsi="Times New Roman"/>
          <w:sz w:val="16"/>
          <w:szCs w:val="16"/>
        </w:rPr>
        <w:t>муниципального образования                                                       А.А. Федосеев</w:t>
      </w:r>
    </w:p>
    <w:p w:rsidR="00B76124" w:rsidRPr="005D1037" w:rsidRDefault="00B76124" w:rsidP="00B76124">
      <w:pPr>
        <w:pStyle w:val="a7"/>
        <w:jc w:val="both"/>
        <w:rPr>
          <w:sz w:val="16"/>
          <w:szCs w:val="16"/>
        </w:rPr>
      </w:pPr>
    </w:p>
    <w:p w:rsidR="00B76124" w:rsidRPr="005D1037" w:rsidRDefault="00B76124" w:rsidP="00B76124">
      <w:pPr>
        <w:pStyle w:val="a7"/>
        <w:jc w:val="right"/>
        <w:rPr>
          <w:sz w:val="16"/>
          <w:szCs w:val="16"/>
        </w:rPr>
      </w:pPr>
    </w:p>
    <w:tbl>
      <w:tblPr>
        <w:tblpPr w:leftFromText="180" w:rightFromText="180" w:vertAnchor="text" w:horzAnchor="margin" w:tblpY="2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B76124" w:rsidRPr="0076429D" w:rsidTr="00B76124">
        <w:trPr>
          <w:trHeight w:val="1260"/>
        </w:trPr>
        <w:tc>
          <w:tcPr>
            <w:tcW w:w="1967" w:type="dxa"/>
          </w:tcPr>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rPr>
              <w:t>Учредитель:</w:t>
            </w:r>
          </w:p>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rPr>
              <w:t>Администрация Филипповского муниципального образования</w:t>
            </w:r>
          </w:p>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rPr>
              <w:t>Дума Филипповского муниципального образования</w:t>
            </w:r>
          </w:p>
          <w:p w:rsidR="00B76124" w:rsidRPr="0076429D" w:rsidRDefault="00B76124" w:rsidP="00B76124">
            <w:pPr>
              <w:pStyle w:val="a7"/>
              <w:rPr>
                <w:rFonts w:ascii="Times New Roman" w:hAnsi="Times New Roman"/>
                <w:sz w:val="16"/>
                <w:szCs w:val="16"/>
              </w:rPr>
            </w:pPr>
          </w:p>
        </w:tc>
        <w:tc>
          <w:tcPr>
            <w:tcW w:w="1831" w:type="dxa"/>
          </w:tcPr>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rPr>
              <w:t>Главный редактор:</w:t>
            </w:r>
          </w:p>
          <w:p w:rsidR="00B76124" w:rsidRPr="0076429D" w:rsidRDefault="00B76124" w:rsidP="00B76124">
            <w:pPr>
              <w:pStyle w:val="a7"/>
              <w:rPr>
                <w:rFonts w:ascii="Times New Roman" w:hAnsi="Times New Roman"/>
                <w:sz w:val="16"/>
                <w:szCs w:val="16"/>
              </w:rPr>
            </w:pPr>
          </w:p>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rPr>
              <w:t xml:space="preserve">Глава Филипповского муниципального образования </w:t>
            </w:r>
            <w:proofErr w:type="spellStart"/>
            <w:r w:rsidRPr="0076429D">
              <w:rPr>
                <w:rFonts w:ascii="Times New Roman" w:hAnsi="Times New Roman"/>
                <w:sz w:val="16"/>
                <w:szCs w:val="16"/>
              </w:rPr>
              <w:t>А.А.Федосеев</w:t>
            </w:r>
            <w:proofErr w:type="spellEnd"/>
          </w:p>
          <w:p w:rsidR="00B76124" w:rsidRPr="0076429D" w:rsidRDefault="00B76124" w:rsidP="00B76124">
            <w:pPr>
              <w:pStyle w:val="a7"/>
              <w:rPr>
                <w:rFonts w:ascii="Times New Roman" w:hAnsi="Times New Roman"/>
                <w:sz w:val="16"/>
                <w:szCs w:val="16"/>
              </w:rPr>
            </w:pPr>
          </w:p>
        </w:tc>
        <w:tc>
          <w:tcPr>
            <w:tcW w:w="2535" w:type="dxa"/>
          </w:tcPr>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rPr>
              <w:t>Адрес издателя и редакции:</w:t>
            </w:r>
          </w:p>
          <w:p w:rsidR="00B76124" w:rsidRPr="0076429D" w:rsidRDefault="00B76124" w:rsidP="00B76124">
            <w:pPr>
              <w:pStyle w:val="a7"/>
              <w:rPr>
                <w:rFonts w:ascii="Times New Roman" w:hAnsi="Times New Roman"/>
                <w:sz w:val="16"/>
                <w:szCs w:val="16"/>
              </w:rPr>
            </w:pPr>
          </w:p>
          <w:p w:rsidR="00B76124" w:rsidRPr="0076429D" w:rsidRDefault="00B76124" w:rsidP="00B76124">
            <w:pPr>
              <w:pStyle w:val="a7"/>
              <w:rPr>
                <w:rFonts w:ascii="Times New Roman" w:hAnsi="Times New Roman"/>
                <w:sz w:val="16"/>
                <w:szCs w:val="16"/>
              </w:rPr>
            </w:pPr>
            <w:proofErr w:type="gramStart"/>
            <w:r w:rsidRPr="0076429D">
              <w:rPr>
                <w:rFonts w:ascii="Times New Roman" w:hAnsi="Times New Roman"/>
                <w:sz w:val="16"/>
                <w:szCs w:val="16"/>
              </w:rPr>
              <w:t>665352,Иркутская</w:t>
            </w:r>
            <w:proofErr w:type="gramEnd"/>
            <w:r w:rsidRPr="0076429D">
              <w:rPr>
                <w:rFonts w:ascii="Times New Roman" w:hAnsi="Times New Roman"/>
                <w:sz w:val="16"/>
                <w:szCs w:val="16"/>
              </w:rPr>
              <w:t xml:space="preserve"> область, </w:t>
            </w:r>
            <w:proofErr w:type="spellStart"/>
            <w:r w:rsidRPr="0076429D">
              <w:rPr>
                <w:rFonts w:ascii="Times New Roman" w:hAnsi="Times New Roman"/>
                <w:sz w:val="16"/>
                <w:szCs w:val="16"/>
              </w:rPr>
              <w:t>Зиминский</w:t>
            </w:r>
            <w:proofErr w:type="spellEnd"/>
            <w:r w:rsidRPr="0076429D">
              <w:rPr>
                <w:rFonts w:ascii="Times New Roman" w:hAnsi="Times New Roman"/>
                <w:sz w:val="16"/>
                <w:szCs w:val="16"/>
              </w:rPr>
              <w:t xml:space="preserve"> район, </w:t>
            </w:r>
            <w:proofErr w:type="spellStart"/>
            <w:r w:rsidRPr="0076429D">
              <w:rPr>
                <w:rFonts w:ascii="Times New Roman" w:hAnsi="Times New Roman"/>
                <w:sz w:val="16"/>
                <w:szCs w:val="16"/>
              </w:rPr>
              <w:t>с.Филипповск</w:t>
            </w:r>
            <w:proofErr w:type="spellEnd"/>
            <w:r w:rsidRPr="0076429D">
              <w:rPr>
                <w:rFonts w:ascii="Times New Roman" w:hAnsi="Times New Roman"/>
                <w:sz w:val="16"/>
                <w:szCs w:val="16"/>
              </w:rPr>
              <w:t xml:space="preserve">, </w:t>
            </w:r>
            <w:proofErr w:type="spellStart"/>
            <w:r w:rsidRPr="0076429D">
              <w:rPr>
                <w:rFonts w:ascii="Times New Roman" w:hAnsi="Times New Roman"/>
                <w:sz w:val="16"/>
                <w:szCs w:val="16"/>
              </w:rPr>
              <w:t>ул.Новокшонова</w:t>
            </w:r>
            <w:proofErr w:type="spellEnd"/>
            <w:r w:rsidRPr="0076429D">
              <w:rPr>
                <w:rFonts w:ascii="Times New Roman" w:hAnsi="Times New Roman"/>
                <w:sz w:val="16"/>
                <w:szCs w:val="16"/>
              </w:rPr>
              <w:t>, 30-2</w:t>
            </w:r>
          </w:p>
          <w:p w:rsidR="00B76124" w:rsidRPr="0076429D" w:rsidRDefault="00B76124" w:rsidP="00B76124">
            <w:pPr>
              <w:pStyle w:val="a7"/>
              <w:rPr>
                <w:rFonts w:ascii="Times New Roman" w:hAnsi="Times New Roman"/>
                <w:sz w:val="16"/>
                <w:szCs w:val="16"/>
              </w:rPr>
            </w:pPr>
            <w:proofErr w:type="gramStart"/>
            <w:r w:rsidRPr="0076429D">
              <w:rPr>
                <w:rFonts w:ascii="Times New Roman" w:hAnsi="Times New Roman"/>
                <w:sz w:val="16"/>
                <w:szCs w:val="16"/>
              </w:rPr>
              <w:t>Тел,/</w:t>
            </w:r>
            <w:proofErr w:type="gramEnd"/>
            <w:r w:rsidRPr="0076429D">
              <w:rPr>
                <w:rFonts w:ascii="Times New Roman" w:hAnsi="Times New Roman"/>
                <w:sz w:val="16"/>
                <w:szCs w:val="16"/>
              </w:rPr>
              <w:t>факс:8(395)5425216</w:t>
            </w:r>
          </w:p>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lang w:val="en-US"/>
              </w:rPr>
              <w:t>E</w:t>
            </w:r>
            <w:r w:rsidRPr="0076429D">
              <w:rPr>
                <w:rFonts w:ascii="Times New Roman" w:hAnsi="Times New Roman"/>
                <w:sz w:val="16"/>
                <w:szCs w:val="16"/>
              </w:rPr>
              <w:t>-</w:t>
            </w:r>
            <w:r w:rsidRPr="0076429D">
              <w:rPr>
                <w:rFonts w:ascii="Times New Roman" w:hAnsi="Times New Roman"/>
                <w:sz w:val="16"/>
                <w:szCs w:val="16"/>
                <w:lang w:val="en-US"/>
              </w:rPr>
              <w:t>mail</w:t>
            </w:r>
            <w:r w:rsidRPr="0076429D">
              <w:rPr>
                <w:rFonts w:ascii="Times New Roman" w:hAnsi="Times New Roman"/>
                <w:sz w:val="16"/>
                <w:szCs w:val="16"/>
              </w:rPr>
              <w:t>^</w:t>
            </w:r>
            <w:proofErr w:type="spellStart"/>
            <w:r w:rsidRPr="0076429D">
              <w:rPr>
                <w:rFonts w:ascii="Times New Roman" w:hAnsi="Times New Roman"/>
                <w:sz w:val="16"/>
                <w:szCs w:val="16"/>
                <w:lang w:val="en-US"/>
              </w:rPr>
              <w:t>admfilmo</w:t>
            </w:r>
            <w:proofErr w:type="spellEnd"/>
            <w:r w:rsidRPr="0076429D">
              <w:rPr>
                <w:rFonts w:ascii="Times New Roman" w:hAnsi="Times New Roman"/>
                <w:sz w:val="16"/>
                <w:szCs w:val="16"/>
              </w:rPr>
              <w:t>@</w:t>
            </w:r>
            <w:r w:rsidRPr="0076429D">
              <w:rPr>
                <w:rFonts w:ascii="Times New Roman" w:hAnsi="Times New Roman"/>
                <w:sz w:val="16"/>
                <w:szCs w:val="16"/>
                <w:lang w:val="en-US"/>
              </w:rPr>
              <w:t>mail</w:t>
            </w:r>
            <w:r w:rsidRPr="0076429D">
              <w:rPr>
                <w:rFonts w:ascii="Times New Roman" w:hAnsi="Times New Roman"/>
                <w:sz w:val="16"/>
                <w:szCs w:val="16"/>
              </w:rPr>
              <w:t>.</w:t>
            </w:r>
            <w:proofErr w:type="spellStart"/>
            <w:r w:rsidRPr="0076429D">
              <w:rPr>
                <w:rFonts w:ascii="Times New Roman" w:hAnsi="Times New Roman"/>
                <w:sz w:val="16"/>
                <w:szCs w:val="16"/>
                <w:lang w:val="en-US"/>
              </w:rPr>
              <w:t>ru</w:t>
            </w:r>
            <w:proofErr w:type="spellEnd"/>
          </w:p>
        </w:tc>
        <w:tc>
          <w:tcPr>
            <w:tcW w:w="1683" w:type="dxa"/>
          </w:tcPr>
          <w:p w:rsidR="00B76124" w:rsidRPr="0076429D" w:rsidRDefault="00B76124" w:rsidP="00B76124">
            <w:pPr>
              <w:pStyle w:val="a7"/>
              <w:rPr>
                <w:rFonts w:ascii="Times New Roman" w:hAnsi="Times New Roman"/>
                <w:sz w:val="16"/>
                <w:szCs w:val="16"/>
              </w:rPr>
            </w:pPr>
          </w:p>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rPr>
              <w:t>Отпечатано на оборудовании администрации Филипповского муниципального образования</w:t>
            </w:r>
          </w:p>
          <w:p w:rsidR="00B76124" w:rsidRPr="0076429D" w:rsidRDefault="00B76124" w:rsidP="00B76124">
            <w:pPr>
              <w:pStyle w:val="a7"/>
              <w:rPr>
                <w:rFonts w:ascii="Times New Roman" w:hAnsi="Times New Roman"/>
                <w:sz w:val="16"/>
                <w:szCs w:val="16"/>
              </w:rPr>
            </w:pPr>
          </w:p>
        </w:tc>
        <w:tc>
          <w:tcPr>
            <w:tcW w:w="1873" w:type="dxa"/>
          </w:tcPr>
          <w:p w:rsidR="00B76124" w:rsidRPr="0076429D" w:rsidRDefault="00B76124" w:rsidP="00B76124">
            <w:pPr>
              <w:pStyle w:val="a7"/>
              <w:rPr>
                <w:rFonts w:ascii="Times New Roman" w:hAnsi="Times New Roman"/>
                <w:sz w:val="16"/>
                <w:szCs w:val="16"/>
              </w:rPr>
            </w:pPr>
          </w:p>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rPr>
              <w:t xml:space="preserve">Издается с </w:t>
            </w:r>
            <w:smartTag w:uri="urn:schemas-microsoft-com:office:smarttags" w:element="metricconverter">
              <w:smartTagPr>
                <w:attr w:name="ProductID" w:val="2014 г"/>
              </w:smartTagPr>
              <w:r w:rsidRPr="0076429D">
                <w:rPr>
                  <w:rFonts w:ascii="Times New Roman" w:hAnsi="Times New Roman"/>
                  <w:sz w:val="16"/>
                  <w:szCs w:val="16"/>
                </w:rPr>
                <w:t>2014 г</w:t>
              </w:r>
            </w:smartTag>
            <w:r w:rsidRPr="0076429D">
              <w:rPr>
                <w:rFonts w:ascii="Times New Roman" w:hAnsi="Times New Roman"/>
                <w:sz w:val="16"/>
                <w:szCs w:val="16"/>
              </w:rPr>
              <w:t>.</w:t>
            </w:r>
          </w:p>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rPr>
              <w:t>Тираж:   25 экземпляров</w:t>
            </w:r>
          </w:p>
          <w:p w:rsidR="00B76124" w:rsidRPr="0076429D" w:rsidRDefault="00B76124" w:rsidP="00B76124">
            <w:pPr>
              <w:pStyle w:val="a7"/>
              <w:rPr>
                <w:rFonts w:ascii="Times New Roman" w:hAnsi="Times New Roman"/>
                <w:sz w:val="16"/>
                <w:szCs w:val="16"/>
              </w:rPr>
            </w:pPr>
          </w:p>
          <w:p w:rsidR="00B76124" w:rsidRPr="0076429D" w:rsidRDefault="00B76124" w:rsidP="00B76124">
            <w:pPr>
              <w:pStyle w:val="a7"/>
              <w:rPr>
                <w:rFonts w:ascii="Times New Roman" w:hAnsi="Times New Roman"/>
                <w:sz w:val="16"/>
                <w:szCs w:val="16"/>
              </w:rPr>
            </w:pPr>
            <w:r w:rsidRPr="0076429D">
              <w:rPr>
                <w:rFonts w:ascii="Times New Roman" w:hAnsi="Times New Roman"/>
                <w:sz w:val="16"/>
                <w:szCs w:val="16"/>
              </w:rPr>
              <w:t>«Бесплатно»</w:t>
            </w:r>
          </w:p>
          <w:p w:rsidR="00B76124" w:rsidRPr="0076429D" w:rsidRDefault="00B76124" w:rsidP="00B76124">
            <w:pPr>
              <w:pStyle w:val="a7"/>
              <w:rPr>
                <w:rFonts w:ascii="Times New Roman" w:hAnsi="Times New Roman"/>
                <w:sz w:val="16"/>
                <w:szCs w:val="16"/>
              </w:rPr>
            </w:pPr>
          </w:p>
          <w:p w:rsidR="00B76124" w:rsidRPr="0076429D" w:rsidRDefault="00B76124" w:rsidP="00B76124">
            <w:pPr>
              <w:pStyle w:val="a7"/>
              <w:rPr>
                <w:rFonts w:ascii="Times New Roman" w:hAnsi="Times New Roman"/>
                <w:sz w:val="16"/>
                <w:szCs w:val="16"/>
              </w:rPr>
            </w:pPr>
          </w:p>
        </w:tc>
      </w:tr>
    </w:tbl>
    <w:p w:rsidR="00B76124" w:rsidRPr="005D1037" w:rsidRDefault="00B76124" w:rsidP="00B76124">
      <w:pPr>
        <w:spacing w:after="0" w:line="240" w:lineRule="auto"/>
        <w:rPr>
          <w:rFonts w:ascii="Times New Roman" w:hAnsi="Times New Roman"/>
          <w:sz w:val="16"/>
          <w:szCs w:val="16"/>
        </w:rPr>
      </w:pPr>
    </w:p>
    <w:p w:rsidR="00877607" w:rsidRDefault="00877607" w:rsidP="00FD7EE0">
      <w:pPr>
        <w:autoSpaceDE w:val="0"/>
        <w:autoSpaceDN w:val="0"/>
        <w:adjustRightInd w:val="0"/>
        <w:spacing w:after="0" w:line="240" w:lineRule="auto"/>
        <w:jc w:val="both"/>
        <w:rPr>
          <w:rFonts w:ascii="Times New Roman" w:hAnsi="Times New Roman"/>
          <w:kern w:val="2"/>
          <w:sz w:val="16"/>
          <w:szCs w:val="16"/>
        </w:rPr>
      </w:pPr>
    </w:p>
    <w:sectPr w:rsidR="00877607" w:rsidSect="00C85DA6">
      <w:headerReference w:type="default" r:id="rId11"/>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660" w:rsidRDefault="00DB4660" w:rsidP="00A37373">
      <w:pPr>
        <w:spacing w:after="0" w:line="240" w:lineRule="auto"/>
      </w:pPr>
      <w:r>
        <w:separator/>
      </w:r>
    </w:p>
  </w:endnote>
  <w:endnote w:type="continuationSeparator" w:id="0">
    <w:p w:rsidR="00DB4660" w:rsidRDefault="00DB4660"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660" w:rsidRDefault="00DB4660" w:rsidP="00A37373">
      <w:pPr>
        <w:spacing w:after="0" w:line="240" w:lineRule="auto"/>
      </w:pPr>
      <w:r>
        <w:separator/>
      </w:r>
    </w:p>
  </w:footnote>
  <w:footnote w:type="continuationSeparator" w:id="0">
    <w:p w:rsidR="00DB4660" w:rsidRDefault="00DB4660"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124" w:rsidRDefault="00B76124" w:rsidP="00B8650E">
    <w:pPr>
      <w:pStyle w:val="a7"/>
      <w:jc w:val="center"/>
      <w:rPr>
        <w:rFonts w:ascii="Times New Roman" w:hAnsi="Times New Roman"/>
        <w:b/>
        <w:i/>
        <w:sz w:val="16"/>
        <w:szCs w:val="16"/>
      </w:rPr>
    </w:pPr>
  </w:p>
  <w:p w:rsidR="00B76124" w:rsidRPr="00E732B7" w:rsidRDefault="00B76124" w:rsidP="00B8650E">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униципального образования   от 29.07.2024г №11(236</w:t>
    </w:r>
    <w:r w:rsidRPr="006A293D">
      <w:rPr>
        <w:rFonts w:ascii="Times New Roman" w:hAnsi="Times New Roman"/>
        <w:b/>
        <w:i/>
        <w:sz w:val="16"/>
        <w:szCs w:val="16"/>
      </w:rPr>
      <w:t>)</w:t>
    </w:r>
  </w:p>
  <w:p w:rsidR="00B76124" w:rsidRPr="00E732B7" w:rsidRDefault="00B76124" w:rsidP="004A32E9">
    <w:pPr>
      <w:pStyle w:val="a7"/>
      <w:rPr>
        <w:rFonts w:ascii="Times New Roman" w:hAnsi="Times New Roman"/>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720DD"/>
    <w:multiLevelType w:val="hybridMultilevel"/>
    <w:tmpl w:val="F1B2D9A8"/>
    <w:lvl w:ilvl="0" w:tplc="0419000F">
      <w:start w:val="1"/>
      <w:numFmt w:val="decimal"/>
      <w:pStyle w:val="1"/>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 w15:restartNumberingAfterBreak="0">
    <w:nsid w:val="36BC7C67"/>
    <w:multiLevelType w:val="hybridMultilevel"/>
    <w:tmpl w:val="53FA1A68"/>
    <w:lvl w:ilvl="0" w:tplc="5FDC0118">
      <w:start w:val="1"/>
      <w:numFmt w:val="decimal"/>
      <w:pStyle w:val="3"/>
      <w:lvlText w:val="2.1.%1"/>
      <w:lvlJc w:val="left"/>
      <w:pPr>
        <w:tabs>
          <w:tab w:val="num" w:pos="1211"/>
        </w:tabs>
        <w:ind w:left="1211" w:hanging="360"/>
      </w:pPr>
      <w:rPr>
        <w:rFonts w:hint="default"/>
        <w:b w:val="0"/>
        <w:bCs/>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4B81677D"/>
    <w:multiLevelType w:val="hybridMultilevel"/>
    <w:tmpl w:val="69488484"/>
    <w:lvl w:ilvl="0" w:tplc="734CCCC0">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3985"/>
    <w:rsid w:val="000856A2"/>
    <w:rsid w:val="00090468"/>
    <w:rsid w:val="000B7FA5"/>
    <w:rsid w:val="000D6D6E"/>
    <w:rsid w:val="000E69B4"/>
    <w:rsid w:val="000F3604"/>
    <w:rsid w:val="00110D7C"/>
    <w:rsid w:val="0012119F"/>
    <w:rsid w:val="00161514"/>
    <w:rsid w:val="00171F7C"/>
    <w:rsid w:val="00175621"/>
    <w:rsid w:val="001D40EB"/>
    <w:rsid w:val="00214844"/>
    <w:rsid w:val="002172DB"/>
    <w:rsid w:val="00297B1A"/>
    <w:rsid w:val="002B2C9B"/>
    <w:rsid w:val="002C4918"/>
    <w:rsid w:val="002E3E68"/>
    <w:rsid w:val="003220B2"/>
    <w:rsid w:val="00346874"/>
    <w:rsid w:val="003562E3"/>
    <w:rsid w:val="0037771B"/>
    <w:rsid w:val="004103EA"/>
    <w:rsid w:val="00430214"/>
    <w:rsid w:val="0043072A"/>
    <w:rsid w:val="00433146"/>
    <w:rsid w:val="004A32E9"/>
    <w:rsid w:val="004A4AE3"/>
    <w:rsid w:val="004B6DE7"/>
    <w:rsid w:val="004C5FDE"/>
    <w:rsid w:val="00521994"/>
    <w:rsid w:val="00571175"/>
    <w:rsid w:val="005A7619"/>
    <w:rsid w:val="005C1358"/>
    <w:rsid w:val="00605066"/>
    <w:rsid w:val="006304CB"/>
    <w:rsid w:val="00662E56"/>
    <w:rsid w:val="006663F3"/>
    <w:rsid w:val="00666762"/>
    <w:rsid w:val="006A293D"/>
    <w:rsid w:val="006A4417"/>
    <w:rsid w:val="00711FCC"/>
    <w:rsid w:val="00743E4B"/>
    <w:rsid w:val="0076429D"/>
    <w:rsid w:val="007D364A"/>
    <w:rsid w:val="007F0F3E"/>
    <w:rsid w:val="007F6B8E"/>
    <w:rsid w:val="00811143"/>
    <w:rsid w:val="00821EBD"/>
    <w:rsid w:val="008346E6"/>
    <w:rsid w:val="00877607"/>
    <w:rsid w:val="008D3D84"/>
    <w:rsid w:val="00904845"/>
    <w:rsid w:val="00971CED"/>
    <w:rsid w:val="00995522"/>
    <w:rsid w:val="009D5C3E"/>
    <w:rsid w:val="009D7C30"/>
    <w:rsid w:val="00A128A0"/>
    <w:rsid w:val="00A37373"/>
    <w:rsid w:val="00A524F4"/>
    <w:rsid w:val="00A7041B"/>
    <w:rsid w:val="00AA2E38"/>
    <w:rsid w:val="00AF41C3"/>
    <w:rsid w:val="00AF712D"/>
    <w:rsid w:val="00B027FC"/>
    <w:rsid w:val="00B76124"/>
    <w:rsid w:val="00B80446"/>
    <w:rsid w:val="00B8279E"/>
    <w:rsid w:val="00B8650E"/>
    <w:rsid w:val="00BF2342"/>
    <w:rsid w:val="00C26403"/>
    <w:rsid w:val="00C3152C"/>
    <w:rsid w:val="00C31AAD"/>
    <w:rsid w:val="00C50D1B"/>
    <w:rsid w:val="00C85DA6"/>
    <w:rsid w:val="00C86EB9"/>
    <w:rsid w:val="00CA66AF"/>
    <w:rsid w:val="00D63290"/>
    <w:rsid w:val="00D828BA"/>
    <w:rsid w:val="00DB4660"/>
    <w:rsid w:val="00DB5CFE"/>
    <w:rsid w:val="00DB679B"/>
    <w:rsid w:val="00DC67FC"/>
    <w:rsid w:val="00DC75FF"/>
    <w:rsid w:val="00DD7626"/>
    <w:rsid w:val="00DE2912"/>
    <w:rsid w:val="00E3175F"/>
    <w:rsid w:val="00E5112E"/>
    <w:rsid w:val="00E6137D"/>
    <w:rsid w:val="00E643D8"/>
    <w:rsid w:val="00E732B7"/>
    <w:rsid w:val="00EB24B5"/>
    <w:rsid w:val="00EB7CFE"/>
    <w:rsid w:val="00ED59C6"/>
    <w:rsid w:val="00ED6AC3"/>
    <w:rsid w:val="00F13223"/>
    <w:rsid w:val="00F73CC5"/>
    <w:rsid w:val="00F96F08"/>
    <w:rsid w:val="00FD774F"/>
    <w:rsid w:val="00FD7EE0"/>
    <w:rsid w:val="00FF7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5FCF5766"/>
  <w15:chartTrackingRefBased/>
  <w15:docId w15:val="{6EE77949-03AF-4C06-A137-E671A9C5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0">
    <w:name w:val="heading 1"/>
    <w:aliases w:val="Заголовок 1 не нумерованный"/>
    <w:basedOn w:val="a"/>
    <w:next w:val="a"/>
    <w:link w:val="11"/>
    <w:uiPriority w:val="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
    <w:next w:val="a"/>
    <w:link w:val="20"/>
    <w:uiPriority w:val="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6A293D"/>
    <w:pPr>
      <w:spacing w:before="240" w:after="60"/>
      <w:outlineLvl w:val="5"/>
    </w:pPr>
    <w:rPr>
      <w:b/>
      <w:bCs/>
    </w:rPr>
  </w:style>
  <w:style w:type="paragraph" w:styleId="7">
    <w:name w:val="heading 7"/>
    <w:basedOn w:val="a"/>
    <w:next w:val="a"/>
    <w:link w:val="70"/>
    <w:uiPriority w:val="99"/>
    <w:qFormat/>
    <w:rsid w:val="00BF2342"/>
    <w:pPr>
      <w:tabs>
        <w:tab w:val="num" w:pos="1296"/>
      </w:tabs>
      <w:spacing w:before="240" w:after="60" w:line="240" w:lineRule="auto"/>
      <w:ind w:left="1296" w:hanging="1296"/>
      <w:jc w:val="both"/>
      <w:outlineLvl w:val="6"/>
    </w:pPr>
    <w:rPr>
      <w:rFonts w:ascii="Times New Roman" w:hAnsi="Times New Roman"/>
      <w:sz w:val="24"/>
      <w:szCs w:val="24"/>
    </w:rPr>
  </w:style>
  <w:style w:type="paragraph" w:styleId="8">
    <w:name w:val="heading 8"/>
    <w:basedOn w:val="a"/>
    <w:next w:val="a"/>
    <w:link w:val="80"/>
    <w:uiPriority w:val="9"/>
    <w:qFormat/>
    <w:rsid w:val="00BF2342"/>
    <w:pPr>
      <w:tabs>
        <w:tab w:val="num" w:pos="1440"/>
      </w:tabs>
      <w:spacing w:before="240" w:after="60" w:line="240" w:lineRule="auto"/>
      <w:ind w:left="1440" w:hanging="1440"/>
      <w:jc w:val="both"/>
      <w:outlineLvl w:val="7"/>
    </w:pPr>
    <w:rPr>
      <w:rFonts w:ascii="Times New Roman" w:hAnsi="Times New Roman"/>
      <w:i/>
      <w:iCs/>
      <w:sz w:val="24"/>
      <w:szCs w:val="24"/>
    </w:rPr>
  </w:style>
  <w:style w:type="paragraph" w:styleId="9">
    <w:name w:val="heading 9"/>
    <w:basedOn w:val="a"/>
    <w:next w:val="a"/>
    <w:link w:val="90"/>
    <w:uiPriority w:val="9"/>
    <w:qFormat/>
    <w:rsid w:val="00BF2342"/>
    <w:pPr>
      <w:tabs>
        <w:tab w:val="num" w:pos="1584"/>
      </w:tabs>
      <w:spacing w:before="240" w:after="60" w:line="240" w:lineRule="auto"/>
      <w:ind w:left="1584" w:hanging="1584"/>
      <w:jc w:val="both"/>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37373"/>
  </w:style>
  <w:style w:type="paragraph" w:styleId="a5">
    <w:name w:val="footer"/>
    <w:basedOn w:val="a"/>
    <w:link w:val="a6"/>
    <w:uiPriority w:val="99"/>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link w:val="ab"/>
    <w:uiPriority w:val="34"/>
    <w:qFormat/>
    <w:rsid w:val="00A37373"/>
    <w:pPr>
      <w:ind w:left="720"/>
      <w:contextualSpacing/>
    </w:pPr>
  </w:style>
  <w:style w:type="paragraph" w:styleId="ac">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d">
    <w:name w:val="Strong"/>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iPriority w:val="99"/>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nhideWhenUsed/>
    <w:rsid w:val="006A293D"/>
    <w:pPr>
      <w:spacing w:after="120" w:line="480" w:lineRule="auto"/>
      <w:ind w:left="283"/>
    </w:pPr>
  </w:style>
  <w:style w:type="character" w:customStyle="1" w:styleId="24">
    <w:name w:val="Основной текст с отступом 2 Знак"/>
    <w:basedOn w:val="a0"/>
    <w:link w:val="23"/>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1">
    <w:name w:val="Заголовок 1 Знак"/>
    <w:aliases w:val="Заголовок 1 не нумерованный Знак"/>
    <w:basedOn w:val="a0"/>
    <w:link w:val="10"/>
    <w:uiPriority w:val="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e">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rsid w:val="00B80446"/>
    <w:rPr>
      <w:rFonts w:asciiTheme="majorHAnsi" w:eastAsiaTheme="majorEastAsia" w:hAnsiTheme="majorHAnsi" w:cstheme="majorBidi"/>
      <w:color w:val="2E74B5" w:themeColor="accent1" w:themeShade="BF"/>
      <w:lang w:eastAsia="ru-RU"/>
    </w:rPr>
  </w:style>
  <w:style w:type="paragraph" w:styleId="af">
    <w:name w:val="Body Text Indent"/>
    <w:basedOn w:val="a"/>
    <w:link w:val="af0"/>
    <w:unhideWhenUsed/>
    <w:rsid w:val="003220B2"/>
    <w:pPr>
      <w:spacing w:after="120"/>
      <w:ind w:left="283"/>
    </w:pPr>
  </w:style>
  <w:style w:type="character" w:customStyle="1" w:styleId="af0">
    <w:name w:val="Основной текст с отступом Знак"/>
    <w:basedOn w:val="a0"/>
    <w:link w:val="af"/>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1">
    <w:name w:val="Title"/>
    <w:basedOn w:val="a"/>
    <w:link w:val="af2"/>
    <w:qFormat/>
    <w:rsid w:val="003220B2"/>
    <w:pPr>
      <w:spacing w:after="0" w:line="240" w:lineRule="auto"/>
      <w:jc w:val="center"/>
    </w:pPr>
    <w:rPr>
      <w:rFonts w:ascii="Times New Roman" w:hAnsi="Times New Roman"/>
      <w:sz w:val="28"/>
      <w:szCs w:val="24"/>
    </w:rPr>
  </w:style>
  <w:style w:type="character" w:customStyle="1" w:styleId="af2">
    <w:name w:val="Заголовок Знак"/>
    <w:basedOn w:val="a0"/>
    <w:link w:val="af1"/>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3">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71">
    <w:name w:val="7"/>
    <w:basedOn w:val="a"/>
    <w:next w:val="af1"/>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71"/>
    <w:uiPriority w:val="99"/>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2">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61">
    <w:name w:val="6"/>
    <w:basedOn w:val="a"/>
    <w:next w:val="af1"/>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1">
    <w:name w:val="Заголовок 3 Знак"/>
    <w:basedOn w:val="a0"/>
    <w:link w:val="30"/>
    <w:uiPriority w:val="9"/>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090468"/>
    <w:rPr>
      <w:rFonts w:asciiTheme="majorHAnsi" w:eastAsiaTheme="majorEastAsia" w:hAnsiTheme="majorHAnsi" w:cstheme="majorBidi"/>
      <w:i/>
      <w:iCs/>
      <w:color w:val="2E74B5" w:themeColor="accent1" w:themeShade="BF"/>
      <w:lang w:eastAsia="ru-RU"/>
    </w:rPr>
  </w:style>
  <w:style w:type="paragraph" w:styleId="af8">
    <w:name w:val="Body Text"/>
    <w:aliases w:val="Основной текст1,Основной текст Знак Знак,bt"/>
    <w:basedOn w:val="a"/>
    <w:link w:val="af9"/>
    <w:unhideWhenUsed/>
    <w:rsid w:val="00090468"/>
    <w:pPr>
      <w:spacing w:after="120"/>
    </w:pPr>
  </w:style>
  <w:style w:type="character" w:customStyle="1" w:styleId="af9">
    <w:name w:val="Основной текст Знак"/>
    <w:aliases w:val="Основной текст1 Знак,Основной текст Знак Знак Знак,bt Знак"/>
    <w:basedOn w:val="a0"/>
    <w:link w:val="af8"/>
    <w:rsid w:val="00090468"/>
    <w:rPr>
      <w:rFonts w:ascii="Calibri" w:eastAsia="Times New Roman" w:hAnsi="Calibri" w:cs="Times New Roman"/>
      <w:lang w:eastAsia="ru-RU"/>
    </w:rPr>
  </w:style>
  <w:style w:type="character" w:customStyle="1" w:styleId="13">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3"/>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3"/>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3"/>
    <w:uiPriority w:val="99"/>
    <w:rsid w:val="00090468"/>
    <w:rPr>
      <w:rFonts w:ascii="Times New Roman" w:hAnsi="Times New Roman" w:cs="Times New Roman"/>
      <w:b/>
      <w:bCs/>
      <w:sz w:val="27"/>
      <w:szCs w:val="27"/>
      <w:shd w:val="clear" w:color="auto" w:fill="FFFFFF"/>
    </w:rPr>
  </w:style>
  <w:style w:type="character" w:customStyle="1" w:styleId="14">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5">
    <w:name w:val="Заголовок №1"/>
    <w:basedOn w:val="14"/>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3"/>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4"/>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e"/>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51">
    <w:name w:val="5"/>
    <w:basedOn w:val="a"/>
    <w:next w:val="af1"/>
    <w:qFormat/>
    <w:rsid w:val="00C26403"/>
    <w:pPr>
      <w:spacing w:after="0" w:line="240" w:lineRule="auto"/>
      <w:jc w:val="center"/>
    </w:pPr>
    <w:rPr>
      <w:rFonts w:ascii="Times New Roman" w:hAnsi="Times New Roman"/>
      <w:i/>
      <w:iCs/>
      <w:sz w:val="26"/>
      <w:szCs w:val="24"/>
    </w:rPr>
  </w:style>
  <w:style w:type="character" w:styleId="afa">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43">
    <w:name w:val="4"/>
    <w:basedOn w:val="a"/>
    <w:next w:val="af1"/>
    <w:qFormat/>
    <w:rsid w:val="00EB7CFE"/>
    <w:pPr>
      <w:spacing w:after="0" w:line="240" w:lineRule="auto"/>
      <w:jc w:val="center"/>
    </w:pPr>
    <w:rPr>
      <w:rFonts w:ascii="Times New Roman" w:hAnsi="Times New Roman"/>
      <w:i/>
      <w:iCs/>
      <w:sz w:val="26"/>
      <w:szCs w:val="24"/>
    </w:rPr>
  </w:style>
  <w:style w:type="paragraph" w:customStyle="1" w:styleId="TableContents">
    <w:name w:val="Table Contents"/>
    <w:basedOn w:val="Standard"/>
    <w:rsid w:val="00BF2342"/>
    <w:pPr>
      <w:widowControl w:val="0"/>
      <w:suppressLineNumbers/>
    </w:pPr>
    <w:rPr>
      <w:rFonts w:eastAsia="Andale Sans UI" w:cs="Tahoma"/>
      <w:lang w:val="de-DE" w:eastAsia="ja-JP" w:bidi="fa-IR"/>
    </w:rPr>
  </w:style>
  <w:style w:type="paragraph" w:customStyle="1" w:styleId="afb">
    <w:name w:val="Содержимое таблицы"/>
    <w:basedOn w:val="a"/>
    <w:rsid w:val="00BF2342"/>
    <w:pPr>
      <w:widowControl w:val="0"/>
      <w:suppressLineNumbers/>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afc">
    <w:name w:val="Табличный"/>
    <w:basedOn w:val="a"/>
    <w:qFormat/>
    <w:rsid w:val="00BF2342"/>
    <w:pPr>
      <w:spacing w:after="0" w:line="240" w:lineRule="auto"/>
      <w:jc w:val="both"/>
    </w:pPr>
    <w:rPr>
      <w:rFonts w:ascii="Times New Roman" w:hAnsi="Times New Roman"/>
      <w:sz w:val="20"/>
      <w:szCs w:val="24"/>
    </w:rPr>
  </w:style>
  <w:style w:type="paragraph" w:customStyle="1" w:styleId="afd">
    <w:name w:val="Мой стиль"/>
    <w:basedOn w:val="21"/>
    <w:autoRedefine/>
    <w:rsid w:val="00BF2342"/>
    <w:pPr>
      <w:widowControl w:val="0"/>
      <w:tabs>
        <w:tab w:val="num" w:pos="0"/>
      </w:tabs>
      <w:autoSpaceDE w:val="0"/>
      <w:autoSpaceDN w:val="0"/>
      <w:spacing w:after="0" w:line="240" w:lineRule="auto"/>
      <w:ind w:firstLine="709"/>
      <w:jc w:val="both"/>
    </w:pPr>
    <w:rPr>
      <w:rFonts w:ascii="Times New Roman" w:hAnsi="Times New Roman"/>
      <w:color w:val="000000"/>
      <w:sz w:val="28"/>
      <w:szCs w:val="28"/>
      <w:lang w:val="x-none" w:eastAsia="x-none"/>
    </w:rPr>
  </w:style>
  <w:style w:type="character" w:customStyle="1" w:styleId="afe">
    <w:name w:val="Основной текст_"/>
    <w:rsid w:val="00BF2342"/>
    <w:rPr>
      <w:rFonts w:ascii="Times New Roman" w:eastAsia="Times New Roman" w:hAnsi="Times New Roman"/>
      <w:sz w:val="27"/>
      <w:szCs w:val="27"/>
      <w:shd w:val="clear" w:color="auto" w:fill="FFFFFF"/>
    </w:rPr>
  </w:style>
  <w:style w:type="paragraph" w:styleId="aff">
    <w:name w:val="Document Map"/>
    <w:basedOn w:val="a"/>
    <w:link w:val="aff0"/>
    <w:uiPriority w:val="99"/>
    <w:semiHidden/>
    <w:unhideWhenUsed/>
    <w:rsid w:val="00BF2342"/>
    <w:rPr>
      <w:rFonts w:ascii="Tahoma" w:hAnsi="Tahoma"/>
      <w:sz w:val="16"/>
      <w:szCs w:val="16"/>
      <w:lang w:val="x-none" w:eastAsia="x-none"/>
    </w:rPr>
  </w:style>
  <w:style w:type="character" w:customStyle="1" w:styleId="aff0">
    <w:name w:val="Схема документа Знак"/>
    <w:basedOn w:val="a0"/>
    <w:link w:val="aff"/>
    <w:uiPriority w:val="99"/>
    <w:semiHidden/>
    <w:rsid w:val="00BF2342"/>
    <w:rPr>
      <w:rFonts w:ascii="Tahoma" w:eastAsia="Times New Roman" w:hAnsi="Tahoma" w:cs="Times New Roman"/>
      <w:sz w:val="16"/>
      <w:szCs w:val="16"/>
      <w:lang w:val="x-none" w:eastAsia="x-none"/>
    </w:rPr>
  </w:style>
  <w:style w:type="paragraph" w:styleId="aff1">
    <w:name w:val="Balloon Text"/>
    <w:basedOn w:val="a"/>
    <w:link w:val="aff2"/>
    <w:uiPriority w:val="99"/>
    <w:unhideWhenUsed/>
    <w:rsid w:val="00BF2342"/>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rsid w:val="00BF2342"/>
    <w:rPr>
      <w:rFonts w:ascii="Segoe UI" w:eastAsia="Times New Roman" w:hAnsi="Segoe UI" w:cs="Segoe UI"/>
      <w:sz w:val="18"/>
      <w:szCs w:val="18"/>
      <w:lang w:eastAsia="ru-RU"/>
    </w:rPr>
  </w:style>
  <w:style w:type="character" w:customStyle="1" w:styleId="70">
    <w:name w:val="Заголовок 7 Знак"/>
    <w:basedOn w:val="a0"/>
    <w:link w:val="7"/>
    <w:uiPriority w:val="99"/>
    <w:rsid w:val="00BF234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BF234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BF2342"/>
    <w:rPr>
      <w:rFonts w:ascii="Arial" w:eastAsia="Times New Roman" w:hAnsi="Arial" w:cs="Arial"/>
      <w:lang w:eastAsia="ru-RU"/>
    </w:rPr>
  </w:style>
  <w:style w:type="character" w:customStyle="1" w:styleId="FontStyle29">
    <w:name w:val="Font Style29"/>
    <w:rsid w:val="00BF2342"/>
    <w:rPr>
      <w:rFonts w:ascii="Times New Roman" w:hAnsi="Times New Roman" w:cs="Times New Roman"/>
      <w:sz w:val="18"/>
      <w:szCs w:val="18"/>
    </w:rPr>
  </w:style>
  <w:style w:type="paragraph" w:customStyle="1" w:styleId="ConsNormal">
    <w:name w:val="ConsNormal"/>
    <w:rsid w:val="00BF23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3">
    <w:name w:val="Subtitle"/>
    <w:basedOn w:val="a"/>
    <w:next w:val="a"/>
    <w:link w:val="aff4"/>
    <w:qFormat/>
    <w:rsid w:val="00BF2342"/>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aff4">
    <w:name w:val="Подзаголовок Знак"/>
    <w:basedOn w:val="a0"/>
    <w:link w:val="aff3"/>
    <w:rsid w:val="00BF2342"/>
    <w:rPr>
      <w:rFonts w:asciiTheme="majorHAnsi" w:eastAsiaTheme="majorEastAsia" w:hAnsiTheme="majorHAnsi" w:cstheme="majorBidi"/>
      <w:i/>
      <w:iCs/>
      <w:color w:val="5B9BD5" w:themeColor="accent1"/>
      <w:spacing w:val="15"/>
      <w:sz w:val="24"/>
      <w:szCs w:val="24"/>
      <w:lang w:eastAsia="ru-RU"/>
    </w:rPr>
  </w:style>
  <w:style w:type="paragraph" w:styleId="29">
    <w:name w:val="Quote"/>
    <w:basedOn w:val="a"/>
    <w:next w:val="a"/>
    <w:link w:val="2a"/>
    <w:uiPriority w:val="29"/>
    <w:qFormat/>
    <w:rsid w:val="00BF2342"/>
    <w:pPr>
      <w:spacing w:after="0" w:line="240" w:lineRule="auto"/>
    </w:pPr>
    <w:rPr>
      <w:rFonts w:ascii="Times New Roman" w:hAnsi="Times New Roman"/>
      <w:i/>
      <w:iCs/>
      <w:color w:val="000000" w:themeColor="text1"/>
      <w:sz w:val="24"/>
      <w:szCs w:val="24"/>
    </w:rPr>
  </w:style>
  <w:style w:type="character" w:customStyle="1" w:styleId="2a">
    <w:name w:val="Цитата 2 Знак"/>
    <w:basedOn w:val="a0"/>
    <w:link w:val="29"/>
    <w:uiPriority w:val="29"/>
    <w:rsid w:val="00BF2342"/>
    <w:rPr>
      <w:rFonts w:ascii="Times New Roman" w:eastAsia="Times New Roman" w:hAnsi="Times New Roman" w:cs="Times New Roman"/>
      <w:i/>
      <w:iCs/>
      <w:color w:val="000000" w:themeColor="text1"/>
      <w:sz w:val="24"/>
      <w:szCs w:val="24"/>
      <w:lang w:eastAsia="ru-RU"/>
    </w:rPr>
  </w:style>
  <w:style w:type="paragraph" w:customStyle="1" w:styleId="32">
    <w:name w:val="3"/>
    <w:basedOn w:val="a"/>
    <w:next w:val="af1"/>
    <w:qFormat/>
    <w:rsid w:val="005A7619"/>
    <w:pPr>
      <w:spacing w:after="0" w:line="240" w:lineRule="auto"/>
      <w:jc w:val="center"/>
    </w:pPr>
    <w:rPr>
      <w:rFonts w:ascii="Times New Roman" w:hAnsi="Times New Roman"/>
      <w:i/>
      <w:iCs/>
      <w:sz w:val="26"/>
      <w:szCs w:val="24"/>
    </w:rPr>
  </w:style>
  <w:style w:type="paragraph" w:customStyle="1" w:styleId="Style1">
    <w:name w:val="Style1"/>
    <w:basedOn w:val="a"/>
    <w:rsid w:val="00EB24B5"/>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rsid w:val="00EB24B5"/>
    <w:rPr>
      <w:rFonts w:ascii="Times New Roman" w:hAnsi="Times New Roman" w:cs="Times New Roman"/>
      <w:b/>
      <w:bCs/>
      <w:sz w:val="26"/>
      <w:szCs w:val="26"/>
    </w:rPr>
  </w:style>
  <w:style w:type="paragraph" w:customStyle="1" w:styleId="2b">
    <w:name w:val="2"/>
    <w:basedOn w:val="a"/>
    <w:next w:val="af1"/>
    <w:qFormat/>
    <w:rsid w:val="00EB24B5"/>
    <w:pPr>
      <w:spacing w:after="0" w:line="240" w:lineRule="auto"/>
      <w:jc w:val="center"/>
    </w:pPr>
    <w:rPr>
      <w:rFonts w:ascii="Times New Roman" w:hAnsi="Times New Roman"/>
      <w:b/>
      <w:bCs/>
      <w:sz w:val="28"/>
      <w:szCs w:val="24"/>
      <w:lang w:val="x-none" w:eastAsia="x-none"/>
    </w:rPr>
  </w:style>
  <w:style w:type="paragraph" w:customStyle="1" w:styleId="16">
    <w:name w:val="Заголовок1"/>
    <w:basedOn w:val="a"/>
    <w:next w:val="aff3"/>
    <w:rsid w:val="00521994"/>
    <w:pPr>
      <w:keepNext/>
      <w:widowControl w:val="0"/>
      <w:suppressAutoHyphens/>
      <w:spacing w:before="240" w:after="120" w:line="240" w:lineRule="auto"/>
      <w:jc w:val="center"/>
    </w:pPr>
    <w:rPr>
      <w:rFonts w:ascii="Arial" w:eastAsia="Lucida Sans Unicode" w:hAnsi="Arial" w:cs="Tahoma"/>
      <w:sz w:val="32"/>
      <w:szCs w:val="28"/>
    </w:rPr>
  </w:style>
  <w:style w:type="paragraph" w:customStyle="1" w:styleId="17">
    <w:name w:val="1"/>
    <w:basedOn w:val="a"/>
    <w:next w:val="af1"/>
    <w:qFormat/>
    <w:rsid w:val="002B2C9B"/>
    <w:pPr>
      <w:spacing w:after="0" w:line="240" w:lineRule="auto"/>
      <w:jc w:val="center"/>
    </w:pPr>
    <w:rPr>
      <w:rFonts w:ascii="Times New Roman" w:hAnsi="Times New Roman"/>
      <w:i/>
      <w:iCs/>
      <w:sz w:val="26"/>
      <w:szCs w:val="24"/>
    </w:rPr>
  </w:style>
  <w:style w:type="paragraph" w:customStyle="1" w:styleId="aff5">
    <w:basedOn w:val="a"/>
    <w:next w:val="af1"/>
    <w:qFormat/>
    <w:rsid w:val="006304CB"/>
    <w:pPr>
      <w:spacing w:after="0" w:line="240" w:lineRule="auto"/>
      <w:jc w:val="center"/>
    </w:pPr>
    <w:rPr>
      <w:rFonts w:ascii="Times New Roman" w:hAnsi="Times New Roman"/>
      <w:b/>
      <w:sz w:val="28"/>
      <w:szCs w:val="20"/>
    </w:rPr>
  </w:style>
  <w:style w:type="paragraph" w:customStyle="1" w:styleId="18">
    <w:name w:val="Обычный1"/>
    <w:rsid w:val="006304CB"/>
    <w:pPr>
      <w:widowControl w:val="0"/>
      <w:spacing w:after="0" w:line="240" w:lineRule="auto"/>
    </w:pPr>
    <w:rPr>
      <w:rFonts w:ascii="Times New Roman" w:eastAsia="Times New Roman" w:hAnsi="Times New Roman" w:cs="Times New Roman"/>
      <w:sz w:val="24"/>
      <w:szCs w:val="20"/>
      <w:lang w:eastAsia="ru-RU"/>
    </w:rPr>
  </w:style>
  <w:style w:type="paragraph" w:styleId="33">
    <w:name w:val="Body Text Indent 3"/>
    <w:basedOn w:val="a"/>
    <w:link w:val="34"/>
    <w:rsid w:val="004B6DE7"/>
    <w:pPr>
      <w:spacing w:after="120" w:line="240" w:lineRule="auto"/>
      <w:ind w:left="283"/>
    </w:pPr>
    <w:rPr>
      <w:sz w:val="16"/>
      <w:szCs w:val="16"/>
    </w:rPr>
  </w:style>
  <w:style w:type="character" w:customStyle="1" w:styleId="34">
    <w:name w:val="Основной текст с отступом 3 Знак"/>
    <w:basedOn w:val="a0"/>
    <w:link w:val="33"/>
    <w:rsid w:val="004B6DE7"/>
    <w:rPr>
      <w:rFonts w:ascii="Calibri" w:eastAsia="Times New Roman" w:hAnsi="Calibri" w:cs="Times New Roman"/>
      <w:sz w:val="16"/>
      <w:szCs w:val="16"/>
      <w:lang w:eastAsia="ru-RU"/>
    </w:rPr>
  </w:style>
  <w:style w:type="character" w:customStyle="1" w:styleId="aff6">
    <w:name w:val="Основной шрифт"/>
    <w:rsid w:val="004B6DE7"/>
  </w:style>
  <w:style w:type="character" w:customStyle="1" w:styleId="FontStyle20">
    <w:name w:val="Font Style20"/>
    <w:rsid w:val="004B6DE7"/>
    <w:rPr>
      <w:rFonts w:ascii="Times New Roman" w:hAnsi="Times New Roman" w:cs="Times New Roman"/>
      <w:sz w:val="22"/>
      <w:szCs w:val="22"/>
    </w:rPr>
  </w:style>
  <w:style w:type="character" w:customStyle="1" w:styleId="FontStyle21">
    <w:name w:val="Font Style21"/>
    <w:rsid w:val="004B6DE7"/>
    <w:rPr>
      <w:rFonts w:ascii="Times New Roman" w:hAnsi="Times New Roman" w:cs="Times New Roman"/>
      <w:b/>
      <w:bCs/>
      <w:sz w:val="22"/>
      <w:szCs w:val="22"/>
    </w:rPr>
  </w:style>
  <w:style w:type="paragraph" w:customStyle="1" w:styleId="Style8">
    <w:name w:val="Style8"/>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customStyle="1" w:styleId="Style9">
    <w:name w:val="Style9"/>
    <w:basedOn w:val="a"/>
    <w:rsid w:val="004B6DE7"/>
    <w:pPr>
      <w:widowControl w:val="0"/>
      <w:autoSpaceDE w:val="0"/>
      <w:autoSpaceDN w:val="0"/>
      <w:adjustRightInd w:val="0"/>
      <w:spacing w:after="0" w:line="280" w:lineRule="exact"/>
      <w:ind w:firstLine="257"/>
    </w:pPr>
    <w:rPr>
      <w:rFonts w:ascii="Times New Roman" w:hAnsi="Times New Roman"/>
      <w:sz w:val="24"/>
      <w:szCs w:val="24"/>
    </w:rPr>
  </w:style>
  <w:style w:type="paragraph" w:customStyle="1" w:styleId="Style13">
    <w:name w:val="Style13"/>
    <w:basedOn w:val="a"/>
    <w:rsid w:val="004B6DE7"/>
    <w:pPr>
      <w:widowControl w:val="0"/>
      <w:autoSpaceDE w:val="0"/>
      <w:autoSpaceDN w:val="0"/>
      <w:adjustRightInd w:val="0"/>
      <w:spacing w:after="0" w:line="276" w:lineRule="exact"/>
    </w:pPr>
    <w:rPr>
      <w:rFonts w:ascii="Times New Roman" w:hAnsi="Times New Roman"/>
      <w:sz w:val="24"/>
      <w:szCs w:val="24"/>
    </w:rPr>
  </w:style>
  <w:style w:type="paragraph" w:customStyle="1" w:styleId="Style15">
    <w:name w:val="Style15"/>
    <w:basedOn w:val="a"/>
    <w:rsid w:val="004B6DE7"/>
    <w:pPr>
      <w:widowControl w:val="0"/>
      <w:autoSpaceDE w:val="0"/>
      <w:autoSpaceDN w:val="0"/>
      <w:adjustRightInd w:val="0"/>
      <w:spacing w:after="0" w:line="240" w:lineRule="auto"/>
    </w:pPr>
    <w:rPr>
      <w:rFonts w:ascii="Times New Roman" w:hAnsi="Times New Roman"/>
      <w:sz w:val="24"/>
      <w:szCs w:val="24"/>
    </w:rPr>
  </w:style>
  <w:style w:type="paragraph" w:customStyle="1" w:styleId="19">
    <w:name w:val="Без интервала1"/>
    <w:rsid w:val="004B6DE7"/>
    <w:pPr>
      <w:spacing w:after="0" w:line="240" w:lineRule="auto"/>
    </w:pPr>
    <w:rPr>
      <w:rFonts w:ascii="Times New Roman" w:eastAsia="Calibri" w:hAnsi="Times New Roman" w:cs="Times New Roman"/>
      <w:sz w:val="24"/>
      <w:szCs w:val="24"/>
      <w:lang w:eastAsia="ru-RU"/>
    </w:rPr>
  </w:style>
  <w:style w:type="paragraph" w:customStyle="1" w:styleId="2c">
    <w:name w:val="Обычный2"/>
    <w:rsid w:val="004B6DE7"/>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c"/>
    <w:rsid w:val="004B6DE7"/>
    <w:pPr>
      <w:ind w:left="720"/>
      <w:jc w:val="both"/>
    </w:pPr>
  </w:style>
  <w:style w:type="character" w:styleId="aff7">
    <w:name w:val="page number"/>
    <w:basedOn w:val="a0"/>
    <w:rsid w:val="004B6DE7"/>
  </w:style>
  <w:style w:type="paragraph" w:styleId="35">
    <w:name w:val="Body Text 3"/>
    <w:basedOn w:val="a"/>
    <w:link w:val="36"/>
    <w:rsid w:val="004B6DE7"/>
    <w:pPr>
      <w:spacing w:after="0" w:line="240" w:lineRule="auto"/>
      <w:jc w:val="both"/>
    </w:pPr>
    <w:rPr>
      <w:rFonts w:ascii="Times New Roman" w:hAnsi="Times New Roman"/>
      <w:sz w:val="24"/>
      <w:szCs w:val="24"/>
    </w:rPr>
  </w:style>
  <w:style w:type="character" w:customStyle="1" w:styleId="36">
    <w:name w:val="Основной текст 3 Знак"/>
    <w:basedOn w:val="a0"/>
    <w:link w:val="35"/>
    <w:rsid w:val="004B6DE7"/>
    <w:rPr>
      <w:rFonts w:ascii="Times New Roman" w:eastAsia="Times New Roman" w:hAnsi="Times New Roman" w:cs="Times New Roman"/>
      <w:sz w:val="24"/>
      <w:szCs w:val="24"/>
      <w:lang w:eastAsia="ru-RU"/>
    </w:rPr>
  </w:style>
  <w:style w:type="paragraph" w:customStyle="1" w:styleId="aff8">
    <w:basedOn w:val="a"/>
    <w:next w:val="af1"/>
    <w:qFormat/>
    <w:rsid w:val="00175621"/>
    <w:pPr>
      <w:spacing w:after="0" w:line="240" w:lineRule="auto"/>
      <w:jc w:val="center"/>
    </w:pPr>
    <w:rPr>
      <w:rFonts w:ascii="Verdana" w:hAnsi="Verdana"/>
      <w:i/>
      <w:iCs/>
      <w:sz w:val="26"/>
      <w:szCs w:val="24"/>
      <w:lang w:val="en-US" w:eastAsia="en-US"/>
    </w:rPr>
  </w:style>
  <w:style w:type="character" w:customStyle="1" w:styleId="apple-converted-space">
    <w:name w:val="apple-converted-space"/>
    <w:basedOn w:val="a0"/>
    <w:uiPriority w:val="99"/>
    <w:rsid w:val="0076429D"/>
  </w:style>
  <w:style w:type="paragraph" w:styleId="aff9">
    <w:name w:val="Plain Text"/>
    <w:basedOn w:val="a"/>
    <w:link w:val="affa"/>
    <w:rsid w:val="0043072A"/>
    <w:pPr>
      <w:spacing w:after="0" w:line="240" w:lineRule="auto"/>
    </w:pPr>
    <w:rPr>
      <w:rFonts w:ascii="Courier New" w:hAnsi="Courier New" w:cs="Courier New"/>
      <w:sz w:val="20"/>
      <w:szCs w:val="20"/>
    </w:rPr>
  </w:style>
  <w:style w:type="character" w:customStyle="1" w:styleId="affa">
    <w:name w:val="Текст Знак"/>
    <w:basedOn w:val="a0"/>
    <w:link w:val="aff9"/>
    <w:rsid w:val="0043072A"/>
    <w:rPr>
      <w:rFonts w:ascii="Courier New" w:eastAsia="Times New Roman" w:hAnsi="Courier New" w:cs="Courier New"/>
      <w:sz w:val="20"/>
      <w:szCs w:val="20"/>
      <w:lang w:eastAsia="ru-RU"/>
    </w:rPr>
  </w:style>
  <w:style w:type="numbering" w:customStyle="1" w:styleId="1a">
    <w:name w:val="Нет списка1"/>
    <w:next w:val="a2"/>
    <w:uiPriority w:val="99"/>
    <w:semiHidden/>
    <w:unhideWhenUsed/>
    <w:rsid w:val="0043072A"/>
  </w:style>
  <w:style w:type="numbering" w:customStyle="1" w:styleId="2d">
    <w:name w:val="Нет списка2"/>
    <w:next w:val="a2"/>
    <w:uiPriority w:val="99"/>
    <w:semiHidden/>
    <w:unhideWhenUsed/>
    <w:rsid w:val="0043072A"/>
  </w:style>
  <w:style w:type="paragraph" w:customStyle="1" w:styleId="ConsPlusDocList">
    <w:name w:val="ConsPlusDocList"/>
    <w:rsid w:val="004307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07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072A"/>
    <w:pPr>
      <w:widowControl w:val="0"/>
      <w:autoSpaceDE w:val="0"/>
      <w:autoSpaceDN w:val="0"/>
      <w:spacing w:after="0" w:line="240" w:lineRule="auto"/>
    </w:pPr>
    <w:rPr>
      <w:rFonts w:ascii="Tahoma" w:eastAsia="Times New Roman" w:hAnsi="Tahoma" w:cs="Tahoma"/>
      <w:sz w:val="20"/>
      <w:szCs w:val="20"/>
      <w:lang w:eastAsia="ru-RU"/>
    </w:rPr>
  </w:style>
  <w:style w:type="paragraph" w:styleId="affb">
    <w:name w:val="footnote text"/>
    <w:basedOn w:val="a"/>
    <w:link w:val="affc"/>
    <w:uiPriority w:val="99"/>
    <w:unhideWhenUsed/>
    <w:rsid w:val="0043072A"/>
    <w:rPr>
      <w:rFonts w:eastAsia="Calibri"/>
      <w:sz w:val="20"/>
      <w:szCs w:val="20"/>
      <w:lang w:val="x-none" w:eastAsia="en-US"/>
    </w:rPr>
  </w:style>
  <w:style w:type="character" w:customStyle="1" w:styleId="affc">
    <w:name w:val="Текст сноски Знак"/>
    <w:basedOn w:val="a0"/>
    <w:link w:val="affb"/>
    <w:uiPriority w:val="99"/>
    <w:rsid w:val="0043072A"/>
    <w:rPr>
      <w:rFonts w:ascii="Calibri" w:eastAsia="Calibri" w:hAnsi="Calibri" w:cs="Times New Roman"/>
      <w:sz w:val="20"/>
      <w:szCs w:val="20"/>
      <w:lang w:val="x-none"/>
    </w:rPr>
  </w:style>
  <w:style w:type="character" w:styleId="affd">
    <w:name w:val="footnote reference"/>
    <w:uiPriority w:val="99"/>
    <w:unhideWhenUsed/>
    <w:rsid w:val="0043072A"/>
    <w:rPr>
      <w:vertAlign w:val="superscript"/>
    </w:rPr>
  </w:style>
  <w:style w:type="character" w:customStyle="1" w:styleId="ab">
    <w:name w:val="Абзац списка Знак"/>
    <w:link w:val="aa"/>
    <w:uiPriority w:val="99"/>
    <w:locked/>
    <w:rsid w:val="0043072A"/>
    <w:rPr>
      <w:rFonts w:ascii="Calibri" w:eastAsia="Times New Roman" w:hAnsi="Calibri" w:cs="Times New Roman"/>
      <w:lang w:eastAsia="ru-RU"/>
    </w:rPr>
  </w:style>
  <w:style w:type="character" w:customStyle="1" w:styleId="130">
    <w:name w:val="Стиль 13 пт"/>
    <w:semiHidden/>
    <w:rsid w:val="0043072A"/>
    <w:rPr>
      <w:rFonts w:ascii="Times New Roman" w:hAnsi="Times New Roman" w:cs="Times New Roman" w:hint="default"/>
      <w:sz w:val="26"/>
    </w:rPr>
  </w:style>
  <w:style w:type="paragraph" w:customStyle="1" w:styleId="111">
    <w:name w:val="Стиль 1.1."/>
    <w:basedOn w:val="a"/>
    <w:rsid w:val="0043072A"/>
    <w:pPr>
      <w:spacing w:after="0" w:line="240" w:lineRule="auto"/>
      <w:ind w:firstLine="709"/>
      <w:jc w:val="both"/>
    </w:pPr>
    <w:rPr>
      <w:rFonts w:ascii="Times New Roman" w:eastAsia="Calibri" w:hAnsi="Times New Roman"/>
      <w:sz w:val="24"/>
      <w:szCs w:val="24"/>
      <w:lang w:eastAsia="zh-CN"/>
    </w:rPr>
  </w:style>
  <w:style w:type="paragraph" w:customStyle="1" w:styleId="affe">
    <w:name w:val="Стиль ппп_а)"/>
    <w:basedOn w:val="a"/>
    <w:rsid w:val="0043072A"/>
    <w:pPr>
      <w:spacing w:after="0" w:line="240" w:lineRule="auto"/>
      <w:jc w:val="both"/>
    </w:pPr>
    <w:rPr>
      <w:rFonts w:ascii="Times New Roman" w:hAnsi="Times New Roman"/>
      <w:sz w:val="26"/>
      <w:szCs w:val="20"/>
    </w:rPr>
  </w:style>
  <w:style w:type="table" w:customStyle="1" w:styleId="1b">
    <w:name w:val="Сетка таблицы1"/>
    <w:basedOn w:val="a1"/>
    <w:next w:val="ae"/>
    <w:uiPriority w:val="59"/>
    <w:rsid w:val="00430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 1."/>
    <w:basedOn w:val="a"/>
    <w:rsid w:val="0043072A"/>
    <w:pPr>
      <w:numPr>
        <w:numId w:val="1"/>
      </w:numPr>
      <w:spacing w:after="0" w:line="240" w:lineRule="auto"/>
      <w:jc w:val="both"/>
    </w:pPr>
    <w:rPr>
      <w:rFonts w:ascii="Times New Roman" w:hAnsi="Times New Roman"/>
      <w:sz w:val="26"/>
      <w:szCs w:val="20"/>
    </w:rPr>
  </w:style>
  <w:style w:type="paragraph" w:customStyle="1" w:styleId="1110">
    <w:name w:val="Стиль 1.1.1."/>
    <w:basedOn w:val="a"/>
    <w:rsid w:val="0043072A"/>
    <w:pPr>
      <w:tabs>
        <w:tab w:val="num" w:pos="1418"/>
      </w:tabs>
      <w:spacing w:after="0" w:line="240" w:lineRule="auto"/>
      <w:ind w:firstLine="709"/>
      <w:jc w:val="both"/>
    </w:pPr>
    <w:rPr>
      <w:rFonts w:ascii="Times New Roman" w:hAnsi="Times New Roman"/>
      <w:sz w:val="26"/>
      <w:szCs w:val="20"/>
    </w:rPr>
  </w:style>
  <w:style w:type="paragraph" w:customStyle="1" w:styleId="1111">
    <w:name w:val="Стиль 1.1.1.1."/>
    <w:basedOn w:val="a"/>
    <w:rsid w:val="0043072A"/>
    <w:pPr>
      <w:tabs>
        <w:tab w:val="num" w:pos="1588"/>
      </w:tabs>
      <w:spacing w:after="0" w:line="240" w:lineRule="auto"/>
      <w:ind w:firstLine="709"/>
      <w:jc w:val="both"/>
    </w:pPr>
    <w:rPr>
      <w:rFonts w:ascii="Times New Roman" w:hAnsi="Times New Roman"/>
      <w:sz w:val="26"/>
      <w:szCs w:val="20"/>
    </w:rPr>
  </w:style>
  <w:style w:type="paragraph" w:customStyle="1" w:styleId="1c">
    <w:name w:val="Стиль ппп_1)"/>
    <w:basedOn w:val="a"/>
    <w:rsid w:val="0043072A"/>
    <w:pPr>
      <w:tabs>
        <w:tab w:val="num" w:pos="709"/>
      </w:tabs>
      <w:spacing w:after="0" w:line="240" w:lineRule="auto"/>
      <w:ind w:left="709" w:hanging="709"/>
      <w:jc w:val="both"/>
    </w:pPr>
    <w:rPr>
      <w:rFonts w:ascii="Times New Roman" w:hAnsi="Times New Roman"/>
      <w:sz w:val="26"/>
      <w:szCs w:val="20"/>
    </w:rPr>
  </w:style>
  <w:style w:type="character" w:customStyle="1" w:styleId="afff">
    <w:name w:val="Отчет_абзац Знак"/>
    <w:link w:val="afff0"/>
    <w:locked/>
    <w:rsid w:val="0043072A"/>
    <w:rPr>
      <w:sz w:val="28"/>
      <w:szCs w:val="28"/>
    </w:rPr>
  </w:style>
  <w:style w:type="paragraph" w:customStyle="1" w:styleId="afff0">
    <w:name w:val="Отчет_абзац"/>
    <w:basedOn w:val="a"/>
    <w:link w:val="afff"/>
    <w:rsid w:val="0043072A"/>
    <w:pPr>
      <w:spacing w:after="0" w:line="360" w:lineRule="auto"/>
      <w:ind w:firstLine="720"/>
      <w:jc w:val="both"/>
    </w:pPr>
    <w:rPr>
      <w:rFonts w:asciiTheme="minorHAnsi" w:eastAsiaTheme="minorHAnsi" w:hAnsiTheme="minorHAnsi" w:cstheme="minorBidi"/>
      <w:sz w:val="28"/>
      <w:szCs w:val="28"/>
      <w:lang w:eastAsia="en-US"/>
    </w:rPr>
  </w:style>
  <w:style w:type="paragraph" w:styleId="afff1">
    <w:name w:val="endnote text"/>
    <w:basedOn w:val="a"/>
    <w:link w:val="afff2"/>
    <w:uiPriority w:val="99"/>
    <w:unhideWhenUsed/>
    <w:rsid w:val="0043072A"/>
    <w:rPr>
      <w:rFonts w:eastAsia="Calibri"/>
      <w:sz w:val="20"/>
      <w:szCs w:val="20"/>
      <w:lang w:val="x-none" w:eastAsia="en-US"/>
    </w:rPr>
  </w:style>
  <w:style w:type="character" w:customStyle="1" w:styleId="afff2">
    <w:name w:val="Текст концевой сноски Знак"/>
    <w:basedOn w:val="a0"/>
    <w:link w:val="afff1"/>
    <w:uiPriority w:val="99"/>
    <w:rsid w:val="0043072A"/>
    <w:rPr>
      <w:rFonts w:ascii="Calibri" w:eastAsia="Calibri" w:hAnsi="Calibri" w:cs="Times New Roman"/>
      <w:sz w:val="20"/>
      <w:szCs w:val="20"/>
      <w:lang w:val="x-none"/>
    </w:rPr>
  </w:style>
  <w:style w:type="character" w:styleId="afff3">
    <w:name w:val="endnote reference"/>
    <w:uiPriority w:val="99"/>
    <w:unhideWhenUsed/>
    <w:rsid w:val="0043072A"/>
    <w:rPr>
      <w:vertAlign w:val="superscript"/>
    </w:rPr>
  </w:style>
  <w:style w:type="character" w:customStyle="1" w:styleId="text">
    <w:name w:val="text"/>
    <w:rsid w:val="0043072A"/>
  </w:style>
  <w:style w:type="paragraph" w:customStyle="1" w:styleId="3">
    <w:name w:val="Стиль3"/>
    <w:basedOn w:val="a"/>
    <w:rsid w:val="0043072A"/>
    <w:pPr>
      <w:numPr>
        <w:numId w:val="2"/>
      </w:numPr>
      <w:autoSpaceDE w:val="0"/>
      <w:autoSpaceDN w:val="0"/>
      <w:adjustRightInd w:val="0"/>
      <w:spacing w:before="240" w:after="120" w:line="240" w:lineRule="auto"/>
      <w:jc w:val="center"/>
    </w:pPr>
    <w:rPr>
      <w:rFonts w:ascii="Times New Roman" w:hAnsi="Times New Roman"/>
      <w:b/>
      <w:bCs/>
      <w:i/>
      <w:iCs/>
      <w:sz w:val="28"/>
      <w:szCs w:val="28"/>
      <w:lang w:bidi="as-IN"/>
    </w:rPr>
  </w:style>
  <w:style w:type="paragraph" w:customStyle="1" w:styleId="afff4">
    <w:name w:val="Прижатый влево"/>
    <w:basedOn w:val="a"/>
    <w:next w:val="a"/>
    <w:rsid w:val="0043072A"/>
    <w:pPr>
      <w:autoSpaceDE w:val="0"/>
      <w:autoSpaceDN w:val="0"/>
      <w:adjustRightInd w:val="0"/>
      <w:spacing w:after="0" w:line="240" w:lineRule="auto"/>
    </w:pPr>
    <w:rPr>
      <w:rFonts w:ascii="Arial" w:hAnsi="Arial"/>
      <w:sz w:val="24"/>
      <w:szCs w:val="24"/>
    </w:rPr>
  </w:style>
  <w:style w:type="paragraph" w:customStyle="1" w:styleId="dktexleft">
    <w:name w:val="dktexleft"/>
    <w:basedOn w:val="a"/>
    <w:rsid w:val="0043072A"/>
    <w:pPr>
      <w:spacing w:before="100" w:beforeAutospacing="1" w:after="100" w:afterAutospacing="1" w:line="240" w:lineRule="auto"/>
    </w:pPr>
    <w:rPr>
      <w:rFonts w:ascii="Times New Roman" w:hAnsi="Times New Roman"/>
      <w:sz w:val="24"/>
      <w:szCs w:val="24"/>
    </w:rPr>
  </w:style>
  <w:style w:type="paragraph" w:customStyle="1" w:styleId="afff5">
    <w:name w:val="Обычный + по ширине"/>
    <w:basedOn w:val="a"/>
    <w:rsid w:val="0043072A"/>
    <w:pPr>
      <w:tabs>
        <w:tab w:val="num" w:pos="0"/>
        <w:tab w:val="left" w:pos="900"/>
      </w:tabs>
      <w:spacing w:after="0" w:line="240" w:lineRule="auto"/>
      <w:ind w:firstLine="720"/>
      <w:jc w:val="both"/>
    </w:pPr>
    <w:rPr>
      <w:rFonts w:ascii="Times New Roman" w:hAnsi="Times New Roman"/>
      <w:sz w:val="24"/>
      <w:szCs w:val="24"/>
    </w:rPr>
  </w:style>
  <w:style w:type="paragraph" w:styleId="1d">
    <w:name w:val="toc 1"/>
    <w:basedOn w:val="a"/>
    <w:next w:val="a"/>
    <w:autoRedefine/>
    <w:uiPriority w:val="39"/>
    <w:unhideWhenUsed/>
    <w:qFormat/>
    <w:rsid w:val="0043072A"/>
    <w:pPr>
      <w:tabs>
        <w:tab w:val="right" w:leader="dot" w:pos="9345"/>
      </w:tabs>
      <w:spacing w:after="0" w:line="240" w:lineRule="auto"/>
      <w:jc w:val="center"/>
    </w:pPr>
    <w:rPr>
      <w:rFonts w:ascii="Cambria" w:hAnsi="Cambria"/>
      <w:b/>
      <w:bCs/>
      <w:caps/>
      <w:sz w:val="24"/>
      <w:szCs w:val="24"/>
    </w:rPr>
  </w:style>
  <w:style w:type="paragraph" w:styleId="37">
    <w:name w:val="toc 3"/>
    <w:basedOn w:val="a"/>
    <w:next w:val="a"/>
    <w:autoRedefine/>
    <w:uiPriority w:val="39"/>
    <w:unhideWhenUsed/>
    <w:qFormat/>
    <w:rsid w:val="0043072A"/>
    <w:pPr>
      <w:tabs>
        <w:tab w:val="right" w:leader="dot" w:pos="9345"/>
      </w:tabs>
      <w:spacing w:after="0" w:line="240" w:lineRule="auto"/>
    </w:pPr>
    <w:rPr>
      <w:rFonts w:ascii="Times New Roman" w:eastAsia="Calibri" w:hAnsi="Times New Roman"/>
      <w:noProof/>
      <w:color w:val="000000"/>
      <w:sz w:val="24"/>
      <w:szCs w:val="24"/>
      <w:lang w:eastAsia="en-US"/>
    </w:rPr>
  </w:style>
  <w:style w:type="paragraph" w:styleId="2e">
    <w:name w:val="toc 2"/>
    <w:basedOn w:val="a"/>
    <w:next w:val="a"/>
    <w:link w:val="2f"/>
    <w:autoRedefine/>
    <w:uiPriority w:val="39"/>
    <w:unhideWhenUsed/>
    <w:qFormat/>
    <w:rsid w:val="0043072A"/>
    <w:pPr>
      <w:tabs>
        <w:tab w:val="right" w:leader="dot" w:pos="9345"/>
      </w:tabs>
      <w:spacing w:after="0" w:line="240" w:lineRule="auto"/>
    </w:pPr>
    <w:rPr>
      <w:rFonts w:ascii="Times New Roman" w:hAnsi="Times New Roman"/>
      <w:bCs/>
      <w:noProof/>
      <w:sz w:val="24"/>
      <w:szCs w:val="24"/>
    </w:rPr>
  </w:style>
  <w:style w:type="paragraph" w:styleId="44">
    <w:name w:val="toc 4"/>
    <w:basedOn w:val="a"/>
    <w:next w:val="a"/>
    <w:autoRedefine/>
    <w:uiPriority w:val="39"/>
    <w:unhideWhenUsed/>
    <w:rsid w:val="0043072A"/>
    <w:pPr>
      <w:tabs>
        <w:tab w:val="right" w:leader="dot" w:pos="9345"/>
      </w:tabs>
      <w:spacing w:after="0" w:line="240" w:lineRule="auto"/>
      <w:ind w:left="480"/>
    </w:pPr>
    <w:rPr>
      <w:rFonts w:ascii="Times New Roman" w:hAnsi="Times New Roman"/>
      <w:noProof/>
      <w:sz w:val="24"/>
      <w:szCs w:val="24"/>
    </w:rPr>
  </w:style>
  <w:style w:type="numbering" w:customStyle="1" w:styleId="38">
    <w:name w:val="Нет списка3"/>
    <w:next w:val="a2"/>
    <w:uiPriority w:val="99"/>
    <w:semiHidden/>
    <w:unhideWhenUsed/>
    <w:rsid w:val="0043072A"/>
  </w:style>
  <w:style w:type="numbering" w:customStyle="1" w:styleId="45">
    <w:name w:val="Нет списка4"/>
    <w:next w:val="a2"/>
    <w:uiPriority w:val="99"/>
    <w:semiHidden/>
    <w:unhideWhenUsed/>
    <w:rsid w:val="0043072A"/>
  </w:style>
  <w:style w:type="table" w:customStyle="1" w:styleId="39">
    <w:name w:val="Сетка таблицы3"/>
    <w:basedOn w:val="a1"/>
    <w:next w:val="ae"/>
    <w:uiPriority w:val="59"/>
    <w:rsid w:val="0043072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43072A"/>
    <w:pPr>
      <w:widowControl w:val="0"/>
      <w:autoSpaceDE w:val="0"/>
      <w:autoSpaceDN w:val="0"/>
      <w:adjustRightInd w:val="0"/>
      <w:spacing w:after="0" w:line="340" w:lineRule="auto"/>
      <w:ind w:left="720" w:right="600"/>
      <w:jc w:val="center"/>
    </w:pPr>
    <w:rPr>
      <w:rFonts w:ascii="Arial" w:eastAsia="Times New Roman" w:hAnsi="Arial" w:cs="Arial"/>
      <w:b/>
      <w:bCs/>
      <w:lang w:eastAsia="ru-RU"/>
    </w:rPr>
  </w:style>
  <w:style w:type="paragraph" w:customStyle="1" w:styleId="Textbody">
    <w:name w:val="Text body"/>
    <w:basedOn w:val="a"/>
    <w:rsid w:val="0043072A"/>
    <w:pPr>
      <w:widowControl w:val="0"/>
      <w:suppressAutoHyphens/>
      <w:spacing w:after="120" w:line="240" w:lineRule="auto"/>
      <w:textAlignment w:val="baseline"/>
    </w:pPr>
    <w:rPr>
      <w:rFonts w:ascii="Times New Roman" w:eastAsia="Andale Sans UI" w:hAnsi="Times New Roman"/>
      <w:kern w:val="1"/>
      <w:sz w:val="24"/>
      <w:szCs w:val="24"/>
      <w:lang w:eastAsia="fa-IR" w:bidi="fa-IR"/>
    </w:rPr>
  </w:style>
  <w:style w:type="character" w:customStyle="1" w:styleId="131">
    <w:name w:val="Основной шрифт абзаца13"/>
    <w:rsid w:val="0043072A"/>
  </w:style>
  <w:style w:type="paragraph" w:customStyle="1" w:styleId="1e">
    <w:name w:val="Абзац списка1"/>
    <w:basedOn w:val="a"/>
    <w:rsid w:val="0043072A"/>
    <w:pPr>
      <w:suppressAutoHyphens/>
      <w:spacing w:after="0" w:line="240" w:lineRule="auto"/>
    </w:pPr>
    <w:rPr>
      <w:rFonts w:ascii="Times New Roman" w:hAnsi="Times New Roman"/>
      <w:sz w:val="20"/>
      <w:szCs w:val="20"/>
      <w:lang w:eastAsia="ar-SA"/>
    </w:rPr>
  </w:style>
  <w:style w:type="character" w:customStyle="1" w:styleId="apple-style-span">
    <w:name w:val="apple-style-span"/>
    <w:basedOn w:val="a0"/>
    <w:rsid w:val="0043072A"/>
  </w:style>
  <w:style w:type="character" w:customStyle="1" w:styleId="0pt">
    <w:name w:val="Основной текст + Курсив;Интервал 0 pt"/>
    <w:rsid w:val="0043072A"/>
    <w:rPr>
      <w:rFonts w:ascii="Sylfaen" w:eastAsia="Sylfaen" w:hAnsi="Sylfaen" w:cs="Sylfaen"/>
      <w:b w:val="0"/>
      <w:bCs w:val="0"/>
      <w:i/>
      <w:iCs/>
      <w:smallCaps w:val="0"/>
      <w:strike w:val="0"/>
      <w:color w:val="000000"/>
      <w:spacing w:val="-1"/>
      <w:w w:val="100"/>
      <w:position w:val="0"/>
      <w:sz w:val="25"/>
      <w:szCs w:val="25"/>
      <w:u w:val="none"/>
      <w:shd w:val="clear" w:color="auto" w:fill="FFFFFF"/>
      <w:lang w:val="ru-RU"/>
    </w:rPr>
  </w:style>
  <w:style w:type="character" w:customStyle="1" w:styleId="FontStyle28">
    <w:name w:val="Font Style28"/>
    <w:uiPriority w:val="99"/>
    <w:rsid w:val="0043072A"/>
    <w:rPr>
      <w:rFonts w:ascii="Times New Roman" w:hAnsi="Times New Roman" w:cs="Times New Roman"/>
      <w:sz w:val="28"/>
      <w:szCs w:val="28"/>
    </w:rPr>
  </w:style>
  <w:style w:type="character" w:customStyle="1" w:styleId="300">
    <w:name w:val="3.0 Т. Наз. Знак"/>
    <w:link w:val="301"/>
    <w:locked/>
    <w:rsid w:val="0043072A"/>
    <w:rPr>
      <w:i/>
      <w:iCs/>
      <w:spacing w:val="10"/>
    </w:rPr>
  </w:style>
  <w:style w:type="paragraph" w:customStyle="1" w:styleId="301">
    <w:name w:val="3.0 Т. Наз."/>
    <w:basedOn w:val="a"/>
    <w:link w:val="300"/>
    <w:rsid w:val="0043072A"/>
    <w:pPr>
      <w:keepNext/>
      <w:snapToGrid w:val="0"/>
      <w:spacing w:before="40" w:after="120" w:line="252" w:lineRule="auto"/>
      <w:jc w:val="center"/>
    </w:pPr>
    <w:rPr>
      <w:rFonts w:asciiTheme="minorHAnsi" w:eastAsiaTheme="minorHAnsi" w:hAnsiTheme="minorHAnsi" w:cstheme="minorBidi"/>
      <w:i/>
      <w:iCs/>
      <w:spacing w:val="10"/>
      <w:lang w:eastAsia="en-US"/>
    </w:rPr>
  </w:style>
  <w:style w:type="paragraph" w:customStyle="1" w:styleId="afff6">
    <w:name w:val="таблица"/>
    <w:uiPriority w:val="99"/>
    <w:rsid w:val="0043072A"/>
    <w:pPr>
      <w:spacing w:after="0" w:line="240" w:lineRule="auto"/>
    </w:pPr>
    <w:rPr>
      <w:rFonts w:ascii="Times New Roman" w:eastAsia="Times New Roman" w:hAnsi="Times New Roman" w:cs="Times New Roman"/>
      <w:sz w:val="20"/>
      <w:szCs w:val="20"/>
    </w:rPr>
  </w:style>
  <w:style w:type="paragraph" w:customStyle="1" w:styleId="afff7">
    <w:basedOn w:val="a"/>
    <w:next w:val="af1"/>
    <w:qFormat/>
    <w:rsid w:val="0043072A"/>
    <w:pPr>
      <w:spacing w:after="0" w:line="240" w:lineRule="auto"/>
      <w:ind w:firstLine="709"/>
      <w:jc w:val="both"/>
    </w:pPr>
    <w:rPr>
      <w:rFonts w:ascii="Times New Roman" w:hAnsi="Times New Roman"/>
      <w:sz w:val="24"/>
      <w:szCs w:val="24"/>
    </w:rPr>
  </w:style>
  <w:style w:type="paragraph" w:customStyle="1" w:styleId="46">
    <w:name w:val="Абзац списка4"/>
    <w:basedOn w:val="a"/>
    <w:uiPriority w:val="99"/>
    <w:rsid w:val="0043072A"/>
    <w:pPr>
      <w:ind w:left="720"/>
    </w:pPr>
    <w:rPr>
      <w:rFonts w:cs="Calibri"/>
      <w:lang w:eastAsia="en-US"/>
    </w:rPr>
  </w:style>
  <w:style w:type="paragraph" w:styleId="afff8">
    <w:name w:val="TOC Heading"/>
    <w:basedOn w:val="10"/>
    <w:next w:val="a"/>
    <w:uiPriority w:val="39"/>
    <w:qFormat/>
    <w:rsid w:val="0043072A"/>
    <w:pPr>
      <w:keepNext w:val="0"/>
      <w:outlineLvl w:val="9"/>
    </w:pPr>
  </w:style>
  <w:style w:type="paragraph" w:styleId="52">
    <w:name w:val="toc 5"/>
    <w:basedOn w:val="a"/>
    <w:next w:val="a"/>
    <w:autoRedefine/>
    <w:rsid w:val="0043072A"/>
    <w:pPr>
      <w:spacing w:after="0" w:line="240" w:lineRule="auto"/>
      <w:ind w:left="720"/>
    </w:pPr>
    <w:rPr>
      <w:rFonts w:cs="Calibri"/>
      <w:sz w:val="20"/>
      <w:szCs w:val="20"/>
    </w:rPr>
  </w:style>
  <w:style w:type="paragraph" w:styleId="62">
    <w:name w:val="toc 6"/>
    <w:basedOn w:val="a"/>
    <w:next w:val="a"/>
    <w:autoRedefine/>
    <w:rsid w:val="0043072A"/>
    <w:pPr>
      <w:spacing w:after="0" w:line="240" w:lineRule="auto"/>
      <w:ind w:left="960"/>
    </w:pPr>
    <w:rPr>
      <w:rFonts w:cs="Calibri"/>
      <w:sz w:val="20"/>
      <w:szCs w:val="20"/>
    </w:rPr>
  </w:style>
  <w:style w:type="paragraph" w:styleId="72">
    <w:name w:val="toc 7"/>
    <w:basedOn w:val="a"/>
    <w:next w:val="a"/>
    <w:autoRedefine/>
    <w:rsid w:val="0043072A"/>
    <w:pPr>
      <w:spacing w:after="0" w:line="240" w:lineRule="auto"/>
      <w:ind w:left="1200"/>
    </w:pPr>
    <w:rPr>
      <w:rFonts w:cs="Calibri"/>
      <w:sz w:val="20"/>
      <w:szCs w:val="20"/>
    </w:rPr>
  </w:style>
  <w:style w:type="paragraph" w:styleId="81">
    <w:name w:val="toc 8"/>
    <w:basedOn w:val="a"/>
    <w:next w:val="a"/>
    <w:autoRedefine/>
    <w:rsid w:val="0043072A"/>
    <w:pPr>
      <w:spacing w:after="0" w:line="240" w:lineRule="auto"/>
      <w:ind w:left="1440"/>
    </w:pPr>
    <w:rPr>
      <w:rFonts w:cs="Calibri"/>
      <w:sz w:val="20"/>
      <w:szCs w:val="20"/>
    </w:rPr>
  </w:style>
  <w:style w:type="paragraph" w:styleId="91">
    <w:name w:val="toc 9"/>
    <w:basedOn w:val="a"/>
    <w:next w:val="a"/>
    <w:autoRedefine/>
    <w:rsid w:val="0043072A"/>
    <w:pPr>
      <w:spacing w:after="0" w:line="240" w:lineRule="auto"/>
      <w:ind w:left="1680"/>
    </w:pPr>
    <w:rPr>
      <w:rFonts w:cs="Calibri"/>
      <w:sz w:val="20"/>
      <w:szCs w:val="20"/>
    </w:rPr>
  </w:style>
  <w:style w:type="paragraph" w:customStyle="1" w:styleId="3a">
    <w:name w:val="Обычный3"/>
    <w:rsid w:val="0043072A"/>
    <w:pPr>
      <w:spacing w:after="0" w:line="240" w:lineRule="auto"/>
    </w:pPr>
    <w:rPr>
      <w:rFonts w:ascii="Times New Roman" w:eastAsia="Times New Roman" w:hAnsi="Times New Roman" w:cs="Times New Roman"/>
      <w:sz w:val="24"/>
      <w:szCs w:val="20"/>
      <w:lang w:eastAsia="ru-RU"/>
    </w:rPr>
  </w:style>
  <w:style w:type="character" w:styleId="afff9">
    <w:name w:val="Book Title"/>
    <w:uiPriority w:val="33"/>
    <w:qFormat/>
    <w:rsid w:val="0043072A"/>
    <w:rPr>
      <w:b/>
      <w:bCs/>
      <w:smallCaps/>
      <w:spacing w:val="5"/>
    </w:rPr>
  </w:style>
  <w:style w:type="character" w:customStyle="1" w:styleId="2f0">
    <w:name w:val="Основной текст (2)_"/>
    <w:rsid w:val="0043072A"/>
    <w:rPr>
      <w:rFonts w:ascii="Sylfaen" w:eastAsia="Sylfaen" w:hAnsi="Sylfaen" w:cs="Sylfaen"/>
      <w:b w:val="0"/>
      <w:bCs w:val="0"/>
      <w:i w:val="0"/>
      <w:iCs w:val="0"/>
      <w:smallCaps w:val="0"/>
      <w:strike w:val="0"/>
      <w:sz w:val="22"/>
      <w:szCs w:val="22"/>
      <w:u w:val="none"/>
    </w:rPr>
  </w:style>
  <w:style w:type="character" w:customStyle="1" w:styleId="3b">
    <w:name w:val="Основной текст (3)_"/>
    <w:link w:val="3c"/>
    <w:rsid w:val="0043072A"/>
    <w:rPr>
      <w:rFonts w:ascii="Sylfaen" w:eastAsia="Sylfaen" w:hAnsi="Sylfaen" w:cs="Sylfaen"/>
      <w:sz w:val="32"/>
      <w:szCs w:val="32"/>
      <w:shd w:val="clear" w:color="auto" w:fill="FFFFFF"/>
    </w:rPr>
  </w:style>
  <w:style w:type="character" w:customStyle="1" w:styleId="2f1">
    <w:name w:val="Основной текст (2)"/>
    <w:rsid w:val="0043072A"/>
    <w:rPr>
      <w:rFonts w:ascii="Sylfaen" w:eastAsia="Sylfaen" w:hAnsi="Sylfaen" w:cs="Sylfaen"/>
      <w:b w:val="0"/>
      <w:bCs w:val="0"/>
      <w:i w:val="0"/>
      <w:iCs w:val="0"/>
      <w:smallCaps w:val="0"/>
      <w:strike w:val="0"/>
      <w:color w:val="000000"/>
      <w:spacing w:val="0"/>
      <w:w w:val="100"/>
      <w:position w:val="0"/>
      <w:sz w:val="22"/>
      <w:szCs w:val="22"/>
      <w:u w:val="none"/>
      <w:lang w:val="ru-RU" w:eastAsia="ru-RU" w:bidi="ru-RU"/>
    </w:rPr>
  </w:style>
  <w:style w:type="character" w:customStyle="1" w:styleId="2f">
    <w:name w:val="Оглавление 2 Знак"/>
    <w:link w:val="2e"/>
    <w:uiPriority w:val="39"/>
    <w:rsid w:val="0043072A"/>
    <w:rPr>
      <w:rFonts w:ascii="Times New Roman" w:eastAsia="Times New Roman" w:hAnsi="Times New Roman" w:cs="Times New Roman"/>
      <w:bCs/>
      <w:noProof/>
      <w:sz w:val="24"/>
      <w:szCs w:val="24"/>
      <w:lang w:eastAsia="ru-RU"/>
    </w:rPr>
  </w:style>
  <w:style w:type="character" w:customStyle="1" w:styleId="2f2">
    <w:name w:val="Заголовок №2_"/>
    <w:rsid w:val="0043072A"/>
    <w:rPr>
      <w:rFonts w:ascii="Sylfaen" w:eastAsia="Sylfaen" w:hAnsi="Sylfaen" w:cs="Sylfaen"/>
      <w:b w:val="0"/>
      <w:bCs w:val="0"/>
      <w:i w:val="0"/>
      <w:iCs w:val="0"/>
      <w:smallCaps w:val="0"/>
      <w:strike w:val="0"/>
      <w:sz w:val="28"/>
      <w:szCs w:val="28"/>
      <w:u w:val="none"/>
    </w:rPr>
  </w:style>
  <w:style w:type="character" w:customStyle="1" w:styleId="2f3">
    <w:name w:val="Заголовок №2"/>
    <w:rsid w:val="0043072A"/>
    <w:rPr>
      <w:rFonts w:ascii="Sylfaen" w:eastAsia="Sylfaen" w:hAnsi="Sylfaen" w:cs="Sylfaen"/>
      <w:b w:val="0"/>
      <w:bCs w:val="0"/>
      <w:i w:val="0"/>
      <w:iCs w:val="0"/>
      <w:smallCaps w:val="0"/>
      <w:strike w:val="0"/>
      <w:color w:val="000000"/>
      <w:spacing w:val="0"/>
      <w:w w:val="100"/>
      <w:position w:val="0"/>
      <w:sz w:val="28"/>
      <w:szCs w:val="28"/>
      <w:u w:val="none"/>
      <w:lang w:val="ru-RU" w:eastAsia="ru-RU" w:bidi="ru-RU"/>
    </w:rPr>
  </w:style>
  <w:style w:type="paragraph" w:customStyle="1" w:styleId="3c">
    <w:name w:val="Основной текст (3)"/>
    <w:basedOn w:val="a"/>
    <w:link w:val="3b"/>
    <w:rsid w:val="0043072A"/>
    <w:pPr>
      <w:widowControl w:val="0"/>
      <w:shd w:val="clear" w:color="auto" w:fill="FFFFFF"/>
      <w:spacing w:before="3360" w:after="5640" w:line="365" w:lineRule="exact"/>
      <w:jc w:val="center"/>
    </w:pPr>
    <w:rPr>
      <w:rFonts w:ascii="Sylfaen" w:eastAsia="Sylfaen" w:hAnsi="Sylfaen" w:cs="Sylfaen"/>
      <w:sz w:val="32"/>
      <w:szCs w:val="32"/>
      <w:lang w:eastAsia="en-US"/>
    </w:rPr>
  </w:style>
  <w:style w:type="paragraph" w:customStyle="1" w:styleId="2f4">
    <w:name w:val="Без интервала2"/>
    <w:link w:val="NoSpacingChar"/>
    <w:rsid w:val="0043072A"/>
    <w:pPr>
      <w:spacing w:after="0" w:line="240" w:lineRule="auto"/>
    </w:pPr>
    <w:rPr>
      <w:rFonts w:ascii="Calibri" w:eastAsia="Times New Roman" w:hAnsi="Calibri" w:cs="Times New Roman"/>
      <w:lang w:eastAsia="ru-RU"/>
    </w:rPr>
  </w:style>
  <w:style w:type="character" w:customStyle="1" w:styleId="92">
    <w:name w:val="Основной текст (9) + Не курсив"/>
    <w:rsid w:val="0043072A"/>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afffa">
    <w:name w:val="Ñòèëü"/>
    <w:rsid w:val="0043072A"/>
    <w:pPr>
      <w:widowControl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b">
    <w:name w:val="caption"/>
    <w:basedOn w:val="a"/>
    <w:next w:val="a"/>
    <w:qFormat/>
    <w:rsid w:val="0043072A"/>
    <w:rPr>
      <w:rFonts w:ascii="Times New Roman" w:eastAsia="Calibri" w:hAnsi="Times New Roman"/>
      <w:b/>
      <w:bCs/>
      <w:sz w:val="20"/>
      <w:szCs w:val="20"/>
      <w:lang w:eastAsia="en-US"/>
    </w:rPr>
  </w:style>
  <w:style w:type="character" w:customStyle="1" w:styleId="93">
    <w:name w:val="Основной текст (9) + Полужирный;Не курсив"/>
    <w:rsid w:val="0043072A"/>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NoSpacingChar">
    <w:name w:val="No Spacing Char"/>
    <w:link w:val="2f4"/>
    <w:locked/>
    <w:rsid w:val="0043072A"/>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1092;&#1080;&#1083;&#1080;&#1087;&#1087;&#1086;&#1074;&#1089;&#1082;.&#1088;&#1092;" TargetMode="External"/><Relationship Id="rId4" Type="http://schemas.openxmlformats.org/officeDocument/2006/relationships/settings" Target="settings.xml"/><Relationship Id="rId9" Type="http://schemas.openxmlformats.org/officeDocument/2006/relationships/hyperlink" Target="http://&#1092;&#1080;&#1083;&#1080;&#1087;&#1087;&#1086;&#1074;&#1089;&#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B03AE-851D-46E1-8C3C-820BAF14C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Pages>
  <Words>13723</Words>
  <Characters>78222</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20</cp:revision>
  <cp:lastPrinted>2024-05-15T03:33:00Z</cp:lastPrinted>
  <dcterms:created xsi:type="dcterms:W3CDTF">2023-11-21T01:46:00Z</dcterms:created>
  <dcterms:modified xsi:type="dcterms:W3CDTF">2024-07-29T00:22:00Z</dcterms:modified>
</cp:coreProperties>
</file>