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0DD9" w:rsidRPr="00BF506D" w:rsidRDefault="00810DD9" w:rsidP="00810DD9">
      <w:pPr>
        <w:jc w:val="center"/>
        <w:rPr>
          <w:rFonts w:ascii="Times New Roman" w:hAnsi="Times New Roman" w:cs="Times New Roman"/>
          <w:b/>
          <w:sz w:val="24"/>
          <w:szCs w:val="24"/>
        </w:rPr>
      </w:pPr>
      <w:r w:rsidRPr="00BF506D">
        <w:rPr>
          <w:rFonts w:ascii="Times New Roman" w:hAnsi="Times New Roman" w:cs="Times New Roman"/>
          <w:b/>
          <w:sz w:val="24"/>
          <w:szCs w:val="24"/>
        </w:rPr>
        <w:t>ПРОТОКОЛ №1</w:t>
      </w:r>
    </w:p>
    <w:p w:rsidR="00810DD9" w:rsidRPr="00BF506D" w:rsidRDefault="00C85009" w:rsidP="00C85009">
      <w:pPr>
        <w:jc w:val="center"/>
        <w:rPr>
          <w:rFonts w:ascii="Times New Roman" w:hAnsi="Times New Roman" w:cs="Times New Roman"/>
          <w:sz w:val="24"/>
          <w:szCs w:val="24"/>
        </w:rPr>
      </w:pPr>
      <w:r w:rsidRPr="00BF506D">
        <w:rPr>
          <w:rFonts w:ascii="Times New Roman" w:hAnsi="Times New Roman"/>
          <w:sz w:val="24"/>
          <w:szCs w:val="24"/>
        </w:rPr>
        <w:t>публичные слушания по инициативе Думы Зиминского районного муниципального образования от 20.03.2024 года за № 342 в связи с обсуждением вопроса «О преобразовании Филипповского муниципального образования Зиминского района и Зиминского районного муниципального образования путем их объединения без изменения границ муниципального образования с созданием вновь образованного муниципального образования – Зиминский округ Иркутской области»</w:t>
      </w:r>
    </w:p>
    <w:p w:rsidR="00810DD9" w:rsidRPr="00BF506D" w:rsidRDefault="00C85009" w:rsidP="00770882">
      <w:pPr>
        <w:jc w:val="both"/>
        <w:rPr>
          <w:rFonts w:ascii="Times New Roman" w:hAnsi="Times New Roman" w:cs="Times New Roman"/>
          <w:sz w:val="24"/>
          <w:szCs w:val="24"/>
        </w:rPr>
      </w:pPr>
      <w:r w:rsidRPr="00BF506D">
        <w:rPr>
          <w:rFonts w:ascii="Times New Roman" w:hAnsi="Times New Roman"/>
          <w:sz w:val="24"/>
          <w:szCs w:val="24"/>
        </w:rPr>
        <w:t>п.Большеворонежский</w:t>
      </w:r>
      <w:r w:rsidR="00810DD9" w:rsidRPr="00BF506D">
        <w:rPr>
          <w:rFonts w:ascii="Times New Roman" w:hAnsi="Times New Roman" w:cs="Times New Roman"/>
          <w:sz w:val="24"/>
          <w:szCs w:val="24"/>
        </w:rPr>
        <w:t xml:space="preserve">                                                          </w:t>
      </w:r>
      <w:r w:rsidR="00196926" w:rsidRPr="00BF506D">
        <w:rPr>
          <w:rFonts w:ascii="Times New Roman" w:hAnsi="Times New Roman" w:cs="Times New Roman"/>
          <w:sz w:val="24"/>
          <w:szCs w:val="24"/>
        </w:rPr>
        <w:t xml:space="preserve">               </w:t>
      </w:r>
      <w:r w:rsidR="00B43D80" w:rsidRPr="00BF506D">
        <w:rPr>
          <w:rFonts w:ascii="Times New Roman" w:hAnsi="Times New Roman" w:cs="Times New Roman"/>
          <w:sz w:val="24"/>
          <w:szCs w:val="24"/>
        </w:rPr>
        <w:t xml:space="preserve">           26.04.2024</w:t>
      </w:r>
      <w:r w:rsidR="00810DD9" w:rsidRPr="00BF506D">
        <w:rPr>
          <w:rFonts w:ascii="Times New Roman" w:hAnsi="Times New Roman" w:cs="Times New Roman"/>
          <w:sz w:val="24"/>
          <w:szCs w:val="24"/>
        </w:rPr>
        <w:t>г</w:t>
      </w:r>
    </w:p>
    <w:p w:rsidR="00810DD9" w:rsidRPr="00BF506D" w:rsidRDefault="00810DD9" w:rsidP="00770882">
      <w:pPr>
        <w:shd w:val="clear" w:color="auto" w:fill="FFFFFF"/>
        <w:spacing w:after="0" w:line="240" w:lineRule="auto"/>
        <w:jc w:val="both"/>
        <w:rPr>
          <w:rFonts w:ascii="Times New Roman" w:eastAsia="Times New Roman" w:hAnsi="Times New Roman" w:cs="Times New Roman"/>
          <w:b/>
          <w:bCs/>
          <w:sz w:val="24"/>
          <w:szCs w:val="24"/>
          <w:lang w:eastAsia="ru-RU"/>
        </w:rPr>
      </w:pPr>
    </w:p>
    <w:p w:rsidR="00810DD9" w:rsidRPr="00BF506D" w:rsidRDefault="00810DD9" w:rsidP="00770882">
      <w:pPr>
        <w:shd w:val="clear" w:color="auto" w:fill="FFFFFF"/>
        <w:spacing w:after="0" w:line="240" w:lineRule="auto"/>
        <w:ind w:firstLine="709"/>
        <w:jc w:val="both"/>
        <w:rPr>
          <w:rFonts w:ascii="Times New Roman" w:eastAsia="Times New Roman" w:hAnsi="Times New Roman" w:cs="Times New Roman"/>
          <w:color w:val="222222"/>
          <w:sz w:val="24"/>
          <w:szCs w:val="24"/>
          <w:lang w:eastAsia="ru-RU"/>
        </w:rPr>
      </w:pPr>
      <w:r w:rsidRPr="00BF506D">
        <w:rPr>
          <w:rFonts w:ascii="Times New Roman" w:eastAsia="Times New Roman" w:hAnsi="Times New Roman" w:cs="Times New Roman"/>
          <w:b/>
          <w:bCs/>
          <w:sz w:val="24"/>
          <w:szCs w:val="24"/>
          <w:lang w:eastAsia="ru-RU"/>
        </w:rPr>
        <w:t>Место проведения:</w:t>
      </w:r>
      <w:r w:rsidRPr="00BF506D">
        <w:rPr>
          <w:rFonts w:ascii="Times New Roman" w:eastAsia="Times New Roman" w:hAnsi="Times New Roman" w:cs="Times New Roman"/>
          <w:sz w:val="24"/>
          <w:szCs w:val="24"/>
          <w:lang w:eastAsia="ru-RU"/>
        </w:rPr>
        <w:t xml:space="preserve"> Иркутская область, Зиминский район, </w:t>
      </w:r>
      <w:r w:rsidR="00867489" w:rsidRPr="00BF506D">
        <w:rPr>
          <w:rFonts w:ascii="Times New Roman" w:hAnsi="Times New Roman"/>
          <w:sz w:val="24"/>
          <w:szCs w:val="24"/>
        </w:rPr>
        <w:t>п.Большеворонежский, ул. Молодежная, 1. В здании Дома досуга</w:t>
      </w:r>
      <w:r w:rsidR="00C85009" w:rsidRPr="00BF506D">
        <w:rPr>
          <w:rFonts w:ascii="Times New Roman" w:eastAsia="Times New Roman" w:hAnsi="Times New Roman" w:cs="Times New Roman"/>
          <w:color w:val="222222"/>
          <w:sz w:val="24"/>
          <w:szCs w:val="24"/>
          <w:lang w:eastAsia="ru-RU"/>
        </w:rPr>
        <w:t xml:space="preserve"> на 13:30 ч.</w:t>
      </w:r>
    </w:p>
    <w:p w:rsidR="00810DD9" w:rsidRPr="00BF506D" w:rsidRDefault="00810DD9" w:rsidP="00770882">
      <w:pPr>
        <w:shd w:val="clear" w:color="auto" w:fill="FFFFFF"/>
        <w:spacing w:after="0" w:line="240" w:lineRule="auto"/>
        <w:ind w:firstLine="709"/>
        <w:jc w:val="both"/>
        <w:rPr>
          <w:rFonts w:ascii="Times New Roman" w:eastAsia="Times New Roman" w:hAnsi="Times New Roman" w:cs="Times New Roman"/>
          <w:b/>
          <w:bCs/>
          <w:color w:val="222222"/>
          <w:sz w:val="24"/>
          <w:szCs w:val="24"/>
          <w:lang w:eastAsia="ru-RU"/>
        </w:rPr>
      </w:pPr>
    </w:p>
    <w:p w:rsidR="00810DD9" w:rsidRPr="00BF506D" w:rsidRDefault="00810DD9" w:rsidP="00770882">
      <w:pPr>
        <w:shd w:val="clear" w:color="auto" w:fill="FFFFFF"/>
        <w:spacing w:after="0" w:line="240" w:lineRule="auto"/>
        <w:ind w:firstLine="709"/>
        <w:jc w:val="both"/>
        <w:rPr>
          <w:rFonts w:ascii="Times New Roman" w:eastAsia="Times New Roman" w:hAnsi="Times New Roman" w:cs="Times New Roman"/>
          <w:color w:val="222222"/>
          <w:sz w:val="24"/>
          <w:szCs w:val="24"/>
          <w:lang w:eastAsia="ru-RU"/>
        </w:rPr>
      </w:pPr>
      <w:r w:rsidRPr="00BF506D">
        <w:rPr>
          <w:rFonts w:ascii="Times New Roman" w:eastAsia="Times New Roman" w:hAnsi="Times New Roman" w:cs="Times New Roman"/>
          <w:b/>
          <w:bCs/>
          <w:color w:val="222222"/>
          <w:sz w:val="24"/>
          <w:szCs w:val="24"/>
          <w:lang w:eastAsia="ru-RU"/>
        </w:rPr>
        <w:t>Присутствовали:</w:t>
      </w:r>
    </w:p>
    <w:p w:rsidR="00810DD9" w:rsidRPr="00BF506D" w:rsidRDefault="00810DD9" w:rsidP="00770882">
      <w:pPr>
        <w:shd w:val="clear" w:color="auto" w:fill="FFFFFF"/>
        <w:spacing w:after="0" w:line="240" w:lineRule="auto"/>
        <w:ind w:firstLine="284"/>
        <w:jc w:val="both"/>
        <w:rPr>
          <w:rFonts w:ascii="Times New Roman" w:eastAsia="Times New Roman" w:hAnsi="Times New Roman" w:cs="Times New Roman"/>
          <w:color w:val="222222"/>
          <w:sz w:val="24"/>
          <w:szCs w:val="24"/>
          <w:lang w:eastAsia="ru-RU"/>
        </w:rPr>
      </w:pPr>
      <w:r w:rsidRPr="00BF506D">
        <w:rPr>
          <w:rFonts w:ascii="Times New Roman" w:eastAsia="Times New Roman" w:hAnsi="Times New Roman" w:cs="Times New Roman"/>
          <w:color w:val="222222"/>
          <w:sz w:val="24"/>
          <w:szCs w:val="24"/>
          <w:lang w:eastAsia="ru-RU"/>
        </w:rPr>
        <w:t>-</w:t>
      </w:r>
      <w:r w:rsidR="00770882" w:rsidRPr="00BF506D">
        <w:rPr>
          <w:rFonts w:ascii="Times New Roman" w:eastAsia="Times New Roman" w:hAnsi="Times New Roman" w:cs="Times New Roman"/>
          <w:color w:val="222222"/>
          <w:sz w:val="24"/>
          <w:szCs w:val="24"/>
          <w:lang w:eastAsia="ru-RU"/>
        </w:rPr>
        <w:t xml:space="preserve">  </w:t>
      </w:r>
      <w:r w:rsidRPr="00BF506D">
        <w:rPr>
          <w:rFonts w:ascii="Times New Roman" w:eastAsia="Times New Roman" w:hAnsi="Times New Roman" w:cs="Times New Roman"/>
          <w:color w:val="222222"/>
          <w:sz w:val="24"/>
          <w:szCs w:val="24"/>
          <w:lang w:eastAsia="ru-RU"/>
        </w:rPr>
        <w:t>Глава Филипповского муниципального образования А.А.Федосеев;</w:t>
      </w:r>
    </w:p>
    <w:p w:rsidR="00810DD9" w:rsidRPr="00BF506D" w:rsidRDefault="00810DD9" w:rsidP="00C85009">
      <w:pPr>
        <w:shd w:val="clear" w:color="auto" w:fill="FFFFFF"/>
        <w:spacing w:after="0" w:line="240" w:lineRule="auto"/>
        <w:ind w:firstLine="284"/>
        <w:jc w:val="both"/>
        <w:rPr>
          <w:rFonts w:ascii="Times New Roman" w:eastAsia="Times New Roman" w:hAnsi="Times New Roman" w:cs="Times New Roman"/>
          <w:color w:val="222222"/>
          <w:sz w:val="24"/>
          <w:szCs w:val="24"/>
          <w:lang w:eastAsia="ru-RU"/>
        </w:rPr>
      </w:pPr>
      <w:r w:rsidRPr="00BF506D">
        <w:rPr>
          <w:rFonts w:ascii="Times New Roman" w:eastAsia="Times New Roman" w:hAnsi="Times New Roman" w:cs="Times New Roman"/>
          <w:color w:val="222222"/>
          <w:sz w:val="24"/>
          <w:szCs w:val="24"/>
          <w:lang w:eastAsia="ru-RU"/>
        </w:rPr>
        <w:t>-</w:t>
      </w:r>
      <w:r w:rsidR="00C85009" w:rsidRPr="00BF506D">
        <w:rPr>
          <w:rFonts w:ascii="Times New Roman" w:eastAsia="Times New Roman" w:hAnsi="Times New Roman" w:cs="Times New Roman"/>
          <w:color w:val="222222"/>
          <w:sz w:val="24"/>
          <w:szCs w:val="24"/>
          <w:lang w:eastAsia="ru-RU"/>
        </w:rPr>
        <w:t xml:space="preserve"> Управляющая делами администрации ЗРМО Т.Е. Тютнева</w:t>
      </w:r>
    </w:p>
    <w:p w:rsidR="00810DD9" w:rsidRPr="00BF506D" w:rsidRDefault="000A269B" w:rsidP="00770882">
      <w:pPr>
        <w:shd w:val="clear" w:color="auto" w:fill="FFFFFF"/>
        <w:spacing w:after="0" w:line="240" w:lineRule="auto"/>
        <w:ind w:firstLine="284"/>
        <w:jc w:val="both"/>
        <w:rPr>
          <w:rFonts w:ascii="Times New Roman" w:eastAsia="Times New Roman" w:hAnsi="Times New Roman" w:cs="Times New Roman"/>
          <w:color w:val="222222"/>
          <w:sz w:val="24"/>
          <w:szCs w:val="24"/>
          <w:lang w:eastAsia="ru-RU"/>
        </w:rPr>
      </w:pPr>
      <w:r w:rsidRPr="00BF506D">
        <w:rPr>
          <w:rFonts w:ascii="Times New Roman" w:eastAsia="Times New Roman" w:hAnsi="Times New Roman" w:cs="Times New Roman"/>
          <w:color w:val="222222"/>
          <w:sz w:val="24"/>
          <w:szCs w:val="24"/>
          <w:lang w:eastAsia="ru-RU"/>
        </w:rPr>
        <w:t xml:space="preserve">- </w:t>
      </w:r>
      <w:r w:rsidR="00810DD9" w:rsidRPr="00BF506D">
        <w:rPr>
          <w:rFonts w:ascii="Times New Roman" w:eastAsia="Times New Roman" w:hAnsi="Times New Roman" w:cs="Times New Roman"/>
          <w:color w:val="222222"/>
          <w:sz w:val="24"/>
          <w:szCs w:val="24"/>
          <w:lang w:eastAsia="ru-RU"/>
        </w:rPr>
        <w:t xml:space="preserve">Жители поселения: </w:t>
      </w:r>
      <w:r w:rsidR="00C85009" w:rsidRPr="00BF506D">
        <w:rPr>
          <w:rFonts w:ascii="Times New Roman" w:eastAsia="Times New Roman" w:hAnsi="Times New Roman" w:cs="Times New Roman"/>
          <w:color w:val="222222"/>
          <w:sz w:val="24"/>
          <w:szCs w:val="24"/>
          <w:lang w:eastAsia="ru-RU"/>
        </w:rPr>
        <w:t>23 человека</w:t>
      </w:r>
    </w:p>
    <w:p w:rsidR="00810DD9" w:rsidRPr="00BF506D" w:rsidRDefault="00810DD9" w:rsidP="00770882">
      <w:pPr>
        <w:shd w:val="clear" w:color="auto" w:fill="FFFFFF"/>
        <w:spacing w:after="0" w:line="240" w:lineRule="auto"/>
        <w:jc w:val="both"/>
        <w:rPr>
          <w:rFonts w:ascii="Times New Roman" w:eastAsia="Times New Roman" w:hAnsi="Times New Roman" w:cs="Times New Roman"/>
          <w:color w:val="222222"/>
          <w:sz w:val="24"/>
          <w:szCs w:val="24"/>
          <w:lang w:eastAsia="ru-RU"/>
        </w:rPr>
      </w:pPr>
    </w:p>
    <w:p w:rsidR="00810DD9" w:rsidRPr="00BF506D" w:rsidRDefault="00810DD9" w:rsidP="007F15A6">
      <w:pPr>
        <w:shd w:val="clear" w:color="auto" w:fill="FFFFFF"/>
        <w:spacing w:after="0" w:line="240" w:lineRule="auto"/>
        <w:ind w:firstLine="284"/>
        <w:jc w:val="both"/>
        <w:rPr>
          <w:rFonts w:ascii="Times New Roman" w:eastAsia="Times New Roman" w:hAnsi="Times New Roman" w:cs="Times New Roman"/>
          <w:color w:val="222222"/>
          <w:sz w:val="24"/>
          <w:szCs w:val="24"/>
          <w:lang w:eastAsia="ru-RU"/>
        </w:rPr>
      </w:pPr>
      <w:r w:rsidRPr="00BF506D">
        <w:rPr>
          <w:rFonts w:ascii="Times New Roman" w:eastAsia="Times New Roman" w:hAnsi="Times New Roman" w:cs="Times New Roman"/>
          <w:b/>
          <w:color w:val="222222"/>
          <w:sz w:val="24"/>
          <w:szCs w:val="24"/>
          <w:lang w:eastAsia="ru-RU"/>
        </w:rPr>
        <w:t>Председатель публичных слушаний</w:t>
      </w:r>
      <w:r w:rsidRPr="00BF506D">
        <w:rPr>
          <w:rFonts w:ascii="Times New Roman" w:eastAsia="Times New Roman" w:hAnsi="Times New Roman" w:cs="Times New Roman"/>
          <w:color w:val="222222"/>
          <w:sz w:val="24"/>
          <w:szCs w:val="24"/>
          <w:lang w:eastAsia="ru-RU"/>
        </w:rPr>
        <w:t>: Федосеев А.А.- глава администрации Филипповского муниципального образования.</w:t>
      </w:r>
    </w:p>
    <w:p w:rsidR="00810DD9" w:rsidRPr="00BF506D" w:rsidRDefault="00810DD9" w:rsidP="007F15A6">
      <w:pPr>
        <w:shd w:val="clear" w:color="auto" w:fill="FFFFFF"/>
        <w:spacing w:after="0" w:line="240" w:lineRule="auto"/>
        <w:ind w:firstLine="284"/>
        <w:jc w:val="both"/>
        <w:rPr>
          <w:rFonts w:ascii="Times New Roman" w:eastAsia="Times New Roman" w:hAnsi="Times New Roman" w:cs="Times New Roman"/>
          <w:color w:val="222222"/>
          <w:sz w:val="24"/>
          <w:szCs w:val="24"/>
          <w:lang w:eastAsia="ru-RU"/>
        </w:rPr>
      </w:pPr>
      <w:r w:rsidRPr="00BF506D">
        <w:rPr>
          <w:rFonts w:ascii="Times New Roman" w:eastAsia="Times New Roman" w:hAnsi="Times New Roman" w:cs="Times New Roman"/>
          <w:b/>
          <w:color w:val="222222"/>
          <w:sz w:val="24"/>
          <w:szCs w:val="24"/>
          <w:lang w:eastAsia="ru-RU"/>
        </w:rPr>
        <w:t>Секретарь публичных слушаний</w:t>
      </w:r>
      <w:r w:rsidR="00C85009" w:rsidRPr="00BF506D">
        <w:rPr>
          <w:rFonts w:ascii="Times New Roman" w:eastAsia="Times New Roman" w:hAnsi="Times New Roman" w:cs="Times New Roman"/>
          <w:color w:val="222222"/>
          <w:sz w:val="24"/>
          <w:szCs w:val="24"/>
          <w:lang w:eastAsia="ru-RU"/>
        </w:rPr>
        <w:t xml:space="preserve">: Худатова А.А. – главный </w:t>
      </w:r>
      <w:r w:rsidRPr="00BF506D">
        <w:rPr>
          <w:rFonts w:ascii="Times New Roman" w:eastAsia="Times New Roman" w:hAnsi="Times New Roman" w:cs="Times New Roman"/>
          <w:color w:val="222222"/>
          <w:sz w:val="24"/>
          <w:szCs w:val="24"/>
          <w:lang w:eastAsia="ru-RU"/>
        </w:rPr>
        <w:t>специалист администрации Филипповского муниципального образования.</w:t>
      </w:r>
    </w:p>
    <w:p w:rsidR="00810DD9" w:rsidRPr="00BF506D" w:rsidRDefault="00810DD9" w:rsidP="007F15A6">
      <w:pPr>
        <w:pStyle w:val="1"/>
        <w:ind w:firstLine="284"/>
        <w:jc w:val="both"/>
        <w:rPr>
          <w:szCs w:val="24"/>
        </w:rPr>
      </w:pPr>
      <w:r w:rsidRPr="00BF506D">
        <w:rPr>
          <w:b/>
          <w:bCs/>
          <w:color w:val="222222"/>
          <w:szCs w:val="24"/>
        </w:rPr>
        <w:t>Тема публичных слушаний:</w:t>
      </w:r>
      <w:r w:rsidRPr="00BF506D">
        <w:rPr>
          <w:szCs w:val="24"/>
        </w:rPr>
        <w:t xml:space="preserve"> </w:t>
      </w:r>
      <w:r w:rsidR="00C812A2" w:rsidRPr="00BF506D">
        <w:rPr>
          <w:bCs/>
          <w:color w:val="222222"/>
          <w:szCs w:val="24"/>
        </w:rPr>
        <w:t xml:space="preserve">Рассмотрение </w:t>
      </w:r>
      <w:r w:rsidR="00BF506D" w:rsidRPr="00BF506D">
        <w:rPr>
          <w:bCs/>
          <w:color w:val="222222"/>
          <w:szCs w:val="24"/>
        </w:rPr>
        <w:t xml:space="preserve">вопроса </w:t>
      </w:r>
      <w:r w:rsidR="00C85009" w:rsidRPr="00BF506D">
        <w:rPr>
          <w:szCs w:val="24"/>
        </w:rPr>
        <w:t>«О преобразовании Филипповского муниципального образования Зиминского района и Зиминского районного муниципального образования путем их объединения без изменения границ муниципального образования с созданием вновь образованного муниципального образования – Зиминский округ Иркутской области»</w:t>
      </w:r>
    </w:p>
    <w:p w:rsidR="00810DD9" w:rsidRPr="00BF506D" w:rsidRDefault="00810DD9" w:rsidP="00770882">
      <w:pPr>
        <w:shd w:val="clear" w:color="auto" w:fill="FFFFFF"/>
        <w:spacing w:after="0" w:line="240" w:lineRule="auto"/>
        <w:jc w:val="both"/>
        <w:rPr>
          <w:rFonts w:ascii="Times New Roman" w:eastAsia="Times New Roman" w:hAnsi="Times New Roman" w:cs="Times New Roman"/>
          <w:color w:val="222222"/>
          <w:sz w:val="24"/>
          <w:szCs w:val="24"/>
          <w:lang w:eastAsia="ru-RU"/>
        </w:rPr>
      </w:pPr>
    </w:p>
    <w:p w:rsidR="00DF6BE6" w:rsidRPr="00BF506D" w:rsidRDefault="00DF6BE6" w:rsidP="00DF6BE6">
      <w:pPr>
        <w:shd w:val="clear" w:color="auto" w:fill="FFFFFF"/>
        <w:spacing w:after="0" w:line="240" w:lineRule="auto"/>
        <w:ind w:firstLine="709"/>
        <w:jc w:val="both"/>
        <w:rPr>
          <w:rFonts w:ascii="Times New Roman" w:eastAsia="Times New Roman" w:hAnsi="Times New Roman" w:cs="Times New Roman"/>
          <w:color w:val="222222"/>
          <w:sz w:val="24"/>
          <w:szCs w:val="24"/>
          <w:lang w:eastAsia="ru-RU"/>
        </w:rPr>
      </w:pPr>
      <w:r w:rsidRPr="00BF506D">
        <w:rPr>
          <w:rFonts w:ascii="Times New Roman" w:eastAsia="Times New Roman" w:hAnsi="Times New Roman" w:cs="Times New Roman"/>
          <w:b/>
          <w:color w:val="222222"/>
          <w:sz w:val="24"/>
          <w:szCs w:val="24"/>
          <w:lang w:eastAsia="ru-RU"/>
        </w:rPr>
        <w:t>Порядок проведения публичных слушаний</w:t>
      </w:r>
      <w:r w:rsidRPr="00BF506D">
        <w:rPr>
          <w:rFonts w:ascii="Times New Roman" w:eastAsia="Times New Roman" w:hAnsi="Times New Roman" w:cs="Times New Roman"/>
          <w:color w:val="222222"/>
          <w:sz w:val="24"/>
          <w:szCs w:val="24"/>
          <w:lang w:eastAsia="ru-RU"/>
        </w:rPr>
        <w:t>:</w:t>
      </w:r>
    </w:p>
    <w:p w:rsidR="00DF6BE6" w:rsidRPr="00BF506D" w:rsidRDefault="00DF6BE6" w:rsidP="00DF6BE6">
      <w:pPr>
        <w:pStyle w:val="a5"/>
        <w:ind w:firstLine="284"/>
        <w:jc w:val="both"/>
        <w:rPr>
          <w:rFonts w:ascii="Times New Roman" w:hAnsi="Times New Roman" w:cs="Times New Roman"/>
          <w:sz w:val="24"/>
          <w:szCs w:val="24"/>
        </w:rPr>
      </w:pPr>
      <w:r w:rsidRPr="00BF506D">
        <w:rPr>
          <w:rFonts w:ascii="Times New Roman" w:hAnsi="Times New Roman" w:cs="Times New Roman"/>
          <w:sz w:val="24"/>
          <w:szCs w:val="24"/>
        </w:rPr>
        <w:t xml:space="preserve">1.Выступление главы Филипповского муниципального образования Федосеева А.А. по представленному для рассмотрения вопроса </w:t>
      </w:r>
      <w:r w:rsidRPr="00BF506D">
        <w:rPr>
          <w:rFonts w:ascii="Times New Roman" w:hAnsi="Times New Roman"/>
          <w:sz w:val="24"/>
          <w:szCs w:val="24"/>
        </w:rPr>
        <w:t>«О преобразовании Филипповского муниципального образования Зиминского района и Зиминского районного муниципального образования путем их объединения без изменения границ муниципального образования с созданием вновь образованного муниципального образования – Зиминский округ Иркутской области»</w:t>
      </w:r>
    </w:p>
    <w:p w:rsidR="00DF6BE6" w:rsidRPr="00BF506D" w:rsidRDefault="00DF6BE6" w:rsidP="00DF6BE6">
      <w:pPr>
        <w:pStyle w:val="a5"/>
        <w:ind w:firstLine="284"/>
        <w:jc w:val="both"/>
        <w:rPr>
          <w:rFonts w:ascii="Times New Roman" w:hAnsi="Times New Roman" w:cs="Times New Roman"/>
          <w:sz w:val="24"/>
          <w:szCs w:val="24"/>
        </w:rPr>
      </w:pPr>
      <w:r w:rsidRPr="00BF506D">
        <w:rPr>
          <w:rFonts w:ascii="Times New Roman" w:hAnsi="Times New Roman" w:cs="Times New Roman"/>
          <w:sz w:val="24"/>
          <w:szCs w:val="24"/>
        </w:rPr>
        <w:t>2.Рассмотрение вопросов и предложений участников публичных слушаний.</w:t>
      </w:r>
    </w:p>
    <w:p w:rsidR="00DF6BE6" w:rsidRPr="00BF506D" w:rsidRDefault="00DF6BE6" w:rsidP="00DF6BE6">
      <w:pPr>
        <w:pStyle w:val="a5"/>
        <w:ind w:firstLine="284"/>
        <w:jc w:val="both"/>
        <w:rPr>
          <w:rFonts w:ascii="Times New Roman" w:hAnsi="Times New Roman" w:cs="Times New Roman"/>
          <w:sz w:val="24"/>
          <w:szCs w:val="24"/>
        </w:rPr>
      </w:pPr>
      <w:r w:rsidRPr="00BF506D">
        <w:rPr>
          <w:rFonts w:ascii="Times New Roman" w:hAnsi="Times New Roman" w:cs="Times New Roman"/>
          <w:sz w:val="24"/>
          <w:szCs w:val="24"/>
        </w:rPr>
        <w:t xml:space="preserve">В ходе публичных слушаний участники публичных слушаний были ознакомлены с предложением </w:t>
      </w:r>
      <w:r w:rsidRPr="00BF506D">
        <w:rPr>
          <w:rFonts w:ascii="Times New Roman" w:hAnsi="Times New Roman" w:cs="Times New Roman"/>
          <w:sz w:val="24"/>
          <w:szCs w:val="24"/>
          <w:shd w:val="clear" w:color="auto" w:fill="FFFFFF"/>
        </w:rPr>
        <w:t>Думы Зиминского муниципального района о преобразовании Батаминского муниципального образования, Зулумайского муниципального образования, Кимильтейского сельского поселения Зиминского муниципального района Иркутской области, Масляногорского сельского поселения Зиминского муниципального района Иркутской области, Покровского муниципального образования, Услонского муниципального образования, Ухтуйского муниципального образования, Филипповского муниципального образования, Хазанского муниципального образования, Харайгунского муниципального образования (далее – муниципальные образования Зиминского района) и Зиминского районного муниципального образования путем их объединения без изменений границ иных муниципальных образований с созданием вновь образованного муниципального образования – Зиминский муниципальный округ Иркутской области, а также результаты публичных слушаний по данному вопросу, проведённых 26 апреля 2024 года</w:t>
      </w:r>
      <w:r w:rsidRPr="00BF506D">
        <w:rPr>
          <w:rFonts w:ascii="Times New Roman" w:hAnsi="Times New Roman" w:cs="Times New Roman"/>
          <w:sz w:val="24"/>
          <w:szCs w:val="24"/>
        </w:rPr>
        <w:t xml:space="preserve">. </w:t>
      </w:r>
    </w:p>
    <w:p w:rsidR="00DF6BE6" w:rsidRPr="00BF506D" w:rsidRDefault="00DF6BE6" w:rsidP="00DF6BE6">
      <w:pPr>
        <w:pStyle w:val="a5"/>
        <w:ind w:firstLine="284"/>
        <w:jc w:val="both"/>
        <w:rPr>
          <w:rFonts w:ascii="Times New Roman" w:hAnsi="Times New Roman" w:cs="Times New Roman"/>
          <w:sz w:val="24"/>
          <w:szCs w:val="24"/>
        </w:rPr>
      </w:pPr>
      <w:r w:rsidRPr="00BF506D">
        <w:rPr>
          <w:rFonts w:ascii="Times New Roman" w:hAnsi="Times New Roman" w:cs="Times New Roman"/>
          <w:sz w:val="24"/>
          <w:szCs w:val="24"/>
        </w:rPr>
        <w:lastRenderedPageBreak/>
        <w:t>Предложений и замечаний по вопросу, вынесенному на публичные слушания не поступило.</w:t>
      </w:r>
    </w:p>
    <w:p w:rsidR="00DF6BE6" w:rsidRPr="00BF506D" w:rsidRDefault="00DF6BE6" w:rsidP="00BF506D">
      <w:pPr>
        <w:shd w:val="clear" w:color="auto" w:fill="FFFFFF"/>
        <w:spacing w:after="0" w:line="240" w:lineRule="auto"/>
        <w:jc w:val="both"/>
        <w:rPr>
          <w:rFonts w:ascii="Times New Roman" w:eastAsia="Times New Roman" w:hAnsi="Times New Roman" w:cs="Times New Roman"/>
          <w:color w:val="222222"/>
          <w:sz w:val="24"/>
          <w:szCs w:val="24"/>
          <w:lang w:eastAsia="ru-RU"/>
        </w:rPr>
      </w:pPr>
    </w:p>
    <w:p w:rsidR="00DF6BE6" w:rsidRPr="00BF506D" w:rsidRDefault="00DF6BE6" w:rsidP="00DF6BE6">
      <w:pPr>
        <w:jc w:val="both"/>
        <w:rPr>
          <w:rFonts w:ascii="Times New Roman" w:hAnsi="Times New Roman" w:cs="Times New Roman"/>
          <w:b/>
          <w:sz w:val="24"/>
          <w:szCs w:val="24"/>
        </w:rPr>
      </w:pPr>
      <w:r w:rsidRPr="00BF506D">
        <w:rPr>
          <w:rFonts w:ascii="Times New Roman" w:hAnsi="Times New Roman" w:cs="Times New Roman"/>
          <w:b/>
          <w:sz w:val="24"/>
          <w:szCs w:val="24"/>
        </w:rPr>
        <w:t>По результатам публичных слушаний принято решение:</w:t>
      </w:r>
    </w:p>
    <w:p w:rsidR="00DF6BE6" w:rsidRPr="00BF506D" w:rsidRDefault="000E1F07" w:rsidP="00DF6BE6">
      <w:pPr>
        <w:pStyle w:val="a5"/>
        <w:jc w:val="both"/>
        <w:rPr>
          <w:rFonts w:ascii="Times New Roman" w:hAnsi="Times New Roman" w:cs="Times New Roman"/>
          <w:sz w:val="24"/>
          <w:szCs w:val="24"/>
        </w:rPr>
      </w:pPr>
      <w:r>
        <w:rPr>
          <w:rFonts w:ascii="Times New Roman" w:hAnsi="Times New Roman" w:cs="Times New Roman"/>
          <w:sz w:val="24"/>
          <w:szCs w:val="24"/>
        </w:rPr>
        <w:t>1.  Одобрить преобразование</w:t>
      </w:r>
      <w:bookmarkStart w:id="0" w:name="_GoBack"/>
      <w:bookmarkEnd w:id="0"/>
      <w:r w:rsidR="00DF6BE6" w:rsidRPr="00BF506D">
        <w:rPr>
          <w:rFonts w:ascii="Times New Roman" w:hAnsi="Times New Roman" w:cs="Times New Roman"/>
          <w:sz w:val="24"/>
          <w:szCs w:val="24"/>
        </w:rPr>
        <w:t xml:space="preserve"> Филипповского</w:t>
      </w:r>
      <w:r w:rsidR="00DF6BE6" w:rsidRPr="00BF506D">
        <w:rPr>
          <w:rFonts w:ascii="Times New Roman" w:hAnsi="Times New Roman" w:cs="Times New Roman"/>
          <w:spacing w:val="1"/>
          <w:sz w:val="24"/>
          <w:szCs w:val="24"/>
        </w:rPr>
        <w:t xml:space="preserve"> муниципального образования, других муниципальных образований Зиминского района и Зиминского районного муниципального образования путем их объединения без изменения границ муниципального образования с созданием вновь образованного муниципального образования – Зиминский муниципальный округ Иркутской области.</w:t>
      </w:r>
    </w:p>
    <w:p w:rsidR="00DF6BE6" w:rsidRPr="00BF506D" w:rsidRDefault="00DF6BE6" w:rsidP="00DF6BE6">
      <w:pPr>
        <w:pStyle w:val="a5"/>
        <w:jc w:val="both"/>
        <w:rPr>
          <w:rFonts w:ascii="Times New Roman" w:hAnsi="Times New Roman" w:cs="Times New Roman"/>
          <w:sz w:val="24"/>
          <w:szCs w:val="24"/>
        </w:rPr>
      </w:pPr>
      <w:r w:rsidRPr="00BF506D">
        <w:rPr>
          <w:rFonts w:ascii="Times New Roman" w:hAnsi="Times New Roman" w:cs="Times New Roman"/>
          <w:sz w:val="24"/>
          <w:szCs w:val="24"/>
        </w:rPr>
        <w:t xml:space="preserve">2. Рекомендовать главе Филипповского муниципального образования принять на заседании Думы Филипповского муниципального образования решение </w:t>
      </w:r>
      <w:r w:rsidR="009E3DEC">
        <w:rPr>
          <w:rFonts w:ascii="Times New Roman" w:hAnsi="Times New Roman" w:cs="Times New Roman"/>
          <w:sz w:val="24"/>
          <w:szCs w:val="24"/>
        </w:rPr>
        <w:t>«О</w:t>
      </w:r>
      <w:r w:rsidRPr="00BF506D">
        <w:rPr>
          <w:rFonts w:ascii="Times New Roman" w:hAnsi="Times New Roman" w:cs="Times New Roman"/>
          <w:sz w:val="24"/>
          <w:szCs w:val="24"/>
        </w:rPr>
        <w:t xml:space="preserve"> преобразовании Филипповского</w:t>
      </w:r>
      <w:r w:rsidRPr="00BF506D">
        <w:rPr>
          <w:rFonts w:ascii="Times New Roman" w:hAnsi="Times New Roman" w:cs="Times New Roman"/>
          <w:spacing w:val="1"/>
          <w:sz w:val="24"/>
          <w:szCs w:val="24"/>
        </w:rPr>
        <w:t xml:space="preserve"> муниципального образования, других муниципальных образований Зиминского района и Зиминского районного муниципального образования путем их объединения без изменения границ муниципального образования с созданием вновь образованного муниципального образования – Зиминский муниципальный округ Иркутской области</w:t>
      </w:r>
      <w:r w:rsidR="009E3DEC">
        <w:rPr>
          <w:rFonts w:ascii="Times New Roman" w:hAnsi="Times New Roman" w:cs="Times New Roman"/>
          <w:spacing w:val="1"/>
          <w:sz w:val="24"/>
          <w:szCs w:val="24"/>
        </w:rPr>
        <w:t>»</w:t>
      </w:r>
      <w:r w:rsidRPr="00BF506D">
        <w:rPr>
          <w:rFonts w:ascii="Times New Roman" w:hAnsi="Times New Roman" w:cs="Times New Roman"/>
          <w:spacing w:val="1"/>
          <w:sz w:val="24"/>
          <w:szCs w:val="24"/>
        </w:rPr>
        <w:t>.</w:t>
      </w:r>
    </w:p>
    <w:p w:rsidR="00DF6BE6" w:rsidRPr="00BF506D" w:rsidRDefault="00DF6BE6" w:rsidP="00DF6BE6">
      <w:pPr>
        <w:pStyle w:val="a5"/>
        <w:jc w:val="both"/>
        <w:rPr>
          <w:rFonts w:ascii="Times New Roman" w:hAnsi="Times New Roman" w:cs="Times New Roman"/>
          <w:sz w:val="24"/>
          <w:szCs w:val="24"/>
        </w:rPr>
      </w:pPr>
      <w:r w:rsidRPr="00BF506D">
        <w:rPr>
          <w:rFonts w:ascii="Times New Roman" w:hAnsi="Times New Roman" w:cs="Times New Roman"/>
          <w:sz w:val="24"/>
          <w:szCs w:val="24"/>
        </w:rPr>
        <w:t>3. Протокол публичных слушаний опубликовать в газете «Информационный  вестник Филипповского муниципального образования» и разместить на официальном сайте администрации Филипповского муниципального обр</w:t>
      </w:r>
      <w:r w:rsidR="00CE45FE">
        <w:rPr>
          <w:rFonts w:ascii="Times New Roman" w:hAnsi="Times New Roman" w:cs="Times New Roman"/>
          <w:sz w:val="24"/>
          <w:szCs w:val="24"/>
        </w:rPr>
        <w:t>азования http://филипповск.рф/.</w:t>
      </w:r>
    </w:p>
    <w:p w:rsidR="00DF6BE6" w:rsidRPr="00BF506D" w:rsidRDefault="00DF6BE6" w:rsidP="00DF6BE6">
      <w:pPr>
        <w:pStyle w:val="a5"/>
        <w:jc w:val="both"/>
        <w:rPr>
          <w:rFonts w:ascii="Times New Roman" w:hAnsi="Times New Roman" w:cs="Times New Roman"/>
          <w:sz w:val="24"/>
          <w:szCs w:val="24"/>
        </w:rPr>
      </w:pPr>
    </w:p>
    <w:p w:rsidR="00DF6BE6" w:rsidRPr="00BF506D" w:rsidRDefault="00DF6BE6" w:rsidP="00DF6BE6">
      <w:pPr>
        <w:pStyle w:val="a5"/>
        <w:jc w:val="both"/>
        <w:rPr>
          <w:rFonts w:ascii="Times New Roman" w:hAnsi="Times New Roman" w:cs="Times New Roman"/>
          <w:sz w:val="24"/>
          <w:szCs w:val="24"/>
        </w:rPr>
      </w:pPr>
    </w:p>
    <w:p w:rsidR="00DF6BE6" w:rsidRPr="00BF506D" w:rsidRDefault="00DF6BE6" w:rsidP="00DF6BE6">
      <w:pPr>
        <w:pStyle w:val="a5"/>
        <w:jc w:val="both"/>
        <w:rPr>
          <w:rFonts w:ascii="Times New Roman" w:hAnsi="Times New Roman" w:cs="Times New Roman"/>
          <w:sz w:val="24"/>
          <w:szCs w:val="24"/>
        </w:rPr>
      </w:pPr>
      <w:r w:rsidRPr="00BF506D">
        <w:rPr>
          <w:rFonts w:ascii="Times New Roman" w:hAnsi="Times New Roman" w:cs="Times New Roman"/>
          <w:sz w:val="24"/>
          <w:szCs w:val="24"/>
        </w:rPr>
        <w:t>Председатель публичных слушаний                         Федосеев А.А.</w:t>
      </w:r>
    </w:p>
    <w:p w:rsidR="00DF6BE6" w:rsidRPr="00BF506D" w:rsidRDefault="00DF6BE6" w:rsidP="00DF6BE6">
      <w:pPr>
        <w:pStyle w:val="a5"/>
        <w:jc w:val="both"/>
        <w:rPr>
          <w:rFonts w:ascii="Times New Roman" w:hAnsi="Times New Roman" w:cs="Times New Roman"/>
          <w:sz w:val="24"/>
          <w:szCs w:val="24"/>
        </w:rPr>
      </w:pPr>
    </w:p>
    <w:p w:rsidR="00DF6BE6" w:rsidRPr="00BF506D" w:rsidRDefault="00DF6BE6" w:rsidP="00DF6BE6">
      <w:pPr>
        <w:pStyle w:val="a5"/>
        <w:jc w:val="both"/>
        <w:rPr>
          <w:rFonts w:ascii="Times New Roman" w:hAnsi="Times New Roman" w:cs="Times New Roman"/>
          <w:sz w:val="24"/>
          <w:szCs w:val="24"/>
        </w:rPr>
      </w:pPr>
    </w:p>
    <w:p w:rsidR="00DF6BE6" w:rsidRPr="00BF506D" w:rsidRDefault="00DF6BE6" w:rsidP="00DF6BE6">
      <w:pPr>
        <w:pStyle w:val="a5"/>
        <w:jc w:val="both"/>
        <w:rPr>
          <w:rFonts w:ascii="Times New Roman" w:hAnsi="Times New Roman" w:cs="Times New Roman"/>
          <w:sz w:val="24"/>
          <w:szCs w:val="24"/>
        </w:rPr>
      </w:pPr>
      <w:r w:rsidRPr="00BF506D">
        <w:rPr>
          <w:rFonts w:ascii="Times New Roman" w:hAnsi="Times New Roman" w:cs="Times New Roman"/>
          <w:sz w:val="24"/>
          <w:szCs w:val="24"/>
        </w:rPr>
        <w:t>Секретарь публичных слушаний                               Худатова А.А.</w:t>
      </w:r>
    </w:p>
    <w:p w:rsidR="00810DD9" w:rsidRPr="00AA6123" w:rsidRDefault="00810DD9" w:rsidP="00810DD9">
      <w:pPr>
        <w:pStyle w:val="a5"/>
        <w:jc w:val="both"/>
        <w:rPr>
          <w:rFonts w:ascii="Times New Roman" w:hAnsi="Times New Roman" w:cs="Times New Roman"/>
          <w:sz w:val="28"/>
          <w:szCs w:val="28"/>
        </w:rPr>
      </w:pPr>
    </w:p>
    <w:p w:rsidR="00810DD9" w:rsidRPr="00AA6123" w:rsidRDefault="00810DD9" w:rsidP="00810DD9">
      <w:pPr>
        <w:jc w:val="both"/>
        <w:rPr>
          <w:sz w:val="28"/>
          <w:szCs w:val="28"/>
        </w:rPr>
      </w:pPr>
    </w:p>
    <w:p w:rsidR="00810DD9" w:rsidRPr="00AA6123" w:rsidRDefault="00810DD9" w:rsidP="00810DD9">
      <w:pPr>
        <w:jc w:val="both"/>
        <w:rPr>
          <w:sz w:val="28"/>
          <w:szCs w:val="28"/>
        </w:rPr>
      </w:pPr>
    </w:p>
    <w:p w:rsidR="00DA52B8" w:rsidRPr="00DA52B8" w:rsidRDefault="00DA52B8" w:rsidP="00DA52B8">
      <w:pPr>
        <w:jc w:val="right"/>
        <w:rPr>
          <w:rFonts w:ascii="Times New Roman" w:hAnsi="Times New Roman" w:cs="Times New Roman"/>
          <w:sz w:val="28"/>
          <w:szCs w:val="28"/>
        </w:rPr>
      </w:pPr>
    </w:p>
    <w:sectPr w:rsidR="00DA52B8" w:rsidRPr="00DA52B8" w:rsidSect="00BB3515">
      <w:pgSz w:w="11909" w:h="16838"/>
      <w:pgMar w:top="1134" w:right="850" w:bottom="1134" w:left="1701" w:header="0" w:footer="6"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7E37"/>
    <w:rsid w:val="000A269B"/>
    <w:rsid w:val="000E1F07"/>
    <w:rsid w:val="00153CCE"/>
    <w:rsid w:val="00196926"/>
    <w:rsid w:val="00770882"/>
    <w:rsid w:val="007F15A6"/>
    <w:rsid w:val="00810DD9"/>
    <w:rsid w:val="00867489"/>
    <w:rsid w:val="008A7E37"/>
    <w:rsid w:val="009E3DEC"/>
    <w:rsid w:val="00B43D80"/>
    <w:rsid w:val="00BF506D"/>
    <w:rsid w:val="00C812A2"/>
    <w:rsid w:val="00C85009"/>
    <w:rsid w:val="00CE45FE"/>
    <w:rsid w:val="00DA52B8"/>
    <w:rsid w:val="00DF6B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0DD9"/>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A52B8"/>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DA52B8"/>
    <w:rPr>
      <w:rFonts w:ascii="Segoe UI" w:hAnsi="Segoe UI" w:cs="Segoe UI"/>
      <w:sz w:val="18"/>
      <w:szCs w:val="18"/>
    </w:rPr>
  </w:style>
  <w:style w:type="paragraph" w:styleId="a5">
    <w:name w:val="No Spacing"/>
    <w:uiPriority w:val="1"/>
    <w:qFormat/>
    <w:rsid w:val="00810DD9"/>
    <w:pPr>
      <w:spacing w:after="0" w:line="240" w:lineRule="auto"/>
    </w:pPr>
  </w:style>
  <w:style w:type="paragraph" w:customStyle="1" w:styleId="1">
    <w:name w:val="Обычный1"/>
    <w:rsid w:val="00810DD9"/>
    <w:pPr>
      <w:widowControl w:val="0"/>
      <w:spacing w:after="0" w:line="240" w:lineRule="auto"/>
    </w:pPr>
    <w:rPr>
      <w:rFonts w:ascii="Times New Roman" w:eastAsia="Times New Roman" w:hAnsi="Times New Roman" w:cs="Times New Roman"/>
      <w:sz w:val="24"/>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0DD9"/>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A52B8"/>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DA52B8"/>
    <w:rPr>
      <w:rFonts w:ascii="Segoe UI" w:hAnsi="Segoe UI" w:cs="Segoe UI"/>
      <w:sz w:val="18"/>
      <w:szCs w:val="18"/>
    </w:rPr>
  </w:style>
  <w:style w:type="paragraph" w:styleId="a5">
    <w:name w:val="No Spacing"/>
    <w:uiPriority w:val="1"/>
    <w:qFormat/>
    <w:rsid w:val="00810DD9"/>
    <w:pPr>
      <w:spacing w:after="0" w:line="240" w:lineRule="auto"/>
    </w:pPr>
  </w:style>
  <w:style w:type="paragraph" w:customStyle="1" w:styleId="1">
    <w:name w:val="Обычный1"/>
    <w:rsid w:val="00810DD9"/>
    <w:pPr>
      <w:widowControl w:val="0"/>
      <w:spacing w:after="0" w:line="240" w:lineRule="auto"/>
    </w:pPr>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Pages>
  <Words>644</Words>
  <Characters>3671</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I3Fil</dc:creator>
  <cp:keywords/>
  <dc:description/>
  <cp:lastModifiedBy>user</cp:lastModifiedBy>
  <cp:revision>16</cp:revision>
  <cp:lastPrinted>2024-05-15T01:35:00Z</cp:lastPrinted>
  <dcterms:created xsi:type="dcterms:W3CDTF">2023-09-21T00:19:00Z</dcterms:created>
  <dcterms:modified xsi:type="dcterms:W3CDTF">2024-05-15T01:40:00Z</dcterms:modified>
</cp:coreProperties>
</file>