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1B66C9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13</w:t>
      </w:r>
      <w:r w:rsidR="00133B7D">
        <w:rPr>
          <w:rFonts w:ascii="Times New Roman" w:hAnsi="Times New Roman" w:cs="Times New Roman"/>
          <w:color w:val="auto"/>
          <w:sz w:val="28"/>
          <w:szCs w:val="28"/>
          <w:u w:val="single"/>
        </w:rPr>
        <w:t>.12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37193E">
        <w:rPr>
          <w:rFonts w:ascii="Times New Roman" w:hAnsi="Times New Roman" w:cs="Times New Roman"/>
          <w:b/>
          <w:sz w:val="56"/>
          <w:szCs w:val="56"/>
        </w:rPr>
        <w:t>2</w:t>
      </w:r>
      <w:r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sz w:val="48"/>
          <w:szCs w:val="48"/>
        </w:rPr>
        <w:t>(180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185D79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1B66C9" w:rsidRDefault="001B66C9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1B66C9" w:rsidRDefault="001B66C9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1B66C9" w:rsidRPr="00E66F3A" w:rsidRDefault="001B66C9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F3511A" w:rsidRDefault="00F3511A" w:rsidP="00B3380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F3511A" w:rsidRPr="00B33801" w:rsidRDefault="00F3511A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Default="001B66C9" w:rsidP="00F51D0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1B66C9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1B66C9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от   01.12.2021г.                  с.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                       № 50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1"/>
        <w:spacing w:before="0"/>
        <w:contextualSpacing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  <w:r w:rsidRPr="001B66C9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Об утверждении </w:t>
      </w:r>
      <w:proofErr w:type="gramStart"/>
      <w:r w:rsidRPr="001B66C9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перечней главных </w:t>
      </w:r>
      <w:r w:rsidRPr="001B66C9">
        <w:rPr>
          <w:rFonts w:ascii="Times New Roman" w:hAnsi="Times New Roman" w:cs="Times New Roman"/>
          <w:color w:val="auto"/>
          <w:sz w:val="16"/>
          <w:szCs w:val="16"/>
        </w:rPr>
        <w:t>администраторов доходов бюджета Филипповского муниципального образования</w:t>
      </w:r>
      <w:proofErr w:type="gramEnd"/>
      <w:r w:rsidRPr="001B66C9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spellStart"/>
      <w:r w:rsidRPr="001B66C9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color w:val="auto"/>
          <w:sz w:val="16"/>
          <w:szCs w:val="16"/>
        </w:rPr>
        <w:t xml:space="preserve"> района</w:t>
      </w:r>
    </w:p>
    <w:p w:rsidR="001B66C9" w:rsidRPr="001B66C9" w:rsidRDefault="001B66C9" w:rsidP="001B66C9">
      <w:pPr>
        <w:spacing w:after="0" w:line="140" w:lineRule="atLeast"/>
        <w:contextualSpacing/>
        <w:rPr>
          <w:rFonts w:ascii="Times New Roman" w:hAnsi="Times New Roman" w:cs="Times New Roman"/>
          <w:color w:val="auto"/>
          <w:sz w:val="16"/>
          <w:szCs w:val="16"/>
        </w:rPr>
      </w:pPr>
    </w:p>
    <w:p w:rsidR="001B66C9" w:rsidRPr="001B66C9" w:rsidRDefault="001B66C9" w:rsidP="001B66C9">
      <w:pPr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B66C9">
        <w:rPr>
          <w:rFonts w:ascii="Times New Roman" w:hAnsi="Times New Roman" w:cs="Times New Roman"/>
          <w:bCs/>
          <w:sz w:val="16"/>
          <w:szCs w:val="16"/>
        </w:rPr>
        <w:t xml:space="preserve">В соответствии с пунктом 3.2 статьи 160.1 Бюджетного кодекса Российской Федерации,  </w:t>
      </w:r>
      <w:r w:rsidRPr="001B66C9">
        <w:rPr>
          <w:rFonts w:ascii="Times New Roman" w:hAnsi="Times New Roman" w:cs="Times New Roman"/>
          <w:sz w:val="16"/>
          <w:szCs w:val="16"/>
        </w:rPr>
        <w:t>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 xml:space="preserve">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1B66C9">
        <w:rPr>
          <w:rFonts w:ascii="Times New Roman" w:hAnsi="Times New Roman" w:cs="Times New Roman"/>
          <w:bCs/>
          <w:sz w:val="16"/>
          <w:szCs w:val="16"/>
        </w:rPr>
        <w:t>руководствуясь</w:t>
      </w:r>
      <w:r w:rsidRPr="001B66C9">
        <w:rPr>
          <w:rFonts w:ascii="Times New Roman" w:hAnsi="Times New Roman" w:cs="Times New Roman"/>
          <w:sz w:val="16"/>
          <w:szCs w:val="16"/>
        </w:rPr>
        <w:t xml:space="preserve"> 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1B66C9" w:rsidRPr="001B66C9" w:rsidRDefault="001B66C9" w:rsidP="001B66C9">
      <w:pPr>
        <w:spacing w:after="0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spacing w:after="0"/>
        <w:ind w:firstLine="720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1B66C9" w:rsidRPr="001B66C9" w:rsidRDefault="001B66C9" w:rsidP="001B66C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1" w:name="sub_31"/>
      <w:r w:rsidRPr="001B66C9">
        <w:rPr>
          <w:rFonts w:ascii="Times New Roman" w:hAnsi="Times New Roman"/>
          <w:sz w:val="16"/>
          <w:szCs w:val="16"/>
          <w:lang w:eastAsia="ru-RU"/>
        </w:rPr>
        <w:t xml:space="preserve">1.Утвердить перечень главных администраторов доходов бюджета Филипповского муниципального образования </w:t>
      </w:r>
      <w:proofErr w:type="spellStart"/>
      <w:r w:rsidRPr="001B66C9">
        <w:rPr>
          <w:rFonts w:ascii="Times New Roman" w:hAnsi="Times New Roman"/>
          <w:sz w:val="16"/>
          <w:szCs w:val="16"/>
          <w:lang w:eastAsia="ru-RU"/>
        </w:rPr>
        <w:t>Зиминского</w:t>
      </w:r>
      <w:proofErr w:type="spellEnd"/>
      <w:r w:rsidRPr="001B66C9">
        <w:rPr>
          <w:rFonts w:ascii="Times New Roman" w:hAnsi="Times New Roman"/>
          <w:sz w:val="16"/>
          <w:szCs w:val="16"/>
          <w:lang w:eastAsia="ru-RU"/>
        </w:rPr>
        <w:t xml:space="preserve"> района, согласно приложению 1.</w:t>
      </w:r>
    </w:p>
    <w:p w:rsidR="001B66C9" w:rsidRPr="001B66C9" w:rsidRDefault="001B66C9" w:rsidP="001B66C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1B66C9">
        <w:rPr>
          <w:rFonts w:ascii="Times New Roman" w:hAnsi="Times New Roman"/>
          <w:sz w:val="16"/>
          <w:szCs w:val="16"/>
          <w:lang w:eastAsia="ru-RU"/>
        </w:rPr>
        <w:t xml:space="preserve">2.Утвердить перечень кодов доходов бюджетной классификации, </w:t>
      </w:r>
      <w:proofErr w:type="spellStart"/>
      <w:r w:rsidRPr="001B66C9">
        <w:rPr>
          <w:rFonts w:ascii="Times New Roman" w:hAnsi="Times New Roman"/>
          <w:sz w:val="16"/>
          <w:szCs w:val="16"/>
          <w:lang w:eastAsia="ru-RU"/>
        </w:rPr>
        <w:t>администрируемых</w:t>
      </w:r>
      <w:proofErr w:type="spellEnd"/>
      <w:r w:rsidRPr="001B66C9">
        <w:rPr>
          <w:rFonts w:ascii="Times New Roman" w:hAnsi="Times New Roman"/>
          <w:sz w:val="16"/>
          <w:szCs w:val="16"/>
          <w:lang w:eastAsia="ru-RU"/>
        </w:rPr>
        <w:t xml:space="preserve"> Финансовым управлением </w:t>
      </w:r>
      <w:proofErr w:type="spellStart"/>
      <w:r w:rsidRPr="001B66C9">
        <w:rPr>
          <w:rFonts w:ascii="Times New Roman" w:hAnsi="Times New Roman"/>
          <w:sz w:val="16"/>
          <w:szCs w:val="16"/>
          <w:lang w:eastAsia="ru-RU"/>
        </w:rPr>
        <w:t>Зиминского</w:t>
      </w:r>
      <w:proofErr w:type="spellEnd"/>
      <w:r w:rsidRPr="001B66C9">
        <w:rPr>
          <w:rFonts w:ascii="Times New Roman" w:hAnsi="Times New Roman"/>
          <w:sz w:val="16"/>
          <w:szCs w:val="16"/>
          <w:lang w:eastAsia="ru-RU"/>
        </w:rPr>
        <w:t xml:space="preserve"> районного муниципального образования, согласно приложению 2.</w:t>
      </w:r>
    </w:p>
    <w:p w:rsidR="001B66C9" w:rsidRPr="001B66C9" w:rsidRDefault="001B66C9" w:rsidP="001B66C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1B66C9">
        <w:rPr>
          <w:rFonts w:ascii="Times New Roman" w:hAnsi="Times New Roman"/>
          <w:sz w:val="16"/>
          <w:szCs w:val="16"/>
          <w:lang w:eastAsia="ru-RU"/>
        </w:rPr>
        <w:t>3.Утвердить 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области, согласно приложению 3.</w:t>
      </w:r>
    </w:p>
    <w:bookmarkEnd w:id="1"/>
    <w:p w:rsidR="001B66C9" w:rsidRPr="001B66C9" w:rsidRDefault="001B66C9" w:rsidP="001B66C9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4.Опубликовать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1B66C9" w:rsidRPr="001B66C9" w:rsidRDefault="001B66C9" w:rsidP="001B66C9">
      <w:pPr>
        <w:pStyle w:val="ae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1B66C9">
        <w:rPr>
          <w:rFonts w:ascii="Times New Roman" w:hAnsi="Times New Roman"/>
          <w:sz w:val="16"/>
          <w:szCs w:val="16"/>
          <w:lang w:eastAsia="ru-RU"/>
        </w:rPr>
        <w:t>5.Настоящее постановление применяется к правоотношениям, возникающим при составлении и исполнении местного бюджета, начиная с бюджета на 2022 год и на плановый период 2023 и 2024 годов</w:t>
      </w:r>
      <w:r w:rsidRPr="001B66C9">
        <w:rPr>
          <w:rFonts w:ascii="Times New Roman" w:hAnsi="Times New Roman"/>
          <w:sz w:val="16"/>
          <w:szCs w:val="16"/>
        </w:rPr>
        <w:t>.</w:t>
      </w:r>
    </w:p>
    <w:p w:rsidR="001B66C9" w:rsidRPr="001B66C9" w:rsidRDefault="001B66C9" w:rsidP="001B66C9">
      <w:pPr>
        <w:pStyle w:val="ae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1B66C9">
        <w:rPr>
          <w:rFonts w:ascii="Times New Roman" w:hAnsi="Times New Roman"/>
          <w:sz w:val="16"/>
          <w:szCs w:val="16"/>
        </w:rPr>
        <w:t>6.Контроль исполнения настоящего постановления оставляю за собой.</w:t>
      </w:r>
    </w:p>
    <w:p w:rsidR="001B66C9" w:rsidRPr="001B66C9" w:rsidRDefault="001B66C9" w:rsidP="001B66C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>лавы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 xml:space="preserve">Филипповского МО                                   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1B66C9" w:rsidRPr="001B66C9" w:rsidRDefault="007067A0" w:rsidP="001B66C9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1B66C9" w:rsidRPr="001B66C9" w:rsidRDefault="001B66C9" w:rsidP="001B66C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Приложение 1</w:t>
      </w:r>
    </w:p>
    <w:p w:rsidR="001B66C9" w:rsidRPr="001B66C9" w:rsidRDefault="001B66C9" w:rsidP="001B66C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>Филипповского</w:t>
      </w:r>
      <w:proofErr w:type="gramEnd"/>
    </w:p>
    <w:p w:rsidR="001B66C9" w:rsidRPr="001B66C9" w:rsidRDefault="001B66C9" w:rsidP="001B66C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района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color w:val="auto"/>
          <w:sz w:val="16"/>
          <w:szCs w:val="16"/>
        </w:rPr>
        <w:t xml:space="preserve"> «Об утверждении перечней главных  администраторов доходов бюджета</w:t>
      </w:r>
    </w:p>
    <w:p w:rsidR="001B66C9" w:rsidRPr="001B66C9" w:rsidRDefault="001B66C9" w:rsidP="001B66C9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proofErr w:type="spellStart"/>
      <w:r w:rsidRPr="001B66C9">
        <w:rPr>
          <w:rFonts w:ascii="Times New Roman" w:hAnsi="Times New Roman" w:cs="Times New Roman"/>
          <w:bCs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bCs/>
          <w:sz w:val="16"/>
          <w:szCs w:val="16"/>
        </w:rPr>
        <w:t xml:space="preserve"> района</w:t>
      </w:r>
      <w:r w:rsidRPr="001B66C9">
        <w:rPr>
          <w:rFonts w:ascii="Times New Roman" w:hAnsi="Times New Roman" w:cs="Times New Roman"/>
          <w:sz w:val="16"/>
          <w:szCs w:val="16"/>
        </w:rPr>
        <w:t>»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>от  01.12.2021 года № 50</w:t>
      </w:r>
    </w:p>
    <w:p w:rsidR="001B66C9" w:rsidRPr="001B66C9" w:rsidRDefault="001B66C9" w:rsidP="001B66C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spacing w:after="0"/>
        <w:ind w:left="35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B66C9">
        <w:rPr>
          <w:rFonts w:ascii="Times New Roman" w:hAnsi="Times New Roman" w:cs="Times New Roman"/>
          <w:b/>
          <w:sz w:val="16"/>
          <w:szCs w:val="16"/>
        </w:rPr>
        <w:t xml:space="preserve">Перечень главных администраторов доходов бюджета Филипповского муниципального образования </w:t>
      </w:r>
      <w:proofErr w:type="spellStart"/>
      <w:r w:rsidRPr="001B66C9">
        <w:rPr>
          <w:rFonts w:ascii="Times New Roman" w:hAnsi="Times New Roman" w:cs="Times New Roman"/>
          <w:b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b/>
          <w:sz w:val="16"/>
          <w:szCs w:val="16"/>
        </w:rPr>
        <w:t xml:space="preserve"> района</w:t>
      </w:r>
    </w:p>
    <w:p w:rsidR="001B66C9" w:rsidRPr="001B66C9" w:rsidRDefault="001B66C9" w:rsidP="001B66C9">
      <w:pPr>
        <w:spacing w:after="0"/>
        <w:ind w:left="357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0881" w:type="dxa"/>
        <w:tblLayout w:type="fixed"/>
        <w:tblLook w:val="04A0"/>
      </w:tblPr>
      <w:tblGrid>
        <w:gridCol w:w="1101"/>
        <w:gridCol w:w="2835"/>
        <w:gridCol w:w="6945"/>
      </w:tblGrid>
      <w:tr w:rsidR="001B66C9" w:rsidRPr="001B66C9" w:rsidTr="001B66C9">
        <w:trPr>
          <w:trHeight w:val="517"/>
          <w:tblHeader/>
        </w:trPr>
        <w:tc>
          <w:tcPr>
            <w:tcW w:w="39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Наименование кода доходов бюджета</w:t>
            </w:r>
          </w:p>
        </w:tc>
      </w:tr>
      <w:tr w:rsidR="001B66C9" w:rsidRPr="001B66C9" w:rsidTr="001B66C9">
        <w:trPr>
          <w:trHeight w:val="304"/>
          <w:tblHeader/>
        </w:trPr>
        <w:tc>
          <w:tcPr>
            <w:tcW w:w="39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6C9" w:rsidRPr="001B66C9" w:rsidRDefault="001B66C9" w:rsidP="001B66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6C9" w:rsidRPr="001B66C9" w:rsidRDefault="001B66C9" w:rsidP="001B66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66C9" w:rsidRPr="001B66C9" w:rsidTr="001B66C9">
        <w:trPr>
          <w:trHeight w:val="507"/>
          <w:tblHeader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код главного администратора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код доходов бюджета</w:t>
            </w: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6C9" w:rsidRPr="001B66C9" w:rsidRDefault="001B66C9" w:rsidP="001B66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66C9" w:rsidRPr="001B66C9" w:rsidTr="001B66C9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960</w:t>
            </w:r>
          </w:p>
        </w:tc>
        <w:tc>
          <w:tcPr>
            <w:tcW w:w="9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1B66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Зиминского</w:t>
            </w:r>
            <w:proofErr w:type="spellEnd"/>
            <w:r w:rsidRPr="001B66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района</w:t>
            </w:r>
          </w:p>
        </w:tc>
      </w:tr>
      <w:tr w:rsidR="001B66C9" w:rsidRPr="001B66C9" w:rsidTr="001B66C9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1 08 04020 01 1000 110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</w:t>
            </w:r>
            <w:r w:rsidRPr="001B66C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недоимка и задолженность по соответствующему платежу, в том числе по отмененному))</w:t>
            </w:r>
            <w:proofErr w:type="gramEnd"/>
          </w:p>
        </w:tc>
      </w:tr>
      <w:tr w:rsidR="001B66C9" w:rsidRPr="001B66C9" w:rsidTr="001B66C9">
        <w:trPr>
          <w:trHeight w:val="98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1 08 04020 01 4000 110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1B66C9" w:rsidRPr="001B66C9" w:rsidTr="001B66C9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1 11 05035 10 0000 120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B66C9" w:rsidRPr="001B66C9" w:rsidTr="001B66C9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1 13 01995 10 0000 130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B66C9" w:rsidRPr="001B66C9" w:rsidTr="001B66C9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1 13 02995 10 0000 130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</w:tr>
      <w:tr w:rsidR="001B66C9" w:rsidRPr="001B66C9" w:rsidTr="001B66C9">
        <w:trPr>
          <w:trHeight w:val="924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1 14 02052 10 0000 410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1B66C9" w:rsidRPr="001B66C9" w:rsidTr="001B66C9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1 14 02053 10 0000 410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B66C9" w:rsidRPr="001B66C9" w:rsidTr="001B66C9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1 14 06025 10 0000 430 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B66C9" w:rsidRPr="001B66C9" w:rsidTr="001B66C9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1 16 00000 </w:t>
            </w:r>
            <w:r w:rsidRPr="001B66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proofErr w:type="spell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proofErr w:type="spellEnd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Штрафы, санкции, возмещение ущерба </w:t>
            </w:r>
            <w:r w:rsidRPr="001B66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1,2</w:t>
            </w:r>
          </w:p>
        </w:tc>
      </w:tr>
      <w:tr w:rsidR="001B66C9" w:rsidRPr="001B66C9" w:rsidTr="001B66C9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1 17 01050 10 0000 180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:rsidR="001B66C9" w:rsidRPr="001B66C9" w:rsidTr="001B66C9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1 17 05050 10 0000 180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</w:tr>
      <w:tr w:rsidR="001B66C9" w:rsidRPr="001B66C9" w:rsidTr="001B66C9">
        <w:trPr>
          <w:trHeight w:val="356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2 00 00000 00 0000 000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Безвозмездные поступления </w:t>
            </w:r>
            <w:r w:rsidRPr="001B66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1,3</w:t>
            </w:r>
          </w:p>
        </w:tc>
      </w:tr>
    </w:tbl>
    <w:p w:rsidR="001B66C9" w:rsidRPr="001B66C9" w:rsidRDefault="001B66C9" w:rsidP="001B66C9">
      <w:pPr>
        <w:spacing w:after="0"/>
        <w:contextualSpacing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1B66C9" w:rsidRPr="001B66C9" w:rsidRDefault="001B66C9" w:rsidP="001B66C9">
      <w:pPr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 xml:space="preserve">  В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 xml:space="preserve"> части доходов, зачисляемых в бюджет Филипповского муниципального образования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района.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1B66C9">
        <w:rPr>
          <w:rFonts w:ascii="Times New Roman" w:hAnsi="Times New Roman" w:cs="Times New Roman"/>
          <w:sz w:val="16"/>
          <w:szCs w:val="16"/>
        </w:rPr>
        <w:t xml:space="preserve"> 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группировочном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коде бюджетной классификации.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  <w:vertAlign w:val="superscript"/>
        </w:rPr>
        <w:t xml:space="preserve">3 </w:t>
      </w:r>
      <w:r w:rsidRPr="001B66C9">
        <w:rPr>
          <w:rFonts w:ascii="Times New Roman" w:hAnsi="Times New Roman" w:cs="Times New Roman"/>
          <w:sz w:val="16"/>
          <w:szCs w:val="16"/>
        </w:rPr>
        <w:t xml:space="preserve">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группировочном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коде бюджетной классификации.</w:t>
      </w:r>
    </w:p>
    <w:p w:rsidR="001B66C9" w:rsidRPr="001B66C9" w:rsidRDefault="001B66C9" w:rsidP="001B66C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B66C9" w:rsidRPr="007067A0" w:rsidRDefault="001B66C9" w:rsidP="001B66C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1B66C9" w:rsidRPr="007067A0" w:rsidRDefault="001B66C9" w:rsidP="001B66C9">
      <w:pPr>
        <w:spacing w:after="0"/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 w:rsidRPr="007067A0">
        <w:rPr>
          <w:rFonts w:ascii="Times New Roman" w:hAnsi="Times New Roman" w:cs="Times New Roman"/>
          <w:color w:val="auto"/>
          <w:sz w:val="16"/>
          <w:szCs w:val="16"/>
        </w:rPr>
        <w:t>Приложение 2</w:t>
      </w:r>
    </w:p>
    <w:p w:rsidR="001B66C9" w:rsidRPr="007067A0" w:rsidRDefault="001B66C9" w:rsidP="001B66C9">
      <w:pPr>
        <w:spacing w:after="0"/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 w:rsidRPr="007067A0">
        <w:rPr>
          <w:rFonts w:ascii="Times New Roman" w:hAnsi="Times New Roman" w:cs="Times New Roman"/>
          <w:color w:val="auto"/>
          <w:sz w:val="16"/>
          <w:szCs w:val="16"/>
        </w:rPr>
        <w:t xml:space="preserve">к постановлению администрации Филипповского муниципального образования </w:t>
      </w:r>
      <w:proofErr w:type="spellStart"/>
      <w:r w:rsidRPr="007067A0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7067A0">
        <w:rPr>
          <w:rFonts w:ascii="Times New Roman" w:hAnsi="Times New Roman" w:cs="Times New Roman"/>
          <w:color w:val="auto"/>
          <w:sz w:val="16"/>
          <w:szCs w:val="16"/>
        </w:rPr>
        <w:t xml:space="preserve"> района</w:t>
      </w:r>
    </w:p>
    <w:p w:rsidR="007067A0" w:rsidRPr="007067A0" w:rsidRDefault="001B66C9" w:rsidP="001B66C9">
      <w:pPr>
        <w:pStyle w:val="1"/>
        <w:spacing w:before="0"/>
        <w:contextualSpacing/>
        <w:jc w:val="right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«</w:t>
      </w:r>
      <w:r w:rsidRPr="007067A0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Об утверждении </w:t>
      </w:r>
      <w:proofErr w:type="gramStart"/>
      <w:r w:rsidRPr="007067A0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перечней главных  </w:t>
      </w:r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>администраторов доходов бюджета Филипповского муниципального образования</w:t>
      </w:r>
      <w:proofErr w:type="gramEnd"/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</w:t>
      </w:r>
      <w:proofErr w:type="spellStart"/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>З</w:t>
      </w:r>
      <w:r w:rsidR="007067A0"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>иминского</w:t>
      </w:r>
      <w:proofErr w:type="spellEnd"/>
      <w:r w:rsidR="007067A0"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района» </w:t>
      </w:r>
    </w:p>
    <w:p w:rsidR="001B66C9" w:rsidRPr="007067A0" w:rsidRDefault="007067A0" w:rsidP="001B66C9">
      <w:pPr>
        <w:pStyle w:val="1"/>
        <w:spacing w:before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от 01.12.2020 </w:t>
      </w:r>
      <w:r w:rsidR="001B66C9"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>года № 50</w:t>
      </w:r>
    </w:p>
    <w:p w:rsidR="001B66C9" w:rsidRPr="001B66C9" w:rsidRDefault="001B66C9" w:rsidP="001B66C9">
      <w:pPr>
        <w:spacing w:after="0"/>
        <w:ind w:left="35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B66C9" w:rsidRPr="001B66C9" w:rsidRDefault="001B66C9" w:rsidP="001B66C9">
      <w:pPr>
        <w:spacing w:after="0"/>
        <w:ind w:left="35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B66C9">
        <w:rPr>
          <w:rFonts w:ascii="Times New Roman" w:hAnsi="Times New Roman" w:cs="Times New Roman"/>
          <w:b/>
          <w:sz w:val="16"/>
          <w:szCs w:val="16"/>
        </w:rPr>
        <w:t>Перечень кодов доходов бюджетной классификации,</w:t>
      </w:r>
    </w:p>
    <w:p w:rsidR="001B66C9" w:rsidRPr="001B66C9" w:rsidRDefault="001B66C9" w:rsidP="001B66C9">
      <w:pPr>
        <w:spacing w:after="0"/>
        <w:ind w:left="357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spellStart"/>
      <w:r w:rsidRPr="001B66C9">
        <w:rPr>
          <w:rFonts w:ascii="Times New Roman" w:hAnsi="Times New Roman" w:cs="Times New Roman"/>
          <w:b/>
          <w:sz w:val="16"/>
          <w:szCs w:val="16"/>
        </w:rPr>
        <w:t>администрируемых</w:t>
      </w:r>
      <w:proofErr w:type="spellEnd"/>
      <w:r w:rsidRPr="001B66C9">
        <w:rPr>
          <w:rFonts w:ascii="Times New Roman" w:hAnsi="Times New Roman" w:cs="Times New Roman"/>
          <w:b/>
          <w:sz w:val="16"/>
          <w:szCs w:val="16"/>
        </w:rPr>
        <w:t xml:space="preserve"> Финансовым управлением </w:t>
      </w:r>
      <w:proofErr w:type="spellStart"/>
      <w:r w:rsidRPr="001B66C9">
        <w:rPr>
          <w:rFonts w:ascii="Times New Roman" w:hAnsi="Times New Roman" w:cs="Times New Roman"/>
          <w:b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b/>
          <w:sz w:val="16"/>
          <w:szCs w:val="16"/>
        </w:rPr>
        <w:t xml:space="preserve"> районного муниципального образования </w:t>
      </w:r>
    </w:p>
    <w:p w:rsidR="001B66C9" w:rsidRPr="001B66C9" w:rsidRDefault="001B66C9" w:rsidP="001B66C9">
      <w:pPr>
        <w:spacing w:after="0"/>
        <w:ind w:left="357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Look w:val="04A0"/>
      </w:tblPr>
      <w:tblGrid>
        <w:gridCol w:w="1763"/>
        <w:gridCol w:w="1776"/>
        <w:gridCol w:w="7875"/>
      </w:tblGrid>
      <w:tr w:rsidR="001B66C9" w:rsidRPr="001B66C9" w:rsidTr="001B66C9">
        <w:trPr>
          <w:trHeight w:val="517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Наименование кода доходов бюджета</w:t>
            </w:r>
          </w:p>
        </w:tc>
      </w:tr>
      <w:tr w:rsidR="001B66C9" w:rsidRPr="001B66C9" w:rsidTr="001B66C9">
        <w:trPr>
          <w:trHeight w:val="517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6C9" w:rsidRPr="001B66C9" w:rsidRDefault="001B66C9" w:rsidP="001B66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6C9" w:rsidRPr="001B66C9" w:rsidRDefault="001B66C9" w:rsidP="001B66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66C9" w:rsidRPr="001B66C9" w:rsidTr="001B66C9">
        <w:trPr>
          <w:trHeight w:val="728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код главного администратора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код доходов бюджета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6C9" w:rsidRPr="001B66C9" w:rsidRDefault="001B66C9" w:rsidP="001B66C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66C9" w:rsidRPr="001B66C9" w:rsidTr="001B66C9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1 17 01050 10 0000 180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:rsidR="001B66C9" w:rsidRPr="001B66C9" w:rsidTr="001B66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1B66C9" w:rsidRPr="001B66C9" w:rsidTr="001B66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2 02 15002 10 0000 150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B66C9" w:rsidRPr="001B66C9" w:rsidTr="001B66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2 02 16001 10 0000 150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B66C9" w:rsidRPr="001B66C9" w:rsidTr="001B66C9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2 08 05000 10 0000 150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B66C9" w:rsidRPr="001B66C9" w:rsidRDefault="001B66C9" w:rsidP="001B66C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1B66C9" w:rsidRPr="007067A0" w:rsidRDefault="001B66C9" w:rsidP="001B66C9">
      <w:pPr>
        <w:spacing w:after="0"/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 w:rsidRPr="007067A0">
        <w:rPr>
          <w:rFonts w:ascii="Times New Roman" w:hAnsi="Times New Roman" w:cs="Times New Roman"/>
          <w:color w:val="auto"/>
          <w:sz w:val="16"/>
          <w:szCs w:val="16"/>
        </w:rPr>
        <w:t>Приложение 3</w:t>
      </w:r>
    </w:p>
    <w:p w:rsidR="001B66C9" w:rsidRPr="007067A0" w:rsidRDefault="001B66C9" w:rsidP="001B66C9">
      <w:pPr>
        <w:spacing w:after="0"/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 w:rsidRPr="007067A0">
        <w:rPr>
          <w:rFonts w:ascii="Times New Roman" w:hAnsi="Times New Roman" w:cs="Times New Roman"/>
          <w:color w:val="auto"/>
          <w:sz w:val="16"/>
          <w:szCs w:val="16"/>
        </w:rPr>
        <w:t xml:space="preserve">к постановлению администрации Филипповского муниципального образования </w:t>
      </w:r>
      <w:proofErr w:type="spellStart"/>
      <w:r w:rsidRPr="007067A0">
        <w:rPr>
          <w:rFonts w:ascii="Times New Roman" w:hAnsi="Times New Roman" w:cs="Times New Roman"/>
          <w:color w:val="auto"/>
          <w:sz w:val="16"/>
          <w:szCs w:val="16"/>
        </w:rPr>
        <w:t>Зиминского</w:t>
      </w:r>
      <w:proofErr w:type="spellEnd"/>
      <w:r w:rsidRPr="007067A0">
        <w:rPr>
          <w:rFonts w:ascii="Times New Roman" w:hAnsi="Times New Roman" w:cs="Times New Roman"/>
          <w:color w:val="auto"/>
          <w:sz w:val="16"/>
          <w:szCs w:val="16"/>
        </w:rPr>
        <w:t xml:space="preserve"> района</w:t>
      </w:r>
    </w:p>
    <w:p w:rsidR="001B66C9" w:rsidRPr="007067A0" w:rsidRDefault="001B66C9" w:rsidP="001B66C9">
      <w:pPr>
        <w:pStyle w:val="1"/>
        <w:spacing w:before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«</w:t>
      </w:r>
      <w:r w:rsidRPr="007067A0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Об утверждении </w:t>
      </w:r>
      <w:proofErr w:type="gramStart"/>
      <w:r w:rsidRPr="007067A0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перечней главных  </w:t>
      </w:r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>администраторов доходов бюджета Филипповского муниципального образования</w:t>
      </w:r>
      <w:proofErr w:type="gramEnd"/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</w:t>
      </w:r>
      <w:proofErr w:type="spellStart"/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>Зиминского</w:t>
      </w:r>
      <w:proofErr w:type="spellEnd"/>
      <w:r w:rsidRPr="007067A0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района»</w:t>
      </w:r>
    </w:p>
    <w:p w:rsidR="001B66C9" w:rsidRPr="007067A0" w:rsidRDefault="001B66C9" w:rsidP="001B66C9">
      <w:pPr>
        <w:spacing w:after="0"/>
        <w:ind w:left="357"/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 w:rsidRPr="007067A0">
        <w:rPr>
          <w:rFonts w:ascii="Times New Roman" w:hAnsi="Times New Roman" w:cs="Times New Roman"/>
          <w:color w:val="auto"/>
          <w:sz w:val="16"/>
          <w:szCs w:val="16"/>
        </w:rPr>
        <w:t>от 01.12.2021 года №50</w:t>
      </w:r>
    </w:p>
    <w:p w:rsidR="001B66C9" w:rsidRPr="001B66C9" w:rsidRDefault="001B66C9" w:rsidP="001B66C9">
      <w:pPr>
        <w:spacing w:after="0"/>
        <w:ind w:left="357"/>
        <w:jc w:val="right"/>
        <w:rPr>
          <w:rFonts w:ascii="Times New Roman" w:hAnsi="Times New Roman" w:cs="Times New Roman"/>
          <w:color w:val="auto"/>
          <w:sz w:val="16"/>
          <w:szCs w:val="16"/>
        </w:rPr>
      </w:pPr>
    </w:p>
    <w:p w:rsidR="001B66C9" w:rsidRPr="001B66C9" w:rsidRDefault="001B66C9" w:rsidP="001B66C9">
      <w:pPr>
        <w:spacing w:after="0"/>
        <w:ind w:left="357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1B66C9">
        <w:rPr>
          <w:rFonts w:ascii="Times New Roman" w:hAnsi="Times New Roman" w:cs="Times New Roman"/>
          <w:b/>
          <w:sz w:val="16"/>
          <w:szCs w:val="16"/>
        </w:rPr>
        <w:t>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</w:t>
      </w:r>
      <w:proofErr w:type="gramEnd"/>
    </w:p>
    <w:p w:rsidR="001B66C9" w:rsidRPr="001B66C9" w:rsidRDefault="001B66C9" w:rsidP="001B66C9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11057" w:type="dxa"/>
        <w:tblInd w:w="108" w:type="dxa"/>
        <w:tblLayout w:type="fixed"/>
        <w:tblLook w:val="04A0"/>
      </w:tblPr>
      <w:tblGrid>
        <w:gridCol w:w="1134"/>
        <w:gridCol w:w="2694"/>
        <w:gridCol w:w="7229"/>
      </w:tblGrid>
      <w:tr w:rsidR="001B66C9" w:rsidRPr="001B66C9" w:rsidTr="001B66C9">
        <w:trPr>
          <w:trHeight w:val="276"/>
          <w:tblHeader/>
        </w:trPr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</w:p>
        </w:tc>
      </w:tr>
      <w:tr w:rsidR="001B66C9" w:rsidRPr="001B66C9" w:rsidTr="001B66C9">
        <w:trPr>
          <w:trHeight w:val="276"/>
          <w:tblHeader/>
        </w:trPr>
        <w:tc>
          <w:tcPr>
            <w:tcW w:w="3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6C9" w:rsidRPr="001B66C9" w:rsidRDefault="001B66C9" w:rsidP="001B66C9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6C9" w:rsidRPr="001B66C9" w:rsidRDefault="001B66C9" w:rsidP="001B66C9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B66C9" w:rsidRPr="001B66C9" w:rsidTr="001B66C9">
        <w:trPr>
          <w:trHeight w:val="2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код главного администратора доходов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код доходов бюджета</w:t>
            </w: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6C9" w:rsidRPr="001B66C9" w:rsidRDefault="001B66C9" w:rsidP="001B66C9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B66C9" w:rsidRPr="001B66C9" w:rsidTr="001B66C9">
        <w:trPr>
          <w:trHeight w:val="57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Управление Федерального казначейства по Иркутской области</w:t>
            </w:r>
          </w:p>
        </w:tc>
      </w:tr>
      <w:tr w:rsidR="001B66C9" w:rsidRPr="001B66C9" w:rsidTr="001B66C9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 1 03 02000 01 0000 110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Акцизы по подакцизным товарам (продукции), производимым на территории Российской Федерации </w:t>
            </w:r>
            <w:r w:rsidRPr="001B66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1,2</w:t>
            </w:r>
          </w:p>
        </w:tc>
      </w:tr>
      <w:tr w:rsidR="001B66C9" w:rsidRPr="001B66C9" w:rsidTr="001B66C9">
        <w:trPr>
          <w:trHeight w:val="32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Управление Федеральной налоговой службы по Иркутской области</w:t>
            </w:r>
          </w:p>
        </w:tc>
      </w:tr>
      <w:tr w:rsidR="001B66C9" w:rsidRPr="001B66C9" w:rsidTr="001B66C9">
        <w:trPr>
          <w:trHeight w:val="53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1 01 02000 01 0000 110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Налог на доходы физических лиц </w:t>
            </w:r>
            <w:r w:rsidRPr="001B66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1,2</w:t>
            </w:r>
          </w:p>
        </w:tc>
      </w:tr>
      <w:tr w:rsidR="001B66C9" w:rsidRPr="001B66C9" w:rsidTr="001B66C9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1 05 03000 01 0000 110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Единый сельскохозяйственный налог </w:t>
            </w:r>
            <w:r w:rsidRPr="001B66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1,2</w:t>
            </w:r>
          </w:p>
        </w:tc>
      </w:tr>
      <w:tr w:rsidR="001B66C9" w:rsidRPr="001B66C9" w:rsidTr="001B66C9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Иные доходы бюджета, администрирование которых может осуществляться главными администраторами доходов федерального, областного бюджетов в пределах их компетенции</w:t>
            </w:r>
          </w:p>
        </w:tc>
      </w:tr>
      <w:tr w:rsidR="001B66C9" w:rsidRPr="001B66C9" w:rsidTr="001B66C9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1 16 00000 00 0000 000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ind w:right="57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Штрафы, санкции, возмещение ущерба </w:t>
            </w:r>
            <w:r w:rsidRPr="001B66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1,3</w:t>
            </w:r>
          </w:p>
        </w:tc>
      </w:tr>
      <w:tr w:rsidR="001B66C9" w:rsidRPr="001B66C9" w:rsidTr="001B66C9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spacing w:after="0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2 00 00000 00 0000 000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C9" w:rsidRPr="001B66C9" w:rsidRDefault="001B66C9" w:rsidP="001B66C9">
            <w:pPr>
              <w:autoSpaceDE w:val="0"/>
              <w:autoSpaceDN w:val="0"/>
              <w:adjustRightInd w:val="0"/>
              <w:spacing w:after="0"/>
              <w:ind w:right="57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Безвозмездные поступления </w:t>
            </w:r>
            <w:r w:rsidRPr="001B66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1,4</w:t>
            </w:r>
          </w:p>
        </w:tc>
      </w:tr>
    </w:tbl>
    <w:p w:rsidR="001B66C9" w:rsidRPr="001B66C9" w:rsidRDefault="001B66C9" w:rsidP="001B66C9">
      <w:pPr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proofErr w:type="gramStart"/>
      <w:r w:rsidRPr="001B66C9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 xml:space="preserve"> В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 xml:space="preserve"> части доходов, зачисляемых в бюджет Филипповского муниципального образования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района.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  <w:vertAlign w:val="superscript"/>
        </w:rPr>
      </w:pPr>
      <w:r w:rsidRPr="001B66C9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B66C9">
        <w:rPr>
          <w:rFonts w:ascii="Times New Roman" w:hAnsi="Times New Roman" w:cs="Times New Roman"/>
          <w:sz w:val="16"/>
          <w:szCs w:val="16"/>
        </w:rPr>
        <w:t xml:space="preserve">Администрирование поступлений по всем подстатьям, элементам соответствующей статьи кода вида доходов и кодам подвидов доходов осуществляется главным администратором, указанным в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группировочном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коде бюджетной классификации.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1B66C9">
        <w:rPr>
          <w:rFonts w:ascii="Times New Roman" w:hAnsi="Times New Roman" w:cs="Times New Roman"/>
          <w:sz w:val="16"/>
          <w:szCs w:val="16"/>
        </w:rPr>
        <w:t xml:space="preserve">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группировочном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коде бюджетной классификации.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  <w:vertAlign w:val="superscript"/>
        </w:rPr>
        <w:t>4</w:t>
      </w:r>
      <w:r w:rsidRPr="001B66C9">
        <w:rPr>
          <w:rFonts w:ascii="Times New Roman" w:hAnsi="Times New Roman" w:cs="Times New Roman"/>
          <w:sz w:val="16"/>
          <w:szCs w:val="16"/>
        </w:rPr>
        <w:t xml:space="preserve">  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группировочном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коде бюджетной классификации.</w:t>
      </w:r>
    </w:p>
    <w:p w:rsidR="001B66C9" w:rsidRPr="001B66C9" w:rsidRDefault="001B66C9" w:rsidP="001B66C9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1B66C9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РОССИЙСКАЯ ФЕДЕРАЦИЯ</w:t>
      </w: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1B66C9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ИРКУТСКАЯ ОБЛАСТЬ</w:t>
      </w: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1B66C9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ЗИМИНСКИЙ РАЙОН</w:t>
      </w: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1B66C9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Администрация</w:t>
      </w: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1B66C9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1B66C9" w:rsidRPr="001B66C9" w:rsidRDefault="001B66C9" w:rsidP="001B66C9">
      <w:pPr>
        <w:jc w:val="center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  <w:proofErr w:type="spellStart"/>
      <w:r w:rsidRPr="001B66C9">
        <w:rPr>
          <w:rFonts w:ascii="Times New Roman" w:hAnsi="Times New Roman" w:cs="Times New Roman"/>
          <w:color w:val="auto"/>
          <w:sz w:val="16"/>
          <w:szCs w:val="16"/>
          <w:lang w:eastAsia="en-US"/>
        </w:rPr>
        <w:t>Зиминского</w:t>
      </w:r>
      <w:proofErr w:type="spellEnd"/>
      <w:r w:rsidRPr="001B66C9">
        <w:rPr>
          <w:rFonts w:ascii="Times New Roman" w:hAnsi="Times New Roman" w:cs="Times New Roman"/>
          <w:color w:val="auto"/>
          <w:sz w:val="16"/>
          <w:szCs w:val="16"/>
          <w:lang w:eastAsia="en-US"/>
        </w:rPr>
        <w:t xml:space="preserve"> района </w:t>
      </w: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proofErr w:type="gramStart"/>
      <w:r w:rsidRPr="001B66C9">
        <w:rPr>
          <w:rFonts w:ascii="Times New Roman" w:eastAsia="Times New Roman" w:hAnsi="Times New Roman" w:cs="Times New Roman"/>
          <w:color w:val="auto"/>
          <w:sz w:val="16"/>
          <w:szCs w:val="16"/>
        </w:rPr>
        <w:t>П</w:t>
      </w:r>
      <w:proofErr w:type="gramEnd"/>
      <w:r w:rsidRPr="001B66C9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  С Т А Н О В Л Е Н И Е</w:t>
      </w: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1B66C9" w:rsidRPr="001B66C9" w:rsidRDefault="001B66C9" w:rsidP="001B66C9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1B66C9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 xml:space="preserve">01.12.2021 года        с. </w:t>
      </w:r>
      <w:proofErr w:type="spellStart"/>
      <w:r w:rsidRPr="001B66C9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Филипповск</w:t>
      </w:r>
      <w:proofErr w:type="spellEnd"/>
      <w:r w:rsidRPr="001B66C9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 xml:space="preserve">        № 51</w:t>
      </w:r>
    </w:p>
    <w:p w:rsidR="001B66C9" w:rsidRPr="001B66C9" w:rsidRDefault="001B66C9" w:rsidP="001B66C9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16"/>
          <w:szCs w:val="16"/>
          <w:highlight w:val="yellow"/>
        </w:rPr>
      </w:pPr>
    </w:p>
    <w:p w:rsidR="001B66C9" w:rsidRPr="001B66C9" w:rsidRDefault="001B66C9" w:rsidP="001B66C9">
      <w:pPr>
        <w:pStyle w:val="1"/>
        <w:spacing w:before="0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  <w:r w:rsidRPr="001B66C9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Об утверждении </w:t>
      </w:r>
      <w:proofErr w:type="gramStart"/>
      <w:r w:rsidRPr="001B66C9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 xml:space="preserve">перечней главных  </w:t>
      </w:r>
      <w:r w:rsidRPr="001B66C9">
        <w:rPr>
          <w:rFonts w:ascii="Times New Roman" w:hAnsi="Times New Roman" w:cs="Times New Roman"/>
          <w:color w:val="auto"/>
          <w:sz w:val="16"/>
          <w:szCs w:val="16"/>
        </w:rPr>
        <w:t xml:space="preserve">администраторов источников финансирования дефицита бюджета </w:t>
      </w:r>
      <w:r w:rsidRPr="001B66C9">
        <w:rPr>
          <w:rFonts w:ascii="Times New Roman" w:hAnsi="Times New Roman" w:cs="Times New Roman"/>
          <w:bCs w:val="0"/>
          <w:color w:val="auto"/>
          <w:sz w:val="16"/>
          <w:szCs w:val="16"/>
        </w:rPr>
        <w:t>Филипповского муниципального</w:t>
      </w:r>
      <w:proofErr w:type="gramEnd"/>
    </w:p>
    <w:p w:rsidR="001B66C9" w:rsidRPr="001B66C9" w:rsidRDefault="001B66C9" w:rsidP="001B66C9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sz w:val="16"/>
          <w:szCs w:val="16"/>
          <w:highlight w:val="yellow"/>
        </w:rPr>
      </w:pPr>
      <w:r w:rsidRPr="001B66C9"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  <w:t>образования</w:t>
      </w:r>
    </w:p>
    <w:p w:rsidR="001B66C9" w:rsidRPr="001B66C9" w:rsidRDefault="001B66C9" w:rsidP="001B66C9">
      <w:pPr>
        <w:pStyle w:val="1"/>
        <w:spacing w:before="0"/>
        <w:rPr>
          <w:rFonts w:ascii="Times New Roman" w:eastAsia="Times New Roman" w:hAnsi="Times New Roman" w:cs="Times New Roman"/>
          <w:b w:val="0"/>
          <w:sz w:val="16"/>
          <w:szCs w:val="16"/>
          <w:highlight w:val="yellow"/>
        </w:rPr>
      </w:pPr>
    </w:p>
    <w:p w:rsidR="001B66C9" w:rsidRPr="001B66C9" w:rsidRDefault="001B66C9" w:rsidP="001B66C9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B66C9">
        <w:rPr>
          <w:rFonts w:ascii="Times New Roman" w:hAnsi="Times New Roman" w:cs="Times New Roman"/>
          <w:sz w:val="16"/>
          <w:szCs w:val="16"/>
        </w:rPr>
        <w:t>В соответствии  с пунктом 4 статьи 160.2 Бюджетного кодекса Российской Федерации, Постановлением Правительства Российской Федерации от 16 сентября 2021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 xml:space="preserve"> администраторов 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>источников финансирования дефицита бюджета субъекта Российской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 xml:space="preserve"> Федерации, бюджета территориального фонда обязательного медицинского страхования, местного бюджета», руководствуясь 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1B66C9" w:rsidRPr="001B66C9" w:rsidRDefault="001B66C9" w:rsidP="001B66C9">
      <w:pPr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1B66C9" w:rsidRPr="001B66C9" w:rsidRDefault="001B66C9" w:rsidP="001B66C9">
      <w:pPr>
        <w:numPr>
          <w:ilvl w:val="0"/>
          <w:numId w:val="38"/>
        </w:numPr>
        <w:spacing w:after="200"/>
        <w:ind w:left="0" w:firstLine="426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Утвердить перечень главных 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>администраторов источников финансирования дефицита бюджета Филипповского муниципального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 xml:space="preserve"> образования (далее - местного бюджета), согласно приложению (прилагается).</w:t>
      </w:r>
    </w:p>
    <w:p w:rsidR="001B66C9" w:rsidRPr="001B66C9" w:rsidRDefault="001B66C9" w:rsidP="001B66C9">
      <w:pPr>
        <w:numPr>
          <w:ilvl w:val="0"/>
          <w:numId w:val="38"/>
        </w:numPr>
        <w:spacing w:after="200"/>
        <w:ind w:left="0" w:firstLine="426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Настоящее постановление опубликовать в периодическом печатном издании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 </w:t>
      </w:r>
    </w:p>
    <w:p w:rsidR="001B66C9" w:rsidRPr="001B66C9" w:rsidRDefault="001B66C9" w:rsidP="001B66C9">
      <w:pPr>
        <w:numPr>
          <w:ilvl w:val="0"/>
          <w:numId w:val="38"/>
        </w:numPr>
        <w:spacing w:after="200"/>
        <w:ind w:left="0" w:firstLine="426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Настоящее постановление применяется к правоотношениям, возникающим при составлении и исполнении местного бюджета, начиная с бюджета на 2022 год и на плановый период 2023 и 2024 годов.</w:t>
      </w:r>
    </w:p>
    <w:p w:rsidR="001B66C9" w:rsidRDefault="001B66C9" w:rsidP="001B66C9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</w:p>
    <w:p w:rsidR="007067A0" w:rsidRDefault="001B66C9" w:rsidP="007067A0">
      <w:pPr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 xml:space="preserve">лавы администрации  Филипповского МО                                         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450611" w:rsidRPr="007067A0" w:rsidRDefault="00450611" w:rsidP="007067A0">
      <w:pPr>
        <w:tabs>
          <w:tab w:val="left" w:pos="4395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7067A0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</w:t>
      </w:r>
    </w:p>
    <w:p w:rsidR="00450611" w:rsidRPr="007067A0" w:rsidRDefault="00450611" w:rsidP="007067A0">
      <w:pPr>
        <w:pStyle w:val="a8"/>
        <w:tabs>
          <w:tab w:val="left" w:pos="4395"/>
        </w:tabs>
        <w:ind w:right="-153"/>
        <w:jc w:val="right"/>
        <w:outlineLvl w:val="0"/>
        <w:rPr>
          <w:sz w:val="16"/>
          <w:szCs w:val="16"/>
        </w:rPr>
      </w:pPr>
      <w:r w:rsidRPr="007067A0">
        <w:rPr>
          <w:sz w:val="16"/>
          <w:szCs w:val="16"/>
        </w:rPr>
        <w:t>к  Постановлению администрации  Филипповского  муниципального образования</w:t>
      </w:r>
    </w:p>
    <w:p w:rsidR="00450611" w:rsidRPr="007067A0" w:rsidRDefault="00450611" w:rsidP="007067A0">
      <w:pPr>
        <w:pStyle w:val="a8"/>
        <w:tabs>
          <w:tab w:val="left" w:pos="4395"/>
        </w:tabs>
        <w:ind w:right="-153"/>
        <w:jc w:val="right"/>
        <w:outlineLvl w:val="0"/>
        <w:rPr>
          <w:sz w:val="16"/>
          <w:szCs w:val="16"/>
        </w:rPr>
      </w:pPr>
      <w:proofErr w:type="spellStart"/>
      <w:r w:rsidRPr="007067A0">
        <w:rPr>
          <w:sz w:val="16"/>
          <w:szCs w:val="16"/>
        </w:rPr>
        <w:t>Зиминского</w:t>
      </w:r>
      <w:proofErr w:type="spellEnd"/>
      <w:r w:rsidRPr="007067A0">
        <w:rPr>
          <w:sz w:val="16"/>
          <w:szCs w:val="16"/>
        </w:rPr>
        <w:t xml:space="preserve"> района  от 01.12.2021г. № 51</w:t>
      </w:r>
    </w:p>
    <w:p w:rsidR="00450611" w:rsidRPr="007067A0" w:rsidRDefault="00450611" w:rsidP="007067A0">
      <w:pPr>
        <w:pStyle w:val="a8"/>
        <w:tabs>
          <w:tab w:val="left" w:pos="4395"/>
        </w:tabs>
        <w:ind w:right="-153"/>
        <w:jc w:val="right"/>
        <w:outlineLvl w:val="0"/>
        <w:rPr>
          <w:sz w:val="16"/>
          <w:szCs w:val="16"/>
        </w:rPr>
      </w:pPr>
    </w:p>
    <w:p w:rsidR="00450611" w:rsidRPr="007067A0" w:rsidRDefault="00450611" w:rsidP="007067A0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067A0">
        <w:rPr>
          <w:rFonts w:ascii="Times New Roman" w:hAnsi="Times New Roman" w:cs="Times New Roman"/>
          <w:b/>
          <w:sz w:val="16"/>
          <w:szCs w:val="16"/>
        </w:rPr>
        <w:t>Перечень главных администраторов источников финансирования дефицита</w:t>
      </w:r>
    </w:p>
    <w:p w:rsidR="00450611" w:rsidRPr="007067A0" w:rsidRDefault="00450611" w:rsidP="007067A0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067A0">
        <w:rPr>
          <w:rFonts w:ascii="Times New Roman" w:hAnsi="Times New Roman" w:cs="Times New Roman"/>
          <w:b/>
          <w:sz w:val="16"/>
          <w:szCs w:val="16"/>
        </w:rPr>
        <w:t>местного бюджета</w:t>
      </w:r>
    </w:p>
    <w:tbl>
      <w:tblPr>
        <w:tblW w:w="10788" w:type="dxa"/>
        <w:tblInd w:w="93" w:type="dxa"/>
        <w:tblLayout w:type="fixed"/>
        <w:tblLook w:val="04A0"/>
      </w:tblPr>
      <w:tblGrid>
        <w:gridCol w:w="1859"/>
        <w:gridCol w:w="2834"/>
        <w:gridCol w:w="6095"/>
      </w:tblGrid>
      <w:tr w:rsidR="00450611" w:rsidRPr="001B66C9" w:rsidTr="00450611">
        <w:trPr>
          <w:trHeight w:val="20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Код главного </w:t>
            </w:r>
            <w:proofErr w:type="gram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Код группы, подгруппы, статьи и (или) вида источников финансирования дефицита местного бюджета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главного </w:t>
            </w:r>
            <w:proofErr w:type="gram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администратора источников финансирования дефицита местного бюджета</w:t>
            </w:r>
            <w:proofErr w:type="gramEnd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/наименование кода группы, подгруппы, статьи и (или)  вида источников финансирования дефицита местного бюджета</w:t>
            </w:r>
          </w:p>
        </w:tc>
      </w:tr>
      <w:tr w:rsidR="00450611" w:rsidRPr="001B66C9" w:rsidTr="00450611">
        <w:trPr>
          <w:trHeight w:val="20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960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1B66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Зиминского</w:t>
            </w:r>
            <w:proofErr w:type="spellEnd"/>
            <w:r w:rsidRPr="001B66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района</w:t>
            </w:r>
          </w:p>
        </w:tc>
      </w:tr>
      <w:tr w:rsidR="00450611" w:rsidRPr="001B66C9" w:rsidTr="00450611">
        <w:trPr>
          <w:trHeight w:val="307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</w:tr>
      <w:tr w:rsidR="00450611" w:rsidRPr="001B66C9" w:rsidTr="00450611">
        <w:trPr>
          <w:trHeight w:val="307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</w:tr>
      <w:tr w:rsidR="00450611" w:rsidRPr="001B66C9" w:rsidTr="00450611">
        <w:trPr>
          <w:trHeight w:val="307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01 03 01 00 10 0000 710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</w:tr>
      <w:tr w:rsidR="00450611" w:rsidRPr="001B66C9" w:rsidTr="00450611">
        <w:trPr>
          <w:trHeight w:val="307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450611" w:rsidRPr="001B66C9" w:rsidTr="00450611">
        <w:trPr>
          <w:trHeight w:val="307"/>
        </w:trPr>
        <w:tc>
          <w:tcPr>
            <w:tcW w:w="10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финансирования дефицита местного бюджета, администрирование которых осуществляется главными администраторами источников финансирования дефицита местного бюджета в пределах их компетенции</w:t>
            </w:r>
          </w:p>
        </w:tc>
      </w:tr>
      <w:tr w:rsidR="00450611" w:rsidRPr="001B66C9" w:rsidTr="00450611">
        <w:trPr>
          <w:trHeight w:val="343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01 05 02 01 10 0000 510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0611" w:rsidRPr="001B66C9" w:rsidRDefault="00450611" w:rsidP="002B0B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</w:tr>
      <w:tr w:rsidR="00450611" w:rsidRPr="001B66C9" w:rsidTr="00450611">
        <w:trPr>
          <w:trHeight w:val="307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2B0B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01 05 02 01 10 0000 610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0611" w:rsidRPr="001B66C9" w:rsidRDefault="00450611" w:rsidP="002B0B1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450611" w:rsidRDefault="00450611" w:rsidP="00450611">
      <w:pPr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1B66C9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 xml:space="preserve"> О С Т А Н О В Л Е Н И Е</w:t>
      </w:r>
    </w:p>
    <w:p w:rsidR="001B66C9" w:rsidRPr="001B66C9" w:rsidRDefault="001B66C9" w:rsidP="007067A0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от   03.12.2021 г.                    с.Филипповск                           № 52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Об установлении долгосрочных тарифов  на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>питьевую воду для  потребителей МКУ «Служба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>коммунального хозяйства Филипповского МО»</w:t>
      </w: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(ИНН 3814035706)  на территории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1B66C9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 xml:space="preserve">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водоотведения», Положением о тарифной комиссии, утвержденным постановлением  администрации Филипповского муниципального образования от 5 февраля  2018 года № 11, Уставом Филипповского муниципального образования, решением тарифной комиссии Филипповского МО от 3 декабря 2021 года,  администрация Филипповского муниципального образования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B66C9">
        <w:rPr>
          <w:rFonts w:ascii="Times New Roman" w:hAnsi="Times New Roman" w:cs="Times New Roman"/>
          <w:sz w:val="16"/>
          <w:szCs w:val="16"/>
        </w:rPr>
        <w:t xml:space="preserve"> района</w:t>
      </w:r>
      <w:proofErr w:type="gramEnd"/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1. Установить долгосрочные тарифы на питьевую воду  для потребителей МКУ «Служба коммунального хозяйства Филипповского МО»  на территории Филипповского муниципального образования с календарной разбивкой согласно приложению 1.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ab/>
        <w:t>2. Тарифы, установленные в пункте 1 настоящего постановления, действуют с 1 января  2022 года по 31 декабря 2026 года.</w:t>
      </w:r>
    </w:p>
    <w:p w:rsidR="001B66C9" w:rsidRPr="001B66C9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ab/>
        <w:t>3. Установить долгосрочные параметры регулирования деятельности МКУ «Служба коммунального хозяйства Филипповского МО», устанавливаемые на 2022-2026 годы для формирования тарифов с использованием метода индексации, согласно приложению 2.</w:t>
      </w:r>
    </w:p>
    <w:p w:rsidR="001B66C9" w:rsidRPr="001B66C9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4. Признать утратившими силу с 1 января 2022 года постановления администрации Филипповского муниципального образования: </w:t>
      </w:r>
    </w:p>
    <w:p w:rsidR="001B66C9" w:rsidRPr="001B66C9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-от 20.12.2018  г. № 64 ««Об установлении долгосрочных  тарифов для потребителей МКУ «Служба коммунального хозяйства Филипповского муниципального образования» на территории Филипповского муниципального образования»; </w:t>
      </w:r>
    </w:p>
    <w:p w:rsidR="001B66C9" w:rsidRPr="001B66C9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-от 09.12.2020 г. № 53 «О внесении изменений в постановление администрации Филипповского муниципального образования «Об установлении долгосрочных  тарифов для потребителей МКУ «Служба коммунального хозяйства Филипповского муниципального образования» на территории Филипповского муниципального образования» </w:t>
      </w:r>
    </w:p>
    <w:p w:rsidR="001B66C9" w:rsidRPr="001B66C9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5. Настоящее постановление подлежит официальному опубликованию.</w:t>
      </w:r>
    </w:p>
    <w:p w:rsidR="001B66C9" w:rsidRPr="001B66C9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6 . Контроль исполнения настоящего постановления оставляю за собой.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>лавы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1B66C9">
        <w:rPr>
          <w:rFonts w:ascii="Times New Roman" w:hAnsi="Times New Roman" w:cs="Times New Roman"/>
          <w:sz w:val="16"/>
          <w:szCs w:val="16"/>
        </w:rPr>
        <w:t xml:space="preserve">Филипповского МО                               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1B66C9" w:rsidRPr="001B66C9" w:rsidRDefault="001B66C9" w:rsidP="001B66C9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bookmarkStart w:id="2" w:name="_GoBack"/>
      <w:bookmarkEnd w:id="2"/>
    </w:p>
    <w:p w:rsidR="001B66C9" w:rsidRPr="001B66C9" w:rsidRDefault="001B66C9" w:rsidP="001B66C9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Приложение 1</w:t>
      </w:r>
    </w:p>
    <w:p w:rsidR="001B66C9" w:rsidRPr="001B66C9" w:rsidRDefault="001B66C9" w:rsidP="00C802F5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к постановлению </w:t>
      </w:r>
      <w:r w:rsidR="00C802F5"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 xml:space="preserve">администрации 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>Филипповского</w:t>
      </w:r>
      <w:proofErr w:type="gramEnd"/>
    </w:p>
    <w:p w:rsidR="001B66C9" w:rsidRPr="001B66C9" w:rsidRDefault="001B66C9" w:rsidP="00C802F5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муниципального образования</w:t>
      </w:r>
      <w:r w:rsidR="00C802F5"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>от 03.12.2021 г. №52</w:t>
      </w:r>
    </w:p>
    <w:p w:rsidR="001B66C9" w:rsidRPr="001B66C9" w:rsidRDefault="001B66C9" w:rsidP="001B66C9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lastRenderedPageBreak/>
        <w:t>Долгосрочные тарифы на питьевую воду</w:t>
      </w:r>
    </w:p>
    <w:p w:rsidR="001B66C9" w:rsidRPr="001B66C9" w:rsidRDefault="001B66C9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для потребителей  МКУ «Служба коммунального хозяйства Филипповского муниципального образования» на территории Филипповского  муниципального образования</w:t>
      </w: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Style w:val="16"/>
        <w:tblW w:w="0" w:type="auto"/>
        <w:tblInd w:w="708" w:type="dxa"/>
        <w:tblLook w:val="04A0"/>
      </w:tblPr>
      <w:tblGrid>
        <w:gridCol w:w="676"/>
        <w:gridCol w:w="2835"/>
        <w:gridCol w:w="1985"/>
        <w:gridCol w:w="1701"/>
        <w:gridCol w:w="1666"/>
      </w:tblGrid>
      <w:tr w:rsidR="001B66C9" w:rsidRPr="001B66C9" w:rsidTr="001B66C9">
        <w:tc>
          <w:tcPr>
            <w:tcW w:w="676" w:type="dxa"/>
            <w:vMerge w:val="restart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№ п/п</w:t>
            </w:r>
          </w:p>
        </w:tc>
        <w:tc>
          <w:tcPr>
            <w:tcW w:w="2835" w:type="dxa"/>
            <w:vMerge w:val="restart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Наименование населенного пункта</w:t>
            </w:r>
          </w:p>
        </w:tc>
        <w:tc>
          <w:tcPr>
            <w:tcW w:w="1985" w:type="dxa"/>
            <w:vMerge w:val="restart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Тариф руб./куб.м. (НДС не облагается)</w:t>
            </w:r>
          </w:p>
        </w:tc>
      </w:tr>
      <w:tr w:rsidR="001B66C9" w:rsidRPr="001B66C9" w:rsidTr="001B66C9">
        <w:trPr>
          <w:trHeight w:val="636"/>
        </w:trPr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Прочие потребители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Население </w:t>
            </w:r>
          </w:p>
        </w:tc>
      </w:tr>
      <w:tr w:rsidR="001B66C9" w:rsidRPr="001B66C9" w:rsidTr="001B66C9">
        <w:tc>
          <w:tcPr>
            <w:tcW w:w="676" w:type="dxa"/>
            <w:vMerge w:val="restart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1.</w:t>
            </w:r>
          </w:p>
        </w:tc>
        <w:tc>
          <w:tcPr>
            <w:tcW w:w="2835" w:type="dxa"/>
            <w:vMerge w:val="restart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с.Филипповск, </w:t>
            </w:r>
            <w:proofErr w:type="spell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уч.Холы</w:t>
            </w:r>
            <w:proofErr w:type="spellEnd"/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01.01.2022 по 30.06.2022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64,65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64,65</w:t>
            </w:r>
          </w:p>
        </w:tc>
      </w:tr>
      <w:tr w:rsidR="001B66C9" w:rsidRPr="001B66C9" w:rsidTr="001B66C9"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01.07.2022 по 31.12.2022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66,85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66,85</w:t>
            </w:r>
          </w:p>
        </w:tc>
      </w:tr>
      <w:tr w:rsidR="001B66C9" w:rsidRPr="001B66C9" w:rsidTr="001B66C9"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01.01.2023 по 30.06.2023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66,85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66,85</w:t>
            </w:r>
          </w:p>
        </w:tc>
      </w:tr>
      <w:tr w:rsidR="001B66C9" w:rsidRPr="001B66C9" w:rsidTr="001B66C9"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01.07.2023 по 31.12.2023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68,91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68,91</w:t>
            </w:r>
          </w:p>
        </w:tc>
      </w:tr>
      <w:tr w:rsidR="001B66C9" w:rsidRPr="001B66C9" w:rsidTr="001B66C9"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01.01.2024 по 30.06.2024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68,91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68,91</w:t>
            </w:r>
          </w:p>
        </w:tc>
      </w:tr>
      <w:tr w:rsidR="001B66C9" w:rsidRPr="001B66C9" w:rsidTr="001B66C9"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01.07.2024 по 31.12.2024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71,06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71,06</w:t>
            </w:r>
          </w:p>
        </w:tc>
      </w:tr>
      <w:tr w:rsidR="001B66C9" w:rsidRPr="001B66C9" w:rsidTr="001B66C9"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01.01.2025 по 30.06.2025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71,06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71,06</w:t>
            </w:r>
          </w:p>
        </w:tc>
      </w:tr>
      <w:tr w:rsidR="001B66C9" w:rsidRPr="001B66C9" w:rsidTr="001B66C9"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01.07.2025 по 31.12.2025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73,26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73,26</w:t>
            </w:r>
          </w:p>
        </w:tc>
      </w:tr>
      <w:tr w:rsidR="001B66C9" w:rsidRPr="001B66C9" w:rsidTr="001B66C9"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01.01.2026 по 30.06.2026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73,26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73,26</w:t>
            </w:r>
          </w:p>
        </w:tc>
      </w:tr>
      <w:tr w:rsidR="001B66C9" w:rsidRPr="001B66C9" w:rsidTr="001B66C9">
        <w:tc>
          <w:tcPr>
            <w:tcW w:w="676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835" w:type="dxa"/>
            <w:vMerge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85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с 01.07.2026 по 31.12.2026</w:t>
            </w:r>
          </w:p>
        </w:tc>
        <w:tc>
          <w:tcPr>
            <w:tcW w:w="1701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75,51</w:t>
            </w:r>
          </w:p>
        </w:tc>
        <w:tc>
          <w:tcPr>
            <w:tcW w:w="1666" w:type="dxa"/>
          </w:tcPr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  <w:p w:rsidR="001B66C9" w:rsidRPr="001B66C9" w:rsidRDefault="001B66C9" w:rsidP="001B66C9">
            <w:pPr>
              <w:pStyle w:val="ab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1B66C9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75,51</w:t>
            </w:r>
          </w:p>
        </w:tc>
      </w:tr>
    </w:tbl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1B66C9">
        <w:rPr>
          <w:rFonts w:ascii="Times New Roman" w:hAnsi="Times New Roman" w:cs="Times New Roman"/>
          <w:sz w:val="16"/>
          <w:szCs w:val="16"/>
        </w:rPr>
        <w:t>лавы администрации</w:t>
      </w:r>
      <w:r w:rsidR="00C802F5"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 xml:space="preserve">Филипповского МО                                </w:t>
      </w:r>
      <w:proofErr w:type="spellStart"/>
      <w:r w:rsidRPr="001B66C9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C802F5">
      <w:pPr>
        <w:pStyle w:val="ab"/>
        <w:tabs>
          <w:tab w:val="left" w:pos="5387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>Приложение 2</w:t>
      </w:r>
    </w:p>
    <w:p w:rsidR="001B66C9" w:rsidRPr="001B66C9" w:rsidRDefault="001B66C9" w:rsidP="00C802F5">
      <w:pPr>
        <w:pStyle w:val="ab"/>
        <w:tabs>
          <w:tab w:val="left" w:pos="5387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к постановлению </w:t>
      </w:r>
      <w:r w:rsidR="00C802F5"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 xml:space="preserve">администрации </w:t>
      </w:r>
      <w:proofErr w:type="gramStart"/>
      <w:r w:rsidRPr="001B66C9">
        <w:rPr>
          <w:rFonts w:ascii="Times New Roman" w:hAnsi="Times New Roman" w:cs="Times New Roman"/>
          <w:sz w:val="16"/>
          <w:szCs w:val="16"/>
        </w:rPr>
        <w:t>Филипповского</w:t>
      </w:r>
      <w:proofErr w:type="gramEnd"/>
    </w:p>
    <w:p w:rsidR="001B66C9" w:rsidRPr="001B66C9" w:rsidRDefault="001B66C9" w:rsidP="00C802F5">
      <w:pPr>
        <w:pStyle w:val="ab"/>
        <w:tabs>
          <w:tab w:val="left" w:pos="5387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1B66C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r w:rsidR="007067A0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C802F5">
        <w:rPr>
          <w:rFonts w:ascii="Times New Roman" w:hAnsi="Times New Roman" w:cs="Times New Roman"/>
          <w:sz w:val="16"/>
          <w:szCs w:val="16"/>
        </w:rPr>
        <w:t xml:space="preserve">  муниципального </w:t>
      </w:r>
      <w:proofErr w:type="gramStart"/>
      <w:r w:rsidR="00C802F5">
        <w:rPr>
          <w:rFonts w:ascii="Times New Roman" w:hAnsi="Times New Roman" w:cs="Times New Roman"/>
          <w:sz w:val="16"/>
          <w:szCs w:val="16"/>
        </w:rPr>
        <w:t>образовании</w:t>
      </w:r>
      <w:proofErr w:type="gramEnd"/>
      <w:r w:rsidR="00C802F5">
        <w:rPr>
          <w:rFonts w:ascii="Times New Roman" w:hAnsi="Times New Roman" w:cs="Times New Roman"/>
          <w:sz w:val="16"/>
          <w:szCs w:val="16"/>
        </w:rPr>
        <w:t xml:space="preserve"> </w:t>
      </w:r>
      <w:r w:rsidRPr="001B66C9">
        <w:rPr>
          <w:rFonts w:ascii="Times New Roman" w:hAnsi="Times New Roman" w:cs="Times New Roman"/>
          <w:sz w:val="16"/>
          <w:szCs w:val="16"/>
        </w:rPr>
        <w:t>от 03.12.2021 г. №52</w:t>
      </w:r>
    </w:p>
    <w:p w:rsidR="001B66C9" w:rsidRPr="001B66C9" w:rsidRDefault="001B66C9" w:rsidP="00C802F5">
      <w:pPr>
        <w:pStyle w:val="ab"/>
        <w:tabs>
          <w:tab w:val="left" w:pos="5387"/>
        </w:tabs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41"/>
        <w:tblW w:w="9654" w:type="dxa"/>
        <w:tblLayout w:type="fixed"/>
        <w:tblLook w:val="04A0"/>
      </w:tblPr>
      <w:tblGrid>
        <w:gridCol w:w="2180"/>
        <w:gridCol w:w="960"/>
        <w:gridCol w:w="419"/>
        <w:gridCol w:w="709"/>
        <w:gridCol w:w="336"/>
        <w:gridCol w:w="940"/>
        <w:gridCol w:w="587"/>
        <w:gridCol w:w="688"/>
        <w:gridCol w:w="752"/>
        <w:gridCol w:w="382"/>
        <w:gridCol w:w="1058"/>
        <w:gridCol w:w="643"/>
      </w:tblGrid>
      <w:tr w:rsidR="00450611" w:rsidRPr="001B66C9" w:rsidTr="00450611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45061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45061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45061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45061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45061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45061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450611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0611" w:rsidRPr="001B66C9" w:rsidTr="00450611">
        <w:trPr>
          <w:trHeight w:val="315"/>
        </w:trPr>
        <w:tc>
          <w:tcPr>
            <w:tcW w:w="96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611" w:rsidRPr="007067A0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67A0">
              <w:rPr>
                <w:rFonts w:ascii="Times New Roman" w:hAnsi="Times New Roman" w:cs="Times New Roman"/>
                <w:sz w:val="16"/>
                <w:szCs w:val="16"/>
              </w:rPr>
              <w:t>Долгосрочные параметры регулирования тарифов</w:t>
            </w:r>
          </w:p>
        </w:tc>
      </w:tr>
      <w:tr w:rsidR="00450611" w:rsidRPr="001B66C9" w:rsidTr="00450611">
        <w:trPr>
          <w:trHeight w:val="315"/>
        </w:trPr>
        <w:tc>
          <w:tcPr>
            <w:tcW w:w="96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611" w:rsidRPr="007067A0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67A0">
              <w:rPr>
                <w:rFonts w:ascii="Times New Roman" w:hAnsi="Times New Roman" w:cs="Times New Roman"/>
                <w:sz w:val="16"/>
                <w:szCs w:val="16"/>
              </w:rPr>
              <w:t>на питьевую воду для потребителей МКУ «Служба коммунального хозяйства Филипповского МО» на 2022-2026 годы</w:t>
            </w:r>
          </w:p>
        </w:tc>
      </w:tr>
      <w:tr w:rsidR="00450611" w:rsidRPr="001B66C9" w:rsidTr="00450611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7067A0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7067A0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7067A0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7067A0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7067A0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7067A0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7067A0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0611" w:rsidRPr="001B66C9" w:rsidTr="00450611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0611" w:rsidRPr="001B66C9" w:rsidTr="00450611">
        <w:trPr>
          <w:trHeight w:val="1020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Наименование регулируемой организации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Базовый уровень операционных расходов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Индекс эффективности операционных расходов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Нормативный уровень прибыли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Показатели энергосбережения и энергетической эффективности</w:t>
            </w:r>
          </w:p>
        </w:tc>
      </w:tr>
      <w:tr w:rsidR="00450611" w:rsidRPr="001B66C9" w:rsidTr="00450611">
        <w:trPr>
          <w:trHeight w:val="915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Уровень потерь воды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электрической энергии</w:t>
            </w:r>
          </w:p>
        </w:tc>
      </w:tr>
      <w:tr w:rsidR="00450611" w:rsidRPr="001B66C9" w:rsidTr="00450611">
        <w:trPr>
          <w:trHeight w:val="405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тыс. руб.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кВт-ч</w:t>
            </w:r>
            <w:proofErr w:type="spellEnd"/>
            <w:proofErr w:type="gramEnd"/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/куб. м</w:t>
            </w:r>
          </w:p>
        </w:tc>
      </w:tr>
      <w:tr w:rsidR="00450611" w:rsidRPr="001B66C9" w:rsidTr="00450611">
        <w:trPr>
          <w:trHeight w:val="270"/>
        </w:trPr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МКУ "Служба коммунального хозяйства Филипповского МО"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729,0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1,754</w:t>
            </w:r>
          </w:p>
        </w:tc>
      </w:tr>
      <w:tr w:rsidR="00450611" w:rsidRPr="001B66C9" w:rsidTr="00450611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1,754</w:t>
            </w:r>
          </w:p>
        </w:tc>
      </w:tr>
      <w:tr w:rsidR="00450611" w:rsidRPr="001B66C9" w:rsidTr="00450611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1,754</w:t>
            </w:r>
          </w:p>
        </w:tc>
      </w:tr>
      <w:tr w:rsidR="00450611" w:rsidRPr="001B66C9" w:rsidTr="00450611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1,754</w:t>
            </w:r>
          </w:p>
        </w:tc>
      </w:tr>
      <w:tr w:rsidR="00450611" w:rsidRPr="001B66C9" w:rsidTr="00450611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66C9">
              <w:rPr>
                <w:rFonts w:ascii="Times New Roman" w:hAnsi="Times New Roman" w:cs="Times New Roman"/>
                <w:sz w:val="16"/>
                <w:szCs w:val="16"/>
              </w:rPr>
              <w:t>1,754</w:t>
            </w:r>
          </w:p>
        </w:tc>
      </w:tr>
      <w:tr w:rsidR="00450611" w:rsidRPr="001B66C9" w:rsidTr="00450611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0611" w:rsidRPr="001B66C9" w:rsidTr="00450611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611" w:rsidRPr="001B66C9" w:rsidRDefault="00450611" w:rsidP="007067A0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B66C9" w:rsidRPr="001B66C9" w:rsidRDefault="001B66C9" w:rsidP="007067A0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1B66C9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C802F5" w:rsidRDefault="001B66C9" w:rsidP="00C802F5">
      <w:pPr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1B66C9" w:rsidRPr="00C802F5" w:rsidRDefault="00C802F5" w:rsidP="00C802F5">
      <w:pPr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ИРКУТСКАЯ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ОБЛАСТИ</w:t>
      </w:r>
    </w:p>
    <w:p w:rsidR="001B66C9" w:rsidRPr="00C802F5" w:rsidRDefault="001B66C9" w:rsidP="001B66C9">
      <w:pPr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Администрация </w:t>
      </w:r>
    </w:p>
    <w:p w:rsidR="001B66C9" w:rsidRPr="00C802F5" w:rsidRDefault="001B66C9" w:rsidP="001B66C9">
      <w:pPr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1B66C9" w:rsidRPr="00C802F5" w:rsidRDefault="001B66C9" w:rsidP="001B66C9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1B66C9" w:rsidRPr="00C802F5" w:rsidRDefault="001B66C9" w:rsidP="001B66C9">
      <w:pPr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C802F5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C802F5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1B66C9" w:rsidRPr="00C802F5" w:rsidRDefault="001B66C9" w:rsidP="001B66C9">
      <w:pPr>
        <w:rPr>
          <w:rFonts w:ascii="Times New Roman" w:hAnsi="Times New Roman" w:cs="Times New Roman"/>
          <w:sz w:val="16"/>
          <w:szCs w:val="16"/>
        </w:rPr>
      </w:pPr>
    </w:p>
    <w:p w:rsidR="001B66C9" w:rsidRPr="00C802F5" w:rsidRDefault="001B66C9" w:rsidP="00C802F5">
      <w:pPr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от  03.12.2021 г.                   с.Филипповск                             №53</w:t>
      </w:r>
    </w:p>
    <w:p w:rsidR="001B66C9" w:rsidRPr="00C802F5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О признании </w:t>
      </w:r>
      <w:proofErr w:type="gramStart"/>
      <w:r w:rsidRPr="00C802F5">
        <w:rPr>
          <w:rFonts w:ascii="Times New Roman" w:hAnsi="Times New Roman" w:cs="Times New Roman"/>
          <w:sz w:val="16"/>
          <w:szCs w:val="16"/>
        </w:rPr>
        <w:t>утратившими</w:t>
      </w:r>
      <w:proofErr w:type="gramEnd"/>
      <w:r w:rsidRPr="00C802F5">
        <w:rPr>
          <w:rFonts w:ascii="Times New Roman" w:hAnsi="Times New Roman" w:cs="Times New Roman"/>
          <w:sz w:val="16"/>
          <w:szCs w:val="16"/>
        </w:rPr>
        <w:t xml:space="preserve"> силу отдельных </w:t>
      </w:r>
      <w:r w:rsidR="00C802F5">
        <w:rPr>
          <w:rFonts w:ascii="Times New Roman" w:hAnsi="Times New Roman" w:cs="Times New Roman"/>
          <w:sz w:val="16"/>
          <w:szCs w:val="16"/>
        </w:rPr>
        <w:t xml:space="preserve"> </w:t>
      </w:r>
      <w:r w:rsidRPr="00C802F5">
        <w:rPr>
          <w:rFonts w:ascii="Times New Roman" w:hAnsi="Times New Roman" w:cs="Times New Roman"/>
          <w:sz w:val="16"/>
          <w:szCs w:val="16"/>
        </w:rPr>
        <w:t>постановлений администрации Филипповского</w:t>
      </w:r>
      <w:r w:rsidR="00C802F5">
        <w:rPr>
          <w:rFonts w:ascii="Times New Roman" w:hAnsi="Times New Roman" w:cs="Times New Roman"/>
          <w:sz w:val="16"/>
          <w:szCs w:val="16"/>
        </w:rPr>
        <w:t xml:space="preserve"> </w:t>
      </w:r>
      <w:r w:rsidRPr="00C802F5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proofErr w:type="spellStart"/>
      <w:r w:rsidRPr="00C802F5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802F5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1B66C9" w:rsidRPr="00C802F5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C802F5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C802F5">
        <w:rPr>
          <w:rFonts w:ascii="Times New Roman" w:hAnsi="Times New Roman" w:cs="Times New Roman"/>
          <w:sz w:val="16"/>
          <w:szCs w:val="16"/>
        </w:rPr>
        <w:t>В целях приведения в соответствие с действующим законодательством нормативных правовых актов органов местного самоуправления Филипповского муниципального образования, в соответствии с Федеральным законом от 06.10.2003 N 131-ФЗ «Об общих принципах организации местного самоуправления в Российской Федерации» и принятием Федерального закона от 31 июля 2020 года № 248-ФЗ «О государственном контроле (надзоре) и муниципальном контроле в Российской Федерации», руководствуясь статьями 23,46 Устава Филипповского</w:t>
      </w:r>
      <w:proofErr w:type="gramEnd"/>
      <w:r w:rsidRPr="00C802F5">
        <w:rPr>
          <w:rFonts w:ascii="Times New Roman" w:hAnsi="Times New Roman" w:cs="Times New Roman"/>
          <w:sz w:val="16"/>
          <w:szCs w:val="16"/>
        </w:rPr>
        <w:t xml:space="preserve"> муниципального образования, администрация Филипповского муниципального образования </w:t>
      </w:r>
      <w:proofErr w:type="spellStart"/>
      <w:r w:rsidRPr="00C802F5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802F5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1B66C9" w:rsidRPr="00C802F5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C802F5" w:rsidRDefault="001B66C9" w:rsidP="001B66C9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1B66C9" w:rsidRPr="00C802F5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C802F5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1.Признать утратившими силу:</w:t>
      </w:r>
    </w:p>
    <w:p w:rsidR="001B66C9" w:rsidRPr="00C802F5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1) Постановление от 27.02.2013г «Об утверждении Положения о порядке осуществления муниципального жилищного контроля на территории Филипповского муниципального образования»;</w:t>
      </w:r>
    </w:p>
    <w:p w:rsidR="001B66C9" w:rsidRPr="00C802F5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2)Постановление от 24.04.2013г №24 «Об утверждении Положения об осуществлении  муниципального контроля за обеспечением сохранности автомобильных дорог местного значения Филипповского муниципального образования»;</w:t>
      </w:r>
    </w:p>
    <w:p w:rsidR="001B66C9" w:rsidRPr="00C802F5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3)Постановление  от 22.10.2014г №43 «О внесении изменений в постановление администрации Филипповского муниципального образования №13 от 27.02.2013г «Об утверждении Положения о порядке осуществления муниципального жилищного контроля на территории Филипповского муниципального образования»;</w:t>
      </w:r>
    </w:p>
    <w:p w:rsidR="001B66C9" w:rsidRPr="00C802F5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4)Постановление от 01.02.2019г №8 «Об утверждении административного регламента по осуществлению муниципального жилищного контроля на территории Филипповского муниципального образования»</w:t>
      </w:r>
    </w:p>
    <w:p w:rsidR="001B66C9" w:rsidRPr="00C802F5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          5)Постановление от 27.02.2020г №16 «Об утверждении  Перечня видов муниципального контроля и органов местного самоуправления, </w:t>
      </w:r>
    </w:p>
    <w:p w:rsidR="001B66C9" w:rsidRPr="00C802F5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уполномоченных на их осуществление».</w:t>
      </w:r>
    </w:p>
    <w:p w:rsidR="001B66C9" w:rsidRPr="00C802F5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2.Настоящее постановление опубликовать в периодическом печатном издании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C802F5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802F5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 </w:t>
      </w:r>
    </w:p>
    <w:p w:rsidR="001B66C9" w:rsidRPr="00C802F5" w:rsidRDefault="001B66C9" w:rsidP="001B66C9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3.Контроль исполнения настоящего постановления оставляю за собой.</w:t>
      </w:r>
    </w:p>
    <w:p w:rsidR="001B66C9" w:rsidRPr="00C802F5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C802F5" w:rsidRDefault="001B66C9" w:rsidP="001B66C9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B66C9" w:rsidRPr="00C802F5" w:rsidRDefault="001B66C9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C802F5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C802F5">
        <w:rPr>
          <w:rFonts w:ascii="Times New Roman" w:hAnsi="Times New Roman" w:cs="Times New Roman"/>
          <w:sz w:val="16"/>
          <w:szCs w:val="16"/>
        </w:rPr>
        <w:t>лавы администрации</w:t>
      </w:r>
      <w:r w:rsidR="00C802F5">
        <w:rPr>
          <w:rFonts w:ascii="Times New Roman" w:hAnsi="Times New Roman" w:cs="Times New Roman"/>
          <w:sz w:val="16"/>
          <w:szCs w:val="16"/>
        </w:rPr>
        <w:t xml:space="preserve">  </w:t>
      </w:r>
      <w:r w:rsidRPr="00C802F5">
        <w:rPr>
          <w:rFonts w:ascii="Times New Roman" w:hAnsi="Times New Roman" w:cs="Times New Roman"/>
          <w:sz w:val="16"/>
          <w:szCs w:val="16"/>
        </w:rPr>
        <w:t xml:space="preserve">Филипповского МО                                           </w:t>
      </w:r>
      <w:proofErr w:type="spellStart"/>
      <w:r w:rsidRPr="00C802F5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1B66C9" w:rsidRPr="00C802F5" w:rsidRDefault="001B66C9" w:rsidP="001B66C9">
      <w:pPr>
        <w:pStyle w:val="ab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1B66C9" w:rsidRPr="001B66C9" w:rsidRDefault="001B66C9" w:rsidP="00450611">
      <w:pPr>
        <w:pStyle w:val="a8"/>
        <w:ind w:right="-153"/>
        <w:jc w:val="left"/>
        <w:outlineLvl w:val="0"/>
        <w:rPr>
          <w:b/>
          <w:sz w:val="16"/>
          <w:szCs w:val="16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C802F5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C802F5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от   03.12.2021 г.                    с.Филипповск                           № 54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pStyle w:val="ab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Об  актуализации схемы  теплоснабжения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802F5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802F5">
        <w:rPr>
          <w:rFonts w:ascii="Times New Roman" w:hAnsi="Times New Roman" w:cs="Times New Roman"/>
          <w:sz w:val="16"/>
          <w:szCs w:val="16"/>
        </w:rPr>
        <w:t>Иркутской области</w:t>
      </w: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7067A0">
      <w:pPr>
        <w:pStyle w:val="af6"/>
        <w:ind w:right="-1" w:firstLine="708"/>
        <w:rPr>
          <w:sz w:val="16"/>
          <w:szCs w:val="16"/>
        </w:rPr>
      </w:pPr>
      <w:r w:rsidRPr="00C802F5">
        <w:rPr>
          <w:sz w:val="16"/>
          <w:szCs w:val="16"/>
        </w:rPr>
        <w:t xml:space="preserve">Руководствуясь Федеральными законами от 06.10.2003 № 131-ФЗ «Об общих принципах организации местного самоуправления в Российской Федерации»,  от 27.07.2010 № 190-ФЗ «О теплоснабжении», постановлением Правительства Российской Федерации от 22.02.2012  № 154 «О требованиях к схемам теплоснабжения, порядку их разработки и утверждения», статьями 23,46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C802F5">
        <w:rPr>
          <w:sz w:val="16"/>
          <w:szCs w:val="16"/>
        </w:rPr>
        <w:t>Зиминского</w:t>
      </w:r>
      <w:proofErr w:type="spellEnd"/>
      <w:r w:rsidRPr="00C802F5">
        <w:rPr>
          <w:sz w:val="16"/>
          <w:szCs w:val="16"/>
        </w:rPr>
        <w:t xml:space="preserve"> района</w:t>
      </w:r>
    </w:p>
    <w:p w:rsidR="00C802F5" w:rsidRPr="00C802F5" w:rsidRDefault="00C802F5" w:rsidP="00C802F5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C802F5" w:rsidRPr="00C802F5" w:rsidRDefault="00C802F5" w:rsidP="00C802F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1.Актуализировать  схему теплоснабжения Филипповского муниципального образования Иркутской области, утвержденную постановлением администрации Филипповского муниципального образования </w:t>
      </w:r>
      <w:proofErr w:type="spellStart"/>
      <w:r w:rsidRPr="00C802F5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802F5">
        <w:rPr>
          <w:rFonts w:ascii="Times New Roman" w:hAnsi="Times New Roman" w:cs="Times New Roman"/>
          <w:sz w:val="16"/>
          <w:szCs w:val="16"/>
        </w:rPr>
        <w:t xml:space="preserve"> района от 03.12.2013 года № 68 в  новой редакции, учитывая следующие изменения:</w:t>
      </w: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1.1.Раздел 4  изложить в следующей редакции: «Раздел 4.Предложения по строительству, реконструкции и техническому перевооружению источников тепловой энергии.</w:t>
      </w: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В период до 2028 года для повышения надежности и производительности оборудования, сокращению расходов на обслуживание и эксплуатацию путем снижения расхода топлива и количества обслуживающего персонала и снижение качества экологически вредных выбросов, рекомендуется произвести модернизацию источника теплоснабжения с заменой котельных агрегатов и вспомогательного оборудования </w:t>
      </w:r>
      <w:proofErr w:type="gramStart"/>
      <w:r w:rsidRPr="00C802F5">
        <w:rPr>
          <w:rFonts w:ascii="Times New Roman" w:hAnsi="Times New Roman" w:cs="Times New Roman"/>
          <w:sz w:val="16"/>
          <w:szCs w:val="16"/>
        </w:rPr>
        <w:t>на</w:t>
      </w:r>
      <w:proofErr w:type="gramEnd"/>
      <w:r w:rsidRPr="00C802F5">
        <w:rPr>
          <w:rFonts w:ascii="Times New Roman" w:hAnsi="Times New Roman" w:cs="Times New Roman"/>
          <w:sz w:val="16"/>
          <w:szCs w:val="16"/>
        </w:rPr>
        <w:t xml:space="preserve"> более современное.»;</w:t>
      </w: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1.2.Раздел 5 изложить в следующей редакции: «Раздел 5.Предложения по строительству и реконструкции тепловых сетей.</w:t>
      </w: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До 2028 года рекомендуется произвести реконструкцию тепловых сетей отопления в 2-х трубном исполнении на стальные трубопроводы в пенополиуретановой изоляции.</w:t>
      </w: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Перспективные данные приведены в таблицах 1.1 и 1.2.».</w:t>
      </w:r>
    </w:p>
    <w:p w:rsidR="00C802F5" w:rsidRPr="00C802F5" w:rsidRDefault="00C802F5" w:rsidP="00C802F5">
      <w:pPr>
        <w:spacing w:after="200"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5. Настоящее постановление опубликовать в периодическом печатном издании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C802F5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802F5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 </w:t>
      </w:r>
    </w:p>
    <w:p w:rsidR="00C802F5" w:rsidRPr="00C802F5" w:rsidRDefault="00C802F5" w:rsidP="00C802F5">
      <w:pPr>
        <w:spacing w:after="200"/>
        <w:ind w:firstLine="709"/>
        <w:contextualSpacing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6 . Контроль исполнения настоящего постановления оставляю за собой.</w:t>
      </w:r>
    </w:p>
    <w:p w:rsidR="00C802F5" w:rsidRPr="00C802F5" w:rsidRDefault="00C802F5" w:rsidP="007067A0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C802F5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C802F5">
        <w:rPr>
          <w:rFonts w:ascii="Times New Roman" w:hAnsi="Times New Roman" w:cs="Times New Roman"/>
          <w:sz w:val="16"/>
          <w:szCs w:val="16"/>
        </w:rPr>
        <w:t>лавы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802F5">
        <w:rPr>
          <w:rFonts w:ascii="Times New Roman" w:hAnsi="Times New Roman" w:cs="Times New Roman"/>
          <w:sz w:val="16"/>
          <w:szCs w:val="16"/>
        </w:rPr>
        <w:t xml:space="preserve">  Филипповского МО                                </w:t>
      </w:r>
      <w:proofErr w:type="spellStart"/>
      <w:r w:rsidRPr="00C802F5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C802F5" w:rsidRPr="00C802F5" w:rsidRDefault="00C802F5" w:rsidP="00450611">
      <w:pPr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</w:rPr>
      </w:pPr>
      <w:r w:rsidRPr="00C802F5">
        <w:rPr>
          <w:rFonts w:ascii="Times New Roman" w:hAnsi="Times New Roman" w:cs="Times New Roman"/>
        </w:rPr>
        <w:t>РОССИЙСКАЯ ФЕДЕРАЦИЯ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</w:rPr>
      </w:pPr>
      <w:r w:rsidRPr="00C802F5">
        <w:rPr>
          <w:rFonts w:ascii="Times New Roman" w:hAnsi="Times New Roman" w:cs="Times New Roman"/>
        </w:rPr>
        <w:t>ИРКУТСКАЯ ОБЛАСТЬ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</w:rPr>
      </w:pPr>
      <w:r w:rsidRPr="00C802F5">
        <w:rPr>
          <w:rFonts w:ascii="Times New Roman" w:hAnsi="Times New Roman" w:cs="Times New Roman"/>
          <w:bCs/>
          <w:color w:val="auto"/>
          <w:kern w:val="36"/>
        </w:rPr>
        <w:t>ЗИМИНСКИЙ РАЙОН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</w:rPr>
      </w:pPr>
      <w:r w:rsidRPr="00C802F5">
        <w:rPr>
          <w:rFonts w:ascii="Times New Roman" w:hAnsi="Times New Roman" w:cs="Times New Roman"/>
        </w:rPr>
        <w:t>Администрация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</w:rPr>
      </w:pPr>
      <w:r w:rsidRPr="00C802F5">
        <w:rPr>
          <w:rFonts w:ascii="Times New Roman" w:hAnsi="Times New Roman" w:cs="Times New Roman"/>
        </w:rPr>
        <w:t>Филипповского муниципального образования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b/>
        </w:rPr>
      </w:pPr>
      <w:proofErr w:type="gramStart"/>
      <w:r w:rsidRPr="00C802F5">
        <w:rPr>
          <w:rFonts w:ascii="Times New Roman" w:hAnsi="Times New Roman" w:cs="Times New Roman"/>
          <w:b/>
        </w:rPr>
        <w:lastRenderedPageBreak/>
        <w:t>П</w:t>
      </w:r>
      <w:proofErr w:type="gramEnd"/>
      <w:r w:rsidRPr="00C802F5">
        <w:rPr>
          <w:rFonts w:ascii="Times New Roman" w:hAnsi="Times New Roman" w:cs="Times New Roman"/>
          <w:b/>
        </w:rPr>
        <w:t xml:space="preserve"> О С Т А Н О В Л Е Н И Е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b/>
          <w:highlight w:val="yellow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color w:val="auto"/>
        </w:rPr>
      </w:pPr>
      <w:r w:rsidRPr="00C802F5">
        <w:rPr>
          <w:rFonts w:ascii="Times New Roman" w:hAnsi="Times New Roman" w:cs="Times New Roman"/>
          <w:color w:val="auto"/>
        </w:rPr>
        <w:t xml:space="preserve">10.12. </w:t>
      </w:r>
      <w:smartTag w:uri="urn:schemas-microsoft-com:office:smarttags" w:element="metricconverter">
        <w:smartTagPr>
          <w:attr w:name="ProductID" w:val="2021 г"/>
        </w:smartTagPr>
        <w:r w:rsidRPr="00C802F5">
          <w:rPr>
            <w:rFonts w:ascii="Times New Roman" w:hAnsi="Times New Roman" w:cs="Times New Roman"/>
            <w:color w:val="auto"/>
          </w:rPr>
          <w:t>2021 г</w:t>
        </w:r>
      </w:smartTag>
      <w:r w:rsidRPr="00C802F5">
        <w:rPr>
          <w:rFonts w:ascii="Times New Roman" w:hAnsi="Times New Roman" w:cs="Times New Roman"/>
          <w:color w:val="auto"/>
        </w:rPr>
        <w:t xml:space="preserve">.                  с. </w:t>
      </w:r>
      <w:proofErr w:type="spellStart"/>
      <w:r w:rsidRPr="00C802F5">
        <w:rPr>
          <w:rFonts w:ascii="Times New Roman" w:hAnsi="Times New Roman" w:cs="Times New Roman"/>
          <w:color w:val="auto"/>
        </w:rPr>
        <w:t>Филипповск</w:t>
      </w:r>
      <w:proofErr w:type="spellEnd"/>
      <w:r w:rsidRPr="00C802F5">
        <w:rPr>
          <w:rFonts w:ascii="Times New Roman" w:hAnsi="Times New Roman" w:cs="Times New Roman"/>
          <w:color w:val="auto"/>
        </w:rPr>
        <w:t xml:space="preserve">                      №55</w:t>
      </w:r>
    </w:p>
    <w:p w:rsidR="00C802F5" w:rsidRPr="00C802F5" w:rsidRDefault="00C802F5" w:rsidP="00C802F5">
      <w:pPr>
        <w:pStyle w:val="ab"/>
        <w:jc w:val="center"/>
      </w:pPr>
    </w:p>
    <w:p w:rsidR="00C802F5" w:rsidRPr="00C802F5" w:rsidRDefault="00C802F5" w:rsidP="00C802F5">
      <w:pPr>
        <w:pStyle w:val="ab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О внесении изменения в Положение о  порядке назначения, перерасчета размера, индексации и выплаты пенсии за выслугу лет гражданам, замещавшим должности  муниципальной службы Филипповского муниципального образования</w:t>
      </w:r>
    </w:p>
    <w:p w:rsidR="00C802F5" w:rsidRPr="00C802F5" w:rsidRDefault="00C802F5" w:rsidP="00C802F5">
      <w:pPr>
        <w:shd w:val="clear" w:color="auto" w:fill="FFFFFF"/>
        <w:tabs>
          <w:tab w:val="left" w:pos="2562"/>
        </w:tabs>
        <w:ind w:right="4858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pStyle w:val="1"/>
        <w:tabs>
          <w:tab w:val="left" w:pos="2562"/>
        </w:tabs>
        <w:spacing w:before="0"/>
        <w:ind w:firstLine="708"/>
        <w:jc w:val="both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C802F5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В соответствии с частью 7 статьи 11 </w:t>
      </w:r>
      <w:hyperlink r:id="rId8" w:history="1">
        <w:proofErr w:type="gramStart"/>
        <w:r w:rsidRPr="00C802F5">
          <w:rPr>
            <w:rStyle w:val="aff3"/>
            <w:rFonts w:ascii="Times New Roman" w:hAnsi="Times New Roman"/>
            <w:b/>
            <w:color w:val="auto"/>
          </w:rPr>
          <w:t>Закон</w:t>
        </w:r>
        <w:proofErr w:type="gramEnd"/>
      </w:hyperlink>
      <w:r w:rsidRPr="00C802F5">
        <w:rPr>
          <w:rFonts w:ascii="Times New Roman" w:hAnsi="Times New Roman" w:cs="Times New Roman"/>
          <w:b w:val="0"/>
          <w:color w:val="auto"/>
          <w:sz w:val="16"/>
          <w:szCs w:val="16"/>
        </w:rPr>
        <w:t>а</w:t>
      </w:r>
      <w:r w:rsidRPr="00C802F5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C802F5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Иркутской области от 15 октября </w:t>
      </w:r>
      <w:smartTag w:uri="urn:schemas-microsoft-com:office:smarttags" w:element="metricconverter">
        <w:smartTagPr>
          <w:attr w:name="ProductID" w:val="2007 г"/>
        </w:smartTagPr>
        <w:r w:rsidRPr="00C802F5">
          <w:rPr>
            <w:rFonts w:ascii="Times New Roman" w:hAnsi="Times New Roman" w:cs="Times New Roman"/>
            <w:b w:val="0"/>
            <w:color w:val="auto"/>
            <w:sz w:val="16"/>
            <w:szCs w:val="16"/>
          </w:rPr>
          <w:t>2007 г</w:t>
        </w:r>
      </w:smartTag>
      <w:r w:rsidRPr="00C802F5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. № 88-оз «Об отдельных вопросах муниципальной службы в Иркутской области», статьей 20 Положения о муниципальной службе в Филипповском муниципальном образовании, утвержденного  постановлением администрации Филипповского муниципального образования  №3 от 13.01.2016 года, руководствуясь статьями 23, 46 Устава Филипповского  муниципального образования, администрация Филипповского муниципального образования </w:t>
      </w:r>
      <w:proofErr w:type="spellStart"/>
      <w:r w:rsidRPr="00C802F5">
        <w:rPr>
          <w:rFonts w:ascii="Times New Roman" w:hAnsi="Times New Roman" w:cs="Times New Roman"/>
          <w:b w:val="0"/>
          <w:color w:val="auto"/>
          <w:sz w:val="16"/>
          <w:szCs w:val="16"/>
        </w:rPr>
        <w:t>Зиминского</w:t>
      </w:r>
      <w:proofErr w:type="spellEnd"/>
      <w:r w:rsidRPr="00C802F5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района</w:t>
      </w:r>
    </w:p>
    <w:p w:rsidR="00C802F5" w:rsidRPr="00C802F5" w:rsidRDefault="00C802F5" w:rsidP="00C802F5">
      <w:pPr>
        <w:tabs>
          <w:tab w:val="left" w:pos="2562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tabs>
          <w:tab w:val="left" w:pos="2562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C802F5" w:rsidRPr="00C802F5" w:rsidRDefault="00C802F5" w:rsidP="00C802F5">
      <w:pPr>
        <w:tabs>
          <w:tab w:val="left" w:pos="2562"/>
        </w:tabs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1. </w:t>
      </w:r>
      <w:proofErr w:type="gramStart"/>
      <w:r w:rsidRPr="00C802F5">
        <w:rPr>
          <w:rFonts w:ascii="Times New Roman" w:hAnsi="Times New Roman" w:cs="Times New Roman"/>
          <w:sz w:val="16"/>
          <w:szCs w:val="16"/>
        </w:rPr>
        <w:t>Внести в Положение о порядке назначения, перерасчета размера, индексации и выплаты пенсии за выслугу лет гражданам, замещавшим должности муниципальной службы Филипповского муниципального образования, утвержденное постановлением администрации Филипповского муниципального образования от 20.11.2020 г. № 53 изменение, изложив подпункт 2 пункта 21 в следующей редакции:  «2) при изменении величины прожиточного минимума, установленного в целом по Иркутской области в расчете на душу населения, - со</w:t>
      </w:r>
      <w:proofErr w:type="gramEnd"/>
      <w:r w:rsidRPr="00C802F5">
        <w:rPr>
          <w:rFonts w:ascii="Times New Roman" w:hAnsi="Times New Roman" w:cs="Times New Roman"/>
          <w:sz w:val="16"/>
          <w:szCs w:val="16"/>
        </w:rPr>
        <w:t xml:space="preserve"> дня установления величины прожиточного минимума</w:t>
      </w:r>
      <w:proofErr w:type="gramStart"/>
      <w:r w:rsidRPr="00C802F5">
        <w:rPr>
          <w:rFonts w:ascii="Times New Roman" w:hAnsi="Times New Roman" w:cs="Times New Roman"/>
          <w:sz w:val="16"/>
          <w:szCs w:val="16"/>
        </w:rPr>
        <w:t>.».</w:t>
      </w:r>
      <w:proofErr w:type="gramEnd"/>
    </w:p>
    <w:p w:rsidR="00C802F5" w:rsidRPr="00C802F5" w:rsidRDefault="00C802F5" w:rsidP="00C802F5">
      <w:pPr>
        <w:numPr>
          <w:ilvl w:val="0"/>
          <w:numId w:val="22"/>
        </w:numPr>
        <w:tabs>
          <w:tab w:val="left" w:pos="851"/>
          <w:tab w:val="left" w:pos="2562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2. 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proofErr w:type="spellStart"/>
      <w:r w:rsidRPr="00C802F5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802F5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C802F5" w:rsidRPr="00C802F5" w:rsidRDefault="00C802F5" w:rsidP="00C802F5">
      <w:pPr>
        <w:tabs>
          <w:tab w:val="left" w:pos="2562"/>
        </w:tabs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3. Настоящее постановление вступает в силу со дня его официального опубликования.</w:t>
      </w:r>
    </w:p>
    <w:p w:rsidR="00C802F5" w:rsidRPr="00C802F5" w:rsidRDefault="00C802F5" w:rsidP="007067A0">
      <w:pPr>
        <w:tabs>
          <w:tab w:val="left" w:pos="2562"/>
        </w:tabs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4. Контроль исполнения настоящего постановления оставляю за собой. </w:t>
      </w:r>
    </w:p>
    <w:p w:rsidR="00C802F5" w:rsidRPr="00450611" w:rsidRDefault="00C802F5" w:rsidP="00450611">
      <w:pPr>
        <w:tabs>
          <w:tab w:val="left" w:pos="2562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А.А.Федосеев</w:t>
      </w:r>
    </w:p>
    <w:p w:rsidR="001B66C9" w:rsidRPr="00C802F5" w:rsidRDefault="001B66C9" w:rsidP="001B66C9">
      <w:pPr>
        <w:pStyle w:val="a8"/>
        <w:ind w:right="-153"/>
        <w:jc w:val="right"/>
        <w:outlineLvl w:val="0"/>
        <w:rPr>
          <w:b/>
          <w:sz w:val="16"/>
          <w:szCs w:val="16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bCs/>
          <w:color w:val="auto"/>
          <w:kern w:val="36"/>
          <w:sz w:val="16"/>
          <w:szCs w:val="16"/>
        </w:rPr>
        <w:t>ЗИМИНСКИЙ РАЙОН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C802F5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C802F5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C802F5" w:rsidRPr="00C802F5" w:rsidRDefault="00C802F5" w:rsidP="00C802F5">
      <w:pPr>
        <w:pStyle w:val="ab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C802F5">
        <w:rPr>
          <w:rFonts w:ascii="Times New Roman" w:hAnsi="Times New Roman" w:cs="Times New Roman"/>
          <w:color w:val="auto"/>
          <w:sz w:val="16"/>
          <w:szCs w:val="16"/>
        </w:rPr>
        <w:t xml:space="preserve">10.12. </w:t>
      </w:r>
      <w:smartTag w:uri="urn:schemas-microsoft-com:office:smarttags" w:element="metricconverter">
        <w:smartTagPr>
          <w:attr w:name="ProductID" w:val="2021 г"/>
        </w:smartTagPr>
        <w:r w:rsidRPr="00C802F5">
          <w:rPr>
            <w:rFonts w:ascii="Times New Roman" w:hAnsi="Times New Roman" w:cs="Times New Roman"/>
            <w:color w:val="auto"/>
            <w:sz w:val="16"/>
            <w:szCs w:val="16"/>
          </w:rPr>
          <w:t>2021 г</w:t>
        </w:r>
      </w:smartTag>
      <w:r w:rsidRPr="00C802F5">
        <w:rPr>
          <w:rFonts w:ascii="Times New Roman" w:hAnsi="Times New Roman" w:cs="Times New Roman"/>
          <w:color w:val="auto"/>
          <w:sz w:val="16"/>
          <w:szCs w:val="16"/>
        </w:rPr>
        <w:t xml:space="preserve">.                  с. </w:t>
      </w:r>
      <w:proofErr w:type="spellStart"/>
      <w:r w:rsidRPr="00C802F5">
        <w:rPr>
          <w:rFonts w:ascii="Times New Roman" w:hAnsi="Times New Roman" w:cs="Times New Roman"/>
          <w:color w:val="auto"/>
          <w:sz w:val="16"/>
          <w:szCs w:val="16"/>
        </w:rPr>
        <w:t>Филипповск</w:t>
      </w:r>
      <w:proofErr w:type="spellEnd"/>
      <w:r w:rsidRPr="00C802F5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№56</w:t>
      </w:r>
    </w:p>
    <w:p w:rsidR="00C802F5" w:rsidRPr="00C802F5" w:rsidRDefault="00C802F5" w:rsidP="00C802F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pStyle w:val="ab"/>
        <w:rPr>
          <w:rFonts w:ascii="Times New Roman" w:eastAsia="Calibri" w:hAnsi="Times New Roman" w:cs="Times New Roman"/>
          <w:bCs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Об утверждении Плана-графика внесения</w:t>
      </w:r>
      <w:r w:rsidRPr="00C802F5">
        <w:rPr>
          <w:rFonts w:ascii="Times New Roman" w:eastAsia="Calibri" w:hAnsi="Times New Roman" w:cs="Times New Roman"/>
          <w:bCs/>
          <w:sz w:val="16"/>
          <w:szCs w:val="16"/>
        </w:rPr>
        <w:t xml:space="preserve">  изменений в правовые акты Филипповского муниципального образования  в части исключения </w:t>
      </w:r>
    </w:p>
    <w:p w:rsidR="00C802F5" w:rsidRPr="00C802F5" w:rsidRDefault="00C802F5" w:rsidP="00C802F5">
      <w:pPr>
        <w:pStyle w:val="ab"/>
        <w:rPr>
          <w:rFonts w:ascii="Times New Roman" w:eastAsia="Calibri" w:hAnsi="Times New Roman" w:cs="Times New Roman"/>
          <w:bCs/>
          <w:sz w:val="16"/>
          <w:szCs w:val="16"/>
        </w:rPr>
      </w:pPr>
      <w:r w:rsidRPr="00C802F5">
        <w:rPr>
          <w:rFonts w:ascii="Times New Roman" w:eastAsia="Calibri" w:hAnsi="Times New Roman" w:cs="Times New Roman"/>
          <w:bCs/>
          <w:sz w:val="16"/>
          <w:szCs w:val="16"/>
        </w:rPr>
        <w:t>случаев истребования справок о составе семьи, выписок из домовых книг</w:t>
      </w:r>
    </w:p>
    <w:p w:rsidR="00C802F5" w:rsidRPr="00C802F5" w:rsidRDefault="00C802F5" w:rsidP="00C802F5">
      <w:pPr>
        <w:shd w:val="clear" w:color="auto" w:fill="FFFFFF"/>
        <w:ind w:right="4858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802F5">
        <w:rPr>
          <w:rFonts w:ascii="Times New Roman" w:eastAsia="Calibri" w:hAnsi="Times New Roman" w:cs="Times New Roman"/>
          <w:sz w:val="16"/>
          <w:szCs w:val="16"/>
        </w:rPr>
        <w:t>В соответствии с распоряжением Правительства Иркутской области от 9 ноября 2021 года №662-рп «Об утверждении плана-графика внесения изменений в правовые акты Иркутской области в части исключения случаев истребования справок о составе семьи, выписок из домовых книг», Федеральным законом от 6 октября 2003 года №131</w:t>
      </w:r>
      <w:r w:rsidRPr="00C802F5">
        <w:rPr>
          <w:rFonts w:ascii="Times New Roman" w:eastAsia="Calibri" w:hAnsi="Times New Roman" w:cs="Times New Roman"/>
          <w:sz w:val="16"/>
          <w:szCs w:val="16"/>
        </w:rPr>
        <w:noBreakHyphen/>
        <w:t xml:space="preserve">ФЗ «Об общих принципах организации местного самоуправления в Российской Федерации», </w:t>
      </w:r>
      <w:r w:rsidRPr="00C802F5">
        <w:rPr>
          <w:rFonts w:ascii="Times New Roman" w:eastAsia="Calibri" w:hAnsi="Times New Roman" w:cs="Times New Roman"/>
          <w:bCs/>
          <w:sz w:val="16"/>
          <w:szCs w:val="16"/>
        </w:rPr>
        <w:t>руководствуясь статьями 23,46 Устава Филипповского муниципального образования</w:t>
      </w:r>
      <w:proofErr w:type="gramEnd"/>
      <w:r w:rsidRPr="00C802F5">
        <w:rPr>
          <w:rFonts w:ascii="Times New Roman" w:eastAsia="Calibri" w:hAnsi="Times New Roman" w:cs="Times New Roman"/>
          <w:bCs/>
          <w:sz w:val="16"/>
          <w:szCs w:val="16"/>
        </w:rPr>
        <w:t>,</w:t>
      </w:r>
      <w:r w:rsidRPr="00C802F5">
        <w:rPr>
          <w:rFonts w:ascii="Times New Roman" w:eastAsia="Calibri" w:hAnsi="Times New Roman" w:cs="Times New Roman"/>
          <w:sz w:val="16"/>
          <w:szCs w:val="16"/>
        </w:rPr>
        <w:t xml:space="preserve"> администрация Филипповского муниципального образования </w:t>
      </w:r>
      <w:proofErr w:type="spellStart"/>
      <w:r w:rsidRPr="00C802F5">
        <w:rPr>
          <w:rFonts w:ascii="Times New Roman" w:eastAsia="Calibri" w:hAnsi="Times New Roman" w:cs="Times New Roman"/>
          <w:sz w:val="16"/>
          <w:szCs w:val="16"/>
        </w:rPr>
        <w:t>Зиминского</w:t>
      </w:r>
      <w:proofErr w:type="spellEnd"/>
      <w:r w:rsidRPr="00C802F5">
        <w:rPr>
          <w:rFonts w:ascii="Times New Roman" w:eastAsia="Calibri" w:hAnsi="Times New Roman" w:cs="Times New Roman"/>
          <w:sz w:val="16"/>
          <w:szCs w:val="16"/>
        </w:rPr>
        <w:t xml:space="preserve"> района  </w:t>
      </w:r>
    </w:p>
    <w:p w:rsidR="00C802F5" w:rsidRPr="00C802F5" w:rsidRDefault="00C802F5" w:rsidP="00C802F5">
      <w:pPr>
        <w:pStyle w:val="ab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802F5">
        <w:rPr>
          <w:rFonts w:ascii="Times New Roman" w:eastAsia="Calibri" w:hAnsi="Times New Roman" w:cs="Times New Roman"/>
          <w:sz w:val="16"/>
          <w:szCs w:val="16"/>
        </w:rPr>
        <w:t>ПОСТАНОВЛЯЕТ:</w:t>
      </w:r>
    </w:p>
    <w:p w:rsidR="00C802F5" w:rsidRPr="00C802F5" w:rsidRDefault="00C802F5" w:rsidP="00C802F5">
      <w:pPr>
        <w:pStyle w:val="ab"/>
        <w:ind w:firstLine="709"/>
        <w:rPr>
          <w:rFonts w:ascii="Times New Roman" w:eastAsia="Calibri" w:hAnsi="Times New Roman" w:cs="Times New Roman"/>
          <w:sz w:val="16"/>
          <w:szCs w:val="16"/>
        </w:rPr>
      </w:pPr>
      <w:r w:rsidRPr="00C802F5">
        <w:rPr>
          <w:rFonts w:ascii="Times New Roman" w:eastAsia="Calibri" w:hAnsi="Times New Roman" w:cs="Times New Roman"/>
          <w:bCs/>
          <w:sz w:val="16"/>
          <w:szCs w:val="16"/>
        </w:rPr>
        <w:t>1. Утвердить План-график внесения изменений в правовые акты Филипповского муниципального образования  в части исключения случаев истребования справок о составе семьи, выписок из домовых книг</w:t>
      </w:r>
      <w:r w:rsidRPr="00C802F5">
        <w:rPr>
          <w:rFonts w:ascii="Times New Roman" w:eastAsia="Calibri" w:hAnsi="Times New Roman" w:cs="Times New Roman"/>
          <w:i/>
          <w:sz w:val="16"/>
          <w:szCs w:val="16"/>
        </w:rPr>
        <w:t xml:space="preserve"> </w:t>
      </w:r>
      <w:r w:rsidRPr="00C802F5">
        <w:rPr>
          <w:rFonts w:ascii="Times New Roman" w:eastAsia="Calibri" w:hAnsi="Times New Roman" w:cs="Times New Roman"/>
          <w:sz w:val="16"/>
          <w:szCs w:val="16"/>
        </w:rPr>
        <w:t>(прилагается).</w:t>
      </w: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2. 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proofErr w:type="spellStart"/>
      <w:r w:rsidRPr="00C802F5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802F5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3. Настоящее постановление вступает в силу со дня его официального опубликования.</w:t>
      </w:r>
    </w:p>
    <w:p w:rsidR="00C802F5" w:rsidRPr="00C802F5" w:rsidRDefault="00C802F5" w:rsidP="00C802F5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 xml:space="preserve">4. Контроль исполнения настоящего постановления оставляю за собой. </w:t>
      </w:r>
    </w:p>
    <w:p w:rsidR="00C802F5" w:rsidRPr="00C802F5" w:rsidRDefault="00C802F5" w:rsidP="00C802F5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C802F5" w:rsidRPr="00C802F5" w:rsidRDefault="00C802F5" w:rsidP="00C802F5">
      <w:pPr>
        <w:jc w:val="both"/>
        <w:rPr>
          <w:rFonts w:ascii="Times New Roman" w:hAnsi="Times New Roman" w:cs="Times New Roman"/>
          <w:sz w:val="16"/>
          <w:szCs w:val="16"/>
        </w:rPr>
      </w:pPr>
      <w:r w:rsidRPr="00C802F5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А.А.Федосеев</w:t>
      </w:r>
    </w:p>
    <w:p w:rsidR="00C802F5" w:rsidRPr="00C802F5" w:rsidRDefault="00C802F5" w:rsidP="00C802F5">
      <w:pPr>
        <w:pStyle w:val="ab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C802F5">
        <w:rPr>
          <w:rFonts w:ascii="Times New Roman" w:eastAsia="Calibri" w:hAnsi="Times New Roman" w:cs="Times New Roman"/>
          <w:sz w:val="16"/>
          <w:szCs w:val="16"/>
        </w:rPr>
        <w:t>Утвержден</w:t>
      </w:r>
    </w:p>
    <w:p w:rsidR="00C802F5" w:rsidRPr="00C802F5" w:rsidRDefault="00C802F5" w:rsidP="00C802F5">
      <w:pPr>
        <w:pStyle w:val="ab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C802F5">
        <w:rPr>
          <w:rFonts w:ascii="Times New Roman" w:eastAsia="Calibri" w:hAnsi="Times New Roman" w:cs="Times New Roman"/>
          <w:sz w:val="16"/>
          <w:szCs w:val="16"/>
        </w:rPr>
        <w:t>постановлением администрации</w:t>
      </w: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C802F5">
        <w:rPr>
          <w:rFonts w:ascii="Times New Roman" w:eastAsia="Calibri" w:hAnsi="Times New Roman" w:cs="Times New Roman"/>
          <w:sz w:val="16"/>
          <w:szCs w:val="16"/>
        </w:rPr>
        <w:t xml:space="preserve"> Филипповского муниципального образования </w:t>
      </w:r>
    </w:p>
    <w:p w:rsidR="00C802F5" w:rsidRPr="00C802F5" w:rsidRDefault="00C802F5" w:rsidP="00C802F5">
      <w:pPr>
        <w:pStyle w:val="ab"/>
        <w:jc w:val="right"/>
        <w:rPr>
          <w:rFonts w:ascii="Times New Roman" w:eastAsia="Calibri" w:hAnsi="Times New Roman" w:cs="Times New Roman"/>
          <w:sz w:val="16"/>
          <w:szCs w:val="16"/>
        </w:rPr>
      </w:pPr>
      <w:proofErr w:type="spellStart"/>
      <w:r w:rsidRPr="00C802F5">
        <w:rPr>
          <w:rFonts w:ascii="Times New Roman" w:eastAsia="Calibri" w:hAnsi="Times New Roman" w:cs="Times New Roman"/>
          <w:sz w:val="16"/>
          <w:szCs w:val="16"/>
        </w:rPr>
        <w:t>Зиминского</w:t>
      </w:r>
      <w:proofErr w:type="spellEnd"/>
      <w:r w:rsidRPr="00C802F5">
        <w:rPr>
          <w:rFonts w:ascii="Times New Roman" w:eastAsia="Calibri" w:hAnsi="Times New Roman" w:cs="Times New Roman"/>
          <w:sz w:val="16"/>
          <w:szCs w:val="16"/>
        </w:rPr>
        <w:t xml:space="preserve"> района</w:t>
      </w: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C802F5">
        <w:rPr>
          <w:rFonts w:ascii="Times New Roman" w:eastAsia="Calibri" w:hAnsi="Times New Roman" w:cs="Times New Roman"/>
          <w:sz w:val="16"/>
          <w:szCs w:val="16"/>
        </w:rPr>
        <w:t>от  10.12.2021 г. № 56</w:t>
      </w:r>
    </w:p>
    <w:p w:rsidR="00C802F5" w:rsidRPr="00C802F5" w:rsidRDefault="00C802F5" w:rsidP="00C802F5">
      <w:pPr>
        <w:rPr>
          <w:rFonts w:ascii="Times New Roman" w:eastAsia="Calibri" w:hAnsi="Times New Roman" w:cs="Times New Roman"/>
          <w:b/>
          <w:sz w:val="16"/>
          <w:szCs w:val="16"/>
        </w:rPr>
      </w:pPr>
    </w:p>
    <w:p w:rsidR="00C802F5" w:rsidRPr="00C802F5" w:rsidRDefault="00C802F5" w:rsidP="00C802F5">
      <w:pPr>
        <w:jc w:val="center"/>
        <w:rPr>
          <w:rFonts w:ascii="Times New Roman" w:eastAsia="Calibri" w:hAnsi="Times New Roman" w:cs="Times New Roman"/>
          <w:b/>
          <w:caps/>
          <w:sz w:val="16"/>
          <w:szCs w:val="16"/>
        </w:rPr>
      </w:pPr>
      <w:r w:rsidRPr="00C802F5">
        <w:rPr>
          <w:rFonts w:ascii="Times New Roman" w:eastAsia="Calibri" w:hAnsi="Times New Roman" w:cs="Times New Roman"/>
          <w:b/>
          <w:sz w:val="16"/>
          <w:szCs w:val="16"/>
        </w:rPr>
        <w:t xml:space="preserve">План-график </w:t>
      </w:r>
    </w:p>
    <w:p w:rsidR="00C802F5" w:rsidRPr="00C802F5" w:rsidRDefault="00C802F5" w:rsidP="00C802F5">
      <w:pPr>
        <w:jc w:val="center"/>
        <w:rPr>
          <w:rFonts w:ascii="Times New Roman" w:eastAsia="Calibri" w:hAnsi="Times New Roman" w:cs="Times New Roman"/>
          <w:b/>
          <w:caps/>
          <w:sz w:val="16"/>
          <w:szCs w:val="16"/>
        </w:rPr>
      </w:pPr>
      <w:r w:rsidRPr="00C802F5">
        <w:rPr>
          <w:rFonts w:ascii="Times New Roman" w:eastAsia="Calibri" w:hAnsi="Times New Roman" w:cs="Times New Roman"/>
          <w:b/>
          <w:sz w:val="16"/>
          <w:szCs w:val="16"/>
        </w:rPr>
        <w:t>внесения изменений в правовые акты Филипповского муниципального образования  в части исключения случаев истребования справок о составе семьи, выписок из домовых книг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8"/>
        <w:gridCol w:w="3211"/>
        <w:gridCol w:w="5579"/>
        <w:gridCol w:w="1986"/>
      </w:tblGrid>
      <w:tr w:rsidR="00C802F5" w:rsidRPr="00C802F5" w:rsidTr="002B0B17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2B0B1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aps/>
                <w:sz w:val="16"/>
                <w:szCs w:val="16"/>
              </w:rPr>
            </w:pPr>
            <w:r w:rsidRPr="00C802F5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:rsidR="00C802F5" w:rsidRPr="00C802F5" w:rsidRDefault="00C802F5" w:rsidP="002B0B1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aps/>
                <w:sz w:val="16"/>
                <w:szCs w:val="16"/>
              </w:rPr>
            </w:pPr>
            <w:r w:rsidRPr="00C802F5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2B0B1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aps/>
                <w:sz w:val="16"/>
                <w:szCs w:val="16"/>
              </w:rPr>
            </w:pPr>
            <w:r w:rsidRPr="00C802F5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муниципальной услуги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2B0B1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aps/>
                <w:sz w:val="16"/>
                <w:szCs w:val="16"/>
              </w:rPr>
            </w:pPr>
            <w:r w:rsidRPr="00C802F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Реквизиты правового акта Филипповского МО  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2B0B1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aps/>
                <w:sz w:val="16"/>
                <w:szCs w:val="16"/>
                <w:lang w:val="en-US"/>
              </w:rPr>
            </w:pPr>
            <w:r w:rsidRPr="00C802F5">
              <w:rPr>
                <w:rFonts w:ascii="Times New Roman" w:eastAsia="Calibri" w:hAnsi="Times New Roman" w:cs="Times New Roman"/>
                <w:sz w:val="16"/>
                <w:szCs w:val="16"/>
              </w:rPr>
              <w:t>Срок внесения соответствующих изменений</w:t>
            </w:r>
          </w:p>
        </w:tc>
      </w:tr>
      <w:tr w:rsidR="00C802F5" w:rsidRPr="00C802F5" w:rsidTr="002B0B17">
        <w:trPr>
          <w:trHeight w:val="16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2B0B1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aps/>
                <w:sz w:val="16"/>
                <w:szCs w:val="16"/>
                <w:lang w:val="en-US"/>
              </w:rPr>
            </w:pPr>
            <w:r w:rsidRPr="00C802F5">
              <w:rPr>
                <w:rFonts w:ascii="Times New Roman" w:eastAsia="Calibri" w:hAnsi="Times New Roman" w:cs="Times New Roman"/>
                <w:caps/>
                <w:sz w:val="16"/>
                <w:szCs w:val="16"/>
                <w:lang w:val="en-US"/>
              </w:rPr>
              <w:lastRenderedPageBreak/>
              <w:t>1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2B0B17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Признание граждан, проживающих на территории Филипповского муниципального образования, </w:t>
            </w:r>
            <w:proofErr w:type="gramStart"/>
            <w:r w:rsidRPr="00C802F5">
              <w:rPr>
                <w:rFonts w:ascii="Times New Roman" w:hAnsi="Times New Roman" w:cs="Times New Roman"/>
                <w:bCs/>
                <w:sz w:val="16"/>
                <w:szCs w:val="16"/>
              </w:rPr>
              <w:t>малоимущими</w:t>
            </w:r>
            <w:proofErr w:type="gramEnd"/>
            <w:r w:rsidRPr="00C802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 целях принятия их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2B0B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администрации Филипповского  МО от 28.02.2012г. №10  </w:t>
            </w:r>
          </w:p>
          <w:p w:rsidR="00C802F5" w:rsidRPr="00C802F5" w:rsidRDefault="00C802F5" w:rsidP="002B0B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« Об утверждении </w:t>
            </w:r>
            <w:proofErr w:type="gramStart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Административного</w:t>
            </w:r>
            <w:proofErr w:type="gramEnd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802F5" w:rsidRPr="00C802F5" w:rsidRDefault="00C802F5" w:rsidP="002B0B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регламента предоставления муниципальной услуги «Признание граждан, проживающих на территории Филипповского муниципального образования, </w:t>
            </w:r>
            <w:proofErr w:type="gramStart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малоимущими</w:t>
            </w:r>
            <w:proofErr w:type="gramEnd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, в целях принятия их на учёт в качестве </w:t>
            </w:r>
          </w:p>
          <w:p w:rsidR="00C802F5" w:rsidRPr="00C802F5" w:rsidRDefault="00C802F5" w:rsidP="004506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нуждающихся в жилых помещениях, предоставляемых по договорам социального найма» (в ред. от 04.09.2013г 48, от 02.06.2016г №39)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450611" w:rsidRDefault="00C802F5" w:rsidP="00450611">
            <w:pPr>
              <w:pStyle w:val="ab"/>
              <w:rPr>
                <w:rFonts w:ascii="Times New Roman" w:eastAsia="Calibri" w:hAnsi="Times New Roman" w:cs="Times New Roman"/>
                <w:caps/>
                <w:sz w:val="16"/>
                <w:szCs w:val="16"/>
              </w:rPr>
            </w:pPr>
            <w:r w:rsidRPr="00450611">
              <w:rPr>
                <w:rFonts w:ascii="Times New Roman" w:eastAsia="Calibri" w:hAnsi="Times New Roman" w:cs="Times New Roman"/>
                <w:sz w:val="16"/>
                <w:szCs w:val="16"/>
              </w:rPr>
              <w:t>внести изменение до 28 февраля 2022 года</w:t>
            </w:r>
          </w:p>
        </w:tc>
      </w:tr>
      <w:tr w:rsidR="00C802F5" w:rsidRPr="00C802F5" w:rsidTr="002B0B17">
        <w:trPr>
          <w:trHeight w:val="1644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2B0B1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aps/>
                <w:sz w:val="16"/>
                <w:szCs w:val="16"/>
              </w:rPr>
            </w:pPr>
            <w:r w:rsidRPr="00C802F5">
              <w:rPr>
                <w:rFonts w:ascii="Times New Roman" w:eastAsia="Calibri" w:hAnsi="Times New Roman" w:cs="Times New Roman"/>
                <w:caps/>
                <w:sz w:val="16"/>
                <w:szCs w:val="16"/>
              </w:rPr>
              <w:t>2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C802F5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Выдача юридическим и физическим лицам</w:t>
            </w:r>
          </w:p>
          <w:p w:rsidR="00C802F5" w:rsidRPr="00C802F5" w:rsidRDefault="00C802F5" w:rsidP="00C802F5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справок с места жительства, выписок </w:t>
            </w:r>
            <w:proofErr w:type="gramStart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из</w:t>
            </w:r>
            <w:proofErr w:type="gramEnd"/>
          </w:p>
          <w:p w:rsidR="00C802F5" w:rsidRPr="00C802F5" w:rsidRDefault="00C802F5" w:rsidP="00C802F5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похозяйственных</w:t>
            </w:r>
            <w:proofErr w:type="spellEnd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 книг администрации </w:t>
            </w:r>
            <w:proofErr w:type="gramStart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  <w:proofErr w:type="gramEnd"/>
          </w:p>
          <w:p w:rsidR="00C802F5" w:rsidRPr="00C802F5" w:rsidRDefault="00C802F5" w:rsidP="00C802F5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C802F5" w:rsidRDefault="00C802F5" w:rsidP="00C802F5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Филипповского МО от 12.03.2012г. №14 «Об утверждении Административного  регламента по предоставлению муниципальной услуги   «Выдача юридическим и физическим лицам</w:t>
            </w:r>
          </w:p>
          <w:p w:rsidR="00C802F5" w:rsidRPr="00C802F5" w:rsidRDefault="00C802F5" w:rsidP="00C802F5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справок с места жительства, выписок </w:t>
            </w:r>
            <w:proofErr w:type="gramStart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из</w:t>
            </w:r>
            <w:proofErr w:type="gramEnd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C802F5" w:rsidRPr="00C802F5" w:rsidRDefault="00C802F5" w:rsidP="00C802F5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>похозяйственных</w:t>
            </w:r>
            <w:proofErr w:type="spellEnd"/>
            <w:r w:rsidRPr="00C802F5">
              <w:rPr>
                <w:rFonts w:ascii="Times New Roman" w:hAnsi="Times New Roman" w:cs="Times New Roman"/>
                <w:sz w:val="16"/>
                <w:szCs w:val="16"/>
              </w:rPr>
              <w:t xml:space="preserve"> книг администрации Филипповского муниципального образования</w:t>
            </w:r>
            <w:r w:rsidRPr="00C802F5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>» ( в ред</w:t>
            </w:r>
            <w:proofErr w:type="gramStart"/>
            <w:r w:rsidRPr="00C802F5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>.о</w:t>
            </w:r>
            <w:proofErr w:type="gramEnd"/>
            <w:r w:rsidRPr="00C802F5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>т 03.09.2013г. №47,от 03.06.2016г. №40</w:t>
            </w:r>
            <w:r w:rsidR="00450611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>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2F5" w:rsidRPr="00450611" w:rsidRDefault="00C802F5" w:rsidP="00450611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611">
              <w:rPr>
                <w:rFonts w:ascii="Times New Roman" w:eastAsia="Calibri" w:hAnsi="Times New Roman" w:cs="Times New Roman"/>
                <w:sz w:val="16"/>
                <w:szCs w:val="16"/>
              </w:rPr>
              <w:t>признать утратившим силу</w:t>
            </w:r>
          </w:p>
          <w:p w:rsidR="00C802F5" w:rsidRPr="00450611" w:rsidRDefault="00C802F5" w:rsidP="00450611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611">
              <w:rPr>
                <w:rFonts w:ascii="Times New Roman" w:eastAsia="Calibri" w:hAnsi="Times New Roman" w:cs="Times New Roman"/>
                <w:sz w:val="16"/>
                <w:szCs w:val="16"/>
              </w:rPr>
              <w:t>март 2022года</w:t>
            </w:r>
          </w:p>
        </w:tc>
      </w:tr>
    </w:tbl>
    <w:p w:rsidR="00C802F5" w:rsidRPr="00C802F5" w:rsidRDefault="00C802F5" w:rsidP="00C802F5">
      <w:pPr>
        <w:shd w:val="clear" w:color="auto" w:fill="FFFFFF"/>
        <w:ind w:right="-1"/>
        <w:rPr>
          <w:rFonts w:ascii="Times New Roman" w:hAnsi="Times New Roman" w:cs="Times New Roman"/>
          <w:sz w:val="16"/>
          <w:szCs w:val="16"/>
        </w:rPr>
      </w:pP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kern w:val="36"/>
          <w:sz w:val="16"/>
          <w:szCs w:val="16"/>
        </w:rPr>
        <w:t>ЗИМИНСКИЙ РАЙОН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BE45AA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BE45AA">
        <w:rPr>
          <w:rFonts w:ascii="Times New Roman" w:hAnsi="Times New Roman" w:cs="Times New Roman"/>
          <w:sz w:val="16"/>
          <w:szCs w:val="16"/>
        </w:rPr>
        <w:t xml:space="preserve"> О С Т А Н О В Л Е Н И Е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 xml:space="preserve">13.12. </w:t>
      </w:r>
      <w:smartTag w:uri="urn:schemas-microsoft-com:office:smarttags" w:element="metricconverter">
        <w:smartTagPr>
          <w:attr w:name="ProductID" w:val="2021 г"/>
        </w:smartTagPr>
        <w:r w:rsidRPr="00BE45AA">
          <w:rPr>
            <w:rFonts w:ascii="Times New Roman" w:hAnsi="Times New Roman" w:cs="Times New Roman"/>
            <w:sz w:val="16"/>
            <w:szCs w:val="16"/>
          </w:rPr>
          <w:t>2021 г</w:t>
        </w:r>
      </w:smartTag>
      <w:r w:rsidRPr="00BE45AA">
        <w:rPr>
          <w:rFonts w:ascii="Times New Roman" w:hAnsi="Times New Roman" w:cs="Times New Roman"/>
          <w:sz w:val="16"/>
          <w:szCs w:val="16"/>
        </w:rPr>
        <w:t xml:space="preserve">.                  с. </w:t>
      </w:r>
      <w:proofErr w:type="spellStart"/>
      <w:r w:rsidRPr="00BE45AA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BE45AA">
        <w:rPr>
          <w:rFonts w:ascii="Times New Roman" w:hAnsi="Times New Roman" w:cs="Times New Roman"/>
          <w:sz w:val="16"/>
          <w:szCs w:val="16"/>
        </w:rPr>
        <w:t xml:space="preserve">                      №57</w:t>
      </w:r>
    </w:p>
    <w:p w:rsidR="00BE45AA" w:rsidRPr="00BE45AA" w:rsidRDefault="00BE45AA" w:rsidP="00BE45AA">
      <w:pPr>
        <w:pStyle w:val="ab"/>
        <w:rPr>
          <w:sz w:val="16"/>
          <w:szCs w:val="16"/>
        </w:rPr>
      </w:pPr>
    </w:p>
    <w:p w:rsidR="00BE45AA" w:rsidRPr="00BE45AA" w:rsidRDefault="00BE45AA" w:rsidP="00BE45AA">
      <w:pPr>
        <w:pStyle w:val="ab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 xml:space="preserve">Об утверждении Программы профилактики рисков причинения вреда (ущерба) охраняемым законом 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 xml:space="preserve">ценностям по муниципальному контролю </w:t>
      </w:r>
    </w:p>
    <w:p w:rsidR="00BE45AA" w:rsidRPr="00BE45AA" w:rsidRDefault="00BE45AA" w:rsidP="00BE45AA">
      <w:pPr>
        <w:pStyle w:val="ab"/>
        <w:rPr>
          <w:rFonts w:ascii="Times New Roman" w:hAnsi="Times New Roman" w:cs="Times New Roman"/>
          <w:b/>
          <w:spacing w:val="-1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в сфере благоустройства 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территории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Филипповского муниципального образования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2022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год</w:t>
      </w:r>
    </w:p>
    <w:p w:rsidR="00BE45AA" w:rsidRPr="00BE45AA" w:rsidRDefault="00BE45AA" w:rsidP="00BE45AA">
      <w:pPr>
        <w:pStyle w:val="af6"/>
        <w:spacing w:before="2"/>
        <w:ind w:right="3087"/>
        <w:rPr>
          <w:b/>
          <w:sz w:val="16"/>
          <w:szCs w:val="16"/>
        </w:rPr>
      </w:pPr>
    </w:p>
    <w:p w:rsidR="00BE45AA" w:rsidRPr="00BE45AA" w:rsidRDefault="00BE45AA" w:rsidP="00BE45AA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  <w:proofErr w:type="gramStart"/>
      <w:r w:rsidRPr="00BE45AA">
        <w:rPr>
          <w:rFonts w:ascii="Times New Roman" w:hAnsi="Times New Roman" w:cs="Times New Roman"/>
          <w:sz w:val="16"/>
          <w:szCs w:val="16"/>
        </w:rPr>
        <w:t>В соответствии с пунктом 19 части 1 статьи 14</w:t>
      </w:r>
      <w:r w:rsidRPr="00BE45AA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BE45AA">
        <w:rPr>
          <w:rFonts w:ascii="Times New Roman" w:hAnsi="Times New Roman" w:cs="Times New Roman"/>
          <w:sz w:val="16"/>
          <w:szCs w:val="16"/>
        </w:rPr>
        <w:t xml:space="preserve"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</w:t>
      </w:r>
      <w:r w:rsidRPr="00BE45AA">
        <w:rPr>
          <w:rFonts w:ascii="Times New Roman" w:hAnsi="Times New Roman" w:cs="Times New Roman"/>
          <w:bCs/>
          <w:sz w:val="16"/>
          <w:szCs w:val="16"/>
        </w:rPr>
        <w:t xml:space="preserve">23,46 </w:t>
      </w:r>
      <w:r w:rsidRPr="00BE45AA">
        <w:rPr>
          <w:rFonts w:ascii="Times New Roman" w:hAnsi="Times New Roman" w:cs="Times New Roman"/>
          <w:sz w:val="16"/>
          <w:szCs w:val="16"/>
        </w:rPr>
        <w:t>Устава Филипповского муниципального образования</w:t>
      </w:r>
      <w:r w:rsidRPr="00BE45AA">
        <w:rPr>
          <w:rFonts w:ascii="Times New Roman" w:hAnsi="Times New Roman" w:cs="Times New Roman"/>
          <w:bCs/>
          <w:sz w:val="16"/>
          <w:szCs w:val="16"/>
        </w:rPr>
        <w:t xml:space="preserve">, администрация  Филипповского муниципального образования </w:t>
      </w:r>
      <w:proofErr w:type="spellStart"/>
      <w:r w:rsidRPr="00BE45AA">
        <w:rPr>
          <w:rFonts w:ascii="Times New Roman" w:hAnsi="Times New Roman" w:cs="Times New Roman"/>
          <w:bCs/>
          <w:sz w:val="16"/>
          <w:szCs w:val="16"/>
        </w:rPr>
        <w:t>Зиминского</w:t>
      </w:r>
      <w:proofErr w:type="spellEnd"/>
      <w:r w:rsidRPr="00BE45AA">
        <w:rPr>
          <w:rFonts w:ascii="Times New Roman" w:hAnsi="Times New Roman" w:cs="Times New Roman"/>
          <w:bCs/>
          <w:sz w:val="16"/>
          <w:szCs w:val="16"/>
        </w:rPr>
        <w:t xml:space="preserve"> района </w:t>
      </w:r>
      <w:proofErr w:type="gramEnd"/>
    </w:p>
    <w:p w:rsidR="00BE45AA" w:rsidRPr="00BE45AA" w:rsidRDefault="00BE45AA" w:rsidP="00BE45AA">
      <w:pPr>
        <w:shd w:val="clear" w:color="auto" w:fill="FFFFFF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BE45AA">
        <w:rPr>
          <w:rFonts w:ascii="Times New Roman" w:hAnsi="Times New Roman" w:cs="Times New Roman"/>
          <w:bCs/>
          <w:sz w:val="16"/>
          <w:szCs w:val="16"/>
        </w:rPr>
        <w:t>ПОСТАНОВЛЯЕТ:</w:t>
      </w:r>
    </w:p>
    <w:p w:rsidR="00BE45AA" w:rsidRPr="00BE45AA" w:rsidRDefault="00BE45AA" w:rsidP="00BE45AA">
      <w:pPr>
        <w:pStyle w:val="ab"/>
        <w:ind w:firstLine="709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1.Утвердить Программу профилактики рисков причинения вреда (ущерба) охраняемым законом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ценностям по муниципальному контролю в сфере благоустройства 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территории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Филипповского муниципального образования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2022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год</w:t>
      </w:r>
    </w:p>
    <w:p w:rsidR="00BE45AA" w:rsidRPr="00BE45AA" w:rsidRDefault="00BE45AA" w:rsidP="00BE45AA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 xml:space="preserve">2. 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proofErr w:type="spellStart"/>
      <w:r w:rsidRPr="00BE45AA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E45AA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BE45AA" w:rsidRPr="00BE45AA" w:rsidRDefault="00BE45AA" w:rsidP="00BE45AA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3. Настоящее постановление вступает в силу со дня его официального опубликования.</w:t>
      </w:r>
    </w:p>
    <w:p w:rsidR="00BE45AA" w:rsidRPr="00BE45AA" w:rsidRDefault="00BE45AA" w:rsidP="00BE45AA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 xml:space="preserve">4. Контроль исполнения настоящего постановления оставляю за собой. </w:t>
      </w:r>
    </w:p>
    <w:p w:rsidR="00BE45AA" w:rsidRPr="00BE45AA" w:rsidRDefault="00BE45AA" w:rsidP="00BE45AA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BE45AA" w:rsidRPr="00BE45AA" w:rsidRDefault="00BE45AA" w:rsidP="00BE45AA">
      <w:pPr>
        <w:jc w:val="center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А.А.Федосеев</w:t>
      </w:r>
    </w:p>
    <w:p w:rsidR="00BE45AA" w:rsidRPr="00BE45AA" w:rsidRDefault="00BE45AA" w:rsidP="00BE45AA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E45AA" w:rsidRPr="00BE45AA" w:rsidRDefault="00BE45AA" w:rsidP="00BE45A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 xml:space="preserve">Утверждена  </w:t>
      </w:r>
    </w:p>
    <w:p w:rsidR="00BE45AA" w:rsidRPr="00BE45AA" w:rsidRDefault="00BE45AA" w:rsidP="00BE45A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E45AA">
        <w:rPr>
          <w:rFonts w:ascii="Times New Roman" w:hAnsi="Times New Roman" w:cs="Times New Roman"/>
          <w:sz w:val="16"/>
          <w:szCs w:val="16"/>
        </w:rPr>
        <w:t>Зитминского</w:t>
      </w:r>
      <w:proofErr w:type="spellEnd"/>
      <w:r w:rsidRPr="00BE45AA">
        <w:rPr>
          <w:rFonts w:ascii="Times New Roman" w:hAnsi="Times New Roman" w:cs="Times New Roman"/>
          <w:sz w:val="16"/>
          <w:szCs w:val="16"/>
        </w:rPr>
        <w:t xml:space="preserve"> района от 13.12.2021г №57        </w:t>
      </w:r>
    </w:p>
    <w:p w:rsidR="00BE45AA" w:rsidRPr="00BE45AA" w:rsidRDefault="00BE45AA" w:rsidP="00BE45AA">
      <w:pPr>
        <w:pStyle w:val="af6"/>
        <w:spacing w:before="2"/>
        <w:ind w:right="9"/>
        <w:jc w:val="right"/>
        <w:rPr>
          <w:b/>
          <w:sz w:val="16"/>
          <w:szCs w:val="16"/>
        </w:rPr>
      </w:pPr>
    </w:p>
    <w:p w:rsidR="00BE45AA" w:rsidRPr="00BE45AA" w:rsidRDefault="00BE45AA" w:rsidP="00BE45AA">
      <w:pPr>
        <w:pStyle w:val="af6"/>
        <w:spacing w:before="2"/>
        <w:ind w:right="9"/>
        <w:jc w:val="center"/>
        <w:rPr>
          <w:b/>
          <w:sz w:val="16"/>
          <w:szCs w:val="16"/>
        </w:rPr>
      </w:pPr>
      <w:r w:rsidRPr="00BE45AA">
        <w:rPr>
          <w:b/>
          <w:sz w:val="16"/>
          <w:szCs w:val="16"/>
        </w:rPr>
        <w:t>Программа</w:t>
      </w:r>
    </w:p>
    <w:p w:rsidR="00BE45AA" w:rsidRPr="00BE45AA" w:rsidRDefault="00BE45AA" w:rsidP="00BE45AA">
      <w:pPr>
        <w:pStyle w:val="af6"/>
        <w:ind w:right="429"/>
        <w:jc w:val="center"/>
        <w:rPr>
          <w:b/>
          <w:sz w:val="16"/>
          <w:szCs w:val="16"/>
        </w:rPr>
      </w:pPr>
      <w:r w:rsidRPr="00BE45AA">
        <w:rPr>
          <w:b/>
          <w:sz w:val="16"/>
          <w:szCs w:val="16"/>
        </w:rPr>
        <w:t>профилактики рисков причинения вреда (ущерба) охраняемым законом</w:t>
      </w:r>
      <w:r w:rsidRPr="00BE45AA">
        <w:rPr>
          <w:b/>
          <w:spacing w:val="-67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ценностям по муниципальному контролю в сфере благоустройства на</w:t>
      </w:r>
      <w:r w:rsidRPr="00BE45AA">
        <w:rPr>
          <w:b/>
          <w:spacing w:val="1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территории</w:t>
      </w:r>
      <w:r w:rsidRPr="00BE45AA">
        <w:rPr>
          <w:b/>
          <w:spacing w:val="-1"/>
          <w:sz w:val="16"/>
          <w:szCs w:val="16"/>
        </w:rPr>
        <w:t xml:space="preserve"> Филипповского муниципального образования </w:t>
      </w:r>
      <w:r w:rsidRPr="00BE45AA">
        <w:rPr>
          <w:b/>
          <w:sz w:val="16"/>
          <w:szCs w:val="16"/>
        </w:rPr>
        <w:t>на</w:t>
      </w:r>
      <w:r w:rsidRPr="00BE45AA">
        <w:rPr>
          <w:b/>
          <w:spacing w:val="-1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2022</w:t>
      </w:r>
      <w:r w:rsidRPr="00BE45AA">
        <w:rPr>
          <w:b/>
          <w:spacing w:val="-2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год</w:t>
      </w:r>
    </w:p>
    <w:p w:rsidR="00BE45AA" w:rsidRPr="00BE45AA" w:rsidRDefault="00BE45AA" w:rsidP="00BE45AA">
      <w:pPr>
        <w:pStyle w:val="af6"/>
        <w:tabs>
          <w:tab w:val="left" w:pos="9356"/>
        </w:tabs>
        <w:ind w:left="3301" w:right="3"/>
        <w:rPr>
          <w:b/>
          <w:sz w:val="16"/>
          <w:szCs w:val="16"/>
        </w:rPr>
      </w:pPr>
      <w:r w:rsidRPr="00BE45AA">
        <w:rPr>
          <w:b/>
          <w:sz w:val="16"/>
          <w:szCs w:val="16"/>
        </w:rPr>
        <w:t>Раздел</w:t>
      </w:r>
      <w:r w:rsidRPr="00BE45AA">
        <w:rPr>
          <w:b/>
          <w:spacing w:val="-3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1.</w:t>
      </w:r>
      <w:r w:rsidRPr="00BE45AA">
        <w:rPr>
          <w:b/>
          <w:spacing w:val="-1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Общие</w:t>
      </w:r>
      <w:r w:rsidRPr="00BE45AA">
        <w:rPr>
          <w:b/>
          <w:spacing w:val="-3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положения</w:t>
      </w:r>
    </w:p>
    <w:p w:rsidR="00BE45AA" w:rsidRPr="00BE45AA" w:rsidRDefault="00BE45AA" w:rsidP="00BE45AA">
      <w:pPr>
        <w:tabs>
          <w:tab w:val="left" w:pos="1522"/>
        </w:tabs>
        <w:ind w:right="103"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BE45AA">
        <w:rPr>
          <w:rFonts w:ascii="Times New Roman" w:hAnsi="Times New Roman" w:cs="Times New Roman"/>
          <w:sz w:val="16"/>
          <w:szCs w:val="16"/>
        </w:rPr>
        <w:t>Программа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профилактики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рисков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причинения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вреда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(ущерба)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охраняемым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законом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ценностям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муниципальному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контролю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сфере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благоустройства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территории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Филипповского муниципального образования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2022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год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(далее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–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программа)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устанавливает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порядок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проведения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администрацией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>Филипповского муниципального образования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(далее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контрольный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(надзорный)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орган),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профилактических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мероприятий,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направленных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предупреждение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нарушений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обязательных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(или)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причинения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вреда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(ущерба)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охраняемым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законом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ценностям,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соблюдение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которых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оценивается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осуществлении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муниципального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сфере</w:t>
      </w:r>
      <w:proofErr w:type="gramEnd"/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благоустройства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территории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>Филипповского муниципального образования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(далее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–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муниципальный контроль).</w:t>
      </w:r>
    </w:p>
    <w:p w:rsidR="00BE45AA" w:rsidRPr="00BE45AA" w:rsidRDefault="00BE45AA" w:rsidP="00BE45AA">
      <w:pPr>
        <w:tabs>
          <w:tab w:val="left" w:pos="1508"/>
        </w:tabs>
        <w:ind w:right="106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Программа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направлена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достижение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общественно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значимых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результатов,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посредством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проведения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профилактических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мероприятий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которые,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свою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очередь,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являются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приоритетными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отношению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проведению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контрольных мероприятий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(проверок).</w:t>
      </w:r>
    </w:p>
    <w:p w:rsidR="00BE45AA" w:rsidRPr="00BE45AA" w:rsidRDefault="00BE45AA" w:rsidP="00BE45AA">
      <w:pPr>
        <w:pStyle w:val="af6"/>
        <w:ind w:left="643" w:right="429"/>
        <w:jc w:val="center"/>
        <w:rPr>
          <w:b/>
          <w:sz w:val="16"/>
          <w:szCs w:val="16"/>
        </w:rPr>
      </w:pPr>
      <w:bookmarkStart w:id="3" w:name="Раздел_2._Анализ_текущего_состояния_осущ"/>
      <w:bookmarkEnd w:id="3"/>
      <w:r w:rsidRPr="00BE45AA">
        <w:rPr>
          <w:b/>
          <w:sz w:val="16"/>
          <w:szCs w:val="16"/>
        </w:rPr>
        <w:t>Раздел 2. Анализ текущего состояния осуществления вида контроля,</w:t>
      </w:r>
      <w:r w:rsidRPr="00BE45AA">
        <w:rPr>
          <w:b/>
          <w:spacing w:val="1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описание текущего уровня развития профилактической деятельности</w:t>
      </w:r>
      <w:r w:rsidRPr="00BE45AA">
        <w:rPr>
          <w:b/>
          <w:spacing w:val="1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контрольного (надзорного) органа, характеристика проблем, на решение</w:t>
      </w:r>
      <w:r w:rsidRPr="00BE45AA">
        <w:rPr>
          <w:b/>
          <w:spacing w:val="-67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которых</w:t>
      </w:r>
      <w:r w:rsidRPr="00BE45AA">
        <w:rPr>
          <w:b/>
          <w:spacing w:val="-4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направлена</w:t>
      </w:r>
      <w:r w:rsidRPr="00BE45AA">
        <w:rPr>
          <w:b/>
          <w:spacing w:val="-6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программа</w:t>
      </w:r>
      <w:r w:rsidRPr="00BE45AA">
        <w:rPr>
          <w:b/>
          <w:spacing w:val="-6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профилактики</w:t>
      </w:r>
      <w:r w:rsidRPr="00BE45AA">
        <w:rPr>
          <w:b/>
          <w:spacing w:val="-3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рисков</w:t>
      </w:r>
      <w:r w:rsidRPr="00BE45AA">
        <w:rPr>
          <w:b/>
          <w:spacing w:val="-4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причинения</w:t>
      </w:r>
      <w:r w:rsidRPr="00BE45AA">
        <w:rPr>
          <w:b/>
          <w:spacing w:val="-4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вреда</w:t>
      </w:r>
    </w:p>
    <w:p w:rsidR="00BE45AA" w:rsidRPr="00BE45AA" w:rsidRDefault="00BE45AA" w:rsidP="00BE45AA">
      <w:pPr>
        <w:tabs>
          <w:tab w:val="left" w:pos="1407"/>
        </w:tabs>
        <w:ind w:right="104"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BE45AA">
        <w:rPr>
          <w:rFonts w:ascii="Times New Roman" w:hAnsi="Times New Roman" w:cs="Times New Roman"/>
          <w:sz w:val="16"/>
          <w:szCs w:val="16"/>
        </w:rPr>
        <w:t>В соответствии с Положением о муниципальном контроле в сфере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благоустройства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 xml:space="preserve">территории 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>Филипповского муниципального образования</w:t>
      </w:r>
      <w:r w:rsidRPr="00BE45AA">
        <w:rPr>
          <w:rFonts w:ascii="Times New Roman" w:hAnsi="Times New Roman" w:cs="Times New Roman"/>
          <w:sz w:val="16"/>
          <w:szCs w:val="16"/>
        </w:rPr>
        <w:t>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утверждаемым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решением </w:t>
      </w:r>
      <w:r w:rsidRPr="00BE45AA">
        <w:rPr>
          <w:rFonts w:ascii="Times New Roman" w:hAnsi="Times New Roman" w:cs="Times New Roman"/>
          <w:sz w:val="16"/>
          <w:szCs w:val="16"/>
        </w:rPr>
        <w:t xml:space="preserve">Думы 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>Филипповского муниципального образования  от 26.11.2021 г. №151</w:t>
      </w:r>
      <w:r w:rsidRPr="00BE45AA">
        <w:rPr>
          <w:rFonts w:ascii="Times New Roman" w:hAnsi="Times New Roman" w:cs="Times New Roman"/>
          <w:sz w:val="16"/>
          <w:szCs w:val="16"/>
        </w:rPr>
        <w:t>(далее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Положение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</w:t>
      </w:r>
      <w:r w:rsidRPr="00BE45AA">
        <w:rPr>
          <w:rFonts w:ascii="Times New Roman" w:hAnsi="Times New Roman" w:cs="Times New Roman"/>
          <w:spacing w:val="7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контроле),</w:t>
      </w:r>
      <w:r w:rsidRPr="00BE45AA">
        <w:rPr>
          <w:rFonts w:ascii="Times New Roman" w:hAnsi="Times New Roman" w:cs="Times New Roman"/>
          <w:spacing w:val="7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муниципальный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контроль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осуществляется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форме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проведения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внеплановых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проверок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соблюдения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правил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благоустройства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 xml:space="preserve">территории 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>Филипповского муниципального образования</w:t>
      </w:r>
      <w:r w:rsidRPr="00BE45AA">
        <w:rPr>
          <w:rFonts w:ascii="Times New Roman" w:hAnsi="Times New Roman" w:cs="Times New Roman"/>
          <w:sz w:val="16"/>
          <w:szCs w:val="16"/>
        </w:rPr>
        <w:t>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утвержденных решением Думы Филипповского муниципального образования  от 22.06.2018 года № 40,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обеспечению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доступности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для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инвалидов</w:t>
      </w:r>
      <w:proofErr w:type="gramEnd"/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proofErr w:type="gramStart"/>
      <w:r w:rsidRPr="00BE45AA">
        <w:rPr>
          <w:rFonts w:ascii="Times New Roman" w:hAnsi="Times New Roman" w:cs="Times New Roman"/>
          <w:sz w:val="16"/>
          <w:szCs w:val="16"/>
        </w:rPr>
        <w:t>объектов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социальной, инженерной и транспортной инфраструктур и предоставляемых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 xml:space="preserve">услуг на территории 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Филипповского муниципального образования </w:t>
      </w:r>
      <w:r w:rsidRPr="00BE45AA">
        <w:rPr>
          <w:rFonts w:ascii="Times New Roman" w:hAnsi="Times New Roman" w:cs="Times New Roman"/>
          <w:sz w:val="16"/>
          <w:szCs w:val="16"/>
        </w:rPr>
        <w:t xml:space="preserve">(далее – </w:t>
      </w:r>
      <w:r w:rsidRPr="00BE45AA">
        <w:rPr>
          <w:rFonts w:ascii="Times New Roman" w:hAnsi="Times New Roman" w:cs="Times New Roman"/>
          <w:sz w:val="16"/>
          <w:szCs w:val="16"/>
        </w:rPr>
        <w:lastRenderedPageBreak/>
        <w:t>обязательные требования),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информирования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консультирования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физических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юридических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лиц,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 xml:space="preserve">проживающих и (или) осуществляющих деятельность на территории 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Филипповского муниципального образования </w:t>
      </w:r>
      <w:r w:rsidRPr="00BE45AA">
        <w:rPr>
          <w:rFonts w:ascii="Times New Roman" w:hAnsi="Times New Roman" w:cs="Times New Roman"/>
          <w:sz w:val="16"/>
          <w:szCs w:val="16"/>
        </w:rPr>
        <w:t>(далее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–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контролируемые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лица).</w:t>
      </w:r>
      <w:proofErr w:type="gramEnd"/>
    </w:p>
    <w:p w:rsidR="00BE45AA" w:rsidRPr="00BE45AA" w:rsidRDefault="00BE45AA" w:rsidP="00BE45AA">
      <w:pPr>
        <w:pStyle w:val="af6"/>
        <w:ind w:right="108" w:firstLine="709"/>
        <w:rPr>
          <w:b/>
          <w:sz w:val="16"/>
          <w:szCs w:val="16"/>
        </w:rPr>
      </w:pPr>
      <w:proofErr w:type="gramStart"/>
      <w:r w:rsidRPr="00BE45AA">
        <w:rPr>
          <w:sz w:val="16"/>
          <w:szCs w:val="16"/>
        </w:rPr>
        <w:t>Руководствуясь постановлением Правительства Российской Федерации</w:t>
      </w:r>
      <w:r w:rsidRPr="00BE45AA">
        <w:rPr>
          <w:spacing w:val="-67"/>
          <w:sz w:val="16"/>
          <w:szCs w:val="16"/>
        </w:rPr>
        <w:t xml:space="preserve"> </w:t>
      </w:r>
      <w:r w:rsidRPr="00BE45AA">
        <w:rPr>
          <w:sz w:val="16"/>
          <w:szCs w:val="16"/>
        </w:rPr>
        <w:t>от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30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ноября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2020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года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№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1969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2021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году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плановые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проверки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контролируемых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лиц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по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муниципальному</w:t>
      </w:r>
      <w:r w:rsidRPr="00BE45AA">
        <w:rPr>
          <w:spacing w:val="-6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контролю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не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проводились</w:t>
      </w:r>
      <w:proofErr w:type="gramEnd"/>
      <w:r w:rsidRPr="00BE45AA">
        <w:rPr>
          <w:sz w:val="16"/>
          <w:szCs w:val="16"/>
        </w:rPr>
        <w:t>.</w:t>
      </w:r>
    </w:p>
    <w:p w:rsidR="00BE45AA" w:rsidRPr="00BE45AA" w:rsidRDefault="00BE45AA" w:rsidP="00BE45AA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сайте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муниципального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образования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«http://филипповск.рф »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создан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раздел «Муниципальный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контроль»,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котором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аккумулируется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необходимая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контролируемым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лицам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информация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части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муниципального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контроля.</w:t>
      </w:r>
    </w:p>
    <w:p w:rsidR="00BE45AA" w:rsidRPr="00BE45AA" w:rsidRDefault="00BE45AA" w:rsidP="00BE45AA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ab/>
        <w:t xml:space="preserve">Основными проблемами, которые по своей сути </w:t>
      </w:r>
      <w:proofErr w:type="gramStart"/>
      <w:r w:rsidRPr="00BE45AA">
        <w:rPr>
          <w:rFonts w:ascii="Times New Roman" w:hAnsi="Times New Roman" w:cs="Times New Roman"/>
          <w:sz w:val="16"/>
          <w:szCs w:val="16"/>
        </w:rPr>
        <w:t>являются причинами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основной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части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нарушений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сфере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благоустройства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контролируемыми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лицами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являются</w:t>
      </w:r>
      <w:proofErr w:type="gramEnd"/>
      <w:r w:rsidRPr="00BE45AA">
        <w:rPr>
          <w:rFonts w:ascii="Times New Roman" w:hAnsi="Times New Roman" w:cs="Times New Roman"/>
          <w:sz w:val="16"/>
          <w:szCs w:val="16"/>
        </w:rPr>
        <w:t>:</w:t>
      </w:r>
    </w:p>
    <w:p w:rsidR="00BE45AA" w:rsidRPr="00BE45AA" w:rsidRDefault="00BE45AA" w:rsidP="00BE45AA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-непонимание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необходимости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исполнения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сфере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благоустройства;</w:t>
      </w:r>
    </w:p>
    <w:p w:rsidR="00BE45AA" w:rsidRPr="00BE45AA" w:rsidRDefault="00BE45AA" w:rsidP="00BE45AA">
      <w:pPr>
        <w:tabs>
          <w:tab w:val="left" w:pos="1193"/>
        </w:tabs>
        <w:spacing w:line="317" w:lineRule="exac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-отсутствие</w:t>
      </w:r>
      <w:r w:rsidRPr="00BE45AA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информирования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</w:t>
      </w:r>
      <w:r w:rsidRPr="00BE45AA">
        <w:rPr>
          <w:rFonts w:ascii="Times New Roman" w:hAnsi="Times New Roman" w:cs="Times New Roman"/>
          <w:spacing w:val="6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требованиях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сфере</w:t>
      </w:r>
      <w:r w:rsidRPr="00BE45A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благоустройства;</w:t>
      </w:r>
    </w:p>
    <w:p w:rsidR="00BE45AA" w:rsidRPr="00BE45AA" w:rsidRDefault="00BE45AA" w:rsidP="00BE45AA">
      <w:pPr>
        <w:tabs>
          <w:tab w:val="left" w:pos="1357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-отсутствие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системы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обратной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связи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вопросам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применения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правил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благоустройства,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числе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использованием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современных</w:t>
      </w:r>
      <w:r w:rsidRPr="00BE45A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информационно-телекоммуникационных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технологий.</w:t>
      </w:r>
    </w:p>
    <w:p w:rsidR="00BE45AA" w:rsidRPr="00BE45AA" w:rsidRDefault="00BE45AA" w:rsidP="00BE45AA">
      <w:pPr>
        <w:pStyle w:val="af6"/>
        <w:ind w:right="105" w:firstLine="709"/>
        <w:rPr>
          <w:b/>
          <w:sz w:val="16"/>
          <w:szCs w:val="16"/>
        </w:rPr>
      </w:pPr>
      <w:r w:rsidRPr="00BE45AA">
        <w:rPr>
          <w:sz w:val="16"/>
          <w:szCs w:val="16"/>
        </w:rPr>
        <w:t>Решением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данной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проблемы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является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активное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проведение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должностными лицами контрольного (надзорного) органа профилактических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мероприятий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по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вопросам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соблюдения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обязательных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требований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разъяснений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по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вопросам,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связанным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с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организацией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осуществлением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муниципального</w:t>
      </w:r>
      <w:r w:rsidRPr="00BE45AA">
        <w:rPr>
          <w:spacing w:val="-3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контроля.</w:t>
      </w:r>
    </w:p>
    <w:p w:rsidR="00BE45AA" w:rsidRPr="00BE45AA" w:rsidRDefault="00BE45AA" w:rsidP="00BE45AA">
      <w:pPr>
        <w:tabs>
          <w:tab w:val="left" w:pos="1560"/>
        </w:tabs>
        <w:ind w:right="107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2022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году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целях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профилактики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нарушений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обязательных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планируется:</w:t>
      </w:r>
    </w:p>
    <w:p w:rsidR="00BE45AA" w:rsidRPr="00BE45AA" w:rsidRDefault="00BE45AA" w:rsidP="00BE45AA">
      <w:pPr>
        <w:tabs>
          <w:tab w:val="left" w:pos="1340"/>
        </w:tabs>
        <w:ind w:right="102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1)постоянное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совершенствование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</w:t>
      </w:r>
      <w:r w:rsidRPr="00BE45AA">
        <w:rPr>
          <w:rFonts w:ascii="Times New Roman" w:hAnsi="Times New Roman" w:cs="Times New Roman"/>
          <w:spacing w:val="70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развитие</w:t>
      </w:r>
      <w:r w:rsidRPr="00BE45AA">
        <w:rPr>
          <w:rFonts w:ascii="Times New Roman" w:hAnsi="Times New Roman" w:cs="Times New Roman"/>
          <w:spacing w:val="70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тематического</w:t>
      </w:r>
      <w:r w:rsidRPr="00BE45AA">
        <w:rPr>
          <w:rFonts w:ascii="Times New Roman" w:hAnsi="Times New Roman" w:cs="Times New Roman"/>
          <w:spacing w:val="70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раздела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 официальном сайте администрации http://филипповск.рф в информационно -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телекоммуникационной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сети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«Интернет»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(далее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официальный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интернет-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сайт):</w:t>
      </w:r>
    </w:p>
    <w:p w:rsidR="00BE45AA" w:rsidRPr="00BE45AA" w:rsidRDefault="00BE45AA" w:rsidP="00BE45AA">
      <w:pPr>
        <w:pStyle w:val="af6"/>
        <w:ind w:right="105" w:firstLine="709"/>
        <w:rPr>
          <w:b/>
          <w:sz w:val="16"/>
          <w:szCs w:val="16"/>
        </w:rPr>
      </w:pPr>
      <w:r w:rsidRPr="00BE45AA">
        <w:rPr>
          <w:sz w:val="16"/>
          <w:szCs w:val="16"/>
        </w:rPr>
        <w:t>а)</w:t>
      </w:r>
      <w:r w:rsidRPr="00BE45AA">
        <w:rPr>
          <w:spacing w:val="19"/>
          <w:sz w:val="16"/>
          <w:szCs w:val="16"/>
        </w:rPr>
        <w:t xml:space="preserve"> </w:t>
      </w:r>
      <w:r w:rsidRPr="00BE45AA">
        <w:rPr>
          <w:sz w:val="16"/>
          <w:szCs w:val="16"/>
        </w:rPr>
        <w:t>обновление</w:t>
      </w:r>
      <w:r w:rsidRPr="00BE45AA">
        <w:rPr>
          <w:spacing w:val="17"/>
          <w:sz w:val="16"/>
          <w:szCs w:val="16"/>
        </w:rPr>
        <w:t xml:space="preserve"> </w:t>
      </w:r>
      <w:r w:rsidRPr="00BE45AA">
        <w:rPr>
          <w:sz w:val="16"/>
          <w:szCs w:val="16"/>
        </w:rPr>
        <w:t>(при</w:t>
      </w:r>
      <w:r w:rsidRPr="00BE45AA">
        <w:rPr>
          <w:spacing w:val="17"/>
          <w:sz w:val="16"/>
          <w:szCs w:val="16"/>
        </w:rPr>
        <w:t xml:space="preserve"> </w:t>
      </w:r>
      <w:r w:rsidRPr="00BE45AA">
        <w:rPr>
          <w:sz w:val="16"/>
          <w:szCs w:val="16"/>
        </w:rPr>
        <w:t>необходимости)</w:t>
      </w:r>
      <w:r w:rsidRPr="00BE45AA">
        <w:rPr>
          <w:spacing w:val="19"/>
          <w:sz w:val="16"/>
          <w:szCs w:val="16"/>
        </w:rPr>
        <w:t xml:space="preserve"> </w:t>
      </w:r>
      <w:r w:rsidRPr="00BE45AA">
        <w:rPr>
          <w:sz w:val="16"/>
          <w:szCs w:val="16"/>
        </w:rPr>
        <w:t>перечня</w:t>
      </w:r>
      <w:r w:rsidRPr="00BE45AA">
        <w:rPr>
          <w:spacing w:val="20"/>
          <w:sz w:val="16"/>
          <w:szCs w:val="16"/>
        </w:rPr>
        <w:t xml:space="preserve"> </w:t>
      </w:r>
      <w:r w:rsidRPr="00BE45AA">
        <w:rPr>
          <w:sz w:val="16"/>
          <w:szCs w:val="16"/>
        </w:rPr>
        <w:t>наименований,</w:t>
      </w:r>
      <w:r w:rsidRPr="00BE45AA">
        <w:rPr>
          <w:spacing w:val="19"/>
          <w:sz w:val="16"/>
          <w:szCs w:val="16"/>
        </w:rPr>
        <w:t xml:space="preserve"> </w:t>
      </w:r>
      <w:r w:rsidRPr="00BE45AA">
        <w:rPr>
          <w:sz w:val="16"/>
          <w:szCs w:val="16"/>
        </w:rPr>
        <w:t>реквизитов</w:t>
      </w:r>
      <w:r w:rsidRPr="00BE45AA">
        <w:rPr>
          <w:spacing w:val="-68"/>
          <w:sz w:val="16"/>
          <w:szCs w:val="16"/>
        </w:rPr>
        <w:t xml:space="preserve"> </w:t>
      </w:r>
      <w:r w:rsidRPr="00BE45AA">
        <w:rPr>
          <w:sz w:val="16"/>
          <w:szCs w:val="16"/>
        </w:rPr>
        <w:t>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текстов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нормативных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правовых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актов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(или)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отдельных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частей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(положений)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оценка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соблюдения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которых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является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предметом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муниципального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контроля,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также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информации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должностных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лицах,</w:t>
      </w:r>
      <w:r w:rsidRPr="00BE45AA">
        <w:rPr>
          <w:spacing w:val="-67"/>
          <w:sz w:val="16"/>
          <w:szCs w:val="16"/>
        </w:rPr>
        <w:t xml:space="preserve"> </w:t>
      </w:r>
      <w:r w:rsidRPr="00BE45AA">
        <w:rPr>
          <w:sz w:val="16"/>
          <w:szCs w:val="16"/>
        </w:rPr>
        <w:t>осуществляющих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муниципальный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контроль,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их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контактных</w:t>
      </w:r>
      <w:r w:rsidRPr="00BE45AA">
        <w:rPr>
          <w:spacing w:val="-3"/>
          <w:sz w:val="16"/>
          <w:szCs w:val="16"/>
        </w:rPr>
        <w:t xml:space="preserve"> </w:t>
      </w:r>
      <w:r w:rsidRPr="00BE45AA">
        <w:rPr>
          <w:sz w:val="16"/>
          <w:szCs w:val="16"/>
        </w:rPr>
        <w:t>данных;</w:t>
      </w:r>
    </w:p>
    <w:p w:rsidR="00BE45AA" w:rsidRPr="00BE45AA" w:rsidRDefault="00BE45AA" w:rsidP="00BE45AA">
      <w:pPr>
        <w:pStyle w:val="af6"/>
        <w:ind w:right="104" w:firstLine="709"/>
        <w:rPr>
          <w:b/>
          <w:sz w:val="16"/>
          <w:szCs w:val="16"/>
        </w:rPr>
      </w:pPr>
      <w:r w:rsidRPr="00BE45AA">
        <w:rPr>
          <w:sz w:val="16"/>
          <w:szCs w:val="16"/>
        </w:rPr>
        <w:t>б) своевременное размещение планов проведения плановых проверок,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результатов проверок, подготовка развернутых ответов на часто задаваемые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вопросы;</w:t>
      </w:r>
    </w:p>
    <w:p w:rsidR="00BE45AA" w:rsidRPr="00BE45AA" w:rsidRDefault="00BE45AA" w:rsidP="00BE45AA">
      <w:pPr>
        <w:pStyle w:val="af6"/>
        <w:ind w:right="106" w:firstLine="709"/>
        <w:rPr>
          <w:b/>
          <w:sz w:val="16"/>
          <w:szCs w:val="16"/>
        </w:rPr>
      </w:pPr>
      <w:r w:rsidRPr="00BE45AA">
        <w:rPr>
          <w:sz w:val="16"/>
          <w:szCs w:val="16"/>
        </w:rPr>
        <w:t>в)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дополнительное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информирование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подконтрольных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лиц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через</w:t>
      </w:r>
      <w:r w:rsidRPr="00BE45AA">
        <w:rPr>
          <w:spacing w:val="-67"/>
          <w:sz w:val="16"/>
          <w:szCs w:val="16"/>
        </w:rPr>
        <w:t xml:space="preserve"> </w:t>
      </w:r>
      <w:r w:rsidRPr="00BE45AA">
        <w:rPr>
          <w:sz w:val="16"/>
          <w:szCs w:val="16"/>
        </w:rPr>
        <w:t>новостной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блок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официального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интернет-сайта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об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изменениях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законодательства;</w:t>
      </w:r>
    </w:p>
    <w:p w:rsidR="00BE45AA" w:rsidRPr="00BE45AA" w:rsidRDefault="00BE45AA" w:rsidP="00BE45AA">
      <w:pPr>
        <w:tabs>
          <w:tab w:val="left" w:pos="1563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 xml:space="preserve">2)устное   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 xml:space="preserve">консультирование   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контролируемых     лиц     и     (или)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представителей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личном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приеме,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также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телефону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вопросам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соблюдения</w:t>
      </w:r>
      <w:r w:rsidRPr="00BE45A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обязательных требований;</w:t>
      </w:r>
    </w:p>
    <w:p w:rsidR="00BE45AA" w:rsidRPr="00BE45AA" w:rsidRDefault="00BE45AA" w:rsidP="00BE45AA">
      <w:pPr>
        <w:tabs>
          <w:tab w:val="left" w:pos="1313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3)ежегодное обобщение правоприменительной практики с указанием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наиболее часто встречающихся случаев нарушений обязательных требований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 рекомендациями в отношении мер, которые должны приниматься в целях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недопущения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таких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нарушений;</w:t>
      </w:r>
    </w:p>
    <w:p w:rsidR="00BE45AA" w:rsidRPr="00BE45AA" w:rsidRDefault="00BE45AA" w:rsidP="00BE45AA">
      <w:pPr>
        <w:tabs>
          <w:tab w:val="left" w:pos="1505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4)объявление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предостережений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недопустимости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нарушения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обязательных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требований.</w:t>
      </w:r>
    </w:p>
    <w:p w:rsidR="00BE45AA" w:rsidRPr="00BE45AA" w:rsidRDefault="00BE45AA" w:rsidP="00BE45AA">
      <w:pPr>
        <w:pStyle w:val="ab"/>
        <w:ind w:firstLine="709"/>
        <w:rPr>
          <w:rFonts w:ascii="Times New Roman" w:hAnsi="Times New Roman" w:cs="Times New Roman"/>
          <w:spacing w:val="1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С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учетом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запланированных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2022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год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профилактических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мероприятий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осуществлении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муниципального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ожидается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существенное повышение уровня информированности контролируемых лиц,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что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положительно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скажется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росте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экономического,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инвестиционного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 xml:space="preserve">и 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градостроительного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потенциала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Филипповского муниципального образования.</w:t>
      </w:r>
    </w:p>
    <w:p w:rsidR="00BE45AA" w:rsidRPr="00BE45AA" w:rsidRDefault="00BE45AA" w:rsidP="00BE45AA">
      <w:pPr>
        <w:pStyle w:val="ab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b/>
          <w:sz w:val="16"/>
          <w:szCs w:val="16"/>
        </w:rPr>
        <w:t>Раздел 3. Цели и задачи реализации программы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b/>
          <w:sz w:val="16"/>
          <w:szCs w:val="16"/>
        </w:rPr>
        <w:t>профилактики</w:t>
      </w:r>
      <w:r w:rsidRPr="00BE45AA">
        <w:rPr>
          <w:rFonts w:ascii="Times New Roman" w:hAnsi="Times New Roman" w:cs="Times New Roman"/>
          <w:b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b/>
          <w:sz w:val="16"/>
          <w:szCs w:val="16"/>
        </w:rPr>
        <w:t>рисков</w:t>
      </w:r>
      <w:r w:rsidRPr="00BE45AA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b/>
          <w:sz w:val="16"/>
          <w:szCs w:val="16"/>
        </w:rPr>
        <w:t>причинения</w:t>
      </w:r>
      <w:r w:rsidRPr="00BE45AA">
        <w:rPr>
          <w:rFonts w:ascii="Times New Roman" w:hAnsi="Times New Roman" w:cs="Times New Roman"/>
          <w:b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b/>
          <w:sz w:val="16"/>
          <w:szCs w:val="16"/>
        </w:rPr>
        <w:t>вреда</w:t>
      </w:r>
    </w:p>
    <w:p w:rsidR="00BE45AA" w:rsidRPr="00BE45AA" w:rsidRDefault="00BE45AA" w:rsidP="00BE45AA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E45AA" w:rsidRPr="00BE45AA" w:rsidRDefault="00BE45AA" w:rsidP="00BE45AA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Целями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программы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являются:</w:t>
      </w:r>
    </w:p>
    <w:p w:rsidR="00BE45AA" w:rsidRPr="00BE45AA" w:rsidRDefault="00BE45AA" w:rsidP="00BE45AA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1)стимулирование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добросовестного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соблюдения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контролируемыми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лицами обязательных требований, а также минимизация риска причинения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вреда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(ущерба)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охраняемым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законом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ценностям,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вызванного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возможными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 xml:space="preserve">нарушениями обязательных требований (снижение потенциальной выгоды </w:t>
      </w:r>
      <w:proofErr w:type="gramStart"/>
      <w:r w:rsidRPr="00BE45AA">
        <w:rPr>
          <w:rFonts w:ascii="Times New Roman" w:hAnsi="Times New Roman" w:cs="Times New Roman"/>
          <w:sz w:val="16"/>
          <w:szCs w:val="16"/>
        </w:rPr>
        <w:t>от</w:t>
      </w:r>
      <w:proofErr w:type="gramEnd"/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таких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нарушений).</w:t>
      </w:r>
    </w:p>
    <w:p w:rsidR="00BE45AA" w:rsidRPr="00BE45AA" w:rsidRDefault="00BE45AA" w:rsidP="00BE45AA">
      <w:pPr>
        <w:tabs>
          <w:tab w:val="left" w:pos="1357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2)устранение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причин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факторов,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способствующих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нарушениям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обязательных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требований;</w:t>
      </w:r>
    </w:p>
    <w:p w:rsidR="00BE45AA" w:rsidRPr="00BE45AA" w:rsidRDefault="00BE45AA" w:rsidP="00BE45AA">
      <w:pPr>
        <w:tabs>
          <w:tab w:val="left" w:pos="1386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3)создание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благоприятных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условий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для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скорейшего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доведения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обязательных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повышение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информированности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 способах их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соблюдения.</w:t>
      </w:r>
    </w:p>
    <w:p w:rsidR="00BE45AA" w:rsidRPr="00BE45AA" w:rsidRDefault="00BE45AA" w:rsidP="00BE45AA">
      <w:pPr>
        <w:tabs>
          <w:tab w:val="left" w:pos="1371"/>
        </w:tabs>
        <w:spacing w:line="322" w:lineRule="exac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Задачами</w:t>
      </w:r>
      <w:r w:rsidRPr="00BE45A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настоящей</w:t>
      </w:r>
      <w:r w:rsidRPr="00BE45A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программы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являются:</w:t>
      </w:r>
    </w:p>
    <w:p w:rsidR="00BE45AA" w:rsidRPr="00BE45AA" w:rsidRDefault="00BE45AA" w:rsidP="00BE45AA">
      <w:pPr>
        <w:tabs>
          <w:tab w:val="left" w:pos="1277"/>
        </w:tabs>
        <w:ind w:right="106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1)формирование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у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единообразного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понимания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обязательных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требований;</w:t>
      </w:r>
    </w:p>
    <w:p w:rsidR="00BE45AA" w:rsidRPr="00BE45AA" w:rsidRDefault="00BE45AA" w:rsidP="00BE45AA">
      <w:pPr>
        <w:tabs>
          <w:tab w:val="left" w:pos="1450"/>
        </w:tabs>
        <w:ind w:right="106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2)повышение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прозрачности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деятельности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осуществлении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proofErr w:type="gramStart"/>
      <w:r w:rsidRPr="00BE45AA">
        <w:rPr>
          <w:rFonts w:ascii="Times New Roman" w:hAnsi="Times New Roman" w:cs="Times New Roman"/>
          <w:sz w:val="16"/>
          <w:szCs w:val="16"/>
        </w:rPr>
        <w:t>муниципального</w:t>
      </w:r>
      <w:proofErr w:type="gramEnd"/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контроля;</w:t>
      </w:r>
    </w:p>
    <w:p w:rsidR="00BE45AA" w:rsidRPr="00BE45AA" w:rsidRDefault="00BE45AA" w:rsidP="00BE45AA">
      <w:pPr>
        <w:tabs>
          <w:tab w:val="left" w:pos="1347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3)выявление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наиболее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часто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встречающихся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случаев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нарушений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обязательных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требований,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подготовка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размещение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официальном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интернет-сайте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соответствующих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руково</w:t>
      </w:r>
      <w:proofErr w:type="gramStart"/>
      <w:r w:rsidRPr="00BE45AA">
        <w:rPr>
          <w:rFonts w:ascii="Times New Roman" w:hAnsi="Times New Roman" w:cs="Times New Roman"/>
          <w:sz w:val="16"/>
          <w:szCs w:val="16"/>
        </w:rPr>
        <w:t>дств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ц</w:t>
      </w:r>
      <w:proofErr w:type="gramEnd"/>
      <w:r w:rsidRPr="00BE45AA">
        <w:rPr>
          <w:rFonts w:ascii="Times New Roman" w:hAnsi="Times New Roman" w:cs="Times New Roman"/>
          <w:sz w:val="16"/>
          <w:szCs w:val="16"/>
        </w:rPr>
        <w:t>елях</w:t>
      </w:r>
      <w:r w:rsidRPr="00BE45AA">
        <w:rPr>
          <w:rFonts w:ascii="Times New Roman" w:hAnsi="Times New Roman" w:cs="Times New Roman"/>
          <w:spacing w:val="7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недопущения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указанных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нарушений.</w:t>
      </w:r>
    </w:p>
    <w:p w:rsidR="00BE45AA" w:rsidRPr="00BE45AA" w:rsidRDefault="00BE45AA" w:rsidP="00BE45AA">
      <w:pPr>
        <w:pStyle w:val="af6"/>
        <w:ind w:left="3098" w:right="925" w:hanging="1325"/>
        <w:jc w:val="center"/>
        <w:rPr>
          <w:b/>
          <w:sz w:val="16"/>
          <w:szCs w:val="16"/>
        </w:rPr>
      </w:pPr>
      <w:r w:rsidRPr="00BE45AA">
        <w:rPr>
          <w:b/>
          <w:sz w:val="16"/>
          <w:szCs w:val="16"/>
        </w:rPr>
        <w:t>Раздел 4. Перечень профилактических мероприятий, сроки</w:t>
      </w:r>
      <w:r w:rsidRPr="00BE45AA">
        <w:rPr>
          <w:b/>
          <w:spacing w:val="-67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(периодичность)</w:t>
      </w:r>
      <w:r w:rsidRPr="00BE45AA">
        <w:rPr>
          <w:b/>
          <w:spacing w:val="-2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их</w:t>
      </w:r>
      <w:r w:rsidRPr="00BE45AA">
        <w:rPr>
          <w:b/>
          <w:spacing w:val="-2"/>
          <w:sz w:val="16"/>
          <w:szCs w:val="16"/>
        </w:rPr>
        <w:t xml:space="preserve"> </w:t>
      </w:r>
      <w:r w:rsidRPr="00BE45AA">
        <w:rPr>
          <w:b/>
          <w:sz w:val="16"/>
          <w:szCs w:val="16"/>
        </w:rPr>
        <w:t>проведения</w:t>
      </w:r>
    </w:p>
    <w:p w:rsidR="00BE45AA" w:rsidRPr="00BE45AA" w:rsidRDefault="00BE45AA" w:rsidP="00BE45AA">
      <w:pPr>
        <w:ind w:right="104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Мероприятия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программы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представляют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собой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комплекс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мер,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направленных на достижение целей и решение основных задач программы.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Профилактические мероприятия планируются и осуществляются на основе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соблюдения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следующих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основополагающих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принципов:</w:t>
      </w:r>
    </w:p>
    <w:p w:rsidR="00BE45AA" w:rsidRPr="00BE45AA" w:rsidRDefault="00BE45AA" w:rsidP="00BE45AA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1)принцип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понятности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представление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лицам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информации об обязательных требованиях в простой исчерпывающей форме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(описание,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пояснение,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приведение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примеров,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общественное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обсуждение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нормативных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правовых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актов,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числе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содержащих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санкции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за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несоблюдение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вышеуказанных требований);</w:t>
      </w:r>
    </w:p>
    <w:p w:rsidR="00BE45AA" w:rsidRPr="00BE45AA" w:rsidRDefault="00BE45AA" w:rsidP="00BE45AA">
      <w:pPr>
        <w:tabs>
          <w:tab w:val="left" w:pos="1458"/>
        </w:tabs>
        <w:ind w:right="106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2)принцип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информационной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открытости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доступность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для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сведений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организации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проведении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профилактических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мероприятий;</w:t>
      </w:r>
    </w:p>
    <w:p w:rsidR="00BE45AA" w:rsidRPr="00BE45AA" w:rsidRDefault="00BE45AA" w:rsidP="00BE45AA">
      <w:pPr>
        <w:tabs>
          <w:tab w:val="left" w:pos="1362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3)принцип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обязательности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строгая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необходимость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проведения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профилактических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мероприятий;</w:t>
      </w:r>
    </w:p>
    <w:p w:rsidR="00BE45AA" w:rsidRPr="00BE45AA" w:rsidRDefault="00BE45AA" w:rsidP="00BE45AA">
      <w:pPr>
        <w:tabs>
          <w:tab w:val="left" w:pos="1287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4)принцип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полноты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охвата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привлечение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настоящей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программе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максимально-возможного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числа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контролируемых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лиц;</w:t>
      </w:r>
    </w:p>
    <w:p w:rsidR="00BE45AA" w:rsidRPr="00BE45AA" w:rsidRDefault="00BE45AA" w:rsidP="00BE45AA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5)принцип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релевантности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самостоятельный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выбор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контрольным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(надзорным) органом формы профилактических мероприятий, исходя из вида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муниципального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контроля,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учетом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особенностей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контролируемых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лиц</w:t>
      </w:r>
      <w:r w:rsidRPr="00BE45AA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(специфика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деятельности,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оптимальный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способ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коммуникации);</w:t>
      </w:r>
    </w:p>
    <w:p w:rsidR="00BE45AA" w:rsidRPr="00BE45AA" w:rsidRDefault="00BE45AA" w:rsidP="00BE45AA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6)принцип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актуальности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анализ</w:t>
      </w:r>
      <w:r w:rsidRPr="00BE45A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и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актуализация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настоящей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программы;</w:t>
      </w:r>
    </w:p>
    <w:p w:rsidR="00BE45AA" w:rsidRPr="00BE45AA" w:rsidRDefault="00BE45AA" w:rsidP="00BE45AA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7)принцип</w:t>
      </w:r>
      <w:r w:rsidRPr="00BE45AA">
        <w:rPr>
          <w:rFonts w:ascii="Times New Roman" w:hAnsi="Times New Roman" w:cs="Times New Roman"/>
          <w:spacing w:val="25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периодичности</w:t>
      </w:r>
      <w:r w:rsidRPr="00BE45AA">
        <w:rPr>
          <w:rFonts w:ascii="Times New Roman" w:hAnsi="Times New Roman" w:cs="Times New Roman"/>
          <w:spacing w:val="2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-</w:t>
      </w:r>
      <w:r w:rsidRPr="00BE45AA">
        <w:rPr>
          <w:rFonts w:ascii="Times New Roman" w:hAnsi="Times New Roman" w:cs="Times New Roman"/>
          <w:spacing w:val="2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обеспечение</w:t>
      </w:r>
      <w:r w:rsidRPr="00BE45AA">
        <w:rPr>
          <w:rFonts w:ascii="Times New Roman" w:hAnsi="Times New Roman" w:cs="Times New Roman"/>
          <w:spacing w:val="2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безусловной</w:t>
      </w:r>
      <w:r w:rsidRPr="00BE45AA">
        <w:rPr>
          <w:rFonts w:ascii="Times New Roman" w:hAnsi="Times New Roman" w:cs="Times New Roman"/>
          <w:spacing w:val="2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регулярности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проведения</w:t>
      </w:r>
      <w:r w:rsidRPr="00BE45A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профилактических мероприятий.</w:t>
      </w:r>
    </w:p>
    <w:p w:rsidR="00BE45AA" w:rsidRPr="00BE45AA" w:rsidRDefault="00BE45AA" w:rsidP="00BE45AA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Перечень</w:t>
      </w:r>
      <w:r w:rsidRPr="00BE45AA">
        <w:rPr>
          <w:rFonts w:ascii="Times New Roman" w:hAnsi="Times New Roman" w:cs="Times New Roman"/>
          <w:spacing w:val="5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основных</w:t>
      </w:r>
      <w:r w:rsidRPr="00BE45AA">
        <w:rPr>
          <w:rFonts w:ascii="Times New Roman" w:hAnsi="Times New Roman" w:cs="Times New Roman"/>
          <w:spacing w:val="5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профилактических</w:t>
      </w:r>
      <w:r w:rsidRPr="00BE45AA">
        <w:rPr>
          <w:rFonts w:ascii="Times New Roman" w:hAnsi="Times New Roman" w:cs="Times New Roman"/>
          <w:spacing w:val="56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мероприятий</w:t>
      </w:r>
      <w:r w:rsidRPr="00BE45AA">
        <w:rPr>
          <w:rFonts w:ascii="Times New Roman" w:hAnsi="Times New Roman" w:cs="Times New Roman"/>
          <w:spacing w:val="54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</w:t>
      </w:r>
      <w:r w:rsidRPr="00BE45AA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2022</w:t>
      </w:r>
      <w:r w:rsidRPr="00BE45AA">
        <w:rPr>
          <w:rFonts w:ascii="Times New Roman" w:hAnsi="Times New Roman" w:cs="Times New Roman"/>
          <w:spacing w:val="56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год</w:t>
      </w:r>
      <w:r w:rsidRPr="00BE45AA">
        <w:rPr>
          <w:rFonts w:ascii="Times New Roman" w:hAnsi="Times New Roman" w:cs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установлен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в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таблице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№ 1 к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настоящей</w:t>
      </w:r>
      <w:r w:rsidRPr="00BE45A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программе.</w:t>
      </w:r>
    </w:p>
    <w:p w:rsidR="00BE45AA" w:rsidRPr="00BE45AA" w:rsidRDefault="00BE45AA" w:rsidP="00BE45A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</w:p>
    <w:p w:rsidR="00BE45AA" w:rsidRPr="00BE45AA" w:rsidRDefault="00BE45AA" w:rsidP="00BE45A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lastRenderedPageBreak/>
        <w:t>Таблица</w:t>
      </w:r>
      <w:r w:rsidRPr="00BE45A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№</w:t>
      </w:r>
      <w:r w:rsidRPr="00BE45A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sz w:val="16"/>
          <w:szCs w:val="16"/>
        </w:rPr>
        <w:t>1</w:t>
      </w:r>
    </w:p>
    <w:tbl>
      <w:tblPr>
        <w:tblStyle w:val="af0"/>
        <w:tblW w:w="0" w:type="auto"/>
        <w:tblLook w:val="04A0"/>
      </w:tblPr>
      <w:tblGrid>
        <w:gridCol w:w="862"/>
        <w:gridCol w:w="3924"/>
        <w:gridCol w:w="2410"/>
        <w:gridCol w:w="3827"/>
      </w:tblGrid>
      <w:tr w:rsidR="00BE45AA" w:rsidRPr="00BE45AA" w:rsidTr="00BE45AA">
        <w:tc>
          <w:tcPr>
            <w:tcW w:w="862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№п/п</w:t>
            </w: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 xml:space="preserve">Профилактические </w:t>
            </w:r>
          </w:p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мероприятия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Периодичность проведения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Адресат мероприятия</w:t>
            </w:r>
          </w:p>
        </w:tc>
      </w:tr>
      <w:tr w:rsidR="00BE45AA" w:rsidRPr="00BE45AA" w:rsidTr="00BE45AA">
        <w:tc>
          <w:tcPr>
            <w:tcW w:w="862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BE45AA" w:rsidRPr="00BE45AA" w:rsidTr="00BE45AA">
        <w:tc>
          <w:tcPr>
            <w:tcW w:w="862" w:type="dxa"/>
            <w:vMerge w:val="restart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Размещение на официальном интернет сайте актуальной информации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7" w:type="dxa"/>
            <w:vMerge w:val="restart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 xml:space="preserve">тексты нормативных правовых актов, регулирующих осуществление </w:t>
            </w:r>
            <w:proofErr w:type="gram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 xml:space="preserve"> контроля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поддерживать в актуальном состоянии</w:t>
            </w:r>
          </w:p>
        </w:tc>
        <w:tc>
          <w:tcPr>
            <w:tcW w:w="3827" w:type="dxa"/>
            <w:vMerge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сведения 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">
              <w:r w:rsidRPr="00BE45AA">
                <w:rPr>
                  <w:rFonts w:ascii="Times New Roman" w:hAnsi="Times New Roman" w:cs="Times New Roman"/>
                  <w:sz w:val="16"/>
                  <w:szCs w:val="16"/>
                </w:rPr>
                <w:t>перечень</w:t>
              </w:r>
            </w:hyperlink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нормативных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правовых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актов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указанием структурных единиц этих актов,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содержащих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обязательные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требования,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оценка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соблюдения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которых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является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предметом контроля, а также информацию о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мерах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ответственности,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применяемых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нарушении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обязательных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требований,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текстами в</w:t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действующей редакции;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поддерживать в актуальном состоянии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индикаторов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риска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нарушения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обязательных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требований,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порядок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отнесения объектов контроля к категориям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риска;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не позднее 3 рабочих дней после утверждения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  <w:r w:rsidRPr="00BE45A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объектов</w:t>
            </w:r>
            <w:r w:rsidRPr="00BE45A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контроля,</w:t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учитываемых</w:t>
            </w:r>
            <w:r w:rsidRPr="00BE45A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рамках формирования ежегодного плана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контрольных (надзорных) мероприятий, с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указанием</w:t>
            </w:r>
            <w:r w:rsidRPr="00BE45A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категории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риска;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не позднее 10 рабочих дней после утверждения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исчерпывающий перечень сведений,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которые могут запрашиваться контрольным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(надзорным) органом у контролируемого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лица;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течение 2022 года, поддерживать в актуальном состоянии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сведения</w:t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 способах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получения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консультаций по вопросам соблюдения</w:t>
            </w:r>
            <w:r w:rsidRPr="00BE45AA">
              <w:rPr>
                <w:rFonts w:ascii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обязательных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требований;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течение 2022 года, поддерживать в актуальном состоянии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сведения о порядке досудебного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обжалования решений контрольного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(надзорного) органа, действий (бездействия)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его</w:t>
            </w:r>
            <w:r w:rsidRPr="00BE45A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должностных</w:t>
            </w:r>
            <w:r w:rsidRPr="00BE45AA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лиц;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течение 2022 года, поддерживать в актуальном состоянии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доклады, содержащие результаты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обобщения правоприменительной практики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контрольного</w:t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(надзорного)</w:t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органа;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срок до 3 дней со дня утверждения доклад</w:t>
            </w:r>
            <w:proofErr w:type="gram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а(</w:t>
            </w:r>
            <w:proofErr w:type="gramEnd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 периодичностью, не реже одного раза в год)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ежегодный доклад о муниципальном контроле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срок до 3 дней со дня утверждения доклад</w:t>
            </w:r>
            <w:proofErr w:type="gram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а(</w:t>
            </w:r>
            <w:proofErr w:type="gramEnd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не позднее 15 марта 2022 года)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письменные разъяснения, подписанные уполномоченным должностным лицом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случае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осуществления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консультирован</w:t>
            </w:r>
            <w:proofErr w:type="gramEnd"/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proofErr w:type="spell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ия</w:t>
            </w:r>
            <w:proofErr w:type="spellEnd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 xml:space="preserve"> по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однотипным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обращениям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контролируемы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proofErr w:type="spell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лиц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Программы профилактики на 2023 год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TableParagraph"/>
              <w:spacing w:before="97"/>
              <w:ind w:right="56"/>
              <w:jc w:val="center"/>
              <w:rPr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не</w:t>
            </w:r>
            <w:r w:rsidRPr="00BE45AA">
              <w:rPr>
                <w:spacing w:val="-2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позднее</w:t>
            </w:r>
          </w:p>
          <w:p w:rsidR="00BE45AA" w:rsidRPr="00BE45AA" w:rsidRDefault="00BE45AA" w:rsidP="000104B8">
            <w:pPr>
              <w:pStyle w:val="TableParagraph"/>
              <w:ind w:right="56"/>
              <w:jc w:val="center"/>
              <w:rPr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1 октября 2022</w:t>
            </w:r>
            <w:r w:rsidRPr="00BE45AA">
              <w:rPr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года</w:t>
            </w:r>
          </w:p>
          <w:p w:rsidR="00BE45AA" w:rsidRPr="00BE45AA" w:rsidRDefault="00BE45AA" w:rsidP="000104B8">
            <w:pPr>
              <w:pStyle w:val="TableParagraph"/>
              <w:ind w:right="69"/>
              <w:jc w:val="center"/>
              <w:rPr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(проект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Программы</w:t>
            </w:r>
            <w:r w:rsidRPr="00BE45AA">
              <w:rPr>
                <w:spacing w:val="-15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для</w:t>
            </w:r>
            <w:r w:rsidRPr="00BE45AA">
              <w:rPr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общественного</w:t>
            </w:r>
            <w:r w:rsidRPr="00BE45AA">
              <w:rPr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обсуждения);</w:t>
            </w:r>
          </w:p>
          <w:p w:rsidR="00BE45AA" w:rsidRPr="00BE45AA" w:rsidRDefault="00BE45AA" w:rsidP="000104B8">
            <w:pPr>
              <w:pStyle w:val="ab"/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течение 5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дней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со дня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утверждения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(утвержденной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Программы)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Ежегодные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планы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проведения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плановых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контрольных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(надзорных)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мероприятий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муниципальному</w:t>
            </w:r>
            <w:r w:rsidRPr="00BE45AA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контролю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течение 5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рабочих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дней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со дня их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утверждения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(до 15 декабря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года,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предшествующ</w:t>
            </w:r>
            <w:proofErr w:type="spellEnd"/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его</w:t>
            </w:r>
            <w:proofErr w:type="gramEnd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 xml:space="preserve"> году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реализации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ежегодного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плана)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 w:val="restart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Информирование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контролируемых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лиц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иных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заинтересованных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лиц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вопросам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соблюдения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обязательных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требований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посредством: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публикаций на официальном интернет сайте и в газете «Информационный вестник Филипповского муниципального образования»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течение 2022 года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Обобщение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контрольным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(надзорным)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органом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правоприменительной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практики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осуществления муниципального контроля в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части компетенции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TableParagraph"/>
              <w:spacing w:before="97"/>
              <w:ind w:right="59"/>
              <w:jc w:val="center"/>
              <w:rPr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ежегодно, не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позднее</w:t>
            </w:r>
            <w:r w:rsidRPr="00BE45AA">
              <w:rPr>
                <w:spacing w:val="-9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1</w:t>
            </w:r>
            <w:r w:rsidRPr="00BE45AA">
              <w:rPr>
                <w:spacing w:val="-8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марта</w:t>
            </w:r>
          </w:p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года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Объявление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предостережения </w:t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о </w:t>
            </w:r>
            <w:r w:rsidRPr="00BE45AA">
              <w:rPr>
                <w:rFonts w:ascii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недопустимости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нарушения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обязательных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требований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установленных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российским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законодательством</w:t>
            </w:r>
            <w:r w:rsidRPr="00BE45A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случаях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соответствии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законодательством Российской</w:t>
            </w:r>
            <w:r w:rsidRPr="00BE45AA">
              <w:rPr>
                <w:rFonts w:ascii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Федерации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TableParagraph"/>
              <w:tabs>
                <w:tab w:val="left" w:pos="2666"/>
              </w:tabs>
              <w:spacing w:before="95"/>
              <w:ind w:right="47"/>
              <w:rPr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Консультирование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должностным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лицом</w:t>
            </w:r>
            <w:r w:rsidRPr="00BE45AA">
              <w:rPr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контрольного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(надзорного)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органа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(по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телефону,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посредством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BE45AA">
              <w:rPr>
                <w:sz w:val="16"/>
                <w:szCs w:val="16"/>
              </w:rPr>
              <w:t>видео-конферен</w:t>
            </w:r>
            <w:proofErr w:type="gramStart"/>
            <w:r w:rsidRPr="00BE45AA">
              <w:rPr>
                <w:sz w:val="16"/>
                <w:szCs w:val="16"/>
              </w:rPr>
              <w:t>ц</w:t>
            </w:r>
            <w:proofErr w:type="spellEnd"/>
            <w:r w:rsidRPr="00BE45AA">
              <w:rPr>
                <w:sz w:val="16"/>
                <w:szCs w:val="16"/>
              </w:rPr>
              <w:t>-</w:t>
            </w:r>
            <w:proofErr w:type="gramEnd"/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связи,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на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личном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приеме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либо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в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ходе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 xml:space="preserve">проведении </w:t>
            </w:r>
            <w:r w:rsidRPr="00BE45AA">
              <w:rPr>
                <w:spacing w:val="-1"/>
                <w:sz w:val="16"/>
                <w:szCs w:val="16"/>
              </w:rPr>
              <w:t>профилактического</w:t>
            </w:r>
            <w:r w:rsidRPr="00BE45AA">
              <w:rPr>
                <w:spacing w:val="-58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мероприятия,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контрольного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(надзорного)</w:t>
            </w:r>
            <w:r w:rsidRPr="00BE45AA">
              <w:rPr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мероприятия)</w:t>
            </w:r>
          </w:p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вопросам,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связанным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организацией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осуществлением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gram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proofErr w:type="gramEnd"/>
            <w:r w:rsidRPr="00BE45AA">
              <w:rPr>
                <w:rFonts w:ascii="Times New Roman" w:hAnsi="Times New Roman" w:cs="Times New Roman"/>
                <w:spacing w:val="60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контроля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E45AA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отношении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контролируемых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лиц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TableParagraph"/>
              <w:spacing w:before="95"/>
              <w:ind w:right="55"/>
              <w:jc w:val="center"/>
              <w:rPr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По обращениям</w:t>
            </w:r>
            <w:r w:rsidRPr="00BE45AA">
              <w:rPr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контролируемы</w:t>
            </w:r>
            <w:r w:rsidRPr="00BE45AA">
              <w:rPr>
                <w:spacing w:val="-57"/>
                <w:sz w:val="16"/>
                <w:szCs w:val="16"/>
              </w:rPr>
              <w:t xml:space="preserve"> </w:t>
            </w:r>
            <w:proofErr w:type="spellStart"/>
            <w:r w:rsidRPr="00BE45AA">
              <w:rPr>
                <w:sz w:val="16"/>
                <w:szCs w:val="16"/>
              </w:rPr>
              <w:t>х</w:t>
            </w:r>
            <w:proofErr w:type="spellEnd"/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лиц</w:t>
            </w:r>
            <w:r w:rsidRPr="00BE45AA">
              <w:rPr>
                <w:spacing w:val="-2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и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их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представителей,</w:t>
            </w:r>
          </w:p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поступившим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     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 течени</w:t>
            </w:r>
            <w:proofErr w:type="gram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gramEnd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 xml:space="preserve"> 2022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года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Проведение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обязательных</w:t>
            </w:r>
            <w:r w:rsidRPr="00BE45AA">
              <w:rPr>
                <w:rFonts w:ascii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профилактических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визитов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отношении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контролируемых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лиц,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приступающих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осуществлению деятельности  </w:t>
            </w:r>
            <w:r w:rsidRPr="00BE45AA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в</w:t>
            </w:r>
            <w:r w:rsidRPr="00BE45AA">
              <w:rPr>
                <w:rFonts w:ascii="Times New Roman" w:hAnsi="Times New Roman" w:cs="Times New Roman"/>
                <w:spacing w:val="-58"/>
                <w:sz w:val="16"/>
                <w:szCs w:val="16"/>
              </w:rPr>
              <w:t xml:space="preserve">       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определенной сфере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не реже чем 2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раза в год (I 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IV квартал 2022</w:t>
            </w:r>
            <w:r w:rsidRPr="00BE45AA">
              <w:rPr>
                <w:rFonts w:ascii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года)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BE45AA" w:rsidRPr="00BE45AA" w:rsidTr="00BE45AA">
        <w:tc>
          <w:tcPr>
            <w:tcW w:w="862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924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Разработка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утверждение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профилактики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рисков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причинения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вреда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(ущерба) охраняемым законом ценностям по</w:t>
            </w:r>
            <w:r w:rsidRPr="00BE45AA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муниципальному</w:t>
            </w:r>
            <w:r w:rsidRPr="00BE45AA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контролю  на</w:t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  <w:r w:rsidRPr="00BE45AA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410" w:type="dxa"/>
          </w:tcPr>
          <w:p w:rsidR="00BE45AA" w:rsidRPr="00BE45AA" w:rsidRDefault="00BE45AA" w:rsidP="000104B8">
            <w:pPr>
              <w:pStyle w:val="TableParagraph"/>
              <w:spacing w:before="97"/>
              <w:ind w:right="56"/>
              <w:jc w:val="center"/>
              <w:rPr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не</w:t>
            </w:r>
            <w:r w:rsidRPr="00BE45AA">
              <w:rPr>
                <w:spacing w:val="-2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позднее</w:t>
            </w:r>
          </w:p>
          <w:p w:rsidR="00BE45AA" w:rsidRPr="00BE45AA" w:rsidRDefault="00BE45AA" w:rsidP="000104B8">
            <w:pPr>
              <w:pStyle w:val="TableParagraph"/>
              <w:ind w:right="108"/>
              <w:jc w:val="center"/>
              <w:rPr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1 октября 2022</w:t>
            </w:r>
            <w:r w:rsidRPr="00BE45AA">
              <w:rPr>
                <w:spacing w:val="-57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года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(разработка);</w:t>
            </w:r>
            <w:r w:rsidRPr="00BE45AA">
              <w:rPr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не</w:t>
            </w:r>
            <w:r w:rsidRPr="00BE45AA">
              <w:rPr>
                <w:spacing w:val="-2"/>
                <w:sz w:val="16"/>
                <w:szCs w:val="16"/>
              </w:rPr>
              <w:t xml:space="preserve"> </w:t>
            </w:r>
            <w:r w:rsidRPr="00BE45AA">
              <w:rPr>
                <w:sz w:val="16"/>
                <w:szCs w:val="16"/>
              </w:rPr>
              <w:t>позднее</w:t>
            </w:r>
          </w:p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20 декабря 2022</w:t>
            </w:r>
            <w:r w:rsidRPr="00BE45AA">
              <w:rPr>
                <w:rFonts w:ascii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года</w:t>
            </w:r>
            <w:r w:rsidRPr="00BE45AA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(утверждение)</w:t>
            </w:r>
          </w:p>
        </w:tc>
        <w:tc>
          <w:tcPr>
            <w:tcW w:w="3827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</w:tbl>
    <w:p w:rsidR="00BE45AA" w:rsidRPr="00BE45AA" w:rsidRDefault="00BE45AA" w:rsidP="00BE45A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b/>
          <w:sz w:val="16"/>
          <w:szCs w:val="16"/>
        </w:rPr>
        <w:t>Раздел 5. Показатели результативности и эффективности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E45AA">
        <w:rPr>
          <w:rFonts w:ascii="Times New Roman" w:hAnsi="Times New Roman" w:cs="Times New Roman"/>
          <w:b/>
          <w:sz w:val="16"/>
          <w:szCs w:val="16"/>
        </w:rPr>
        <w:t>программы</w:t>
      </w:r>
      <w:r w:rsidRPr="00BE45AA">
        <w:rPr>
          <w:rFonts w:ascii="Times New Roman" w:hAnsi="Times New Roman" w:cs="Times New Roman"/>
          <w:b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b/>
          <w:sz w:val="16"/>
          <w:szCs w:val="16"/>
        </w:rPr>
        <w:t>профилактики</w:t>
      </w:r>
      <w:r w:rsidRPr="00BE45AA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b/>
          <w:sz w:val="16"/>
          <w:szCs w:val="16"/>
        </w:rPr>
        <w:t>рисков</w:t>
      </w:r>
      <w:r w:rsidRPr="00BE45A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b/>
          <w:sz w:val="16"/>
          <w:szCs w:val="16"/>
        </w:rPr>
        <w:t>причинения</w:t>
      </w:r>
      <w:r w:rsidRPr="00BE45AA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 w:cs="Times New Roman"/>
          <w:b/>
          <w:sz w:val="16"/>
          <w:szCs w:val="16"/>
        </w:rPr>
        <w:t>вреда</w:t>
      </w:r>
    </w:p>
    <w:p w:rsidR="00BE45AA" w:rsidRPr="00BE45AA" w:rsidRDefault="00BE45AA" w:rsidP="00BE45A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E45AA" w:rsidRPr="00BE45AA" w:rsidRDefault="00BE45AA" w:rsidP="00BE45AA">
      <w:pPr>
        <w:pStyle w:val="af6"/>
        <w:spacing w:before="89"/>
        <w:ind w:right="106" w:firstLine="707"/>
        <w:rPr>
          <w:b/>
          <w:sz w:val="16"/>
          <w:szCs w:val="16"/>
        </w:rPr>
      </w:pPr>
      <w:r w:rsidRPr="00BE45AA">
        <w:rPr>
          <w:sz w:val="16"/>
          <w:szCs w:val="16"/>
        </w:rPr>
        <w:t>5.1.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Отдельное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финансирование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на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проведение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контрольных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мероприятий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и</w:t>
      </w:r>
      <w:r w:rsidRPr="00BE45AA">
        <w:rPr>
          <w:spacing w:val="-3"/>
          <w:sz w:val="16"/>
          <w:szCs w:val="16"/>
        </w:rPr>
        <w:t xml:space="preserve"> </w:t>
      </w:r>
      <w:r w:rsidRPr="00BE45AA">
        <w:rPr>
          <w:sz w:val="16"/>
          <w:szCs w:val="16"/>
        </w:rPr>
        <w:t>реализации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настоящей</w:t>
      </w:r>
      <w:r w:rsidRPr="00BE45AA">
        <w:rPr>
          <w:spacing w:val="-3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программы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не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предусмотрено.</w:t>
      </w:r>
    </w:p>
    <w:p w:rsidR="00BE45AA" w:rsidRPr="00BE45AA" w:rsidRDefault="00BE45AA" w:rsidP="00BE45AA">
      <w:pPr>
        <w:pStyle w:val="af6"/>
        <w:ind w:right="104" w:firstLine="708"/>
        <w:rPr>
          <w:b/>
          <w:sz w:val="16"/>
          <w:szCs w:val="16"/>
        </w:rPr>
      </w:pPr>
      <w:r w:rsidRPr="00BE45AA">
        <w:rPr>
          <w:sz w:val="16"/>
          <w:szCs w:val="16"/>
        </w:rPr>
        <w:t>Перечень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уполномоченных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лиц,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ответственных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за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организацию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проведение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профилактических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мероприятий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программы,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установлен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таблице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№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2.</w:t>
      </w:r>
    </w:p>
    <w:p w:rsidR="00BE45AA" w:rsidRPr="00BE45AA" w:rsidRDefault="00BE45AA" w:rsidP="00BE45AA">
      <w:pPr>
        <w:pStyle w:val="af6"/>
        <w:ind w:right="106" w:firstLine="708"/>
        <w:rPr>
          <w:b/>
          <w:sz w:val="16"/>
          <w:szCs w:val="16"/>
        </w:rPr>
      </w:pPr>
      <w:r w:rsidRPr="00BE45AA">
        <w:rPr>
          <w:sz w:val="16"/>
          <w:szCs w:val="16"/>
        </w:rPr>
        <w:t>Текущее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управление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</w:t>
      </w:r>
      <w:r w:rsidRPr="00BE45AA">
        <w:rPr>
          <w:spacing w:val="1"/>
          <w:sz w:val="16"/>
          <w:szCs w:val="16"/>
        </w:rPr>
        <w:t xml:space="preserve"> </w:t>
      </w:r>
      <w:proofErr w:type="gramStart"/>
      <w:r w:rsidRPr="00BE45AA">
        <w:rPr>
          <w:sz w:val="16"/>
          <w:szCs w:val="16"/>
        </w:rPr>
        <w:t>контроль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за</w:t>
      </w:r>
      <w:proofErr w:type="gramEnd"/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ходом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реализации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программы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осуществляет глава Филипповского муниципального образования.</w:t>
      </w:r>
    </w:p>
    <w:p w:rsidR="00BE45AA" w:rsidRPr="00BE45AA" w:rsidRDefault="00BE45AA" w:rsidP="00BE45AA">
      <w:pPr>
        <w:pStyle w:val="af6"/>
        <w:ind w:right="109" w:firstLine="708"/>
        <w:rPr>
          <w:b/>
          <w:sz w:val="16"/>
          <w:szCs w:val="16"/>
        </w:rPr>
      </w:pPr>
      <w:r w:rsidRPr="00BE45AA">
        <w:rPr>
          <w:sz w:val="16"/>
          <w:szCs w:val="16"/>
        </w:rPr>
        <w:t>Мониторинг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реализации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программы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осуществляется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на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регулярной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основе.</w:t>
      </w:r>
    </w:p>
    <w:p w:rsidR="00BE45AA" w:rsidRPr="00BE45AA" w:rsidRDefault="00BE45AA" w:rsidP="00BE45AA">
      <w:pPr>
        <w:pStyle w:val="af6"/>
        <w:ind w:right="106" w:firstLine="707"/>
        <w:rPr>
          <w:b/>
          <w:sz w:val="16"/>
          <w:szCs w:val="16"/>
        </w:rPr>
      </w:pPr>
      <w:r w:rsidRPr="00BE45AA">
        <w:rPr>
          <w:sz w:val="16"/>
          <w:szCs w:val="16"/>
        </w:rPr>
        <w:t>Результаты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профилактической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работы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включаются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ежегодные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доклады об осуществлении муниципального контроля и в виде отдельного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информационного</w:t>
      </w:r>
      <w:r w:rsidRPr="00BE45AA">
        <w:rPr>
          <w:spacing w:val="-5"/>
          <w:sz w:val="16"/>
          <w:szCs w:val="16"/>
        </w:rPr>
        <w:t xml:space="preserve"> </w:t>
      </w:r>
      <w:r w:rsidRPr="00BE45AA">
        <w:rPr>
          <w:sz w:val="16"/>
          <w:szCs w:val="16"/>
        </w:rPr>
        <w:t>сообщения</w:t>
      </w:r>
      <w:r w:rsidRPr="00BE45AA">
        <w:rPr>
          <w:spacing w:val="-9"/>
          <w:sz w:val="16"/>
          <w:szCs w:val="16"/>
        </w:rPr>
        <w:t xml:space="preserve"> </w:t>
      </w:r>
      <w:r w:rsidRPr="00BE45AA">
        <w:rPr>
          <w:sz w:val="16"/>
          <w:szCs w:val="16"/>
        </w:rPr>
        <w:t>размещаются</w:t>
      </w:r>
      <w:r w:rsidRPr="00BE45AA">
        <w:rPr>
          <w:spacing w:val="-5"/>
          <w:sz w:val="16"/>
          <w:szCs w:val="16"/>
        </w:rPr>
        <w:t xml:space="preserve"> </w:t>
      </w:r>
      <w:r w:rsidRPr="00BE45AA">
        <w:rPr>
          <w:sz w:val="16"/>
          <w:szCs w:val="16"/>
        </w:rPr>
        <w:t>на</w:t>
      </w:r>
      <w:r w:rsidRPr="00BE45AA">
        <w:rPr>
          <w:spacing w:val="-5"/>
          <w:sz w:val="16"/>
          <w:szCs w:val="16"/>
        </w:rPr>
        <w:t xml:space="preserve"> </w:t>
      </w:r>
      <w:r w:rsidRPr="00BE45AA">
        <w:rPr>
          <w:sz w:val="16"/>
          <w:szCs w:val="16"/>
        </w:rPr>
        <w:t>официальном</w:t>
      </w:r>
      <w:r w:rsidRPr="00BE45AA">
        <w:rPr>
          <w:spacing w:val="-5"/>
          <w:sz w:val="16"/>
          <w:szCs w:val="16"/>
        </w:rPr>
        <w:t xml:space="preserve"> </w:t>
      </w:r>
      <w:r w:rsidRPr="00BE45AA">
        <w:rPr>
          <w:sz w:val="16"/>
          <w:szCs w:val="16"/>
        </w:rPr>
        <w:t>интернет-сайте.</w:t>
      </w:r>
    </w:p>
    <w:p w:rsidR="00BE45AA" w:rsidRPr="00BE45AA" w:rsidRDefault="00BE45AA" w:rsidP="00BE45AA">
      <w:pPr>
        <w:pStyle w:val="af6"/>
        <w:ind w:right="106" w:firstLine="707"/>
        <w:jc w:val="right"/>
        <w:rPr>
          <w:b/>
          <w:sz w:val="16"/>
          <w:szCs w:val="16"/>
        </w:rPr>
      </w:pPr>
      <w:r w:rsidRPr="00BE45AA">
        <w:rPr>
          <w:sz w:val="16"/>
          <w:szCs w:val="16"/>
        </w:rPr>
        <w:t>Таблица №2</w:t>
      </w:r>
    </w:p>
    <w:tbl>
      <w:tblPr>
        <w:tblStyle w:val="af0"/>
        <w:tblW w:w="0" w:type="auto"/>
        <w:tblInd w:w="321" w:type="dxa"/>
        <w:tblLook w:val="04A0"/>
      </w:tblPr>
      <w:tblGrid>
        <w:gridCol w:w="921"/>
        <w:gridCol w:w="2892"/>
        <w:gridCol w:w="1908"/>
        <w:gridCol w:w="1908"/>
        <w:gridCol w:w="1908"/>
      </w:tblGrid>
      <w:tr w:rsidR="00BE45AA" w:rsidRPr="00BE45AA" w:rsidTr="000104B8">
        <w:tc>
          <w:tcPr>
            <w:tcW w:w="921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№ п/п</w:t>
            </w:r>
          </w:p>
        </w:tc>
        <w:tc>
          <w:tcPr>
            <w:tcW w:w="2892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Ф.и.о.</w:t>
            </w:r>
          </w:p>
        </w:tc>
        <w:tc>
          <w:tcPr>
            <w:tcW w:w="1908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Должность</w:t>
            </w:r>
          </w:p>
        </w:tc>
        <w:tc>
          <w:tcPr>
            <w:tcW w:w="1908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Функции</w:t>
            </w:r>
          </w:p>
        </w:tc>
        <w:tc>
          <w:tcPr>
            <w:tcW w:w="1908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Контакты</w:t>
            </w:r>
          </w:p>
        </w:tc>
      </w:tr>
      <w:tr w:rsidR="00BE45AA" w:rsidRPr="00BE45AA" w:rsidTr="000104B8">
        <w:tc>
          <w:tcPr>
            <w:tcW w:w="921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1</w:t>
            </w:r>
          </w:p>
        </w:tc>
        <w:tc>
          <w:tcPr>
            <w:tcW w:w="2892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Соболева Светлана Федоровна</w:t>
            </w:r>
          </w:p>
        </w:tc>
        <w:tc>
          <w:tcPr>
            <w:tcW w:w="1908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ведущий специалист</w:t>
            </w:r>
          </w:p>
        </w:tc>
        <w:tc>
          <w:tcPr>
            <w:tcW w:w="1908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Организация и координация деятельности по реализации программы</w:t>
            </w:r>
          </w:p>
        </w:tc>
        <w:tc>
          <w:tcPr>
            <w:tcW w:w="1908" w:type="dxa"/>
          </w:tcPr>
          <w:p w:rsidR="00BE45AA" w:rsidRPr="00BE45AA" w:rsidRDefault="00BE45AA" w:rsidP="000104B8">
            <w:pPr>
              <w:pStyle w:val="af6"/>
              <w:ind w:right="106"/>
              <w:jc w:val="center"/>
              <w:rPr>
                <w:b/>
                <w:sz w:val="16"/>
                <w:szCs w:val="16"/>
              </w:rPr>
            </w:pPr>
            <w:r w:rsidRPr="00BE45AA">
              <w:rPr>
                <w:sz w:val="16"/>
                <w:szCs w:val="16"/>
              </w:rPr>
              <w:t>8(39554)25216</w:t>
            </w:r>
          </w:p>
        </w:tc>
      </w:tr>
    </w:tbl>
    <w:p w:rsidR="00BE45AA" w:rsidRPr="00BE45AA" w:rsidRDefault="00BE45AA" w:rsidP="00BE45AA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</w:p>
    <w:p w:rsidR="00BE45AA" w:rsidRPr="00BE45AA" w:rsidRDefault="00BE45AA" w:rsidP="00BE45AA">
      <w:pPr>
        <w:pStyle w:val="af6"/>
        <w:ind w:left="321" w:right="106" w:firstLine="707"/>
        <w:rPr>
          <w:b/>
          <w:sz w:val="16"/>
          <w:szCs w:val="16"/>
        </w:rPr>
      </w:pPr>
      <w:r w:rsidRPr="00BE45AA">
        <w:rPr>
          <w:sz w:val="16"/>
          <w:szCs w:val="16"/>
        </w:rPr>
        <w:t>Ожидаемый результат программы - снижение количества выявленных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нарушений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обязательных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требований,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требований,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установленных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муниципальными правовыми актами при увеличении количества и качества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проводимых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профилактических мероприятий.</w:t>
      </w:r>
    </w:p>
    <w:p w:rsidR="00BE45AA" w:rsidRPr="00BE45AA" w:rsidRDefault="00BE45AA" w:rsidP="00BE45AA">
      <w:pPr>
        <w:pStyle w:val="af6"/>
        <w:ind w:right="106" w:firstLine="707"/>
        <w:rPr>
          <w:b/>
          <w:sz w:val="16"/>
          <w:szCs w:val="16"/>
        </w:rPr>
      </w:pPr>
      <w:r w:rsidRPr="00BE45AA">
        <w:rPr>
          <w:sz w:val="16"/>
          <w:szCs w:val="16"/>
        </w:rPr>
        <w:t>Методика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оценки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эффективности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профилактических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мероприятий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предназначена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способствовать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максимальному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достижению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общественно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значимых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результатов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снижения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причиняемого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контролируемыми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лицами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вреда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(ущерба)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охраняемым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законом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ценностям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проведении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профилактических</w:t>
      </w:r>
      <w:r w:rsidRPr="00BE45AA">
        <w:rPr>
          <w:spacing w:val="-3"/>
          <w:sz w:val="16"/>
          <w:szCs w:val="16"/>
        </w:rPr>
        <w:t xml:space="preserve"> </w:t>
      </w:r>
      <w:r w:rsidRPr="00BE45AA">
        <w:rPr>
          <w:sz w:val="16"/>
          <w:szCs w:val="16"/>
        </w:rPr>
        <w:t>мероприятий.</w:t>
      </w:r>
    </w:p>
    <w:p w:rsidR="00BE45AA" w:rsidRPr="00BE45AA" w:rsidRDefault="00BE45AA" w:rsidP="00BE45AA">
      <w:pPr>
        <w:pStyle w:val="af6"/>
        <w:ind w:right="105" w:firstLine="708"/>
        <w:rPr>
          <w:b/>
          <w:sz w:val="16"/>
          <w:szCs w:val="16"/>
        </w:rPr>
      </w:pPr>
      <w:r w:rsidRPr="00BE45AA">
        <w:rPr>
          <w:sz w:val="16"/>
          <w:szCs w:val="16"/>
        </w:rPr>
        <w:t>Целевые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показатели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результативности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мероприятий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программы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по</w:t>
      </w:r>
      <w:r w:rsidRPr="00BE45AA">
        <w:rPr>
          <w:spacing w:val="1"/>
          <w:sz w:val="16"/>
          <w:szCs w:val="16"/>
        </w:rPr>
        <w:t xml:space="preserve"> </w:t>
      </w:r>
      <w:proofErr w:type="gramStart"/>
      <w:r w:rsidRPr="00BE45AA">
        <w:rPr>
          <w:sz w:val="16"/>
          <w:szCs w:val="16"/>
        </w:rPr>
        <w:t>муниципальному</w:t>
      </w:r>
      <w:proofErr w:type="gramEnd"/>
      <w:r w:rsidRPr="00BE45AA">
        <w:rPr>
          <w:sz w:val="16"/>
          <w:szCs w:val="16"/>
        </w:rPr>
        <w:t>:</w:t>
      </w:r>
    </w:p>
    <w:p w:rsidR="00BE45AA" w:rsidRPr="00BE45AA" w:rsidRDefault="00BE45AA" w:rsidP="00BE45AA">
      <w:pPr>
        <w:widowControl w:val="0"/>
        <w:tabs>
          <w:tab w:val="left" w:pos="1335"/>
        </w:tabs>
        <w:autoSpaceDE w:val="0"/>
        <w:autoSpaceDN w:val="0"/>
        <w:spacing w:after="0" w:line="321" w:lineRule="exact"/>
        <w:ind w:firstLine="709"/>
        <w:jc w:val="both"/>
        <w:rPr>
          <w:rFonts w:ascii="Times New Roman" w:hAnsi="Times New Roman"/>
          <w:sz w:val="16"/>
          <w:szCs w:val="16"/>
        </w:rPr>
      </w:pPr>
      <w:r w:rsidRPr="00BE45AA">
        <w:rPr>
          <w:rFonts w:ascii="Times New Roman" w:hAnsi="Times New Roman"/>
          <w:sz w:val="16"/>
          <w:szCs w:val="16"/>
        </w:rPr>
        <w:t>1)Количество</w:t>
      </w:r>
      <w:r w:rsidRPr="00BE45AA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выявленных</w:t>
      </w:r>
      <w:r w:rsidRPr="00BE45AA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нарушений</w:t>
      </w:r>
      <w:r w:rsidRPr="00BE45AA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обязательных</w:t>
      </w:r>
      <w:r w:rsidRPr="00BE45AA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требований, шт.</w:t>
      </w:r>
    </w:p>
    <w:p w:rsidR="00BE45AA" w:rsidRPr="00BE45AA" w:rsidRDefault="00BE45AA" w:rsidP="00BE45AA">
      <w:pPr>
        <w:widowControl w:val="0"/>
        <w:tabs>
          <w:tab w:val="left" w:pos="1668"/>
        </w:tabs>
        <w:autoSpaceDE w:val="0"/>
        <w:autoSpaceDN w:val="0"/>
        <w:spacing w:after="0"/>
        <w:ind w:right="105"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2)</w:t>
      </w:r>
      <w:r w:rsidRPr="00BE45AA">
        <w:rPr>
          <w:rFonts w:ascii="Times New Roman" w:hAnsi="Times New Roman"/>
          <w:sz w:val="16"/>
          <w:szCs w:val="16"/>
        </w:rPr>
        <w:t>Количество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проведенных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профилактических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мероприятий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(информирование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контролируемых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лиц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и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иных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заинтересованных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лиц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по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вопросам соблюдения обязательных требований посредством публикации в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средствах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массовой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информации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и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на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официальном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интернет-сайте;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обобщение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правоприменительной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практики;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объявление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предостережения,</w:t>
      </w:r>
      <w:r w:rsidRPr="00BE45AA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консультирования,</w:t>
      </w:r>
      <w:r w:rsidRPr="00BE45AA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профилактического</w:t>
      </w:r>
      <w:r w:rsidRPr="00BE45AA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визита</w:t>
      </w:r>
      <w:r w:rsidRPr="00BE45AA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и пр.).</w:t>
      </w:r>
    </w:p>
    <w:p w:rsidR="00BE45AA" w:rsidRPr="00BE45AA" w:rsidRDefault="00BE45AA" w:rsidP="00BE45AA">
      <w:pPr>
        <w:pStyle w:val="af6"/>
        <w:spacing w:line="322" w:lineRule="exact"/>
        <w:ind w:left="1029" w:firstLine="709"/>
        <w:rPr>
          <w:b/>
          <w:sz w:val="16"/>
          <w:szCs w:val="16"/>
        </w:rPr>
      </w:pPr>
      <w:r w:rsidRPr="00BE45AA">
        <w:rPr>
          <w:sz w:val="16"/>
          <w:szCs w:val="16"/>
        </w:rPr>
        <w:t>Показатели</w:t>
      </w:r>
      <w:r w:rsidRPr="00BE45AA">
        <w:rPr>
          <w:spacing w:val="-5"/>
          <w:sz w:val="16"/>
          <w:szCs w:val="16"/>
        </w:rPr>
        <w:t xml:space="preserve"> </w:t>
      </w:r>
      <w:r w:rsidRPr="00BE45AA">
        <w:rPr>
          <w:sz w:val="16"/>
          <w:szCs w:val="16"/>
        </w:rPr>
        <w:t>эффективности:</w:t>
      </w:r>
    </w:p>
    <w:p w:rsidR="00BE45AA" w:rsidRPr="00BE45AA" w:rsidRDefault="00BE45AA" w:rsidP="00BE45AA">
      <w:pPr>
        <w:widowControl w:val="0"/>
        <w:tabs>
          <w:tab w:val="left" w:pos="1440"/>
        </w:tabs>
        <w:autoSpaceDE w:val="0"/>
        <w:autoSpaceDN w:val="0"/>
        <w:spacing w:after="0" w:line="242" w:lineRule="auto"/>
        <w:ind w:right="107"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1)</w:t>
      </w:r>
      <w:r w:rsidRPr="00BE45AA">
        <w:rPr>
          <w:rFonts w:ascii="Times New Roman" w:hAnsi="Times New Roman"/>
          <w:sz w:val="16"/>
          <w:szCs w:val="16"/>
        </w:rPr>
        <w:t>Снижение</w:t>
      </w:r>
      <w:r w:rsidRPr="00BE45AA">
        <w:rPr>
          <w:rFonts w:ascii="Times New Roman" w:hAnsi="Times New Roman"/>
          <w:spacing w:val="32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количества</w:t>
      </w:r>
      <w:r w:rsidRPr="00BE45AA">
        <w:rPr>
          <w:rFonts w:ascii="Times New Roman" w:hAnsi="Times New Roman"/>
          <w:spacing w:val="32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выявленных</w:t>
      </w:r>
      <w:r w:rsidRPr="00BE45AA">
        <w:rPr>
          <w:rFonts w:ascii="Times New Roman" w:hAnsi="Times New Roman"/>
          <w:spacing w:val="3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при</w:t>
      </w:r>
      <w:r w:rsidRPr="00BE45AA">
        <w:rPr>
          <w:rFonts w:ascii="Times New Roman" w:hAnsi="Times New Roman"/>
          <w:spacing w:val="30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проведении</w:t>
      </w:r>
      <w:r w:rsidRPr="00BE45AA">
        <w:rPr>
          <w:rFonts w:ascii="Times New Roman" w:hAnsi="Times New Roman"/>
          <w:spacing w:val="32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контрольн</w:t>
      </w:r>
      <w:proofErr w:type="gramStart"/>
      <w:r w:rsidRPr="00BE45AA">
        <w:rPr>
          <w:rFonts w:ascii="Times New Roman" w:hAnsi="Times New Roman"/>
          <w:sz w:val="16"/>
          <w:szCs w:val="16"/>
        </w:rPr>
        <w:t>о-</w:t>
      </w:r>
      <w:proofErr w:type="gramEnd"/>
      <w:r w:rsidRPr="00BE45AA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надзорных</w:t>
      </w:r>
      <w:r w:rsidRPr="00BE45AA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мероприятий</w:t>
      </w:r>
      <w:r w:rsidRPr="00BE45AA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нарушений</w:t>
      </w:r>
      <w:r w:rsidRPr="00BE45AA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обязательных</w:t>
      </w:r>
      <w:r w:rsidRPr="00BE45AA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требований.</w:t>
      </w:r>
    </w:p>
    <w:p w:rsidR="00BE45AA" w:rsidRPr="00BE45AA" w:rsidRDefault="00BE45AA" w:rsidP="00BE45AA">
      <w:pPr>
        <w:widowControl w:val="0"/>
        <w:tabs>
          <w:tab w:val="left" w:pos="1667"/>
          <w:tab w:val="left" w:pos="1668"/>
          <w:tab w:val="left" w:pos="3467"/>
          <w:tab w:val="left" w:pos="5452"/>
          <w:tab w:val="left" w:pos="8106"/>
        </w:tabs>
        <w:autoSpaceDE w:val="0"/>
        <w:autoSpaceDN w:val="0"/>
        <w:spacing w:after="0"/>
        <w:ind w:right="108"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2)</w:t>
      </w:r>
      <w:r w:rsidRPr="00BE45AA">
        <w:rPr>
          <w:rFonts w:ascii="Times New Roman" w:hAnsi="Times New Roman"/>
          <w:sz w:val="16"/>
          <w:szCs w:val="16"/>
        </w:rPr>
        <w:t>Количество</w:t>
      </w:r>
      <w:r w:rsidRPr="00BE45AA">
        <w:rPr>
          <w:rFonts w:ascii="Times New Roman" w:hAnsi="Times New Roman"/>
          <w:sz w:val="16"/>
          <w:szCs w:val="16"/>
        </w:rPr>
        <w:tab/>
        <w:t>проведенных</w:t>
      </w:r>
      <w:r w:rsidRPr="00BE45AA">
        <w:rPr>
          <w:rFonts w:ascii="Times New Roman" w:hAnsi="Times New Roman"/>
          <w:sz w:val="16"/>
          <w:szCs w:val="16"/>
        </w:rPr>
        <w:tab/>
        <w:t xml:space="preserve">профилактических </w:t>
      </w:r>
      <w:r w:rsidRPr="00BE45AA">
        <w:rPr>
          <w:rFonts w:ascii="Times New Roman" w:hAnsi="Times New Roman"/>
          <w:spacing w:val="-1"/>
          <w:sz w:val="16"/>
          <w:szCs w:val="16"/>
        </w:rPr>
        <w:t>мероприятий</w:t>
      </w:r>
      <w:r w:rsidRPr="00BE45AA">
        <w:rPr>
          <w:rFonts w:ascii="Times New Roman" w:hAnsi="Times New Roman"/>
          <w:spacing w:val="-67"/>
          <w:sz w:val="16"/>
          <w:szCs w:val="16"/>
        </w:rPr>
        <w:t xml:space="preserve">     </w:t>
      </w:r>
      <w:r w:rsidRPr="00BE45AA">
        <w:rPr>
          <w:rFonts w:ascii="Times New Roman" w:hAnsi="Times New Roman"/>
          <w:sz w:val="16"/>
          <w:szCs w:val="16"/>
        </w:rPr>
        <w:t>контрольным</w:t>
      </w:r>
      <w:r w:rsidRPr="00BE45AA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(надзорным)</w:t>
      </w:r>
      <w:r w:rsidRPr="00BE45AA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органом,</w:t>
      </w:r>
      <w:r w:rsidRPr="00BE45AA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ед.</w:t>
      </w:r>
    </w:p>
    <w:p w:rsidR="00BE45AA" w:rsidRPr="00BE45AA" w:rsidRDefault="00BE45AA" w:rsidP="00BE45AA">
      <w:pPr>
        <w:widowControl w:val="0"/>
        <w:tabs>
          <w:tab w:val="left" w:pos="1518"/>
          <w:tab w:val="left" w:pos="1519"/>
          <w:tab w:val="left" w:pos="2373"/>
          <w:tab w:val="left" w:pos="4878"/>
          <w:tab w:val="left" w:pos="6705"/>
          <w:tab w:val="left" w:pos="7091"/>
          <w:tab w:val="left" w:pos="8198"/>
        </w:tabs>
        <w:autoSpaceDE w:val="0"/>
        <w:autoSpaceDN w:val="0"/>
        <w:spacing w:after="0"/>
        <w:ind w:right="105"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3)</w:t>
      </w:r>
      <w:r w:rsidRPr="00BE45AA">
        <w:rPr>
          <w:rFonts w:ascii="Times New Roman" w:hAnsi="Times New Roman"/>
          <w:sz w:val="16"/>
          <w:szCs w:val="16"/>
        </w:rPr>
        <w:t>Доля</w:t>
      </w:r>
      <w:r w:rsidRPr="00BE45AA">
        <w:rPr>
          <w:rFonts w:ascii="Times New Roman" w:hAnsi="Times New Roman"/>
          <w:sz w:val="16"/>
          <w:szCs w:val="16"/>
        </w:rPr>
        <w:tab/>
        <w:t>профилактических</w:t>
      </w:r>
      <w:r w:rsidRPr="00BE45AA">
        <w:rPr>
          <w:rFonts w:ascii="Times New Roman" w:hAnsi="Times New Roman"/>
          <w:sz w:val="16"/>
          <w:szCs w:val="16"/>
        </w:rPr>
        <w:tab/>
        <w:t>мероприятий</w:t>
      </w:r>
      <w:r w:rsidRPr="00BE45AA">
        <w:rPr>
          <w:rFonts w:ascii="Times New Roman" w:hAnsi="Times New Roman"/>
          <w:sz w:val="16"/>
          <w:szCs w:val="16"/>
        </w:rPr>
        <w:tab/>
        <w:t>в</w:t>
      </w:r>
      <w:r w:rsidRPr="00BE45AA">
        <w:rPr>
          <w:rFonts w:ascii="Times New Roman" w:hAnsi="Times New Roman"/>
          <w:sz w:val="16"/>
          <w:szCs w:val="16"/>
        </w:rPr>
        <w:tab/>
        <w:t>объеме контрольн</w:t>
      </w:r>
      <w:proofErr w:type="gramStart"/>
      <w:r w:rsidRPr="00BE45AA">
        <w:rPr>
          <w:rFonts w:ascii="Times New Roman" w:hAnsi="Times New Roman"/>
          <w:sz w:val="16"/>
          <w:szCs w:val="16"/>
        </w:rPr>
        <w:t>о-</w:t>
      </w:r>
      <w:proofErr w:type="gramEnd"/>
      <w:r w:rsidRPr="00BE45AA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надзорных</w:t>
      </w:r>
      <w:r w:rsidRPr="00BE45AA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мероприятий,</w:t>
      </w:r>
      <w:r w:rsidRPr="00BE45AA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BE45AA">
        <w:rPr>
          <w:rFonts w:ascii="Times New Roman" w:hAnsi="Times New Roman"/>
          <w:sz w:val="16"/>
          <w:szCs w:val="16"/>
        </w:rPr>
        <w:t>%.</w:t>
      </w:r>
    </w:p>
    <w:p w:rsidR="00BE45AA" w:rsidRPr="00BE45AA" w:rsidRDefault="00BE45AA" w:rsidP="00BE45AA">
      <w:pPr>
        <w:pStyle w:val="af6"/>
        <w:ind w:right="105" w:firstLine="707"/>
        <w:rPr>
          <w:b/>
          <w:sz w:val="16"/>
          <w:szCs w:val="16"/>
        </w:rPr>
      </w:pPr>
      <w:r w:rsidRPr="00BE45AA">
        <w:rPr>
          <w:sz w:val="16"/>
          <w:szCs w:val="16"/>
        </w:rPr>
        <w:t>Показатель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рассчитывается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как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отношение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количества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проведенных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профилактических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мероприятий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количеству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проведенных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контрольн</w:t>
      </w:r>
      <w:proofErr w:type="gramStart"/>
      <w:r w:rsidRPr="00BE45AA">
        <w:rPr>
          <w:sz w:val="16"/>
          <w:szCs w:val="16"/>
        </w:rPr>
        <w:t>о-</w:t>
      </w:r>
      <w:proofErr w:type="gramEnd"/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надзорных</w:t>
      </w:r>
      <w:r w:rsidRPr="00BE45AA">
        <w:rPr>
          <w:spacing w:val="-3"/>
          <w:sz w:val="16"/>
          <w:szCs w:val="16"/>
        </w:rPr>
        <w:t xml:space="preserve"> </w:t>
      </w:r>
      <w:r w:rsidRPr="00BE45AA">
        <w:rPr>
          <w:sz w:val="16"/>
          <w:szCs w:val="16"/>
        </w:rPr>
        <w:t>мероприятий.</w:t>
      </w:r>
      <w:r w:rsidRPr="00BE45AA">
        <w:rPr>
          <w:spacing w:val="-4"/>
          <w:sz w:val="16"/>
          <w:szCs w:val="16"/>
        </w:rPr>
        <w:t xml:space="preserve"> </w:t>
      </w:r>
      <w:r w:rsidRPr="00BE45AA">
        <w:rPr>
          <w:sz w:val="16"/>
          <w:szCs w:val="16"/>
        </w:rPr>
        <w:t>Ожидается</w:t>
      </w:r>
      <w:r w:rsidRPr="00BE45AA">
        <w:rPr>
          <w:spacing w:val="-4"/>
          <w:sz w:val="16"/>
          <w:szCs w:val="16"/>
        </w:rPr>
        <w:t xml:space="preserve"> </w:t>
      </w:r>
      <w:r w:rsidRPr="00BE45AA">
        <w:rPr>
          <w:sz w:val="16"/>
          <w:szCs w:val="16"/>
        </w:rPr>
        <w:t>ежегодный</w:t>
      </w:r>
      <w:r w:rsidRPr="00BE45AA">
        <w:rPr>
          <w:spacing w:val="-5"/>
          <w:sz w:val="16"/>
          <w:szCs w:val="16"/>
        </w:rPr>
        <w:t xml:space="preserve"> </w:t>
      </w:r>
      <w:r w:rsidRPr="00BE45AA">
        <w:rPr>
          <w:sz w:val="16"/>
          <w:szCs w:val="16"/>
        </w:rPr>
        <w:t>рост</w:t>
      </w:r>
      <w:r w:rsidRPr="00BE45AA">
        <w:rPr>
          <w:spacing w:val="-4"/>
          <w:sz w:val="16"/>
          <w:szCs w:val="16"/>
        </w:rPr>
        <w:t xml:space="preserve"> </w:t>
      </w:r>
      <w:r w:rsidRPr="00BE45AA">
        <w:rPr>
          <w:sz w:val="16"/>
          <w:szCs w:val="16"/>
        </w:rPr>
        <w:t>указанного</w:t>
      </w:r>
      <w:r w:rsidRPr="00BE45AA">
        <w:rPr>
          <w:spacing w:val="-3"/>
          <w:sz w:val="16"/>
          <w:szCs w:val="16"/>
        </w:rPr>
        <w:t xml:space="preserve"> </w:t>
      </w:r>
      <w:r w:rsidRPr="00BE45AA">
        <w:rPr>
          <w:sz w:val="16"/>
          <w:szCs w:val="16"/>
        </w:rPr>
        <w:t>показателя.</w:t>
      </w:r>
    </w:p>
    <w:p w:rsidR="00BE45AA" w:rsidRPr="00BE45AA" w:rsidRDefault="00BE45AA" w:rsidP="00BE45AA">
      <w:pPr>
        <w:pStyle w:val="af6"/>
        <w:ind w:right="106" w:firstLine="707"/>
        <w:rPr>
          <w:b/>
          <w:sz w:val="16"/>
          <w:szCs w:val="16"/>
        </w:rPr>
      </w:pPr>
      <w:r w:rsidRPr="00BE45AA">
        <w:rPr>
          <w:sz w:val="16"/>
          <w:szCs w:val="16"/>
        </w:rPr>
        <w:t>Отчетным периодом для определения значений показателей является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календарный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год.</w:t>
      </w:r>
    </w:p>
    <w:p w:rsidR="00BE45AA" w:rsidRPr="00BE45AA" w:rsidRDefault="00BE45AA" w:rsidP="00BE45AA">
      <w:pPr>
        <w:pStyle w:val="af6"/>
        <w:ind w:right="106" w:firstLine="707"/>
        <w:rPr>
          <w:b/>
          <w:sz w:val="16"/>
          <w:szCs w:val="16"/>
        </w:rPr>
      </w:pPr>
      <w:r w:rsidRPr="00BE45AA">
        <w:rPr>
          <w:sz w:val="16"/>
          <w:szCs w:val="16"/>
        </w:rPr>
        <w:t>Результаты оценки фактических (достигнутых) значений показателей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включаются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в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ежегодные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доклады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по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осуществлению</w:t>
      </w:r>
      <w:r w:rsidRPr="00BE45AA">
        <w:rPr>
          <w:spacing w:val="1"/>
          <w:sz w:val="16"/>
          <w:szCs w:val="16"/>
        </w:rPr>
        <w:t xml:space="preserve"> </w:t>
      </w:r>
      <w:proofErr w:type="gramStart"/>
      <w:r w:rsidRPr="00BE45AA">
        <w:rPr>
          <w:sz w:val="16"/>
          <w:szCs w:val="16"/>
        </w:rPr>
        <w:t>муниципального</w:t>
      </w:r>
      <w:proofErr w:type="gramEnd"/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контроля.</w:t>
      </w:r>
    </w:p>
    <w:p w:rsidR="00BE45AA" w:rsidRPr="00BE45AA" w:rsidRDefault="00BE45AA" w:rsidP="00BE45AA">
      <w:pPr>
        <w:pStyle w:val="af6"/>
        <w:ind w:right="108" w:firstLine="707"/>
        <w:rPr>
          <w:b/>
          <w:sz w:val="16"/>
          <w:szCs w:val="16"/>
        </w:rPr>
      </w:pPr>
      <w:r w:rsidRPr="00BE45AA">
        <w:rPr>
          <w:sz w:val="16"/>
          <w:szCs w:val="16"/>
        </w:rPr>
        <w:t>Результаты оценки фактических (достигнутых) значений показателей</w:t>
      </w:r>
      <w:r w:rsidRPr="00BE45AA">
        <w:rPr>
          <w:spacing w:val="1"/>
          <w:sz w:val="16"/>
          <w:szCs w:val="16"/>
        </w:rPr>
        <w:t xml:space="preserve"> </w:t>
      </w:r>
      <w:r w:rsidRPr="00BE45AA">
        <w:rPr>
          <w:sz w:val="16"/>
          <w:szCs w:val="16"/>
        </w:rPr>
        <w:t>результатов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деятельности установлены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в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таблице</w:t>
      </w:r>
      <w:r w:rsidRPr="00BE45AA">
        <w:rPr>
          <w:spacing w:val="-1"/>
          <w:sz w:val="16"/>
          <w:szCs w:val="16"/>
        </w:rPr>
        <w:t xml:space="preserve"> </w:t>
      </w:r>
      <w:r w:rsidRPr="00BE45AA">
        <w:rPr>
          <w:sz w:val="16"/>
          <w:szCs w:val="16"/>
        </w:rPr>
        <w:t>№</w:t>
      </w:r>
      <w:r w:rsidRPr="00BE45AA">
        <w:rPr>
          <w:spacing w:val="-2"/>
          <w:sz w:val="16"/>
          <w:szCs w:val="16"/>
        </w:rPr>
        <w:t xml:space="preserve"> </w:t>
      </w:r>
      <w:r w:rsidRPr="00BE45AA">
        <w:rPr>
          <w:sz w:val="16"/>
          <w:szCs w:val="16"/>
        </w:rPr>
        <w:t>3.</w:t>
      </w:r>
    </w:p>
    <w:p w:rsidR="00BE45AA" w:rsidRPr="00BE45AA" w:rsidRDefault="00BE45AA" w:rsidP="00BE45A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E45AA">
        <w:rPr>
          <w:rFonts w:ascii="Times New Roman" w:hAnsi="Times New Roman" w:cs="Times New Roman"/>
          <w:sz w:val="16"/>
          <w:szCs w:val="16"/>
        </w:rPr>
        <w:t>Таблица №3</w:t>
      </w:r>
    </w:p>
    <w:p w:rsidR="00BE45AA" w:rsidRPr="00BE45AA" w:rsidRDefault="00BE45AA" w:rsidP="00BE45AA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Style w:val="af0"/>
        <w:tblW w:w="10000" w:type="dxa"/>
        <w:tblLayout w:type="fixed"/>
        <w:tblLook w:val="04A0"/>
      </w:tblPr>
      <w:tblGrid>
        <w:gridCol w:w="540"/>
        <w:gridCol w:w="1553"/>
        <w:gridCol w:w="1276"/>
        <w:gridCol w:w="1134"/>
        <w:gridCol w:w="567"/>
        <w:gridCol w:w="992"/>
        <w:gridCol w:w="850"/>
        <w:gridCol w:w="709"/>
        <w:gridCol w:w="567"/>
        <w:gridCol w:w="567"/>
        <w:gridCol w:w="567"/>
        <w:gridCol w:w="678"/>
      </w:tblGrid>
      <w:tr w:rsidR="00BE45AA" w:rsidRPr="00BE45AA" w:rsidTr="000104B8">
        <w:tc>
          <w:tcPr>
            <w:tcW w:w="540" w:type="dxa"/>
            <w:vMerge w:val="restart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553" w:type="dxa"/>
            <w:vMerge w:val="restart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Срок исполнения</w:t>
            </w:r>
          </w:p>
        </w:tc>
        <w:tc>
          <w:tcPr>
            <w:tcW w:w="4252" w:type="dxa"/>
            <w:gridSpan w:val="5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Показатели результатов деятельности</w:t>
            </w:r>
          </w:p>
        </w:tc>
        <w:tc>
          <w:tcPr>
            <w:tcW w:w="2379" w:type="dxa"/>
            <w:gridSpan w:val="4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Бюджетные ассигнования в разрезе бюджето</w:t>
            </w:r>
            <w:proofErr w:type="gram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в(</w:t>
            </w:r>
            <w:proofErr w:type="gramEnd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расход), тыс.руб.</w:t>
            </w:r>
          </w:p>
        </w:tc>
      </w:tr>
      <w:tr w:rsidR="00BE45AA" w:rsidRPr="00BE45AA" w:rsidTr="00BE45AA">
        <w:trPr>
          <w:cantSplit/>
          <w:trHeight w:val="1141"/>
        </w:trPr>
        <w:tc>
          <w:tcPr>
            <w:tcW w:w="540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textDirection w:val="btLr"/>
            <w:vAlign w:val="center"/>
          </w:tcPr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изм</w:t>
            </w:r>
            <w:proofErr w:type="spellEnd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extDirection w:val="btLr"/>
            <w:vAlign w:val="center"/>
          </w:tcPr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плановое значение</w:t>
            </w:r>
          </w:p>
        </w:tc>
        <w:tc>
          <w:tcPr>
            <w:tcW w:w="850" w:type="dxa"/>
            <w:textDirection w:val="btLr"/>
            <w:vAlign w:val="center"/>
          </w:tcPr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</w:t>
            </w:r>
          </w:p>
        </w:tc>
        <w:tc>
          <w:tcPr>
            <w:tcW w:w="709" w:type="dxa"/>
            <w:textDirection w:val="btLr"/>
            <w:vAlign w:val="center"/>
          </w:tcPr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отклонение</w:t>
            </w:r>
            <w:proofErr w:type="gramStart"/>
            <w:r w:rsidRPr="00BE45AA">
              <w:rPr>
                <w:rFonts w:ascii="Times New Roman" w:hAnsi="Times New Roman" w:cs="Times New Roman"/>
                <w:sz w:val="16"/>
                <w:szCs w:val="16"/>
              </w:rPr>
              <w:t xml:space="preserve"> (-/+,%)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567" w:type="dxa"/>
            <w:textDirection w:val="btLr"/>
            <w:vAlign w:val="center"/>
          </w:tcPr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567" w:type="dxa"/>
            <w:textDirection w:val="btLr"/>
            <w:vAlign w:val="center"/>
          </w:tcPr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МБ</w:t>
            </w:r>
          </w:p>
        </w:tc>
        <w:tc>
          <w:tcPr>
            <w:tcW w:w="678" w:type="dxa"/>
            <w:textDirection w:val="btLr"/>
            <w:vAlign w:val="center"/>
          </w:tcPr>
          <w:p w:rsidR="00BE45AA" w:rsidRPr="00BE45AA" w:rsidRDefault="00BE45AA" w:rsidP="000104B8">
            <w:pPr>
              <w:pStyle w:val="ab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Иное</w:t>
            </w:r>
          </w:p>
        </w:tc>
      </w:tr>
      <w:tr w:rsidR="00BE45AA" w:rsidRPr="00BE45AA" w:rsidTr="00BE45AA">
        <w:trPr>
          <w:cantSplit/>
          <w:trHeight w:val="821"/>
        </w:trPr>
        <w:tc>
          <w:tcPr>
            <w:tcW w:w="540" w:type="dxa"/>
          </w:tcPr>
          <w:p w:rsidR="00BE45AA" w:rsidRPr="00BE45AA" w:rsidRDefault="00BE45AA" w:rsidP="000104B8">
            <w:pPr>
              <w:pStyle w:val="ab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3" w:type="dxa"/>
          </w:tcPr>
          <w:p w:rsidR="00BE45AA" w:rsidRPr="00BE45AA" w:rsidRDefault="00BE45AA" w:rsidP="000104B8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Программа профилактики рисков</w:t>
            </w:r>
          </w:p>
        </w:tc>
        <w:tc>
          <w:tcPr>
            <w:tcW w:w="1276" w:type="dxa"/>
          </w:tcPr>
          <w:p w:rsidR="00BE45AA" w:rsidRPr="00BE45AA" w:rsidRDefault="00BE45AA" w:rsidP="000104B8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</w:tcPr>
          <w:p w:rsidR="00BE45AA" w:rsidRPr="00BE45AA" w:rsidRDefault="00BE45AA" w:rsidP="00BE45AA">
            <w:pPr>
              <w:pStyle w:val="ab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Выполнение запланированных мероприятий</w:t>
            </w:r>
          </w:p>
        </w:tc>
        <w:tc>
          <w:tcPr>
            <w:tcW w:w="567" w:type="dxa"/>
          </w:tcPr>
          <w:p w:rsidR="00BE45AA" w:rsidRPr="00BE45AA" w:rsidRDefault="00BE45AA" w:rsidP="00BE45AA">
            <w:pPr>
              <w:pStyle w:val="ab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</w:tcPr>
          <w:p w:rsidR="00BE45AA" w:rsidRPr="00BE45AA" w:rsidRDefault="00BE45AA" w:rsidP="00BE45AA">
            <w:pPr>
              <w:pStyle w:val="ab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850" w:type="dxa"/>
          </w:tcPr>
          <w:p w:rsidR="00BE45AA" w:rsidRPr="00BE45AA" w:rsidRDefault="00BE45AA" w:rsidP="00BE45AA">
            <w:pPr>
              <w:pStyle w:val="ab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E45AA" w:rsidRPr="00BE45AA" w:rsidRDefault="00BE45AA" w:rsidP="00BE45AA">
            <w:pPr>
              <w:pStyle w:val="ab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E45AA" w:rsidRPr="00BE45AA" w:rsidRDefault="00BE45AA" w:rsidP="00BE45AA">
            <w:pPr>
              <w:pStyle w:val="ab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E45AA" w:rsidRPr="00BE45AA" w:rsidRDefault="00BE45AA" w:rsidP="00BE45AA">
            <w:pPr>
              <w:pStyle w:val="ab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67" w:type="dxa"/>
          </w:tcPr>
          <w:p w:rsidR="00BE45AA" w:rsidRPr="00BE45AA" w:rsidRDefault="00BE45AA" w:rsidP="00BE45AA">
            <w:pPr>
              <w:pStyle w:val="ab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678" w:type="dxa"/>
          </w:tcPr>
          <w:p w:rsidR="00BE45AA" w:rsidRPr="00BE45AA" w:rsidRDefault="00BE45AA" w:rsidP="00BE45AA">
            <w:pPr>
              <w:pStyle w:val="ab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E45A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BE45AA" w:rsidRPr="00BE45AA" w:rsidRDefault="00BE45AA" w:rsidP="00BE45AA">
      <w:pPr>
        <w:tabs>
          <w:tab w:val="left" w:pos="120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E45AA" w:rsidRPr="00BE45AA" w:rsidRDefault="00BE45AA" w:rsidP="00BE45AA">
      <w:pPr>
        <w:tabs>
          <w:tab w:val="left" w:pos="120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51D0A" w:rsidRDefault="00F51D0A" w:rsidP="007067A0">
      <w:pPr>
        <w:tabs>
          <w:tab w:val="left" w:pos="120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7067A0" w:rsidRDefault="007067A0" w:rsidP="007067A0">
      <w:pPr>
        <w:tabs>
          <w:tab w:val="left" w:pos="120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7067A0" w:rsidRDefault="007067A0" w:rsidP="007067A0">
      <w:pPr>
        <w:tabs>
          <w:tab w:val="left" w:pos="120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7067A0" w:rsidRDefault="007067A0" w:rsidP="007067A0">
      <w:pPr>
        <w:tabs>
          <w:tab w:val="left" w:pos="120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F51D0A" w:rsidRPr="00133B7D" w:rsidRDefault="00F51D0A" w:rsidP="00133B7D">
      <w:pPr>
        <w:tabs>
          <w:tab w:val="left" w:pos="120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-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D7102F" w:rsidRPr="001C418D" w:rsidTr="00D7102F">
        <w:trPr>
          <w:trHeight w:val="1260"/>
        </w:trPr>
        <w:tc>
          <w:tcPr>
            <w:tcW w:w="2257" w:type="dxa"/>
          </w:tcPr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Учредитель: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Главный редактор: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Адрес издателя и редакции: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овокшонова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, 30-2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Тел,/факс:8(395)5425216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^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1C418D">
                <w:rPr>
                  <w:rFonts w:ascii="Times New Roman" w:hAnsi="Times New Roman" w:cs="Times New Roman"/>
                  <w:sz w:val="16"/>
                  <w:szCs w:val="16"/>
                </w:rPr>
                <w:t>2014 г</w:t>
              </w:r>
            </w:smartTag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Тираж:   25 экземпляров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«Бесплатно»</w:t>
            </w: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102F" w:rsidRPr="001C418D" w:rsidRDefault="00D7102F" w:rsidP="00D7102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33B7D" w:rsidRDefault="00133B7D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33B7D" w:rsidRDefault="00133B7D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3B0265" w:rsidRPr="00064A5D" w:rsidRDefault="003B0265" w:rsidP="00064A5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5818" w:rsidRDefault="009558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D605C" w:rsidRDefault="001D605C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Pr="001C418D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8D0F66">
          <w:headerReference w:type="default" r:id="rId10"/>
          <w:headerReference w:type="first" r:id="rId11"/>
          <w:pgSz w:w="11906" w:h="16838"/>
          <w:pgMar w:top="1134" w:right="282" w:bottom="568" w:left="426" w:header="708" w:footer="708" w:gutter="0"/>
          <w:pgNumType w:start="1"/>
          <w:cols w:space="708"/>
          <w:docGrid w:linePitch="360"/>
        </w:sectPr>
      </w:pPr>
    </w:p>
    <w:bookmarkEnd w:id="0"/>
    <w:p w:rsidR="005661DC" w:rsidRPr="00133B7D" w:rsidRDefault="005661DC" w:rsidP="00133B7D">
      <w:pPr>
        <w:tabs>
          <w:tab w:val="left" w:pos="1665"/>
        </w:tabs>
        <w:rPr>
          <w:rFonts w:ascii="Times New Roman" w:hAnsi="Times New Roman" w:cs="Times New Roman"/>
          <w:sz w:val="16"/>
          <w:szCs w:val="16"/>
        </w:rPr>
      </w:pPr>
    </w:p>
    <w:sectPr w:rsidR="005661DC" w:rsidRPr="00133B7D" w:rsidSect="00E75375">
      <w:headerReference w:type="defaul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9FB" w:rsidRDefault="002E59FB" w:rsidP="00AC46A4">
      <w:pPr>
        <w:spacing w:after="0"/>
      </w:pPr>
      <w:r>
        <w:separator/>
      </w:r>
    </w:p>
  </w:endnote>
  <w:endnote w:type="continuationSeparator" w:id="0">
    <w:p w:rsidR="002E59FB" w:rsidRDefault="002E59FB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9FB" w:rsidRDefault="002E59FB" w:rsidP="00AC46A4">
      <w:pPr>
        <w:spacing w:after="0"/>
      </w:pPr>
      <w:r>
        <w:separator/>
      </w:r>
    </w:p>
  </w:footnote>
  <w:footnote w:type="continuationSeparator" w:id="0">
    <w:p w:rsidR="002E59FB" w:rsidRDefault="002E59FB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6C9" w:rsidRPr="005E616F" w:rsidRDefault="001B66C9" w:rsidP="001B66C9">
        <w:pPr>
          <w:pStyle w:val="a4"/>
          <w:rPr>
            <w:sz w:val="16"/>
            <w:szCs w:val="16"/>
          </w:rPr>
        </w:pPr>
        <w:r>
          <w:t>3</w:t>
        </w: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>ниципального образования   от 13.12.2021г №21(180</w:t>
        </w:r>
        <w:r w:rsidRPr="005E616F">
          <w:rPr>
            <w:b/>
            <w:sz w:val="16"/>
            <w:szCs w:val="16"/>
          </w:rPr>
          <w:t>)</w:t>
        </w:r>
      </w:p>
      <w:p w:rsidR="001B66C9" w:rsidRPr="00CA4E0A" w:rsidRDefault="00185D7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1B66C9" w:rsidRDefault="001B66C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6C9" w:rsidRPr="005E616F" w:rsidRDefault="001B66C9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28.06.2021г №11(170</w:t>
    </w:r>
    <w:r w:rsidRPr="005E616F">
      <w:rPr>
        <w:b/>
        <w:sz w:val="16"/>
        <w:szCs w:val="16"/>
      </w:rPr>
      <w:t>)</w:t>
    </w:r>
  </w:p>
  <w:p w:rsidR="001B66C9" w:rsidRPr="005E616F" w:rsidRDefault="001B66C9">
    <w:pPr>
      <w:pStyle w:val="a4"/>
      <w:jc w:val="center"/>
      <w:rPr>
        <w:sz w:val="16"/>
        <w:szCs w:val="16"/>
      </w:rPr>
    </w:pPr>
  </w:p>
  <w:p w:rsidR="001B66C9" w:rsidRDefault="001B66C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6C9" w:rsidRDefault="001B66C9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8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9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1A490C04"/>
    <w:multiLevelType w:val="hybridMultilevel"/>
    <w:tmpl w:val="3CB43F50"/>
    <w:lvl w:ilvl="0" w:tplc="70FA8962">
      <w:start w:val="1"/>
      <w:numFmt w:val="decimal"/>
      <w:lvlText w:val="%1)"/>
      <w:lvlJc w:val="left"/>
      <w:pPr>
        <w:ind w:left="321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6642CE">
      <w:numFmt w:val="bullet"/>
      <w:lvlText w:val="•"/>
      <w:lvlJc w:val="left"/>
      <w:pPr>
        <w:ind w:left="1266" w:hanging="464"/>
      </w:pPr>
      <w:rPr>
        <w:rFonts w:hint="default"/>
        <w:lang w:val="ru-RU" w:eastAsia="en-US" w:bidi="ar-SA"/>
      </w:rPr>
    </w:lvl>
    <w:lvl w:ilvl="2" w:tplc="29AAAA84">
      <w:numFmt w:val="bullet"/>
      <w:lvlText w:val="•"/>
      <w:lvlJc w:val="left"/>
      <w:pPr>
        <w:ind w:left="2213" w:hanging="464"/>
      </w:pPr>
      <w:rPr>
        <w:rFonts w:hint="default"/>
        <w:lang w:val="ru-RU" w:eastAsia="en-US" w:bidi="ar-SA"/>
      </w:rPr>
    </w:lvl>
    <w:lvl w:ilvl="3" w:tplc="363E3FD0">
      <w:numFmt w:val="bullet"/>
      <w:lvlText w:val="•"/>
      <w:lvlJc w:val="left"/>
      <w:pPr>
        <w:ind w:left="3159" w:hanging="464"/>
      </w:pPr>
      <w:rPr>
        <w:rFonts w:hint="default"/>
        <w:lang w:val="ru-RU" w:eastAsia="en-US" w:bidi="ar-SA"/>
      </w:rPr>
    </w:lvl>
    <w:lvl w:ilvl="4" w:tplc="83B40338">
      <w:numFmt w:val="bullet"/>
      <w:lvlText w:val="•"/>
      <w:lvlJc w:val="left"/>
      <w:pPr>
        <w:ind w:left="4106" w:hanging="464"/>
      </w:pPr>
      <w:rPr>
        <w:rFonts w:hint="default"/>
        <w:lang w:val="ru-RU" w:eastAsia="en-US" w:bidi="ar-SA"/>
      </w:rPr>
    </w:lvl>
    <w:lvl w:ilvl="5" w:tplc="F998CE9E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6" w:tplc="2A4275FC">
      <w:numFmt w:val="bullet"/>
      <w:lvlText w:val="•"/>
      <w:lvlJc w:val="left"/>
      <w:pPr>
        <w:ind w:left="5999" w:hanging="464"/>
      </w:pPr>
      <w:rPr>
        <w:rFonts w:hint="default"/>
        <w:lang w:val="ru-RU" w:eastAsia="en-US" w:bidi="ar-SA"/>
      </w:rPr>
    </w:lvl>
    <w:lvl w:ilvl="7" w:tplc="B3626476">
      <w:numFmt w:val="bullet"/>
      <w:lvlText w:val="•"/>
      <w:lvlJc w:val="left"/>
      <w:pPr>
        <w:ind w:left="6946" w:hanging="464"/>
      </w:pPr>
      <w:rPr>
        <w:rFonts w:hint="default"/>
        <w:lang w:val="ru-RU" w:eastAsia="en-US" w:bidi="ar-SA"/>
      </w:rPr>
    </w:lvl>
    <w:lvl w:ilvl="8" w:tplc="5E9E71BA">
      <w:numFmt w:val="bullet"/>
      <w:lvlText w:val="•"/>
      <w:lvlJc w:val="left"/>
      <w:pPr>
        <w:ind w:left="7893" w:hanging="464"/>
      </w:pPr>
      <w:rPr>
        <w:rFonts w:hint="default"/>
        <w:lang w:val="ru-RU" w:eastAsia="en-US" w:bidi="ar-SA"/>
      </w:rPr>
    </w:lvl>
  </w:abstractNum>
  <w:abstractNum w:abstractNumId="13">
    <w:nsid w:val="1AF13471"/>
    <w:multiLevelType w:val="hybridMultilevel"/>
    <w:tmpl w:val="2A94F7C2"/>
    <w:lvl w:ilvl="0" w:tplc="60749636">
      <w:start w:val="1"/>
      <w:numFmt w:val="decimal"/>
      <w:lvlText w:val="%1)"/>
      <w:lvlJc w:val="left"/>
      <w:pPr>
        <w:ind w:left="321" w:hanging="3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CEAD2">
      <w:numFmt w:val="bullet"/>
      <w:lvlText w:val="•"/>
      <w:lvlJc w:val="left"/>
      <w:pPr>
        <w:ind w:left="1266" w:hanging="389"/>
      </w:pPr>
      <w:rPr>
        <w:rFonts w:hint="default"/>
        <w:lang w:val="ru-RU" w:eastAsia="en-US" w:bidi="ar-SA"/>
      </w:rPr>
    </w:lvl>
    <w:lvl w:ilvl="2" w:tplc="02863AF8">
      <w:numFmt w:val="bullet"/>
      <w:lvlText w:val="•"/>
      <w:lvlJc w:val="left"/>
      <w:pPr>
        <w:ind w:left="2213" w:hanging="389"/>
      </w:pPr>
      <w:rPr>
        <w:rFonts w:hint="default"/>
        <w:lang w:val="ru-RU" w:eastAsia="en-US" w:bidi="ar-SA"/>
      </w:rPr>
    </w:lvl>
    <w:lvl w:ilvl="3" w:tplc="AC24682C">
      <w:numFmt w:val="bullet"/>
      <w:lvlText w:val="•"/>
      <w:lvlJc w:val="left"/>
      <w:pPr>
        <w:ind w:left="3159" w:hanging="389"/>
      </w:pPr>
      <w:rPr>
        <w:rFonts w:hint="default"/>
        <w:lang w:val="ru-RU" w:eastAsia="en-US" w:bidi="ar-SA"/>
      </w:rPr>
    </w:lvl>
    <w:lvl w:ilvl="4" w:tplc="E3109D06">
      <w:numFmt w:val="bullet"/>
      <w:lvlText w:val="•"/>
      <w:lvlJc w:val="left"/>
      <w:pPr>
        <w:ind w:left="4106" w:hanging="389"/>
      </w:pPr>
      <w:rPr>
        <w:rFonts w:hint="default"/>
        <w:lang w:val="ru-RU" w:eastAsia="en-US" w:bidi="ar-SA"/>
      </w:rPr>
    </w:lvl>
    <w:lvl w:ilvl="5" w:tplc="909C4AC6">
      <w:numFmt w:val="bullet"/>
      <w:lvlText w:val="•"/>
      <w:lvlJc w:val="left"/>
      <w:pPr>
        <w:ind w:left="5053" w:hanging="389"/>
      </w:pPr>
      <w:rPr>
        <w:rFonts w:hint="default"/>
        <w:lang w:val="ru-RU" w:eastAsia="en-US" w:bidi="ar-SA"/>
      </w:rPr>
    </w:lvl>
    <w:lvl w:ilvl="6" w:tplc="E1EA7CF8">
      <w:numFmt w:val="bullet"/>
      <w:lvlText w:val="•"/>
      <w:lvlJc w:val="left"/>
      <w:pPr>
        <w:ind w:left="5999" w:hanging="389"/>
      </w:pPr>
      <w:rPr>
        <w:rFonts w:hint="default"/>
        <w:lang w:val="ru-RU" w:eastAsia="en-US" w:bidi="ar-SA"/>
      </w:rPr>
    </w:lvl>
    <w:lvl w:ilvl="7" w:tplc="DC58A400">
      <w:numFmt w:val="bullet"/>
      <w:lvlText w:val="•"/>
      <w:lvlJc w:val="left"/>
      <w:pPr>
        <w:ind w:left="6946" w:hanging="389"/>
      </w:pPr>
      <w:rPr>
        <w:rFonts w:hint="default"/>
        <w:lang w:val="ru-RU" w:eastAsia="en-US" w:bidi="ar-SA"/>
      </w:rPr>
    </w:lvl>
    <w:lvl w:ilvl="8" w:tplc="1F069DD0">
      <w:numFmt w:val="bullet"/>
      <w:lvlText w:val="•"/>
      <w:lvlJc w:val="left"/>
      <w:pPr>
        <w:ind w:left="7893" w:hanging="389"/>
      </w:pPr>
      <w:rPr>
        <w:rFonts w:hint="default"/>
        <w:lang w:val="ru-RU" w:eastAsia="en-US" w:bidi="ar-SA"/>
      </w:rPr>
    </w:lvl>
  </w:abstractNum>
  <w:abstractNum w:abstractNumId="14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5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904365C"/>
    <w:multiLevelType w:val="hybridMultilevel"/>
    <w:tmpl w:val="5BB6C37E"/>
    <w:lvl w:ilvl="0" w:tplc="40CC6266">
      <w:start w:val="1"/>
      <w:numFmt w:val="decimal"/>
      <w:lvlText w:val="%1)"/>
      <w:lvlJc w:val="left"/>
      <w:pPr>
        <w:ind w:left="321" w:hanging="3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120BB8">
      <w:numFmt w:val="bullet"/>
      <w:lvlText w:val="•"/>
      <w:lvlJc w:val="left"/>
      <w:pPr>
        <w:ind w:left="1266" w:hanging="399"/>
      </w:pPr>
      <w:rPr>
        <w:rFonts w:hint="default"/>
        <w:lang w:val="ru-RU" w:eastAsia="en-US" w:bidi="ar-SA"/>
      </w:rPr>
    </w:lvl>
    <w:lvl w:ilvl="2" w:tplc="D63E884C">
      <w:numFmt w:val="bullet"/>
      <w:lvlText w:val="•"/>
      <w:lvlJc w:val="left"/>
      <w:pPr>
        <w:ind w:left="2213" w:hanging="399"/>
      </w:pPr>
      <w:rPr>
        <w:rFonts w:hint="default"/>
        <w:lang w:val="ru-RU" w:eastAsia="en-US" w:bidi="ar-SA"/>
      </w:rPr>
    </w:lvl>
    <w:lvl w:ilvl="3" w:tplc="624C97C8">
      <w:numFmt w:val="bullet"/>
      <w:lvlText w:val="•"/>
      <w:lvlJc w:val="left"/>
      <w:pPr>
        <w:ind w:left="3159" w:hanging="399"/>
      </w:pPr>
      <w:rPr>
        <w:rFonts w:hint="default"/>
        <w:lang w:val="ru-RU" w:eastAsia="en-US" w:bidi="ar-SA"/>
      </w:rPr>
    </w:lvl>
    <w:lvl w:ilvl="4" w:tplc="73BEC8F2">
      <w:numFmt w:val="bullet"/>
      <w:lvlText w:val="•"/>
      <w:lvlJc w:val="left"/>
      <w:pPr>
        <w:ind w:left="4106" w:hanging="399"/>
      </w:pPr>
      <w:rPr>
        <w:rFonts w:hint="default"/>
        <w:lang w:val="ru-RU" w:eastAsia="en-US" w:bidi="ar-SA"/>
      </w:rPr>
    </w:lvl>
    <w:lvl w:ilvl="5" w:tplc="7A06CCC4">
      <w:numFmt w:val="bullet"/>
      <w:lvlText w:val="•"/>
      <w:lvlJc w:val="left"/>
      <w:pPr>
        <w:ind w:left="5053" w:hanging="399"/>
      </w:pPr>
      <w:rPr>
        <w:rFonts w:hint="default"/>
        <w:lang w:val="ru-RU" w:eastAsia="en-US" w:bidi="ar-SA"/>
      </w:rPr>
    </w:lvl>
    <w:lvl w:ilvl="6" w:tplc="098A2E44">
      <w:numFmt w:val="bullet"/>
      <w:lvlText w:val="•"/>
      <w:lvlJc w:val="left"/>
      <w:pPr>
        <w:ind w:left="5999" w:hanging="399"/>
      </w:pPr>
      <w:rPr>
        <w:rFonts w:hint="default"/>
        <w:lang w:val="ru-RU" w:eastAsia="en-US" w:bidi="ar-SA"/>
      </w:rPr>
    </w:lvl>
    <w:lvl w:ilvl="7" w:tplc="5EAA1FEA">
      <w:numFmt w:val="bullet"/>
      <w:lvlText w:val="•"/>
      <w:lvlJc w:val="left"/>
      <w:pPr>
        <w:ind w:left="6946" w:hanging="399"/>
      </w:pPr>
      <w:rPr>
        <w:rFonts w:hint="default"/>
        <w:lang w:val="ru-RU" w:eastAsia="en-US" w:bidi="ar-SA"/>
      </w:rPr>
    </w:lvl>
    <w:lvl w:ilvl="8" w:tplc="A19C86CE">
      <w:numFmt w:val="bullet"/>
      <w:lvlText w:val="•"/>
      <w:lvlJc w:val="left"/>
      <w:pPr>
        <w:ind w:left="7893" w:hanging="399"/>
      </w:pPr>
      <w:rPr>
        <w:rFonts w:hint="default"/>
        <w:lang w:val="ru-RU" w:eastAsia="en-US" w:bidi="ar-SA"/>
      </w:rPr>
    </w:lvl>
  </w:abstractNum>
  <w:abstractNum w:abstractNumId="18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>
    <w:nsid w:val="2D635C17"/>
    <w:multiLevelType w:val="hybridMultilevel"/>
    <w:tmpl w:val="44084B74"/>
    <w:lvl w:ilvl="0" w:tplc="10726AD4">
      <w:start w:val="1"/>
      <w:numFmt w:val="decimal"/>
      <w:lvlText w:val="%1)"/>
      <w:lvlJc w:val="left"/>
      <w:pPr>
        <w:ind w:left="13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0DC9B10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2" w:tplc="63D446BC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EB9C7BAC">
      <w:numFmt w:val="bullet"/>
      <w:lvlText w:val="•"/>
      <w:lvlJc w:val="left"/>
      <w:pPr>
        <w:ind w:left="3873" w:hanging="305"/>
      </w:pPr>
      <w:rPr>
        <w:rFonts w:hint="default"/>
        <w:lang w:val="ru-RU" w:eastAsia="en-US" w:bidi="ar-SA"/>
      </w:rPr>
    </w:lvl>
    <w:lvl w:ilvl="4" w:tplc="D862D26E">
      <w:numFmt w:val="bullet"/>
      <w:lvlText w:val="•"/>
      <w:lvlJc w:val="left"/>
      <w:pPr>
        <w:ind w:left="4718" w:hanging="305"/>
      </w:pPr>
      <w:rPr>
        <w:rFonts w:hint="default"/>
        <w:lang w:val="ru-RU" w:eastAsia="en-US" w:bidi="ar-SA"/>
      </w:rPr>
    </w:lvl>
    <w:lvl w:ilvl="5" w:tplc="65EA45A4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F626D33C">
      <w:numFmt w:val="bullet"/>
      <w:lvlText w:val="•"/>
      <w:lvlJc w:val="left"/>
      <w:pPr>
        <w:ind w:left="6407" w:hanging="305"/>
      </w:pPr>
      <w:rPr>
        <w:rFonts w:hint="default"/>
        <w:lang w:val="ru-RU" w:eastAsia="en-US" w:bidi="ar-SA"/>
      </w:rPr>
    </w:lvl>
    <w:lvl w:ilvl="7" w:tplc="546AE93E">
      <w:numFmt w:val="bullet"/>
      <w:lvlText w:val="•"/>
      <w:lvlJc w:val="left"/>
      <w:pPr>
        <w:ind w:left="7252" w:hanging="305"/>
      </w:pPr>
      <w:rPr>
        <w:rFonts w:hint="default"/>
        <w:lang w:val="ru-RU" w:eastAsia="en-US" w:bidi="ar-SA"/>
      </w:rPr>
    </w:lvl>
    <w:lvl w:ilvl="8" w:tplc="861C786A">
      <w:numFmt w:val="bullet"/>
      <w:lvlText w:val="•"/>
      <w:lvlJc w:val="left"/>
      <w:pPr>
        <w:ind w:left="8097" w:hanging="305"/>
      </w:pPr>
      <w:rPr>
        <w:rFonts w:hint="default"/>
        <w:lang w:val="ru-RU" w:eastAsia="en-US" w:bidi="ar-SA"/>
      </w:rPr>
    </w:lvl>
  </w:abstractNum>
  <w:abstractNum w:abstractNumId="2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3D4F0E"/>
    <w:multiLevelType w:val="hybridMultilevel"/>
    <w:tmpl w:val="A8A20076"/>
    <w:lvl w:ilvl="0" w:tplc="12F4692C">
      <w:start w:val="3"/>
      <w:numFmt w:val="decimal"/>
      <w:lvlText w:val="%1"/>
      <w:lvlJc w:val="left"/>
      <w:pPr>
        <w:ind w:left="1370" w:hanging="493"/>
      </w:pPr>
      <w:rPr>
        <w:rFonts w:hint="default"/>
        <w:lang w:val="ru-RU" w:eastAsia="en-US" w:bidi="ar-SA"/>
      </w:rPr>
    </w:lvl>
    <w:lvl w:ilvl="1" w:tplc="17E6279C">
      <w:numFmt w:val="none"/>
      <w:lvlText w:val=""/>
      <w:lvlJc w:val="left"/>
      <w:pPr>
        <w:tabs>
          <w:tab w:val="num" w:pos="360"/>
        </w:tabs>
      </w:pPr>
    </w:lvl>
    <w:lvl w:ilvl="2" w:tplc="11BA8484">
      <w:numFmt w:val="bullet"/>
      <w:lvlText w:val="•"/>
      <w:lvlJc w:val="left"/>
      <w:pPr>
        <w:ind w:left="3061" w:hanging="493"/>
      </w:pPr>
      <w:rPr>
        <w:rFonts w:hint="default"/>
        <w:lang w:val="ru-RU" w:eastAsia="en-US" w:bidi="ar-SA"/>
      </w:rPr>
    </w:lvl>
    <w:lvl w:ilvl="3" w:tplc="20B4FAA2">
      <w:numFmt w:val="bullet"/>
      <w:lvlText w:val="•"/>
      <w:lvlJc w:val="left"/>
      <w:pPr>
        <w:ind w:left="3901" w:hanging="493"/>
      </w:pPr>
      <w:rPr>
        <w:rFonts w:hint="default"/>
        <w:lang w:val="ru-RU" w:eastAsia="en-US" w:bidi="ar-SA"/>
      </w:rPr>
    </w:lvl>
    <w:lvl w:ilvl="4" w:tplc="B1AED546">
      <w:numFmt w:val="bullet"/>
      <w:lvlText w:val="•"/>
      <w:lvlJc w:val="left"/>
      <w:pPr>
        <w:ind w:left="4742" w:hanging="493"/>
      </w:pPr>
      <w:rPr>
        <w:rFonts w:hint="default"/>
        <w:lang w:val="ru-RU" w:eastAsia="en-US" w:bidi="ar-SA"/>
      </w:rPr>
    </w:lvl>
    <w:lvl w:ilvl="5" w:tplc="77CC2FFA">
      <w:numFmt w:val="bullet"/>
      <w:lvlText w:val="•"/>
      <w:lvlJc w:val="left"/>
      <w:pPr>
        <w:ind w:left="5583" w:hanging="493"/>
      </w:pPr>
      <w:rPr>
        <w:rFonts w:hint="default"/>
        <w:lang w:val="ru-RU" w:eastAsia="en-US" w:bidi="ar-SA"/>
      </w:rPr>
    </w:lvl>
    <w:lvl w:ilvl="6" w:tplc="F8403D00">
      <w:numFmt w:val="bullet"/>
      <w:lvlText w:val="•"/>
      <w:lvlJc w:val="left"/>
      <w:pPr>
        <w:ind w:left="6423" w:hanging="493"/>
      </w:pPr>
      <w:rPr>
        <w:rFonts w:hint="default"/>
        <w:lang w:val="ru-RU" w:eastAsia="en-US" w:bidi="ar-SA"/>
      </w:rPr>
    </w:lvl>
    <w:lvl w:ilvl="7" w:tplc="8C5AE74C">
      <w:numFmt w:val="bullet"/>
      <w:lvlText w:val="•"/>
      <w:lvlJc w:val="left"/>
      <w:pPr>
        <w:ind w:left="7264" w:hanging="493"/>
      </w:pPr>
      <w:rPr>
        <w:rFonts w:hint="default"/>
        <w:lang w:val="ru-RU" w:eastAsia="en-US" w:bidi="ar-SA"/>
      </w:rPr>
    </w:lvl>
    <w:lvl w:ilvl="8" w:tplc="03D67618">
      <w:numFmt w:val="bullet"/>
      <w:lvlText w:val="•"/>
      <w:lvlJc w:val="left"/>
      <w:pPr>
        <w:ind w:left="8105" w:hanging="493"/>
      </w:pPr>
      <w:rPr>
        <w:rFonts w:hint="default"/>
        <w:lang w:val="ru-RU" w:eastAsia="en-US" w:bidi="ar-SA"/>
      </w:rPr>
    </w:lvl>
  </w:abstractNum>
  <w:abstractNum w:abstractNumId="26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016267"/>
    <w:multiLevelType w:val="hybridMultilevel"/>
    <w:tmpl w:val="1B9EF082"/>
    <w:lvl w:ilvl="0" w:tplc="3708B73E">
      <w:start w:val="4"/>
      <w:numFmt w:val="decimal"/>
      <w:lvlText w:val="%1"/>
      <w:lvlJc w:val="left"/>
      <w:pPr>
        <w:ind w:left="321" w:hanging="655"/>
      </w:pPr>
      <w:rPr>
        <w:rFonts w:hint="default"/>
        <w:lang w:val="ru-RU" w:eastAsia="en-US" w:bidi="ar-SA"/>
      </w:rPr>
    </w:lvl>
    <w:lvl w:ilvl="1" w:tplc="610C7EEA">
      <w:numFmt w:val="none"/>
      <w:lvlText w:val=""/>
      <w:lvlJc w:val="left"/>
      <w:pPr>
        <w:tabs>
          <w:tab w:val="num" w:pos="360"/>
        </w:tabs>
      </w:pPr>
    </w:lvl>
    <w:lvl w:ilvl="2" w:tplc="6856301A">
      <w:numFmt w:val="bullet"/>
      <w:lvlText w:val="•"/>
      <w:lvlJc w:val="left"/>
      <w:pPr>
        <w:ind w:left="2213" w:hanging="655"/>
      </w:pPr>
      <w:rPr>
        <w:rFonts w:hint="default"/>
        <w:lang w:val="ru-RU" w:eastAsia="en-US" w:bidi="ar-SA"/>
      </w:rPr>
    </w:lvl>
    <w:lvl w:ilvl="3" w:tplc="D9B24562">
      <w:numFmt w:val="bullet"/>
      <w:lvlText w:val="•"/>
      <w:lvlJc w:val="left"/>
      <w:pPr>
        <w:ind w:left="3159" w:hanging="655"/>
      </w:pPr>
      <w:rPr>
        <w:rFonts w:hint="default"/>
        <w:lang w:val="ru-RU" w:eastAsia="en-US" w:bidi="ar-SA"/>
      </w:rPr>
    </w:lvl>
    <w:lvl w:ilvl="4" w:tplc="2A2C5062">
      <w:numFmt w:val="bullet"/>
      <w:lvlText w:val="•"/>
      <w:lvlJc w:val="left"/>
      <w:pPr>
        <w:ind w:left="4106" w:hanging="655"/>
      </w:pPr>
      <w:rPr>
        <w:rFonts w:hint="default"/>
        <w:lang w:val="ru-RU" w:eastAsia="en-US" w:bidi="ar-SA"/>
      </w:rPr>
    </w:lvl>
    <w:lvl w:ilvl="5" w:tplc="5A249CBA">
      <w:numFmt w:val="bullet"/>
      <w:lvlText w:val="•"/>
      <w:lvlJc w:val="left"/>
      <w:pPr>
        <w:ind w:left="5053" w:hanging="655"/>
      </w:pPr>
      <w:rPr>
        <w:rFonts w:hint="default"/>
        <w:lang w:val="ru-RU" w:eastAsia="en-US" w:bidi="ar-SA"/>
      </w:rPr>
    </w:lvl>
    <w:lvl w:ilvl="6" w:tplc="1C02F1AA">
      <w:numFmt w:val="bullet"/>
      <w:lvlText w:val="•"/>
      <w:lvlJc w:val="left"/>
      <w:pPr>
        <w:ind w:left="5999" w:hanging="655"/>
      </w:pPr>
      <w:rPr>
        <w:rFonts w:hint="default"/>
        <w:lang w:val="ru-RU" w:eastAsia="en-US" w:bidi="ar-SA"/>
      </w:rPr>
    </w:lvl>
    <w:lvl w:ilvl="7" w:tplc="D090CF6A">
      <w:numFmt w:val="bullet"/>
      <w:lvlText w:val="•"/>
      <w:lvlJc w:val="left"/>
      <w:pPr>
        <w:ind w:left="6946" w:hanging="655"/>
      </w:pPr>
      <w:rPr>
        <w:rFonts w:hint="default"/>
        <w:lang w:val="ru-RU" w:eastAsia="en-US" w:bidi="ar-SA"/>
      </w:rPr>
    </w:lvl>
    <w:lvl w:ilvl="8" w:tplc="C390FA4A">
      <w:numFmt w:val="bullet"/>
      <w:lvlText w:val="•"/>
      <w:lvlJc w:val="left"/>
      <w:pPr>
        <w:ind w:left="7893" w:hanging="655"/>
      </w:pPr>
      <w:rPr>
        <w:rFonts w:hint="default"/>
        <w:lang w:val="ru-RU" w:eastAsia="en-US" w:bidi="ar-SA"/>
      </w:rPr>
    </w:lvl>
  </w:abstractNum>
  <w:abstractNum w:abstractNumId="28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9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32">
    <w:nsid w:val="534C42A4"/>
    <w:multiLevelType w:val="hybridMultilevel"/>
    <w:tmpl w:val="70063528"/>
    <w:lvl w:ilvl="0" w:tplc="A5F2A5B0">
      <w:start w:val="2"/>
      <w:numFmt w:val="decimal"/>
      <w:lvlText w:val="%1"/>
      <w:lvlJc w:val="left"/>
      <w:pPr>
        <w:ind w:left="321" w:hanging="528"/>
      </w:pPr>
      <w:rPr>
        <w:rFonts w:hint="default"/>
        <w:lang w:val="ru-RU" w:eastAsia="en-US" w:bidi="ar-SA"/>
      </w:rPr>
    </w:lvl>
    <w:lvl w:ilvl="1" w:tplc="EF960C9E">
      <w:numFmt w:val="none"/>
      <w:lvlText w:val=""/>
      <w:lvlJc w:val="left"/>
      <w:pPr>
        <w:tabs>
          <w:tab w:val="num" w:pos="360"/>
        </w:tabs>
      </w:pPr>
    </w:lvl>
    <w:lvl w:ilvl="2" w:tplc="704C85D2">
      <w:numFmt w:val="bullet"/>
      <w:lvlText w:val="•"/>
      <w:lvlJc w:val="left"/>
      <w:pPr>
        <w:ind w:left="2213" w:hanging="528"/>
      </w:pPr>
      <w:rPr>
        <w:rFonts w:hint="default"/>
        <w:lang w:val="ru-RU" w:eastAsia="en-US" w:bidi="ar-SA"/>
      </w:rPr>
    </w:lvl>
    <w:lvl w:ilvl="3" w:tplc="34A0260C">
      <w:numFmt w:val="bullet"/>
      <w:lvlText w:val="•"/>
      <w:lvlJc w:val="left"/>
      <w:pPr>
        <w:ind w:left="3159" w:hanging="528"/>
      </w:pPr>
      <w:rPr>
        <w:rFonts w:hint="default"/>
        <w:lang w:val="ru-RU" w:eastAsia="en-US" w:bidi="ar-SA"/>
      </w:rPr>
    </w:lvl>
    <w:lvl w:ilvl="4" w:tplc="1F788534">
      <w:numFmt w:val="bullet"/>
      <w:lvlText w:val="•"/>
      <w:lvlJc w:val="left"/>
      <w:pPr>
        <w:ind w:left="4106" w:hanging="528"/>
      </w:pPr>
      <w:rPr>
        <w:rFonts w:hint="default"/>
        <w:lang w:val="ru-RU" w:eastAsia="en-US" w:bidi="ar-SA"/>
      </w:rPr>
    </w:lvl>
    <w:lvl w:ilvl="5" w:tplc="8B969C12">
      <w:numFmt w:val="bullet"/>
      <w:lvlText w:val="•"/>
      <w:lvlJc w:val="left"/>
      <w:pPr>
        <w:ind w:left="5053" w:hanging="528"/>
      </w:pPr>
      <w:rPr>
        <w:rFonts w:hint="default"/>
        <w:lang w:val="ru-RU" w:eastAsia="en-US" w:bidi="ar-SA"/>
      </w:rPr>
    </w:lvl>
    <w:lvl w:ilvl="6" w:tplc="FEE425B8">
      <w:numFmt w:val="bullet"/>
      <w:lvlText w:val="•"/>
      <w:lvlJc w:val="left"/>
      <w:pPr>
        <w:ind w:left="5999" w:hanging="528"/>
      </w:pPr>
      <w:rPr>
        <w:rFonts w:hint="default"/>
        <w:lang w:val="ru-RU" w:eastAsia="en-US" w:bidi="ar-SA"/>
      </w:rPr>
    </w:lvl>
    <w:lvl w:ilvl="7" w:tplc="4B28A746">
      <w:numFmt w:val="bullet"/>
      <w:lvlText w:val="•"/>
      <w:lvlJc w:val="left"/>
      <w:pPr>
        <w:ind w:left="6946" w:hanging="528"/>
      </w:pPr>
      <w:rPr>
        <w:rFonts w:hint="default"/>
        <w:lang w:val="ru-RU" w:eastAsia="en-US" w:bidi="ar-SA"/>
      </w:rPr>
    </w:lvl>
    <w:lvl w:ilvl="8" w:tplc="D8000858">
      <w:numFmt w:val="bullet"/>
      <w:lvlText w:val="•"/>
      <w:lvlJc w:val="left"/>
      <w:pPr>
        <w:ind w:left="7893" w:hanging="528"/>
      </w:pPr>
      <w:rPr>
        <w:rFonts w:hint="default"/>
        <w:lang w:val="ru-RU" w:eastAsia="en-US" w:bidi="ar-SA"/>
      </w:rPr>
    </w:lvl>
  </w:abstractNum>
  <w:abstractNum w:abstractNumId="33">
    <w:nsid w:val="5E744847"/>
    <w:multiLevelType w:val="hybridMultilevel"/>
    <w:tmpl w:val="42144DAC"/>
    <w:lvl w:ilvl="0" w:tplc="2996E6B2">
      <w:start w:val="1"/>
      <w:numFmt w:val="decimal"/>
      <w:lvlText w:val="%1)"/>
      <w:lvlJc w:val="left"/>
      <w:pPr>
        <w:ind w:left="321" w:hanging="4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C4B516">
      <w:numFmt w:val="bullet"/>
      <w:lvlText w:val="•"/>
      <w:lvlJc w:val="left"/>
      <w:pPr>
        <w:ind w:left="1266" w:hanging="411"/>
      </w:pPr>
      <w:rPr>
        <w:rFonts w:hint="default"/>
        <w:lang w:val="ru-RU" w:eastAsia="en-US" w:bidi="ar-SA"/>
      </w:rPr>
    </w:lvl>
    <w:lvl w:ilvl="2" w:tplc="AAB8CB22">
      <w:numFmt w:val="bullet"/>
      <w:lvlText w:val="•"/>
      <w:lvlJc w:val="left"/>
      <w:pPr>
        <w:ind w:left="2213" w:hanging="411"/>
      </w:pPr>
      <w:rPr>
        <w:rFonts w:hint="default"/>
        <w:lang w:val="ru-RU" w:eastAsia="en-US" w:bidi="ar-SA"/>
      </w:rPr>
    </w:lvl>
    <w:lvl w:ilvl="3" w:tplc="68E69E2C">
      <w:numFmt w:val="bullet"/>
      <w:lvlText w:val="•"/>
      <w:lvlJc w:val="left"/>
      <w:pPr>
        <w:ind w:left="3159" w:hanging="411"/>
      </w:pPr>
      <w:rPr>
        <w:rFonts w:hint="default"/>
        <w:lang w:val="ru-RU" w:eastAsia="en-US" w:bidi="ar-SA"/>
      </w:rPr>
    </w:lvl>
    <w:lvl w:ilvl="4" w:tplc="97E81706">
      <w:numFmt w:val="bullet"/>
      <w:lvlText w:val="•"/>
      <w:lvlJc w:val="left"/>
      <w:pPr>
        <w:ind w:left="4106" w:hanging="411"/>
      </w:pPr>
      <w:rPr>
        <w:rFonts w:hint="default"/>
        <w:lang w:val="ru-RU" w:eastAsia="en-US" w:bidi="ar-SA"/>
      </w:rPr>
    </w:lvl>
    <w:lvl w:ilvl="5" w:tplc="88161DA8">
      <w:numFmt w:val="bullet"/>
      <w:lvlText w:val="•"/>
      <w:lvlJc w:val="left"/>
      <w:pPr>
        <w:ind w:left="5053" w:hanging="411"/>
      </w:pPr>
      <w:rPr>
        <w:rFonts w:hint="default"/>
        <w:lang w:val="ru-RU" w:eastAsia="en-US" w:bidi="ar-SA"/>
      </w:rPr>
    </w:lvl>
    <w:lvl w:ilvl="6" w:tplc="22C09460">
      <w:numFmt w:val="bullet"/>
      <w:lvlText w:val="•"/>
      <w:lvlJc w:val="left"/>
      <w:pPr>
        <w:ind w:left="5999" w:hanging="411"/>
      </w:pPr>
      <w:rPr>
        <w:rFonts w:hint="default"/>
        <w:lang w:val="ru-RU" w:eastAsia="en-US" w:bidi="ar-SA"/>
      </w:rPr>
    </w:lvl>
    <w:lvl w:ilvl="7" w:tplc="C83ACD48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 w:tplc="CFB4D5FA">
      <w:numFmt w:val="bullet"/>
      <w:lvlText w:val="•"/>
      <w:lvlJc w:val="left"/>
      <w:pPr>
        <w:ind w:left="7893" w:hanging="411"/>
      </w:pPr>
      <w:rPr>
        <w:rFonts w:hint="default"/>
        <w:lang w:val="ru-RU" w:eastAsia="en-US" w:bidi="ar-SA"/>
      </w:rPr>
    </w:lvl>
  </w:abstractNum>
  <w:abstractNum w:abstractNumId="34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F261D5"/>
    <w:multiLevelType w:val="hybridMultilevel"/>
    <w:tmpl w:val="FE408BA0"/>
    <w:lvl w:ilvl="0" w:tplc="0EE0FB4E">
      <w:numFmt w:val="bullet"/>
      <w:lvlText w:val="-"/>
      <w:lvlJc w:val="left"/>
      <w:pPr>
        <w:ind w:left="321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60AF60">
      <w:numFmt w:val="bullet"/>
      <w:lvlText w:val="•"/>
      <w:lvlJc w:val="left"/>
      <w:pPr>
        <w:ind w:left="1266" w:hanging="346"/>
      </w:pPr>
      <w:rPr>
        <w:rFonts w:hint="default"/>
        <w:lang w:val="ru-RU" w:eastAsia="en-US" w:bidi="ar-SA"/>
      </w:rPr>
    </w:lvl>
    <w:lvl w:ilvl="2" w:tplc="7390FC00">
      <w:numFmt w:val="bullet"/>
      <w:lvlText w:val="•"/>
      <w:lvlJc w:val="left"/>
      <w:pPr>
        <w:ind w:left="2213" w:hanging="346"/>
      </w:pPr>
      <w:rPr>
        <w:rFonts w:hint="default"/>
        <w:lang w:val="ru-RU" w:eastAsia="en-US" w:bidi="ar-SA"/>
      </w:rPr>
    </w:lvl>
    <w:lvl w:ilvl="3" w:tplc="257212BC">
      <w:numFmt w:val="bullet"/>
      <w:lvlText w:val="•"/>
      <w:lvlJc w:val="left"/>
      <w:pPr>
        <w:ind w:left="3159" w:hanging="346"/>
      </w:pPr>
      <w:rPr>
        <w:rFonts w:hint="default"/>
        <w:lang w:val="ru-RU" w:eastAsia="en-US" w:bidi="ar-SA"/>
      </w:rPr>
    </w:lvl>
    <w:lvl w:ilvl="4" w:tplc="3C5E5038">
      <w:numFmt w:val="bullet"/>
      <w:lvlText w:val="•"/>
      <w:lvlJc w:val="left"/>
      <w:pPr>
        <w:ind w:left="4106" w:hanging="346"/>
      </w:pPr>
      <w:rPr>
        <w:rFonts w:hint="default"/>
        <w:lang w:val="ru-RU" w:eastAsia="en-US" w:bidi="ar-SA"/>
      </w:rPr>
    </w:lvl>
    <w:lvl w:ilvl="5" w:tplc="DF6E0C8E">
      <w:numFmt w:val="bullet"/>
      <w:lvlText w:val="•"/>
      <w:lvlJc w:val="left"/>
      <w:pPr>
        <w:ind w:left="5053" w:hanging="346"/>
      </w:pPr>
      <w:rPr>
        <w:rFonts w:hint="default"/>
        <w:lang w:val="ru-RU" w:eastAsia="en-US" w:bidi="ar-SA"/>
      </w:rPr>
    </w:lvl>
    <w:lvl w:ilvl="6" w:tplc="F230A906">
      <w:numFmt w:val="bullet"/>
      <w:lvlText w:val="•"/>
      <w:lvlJc w:val="left"/>
      <w:pPr>
        <w:ind w:left="5999" w:hanging="346"/>
      </w:pPr>
      <w:rPr>
        <w:rFonts w:hint="default"/>
        <w:lang w:val="ru-RU" w:eastAsia="en-US" w:bidi="ar-SA"/>
      </w:rPr>
    </w:lvl>
    <w:lvl w:ilvl="7" w:tplc="C820F28A">
      <w:numFmt w:val="bullet"/>
      <w:lvlText w:val="•"/>
      <w:lvlJc w:val="left"/>
      <w:pPr>
        <w:ind w:left="6946" w:hanging="346"/>
      </w:pPr>
      <w:rPr>
        <w:rFonts w:hint="default"/>
        <w:lang w:val="ru-RU" w:eastAsia="en-US" w:bidi="ar-SA"/>
      </w:rPr>
    </w:lvl>
    <w:lvl w:ilvl="8" w:tplc="2668BE8C">
      <w:numFmt w:val="bullet"/>
      <w:lvlText w:val="•"/>
      <w:lvlJc w:val="left"/>
      <w:pPr>
        <w:ind w:left="7893" w:hanging="346"/>
      </w:pPr>
      <w:rPr>
        <w:rFonts w:hint="default"/>
        <w:lang w:val="ru-RU" w:eastAsia="en-US" w:bidi="ar-SA"/>
      </w:rPr>
    </w:lvl>
  </w:abstractNum>
  <w:abstractNum w:abstractNumId="37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FD3408A"/>
    <w:multiLevelType w:val="hybridMultilevel"/>
    <w:tmpl w:val="80ACB048"/>
    <w:lvl w:ilvl="0" w:tplc="4656A54C">
      <w:start w:val="1"/>
      <w:numFmt w:val="decimal"/>
      <w:lvlText w:val="%1)"/>
      <w:lvlJc w:val="left"/>
      <w:pPr>
        <w:ind w:left="485" w:hanging="48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4E54DA">
      <w:numFmt w:val="bullet"/>
      <w:lvlText w:val="•"/>
      <w:lvlJc w:val="left"/>
      <w:pPr>
        <w:ind w:left="1430" w:hanging="485"/>
      </w:pPr>
      <w:rPr>
        <w:rFonts w:hint="default"/>
        <w:lang w:val="ru-RU" w:eastAsia="en-US" w:bidi="ar-SA"/>
      </w:rPr>
    </w:lvl>
    <w:lvl w:ilvl="2" w:tplc="C852A150">
      <w:numFmt w:val="bullet"/>
      <w:lvlText w:val="•"/>
      <w:lvlJc w:val="left"/>
      <w:pPr>
        <w:ind w:left="2377" w:hanging="485"/>
      </w:pPr>
      <w:rPr>
        <w:rFonts w:hint="default"/>
        <w:lang w:val="ru-RU" w:eastAsia="en-US" w:bidi="ar-SA"/>
      </w:rPr>
    </w:lvl>
    <w:lvl w:ilvl="3" w:tplc="07AEDBF8">
      <w:numFmt w:val="bullet"/>
      <w:lvlText w:val="•"/>
      <w:lvlJc w:val="left"/>
      <w:pPr>
        <w:ind w:left="3323" w:hanging="485"/>
      </w:pPr>
      <w:rPr>
        <w:rFonts w:hint="default"/>
        <w:lang w:val="ru-RU" w:eastAsia="en-US" w:bidi="ar-SA"/>
      </w:rPr>
    </w:lvl>
    <w:lvl w:ilvl="4" w:tplc="7C6EEAF4">
      <w:numFmt w:val="bullet"/>
      <w:lvlText w:val="•"/>
      <w:lvlJc w:val="left"/>
      <w:pPr>
        <w:ind w:left="4270" w:hanging="485"/>
      </w:pPr>
      <w:rPr>
        <w:rFonts w:hint="default"/>
        <w:lang w:val="ru-RU" w:eastAsia="en-US" w:bidi="ar-SA"/>
      </w:rPr>
    </w:lvl>
    <w:lvl w:ilvl="5" w:tplc="53963160">
      <w:numFmt w:val="bullet"/>
      <w:lvlText w:val="•"/>
      <w:lvlJc w:val="left"/>
      <w:pPr>
        <w:ind w:left="5217" w:hanging="485"/>
      </w:pPr>
      <w:rPr>
        <w:rFonts w:hint="default"/>
        <w:lang w:val="ru-RU" w:eastAsia="en-US" w:bidi="ar-SA"/>
      </w:rPr>
    </w:lvl>
    <w:lvl w:ilvl="6" w:tplc="B8C635B4">
      <w:numFmt w:val="bullet"/>
      <w:lvlText w:val="•"/>
      <w:lvlJc w:val="left"/>
      <w:pPr>
        <w:ind w:left="6163" w:hanging="485"/>
      </w:pPr>
      <w:rPr>
        <w:rFonts w:hint="default"/>
        <w:lang w:val="ru-RU" w:eastAsia="en-US" w:bidi="ar-SA"/>
      </w:rPr>
    </w:lvl>
    <w:lvl w:ilvl="7" w:tplc="8BE8D886">
      <w:numFmt w:val="bullet"/>
      <w:lvlText w:val="•"/>
      <w:lvlJc w:val="left"/>
      <w:pPr>
        <w:ind w:left="7110" w:hanging="485"/>
      </w:pPr>
      <w:rPr>
        <w:rFonts w:hint="default"/>
        <w:lang w:val="ru-RU" w:eastAsia="en-US" w:bidi="ar-SA"/>
      </w:rPr>
    </w:lvl>
    <w:lvl w:ilvl="8" w:tplc="28D01B46">
      <w:numFmt w:val="bullet"/>
      <w:lvlText w:val="•"/>
      <w:lvlJc w:val="left"/>
      <w:pPr>
        <w:ind w:left="8057" w:hanging="485"/>
      </w:pPr>
      <w:rPr>
        <w:rFonts w:hint="default"/>
        <w:lang w:val="ru-RU" w:eastAsia="en-US" w:bidi="ar-SA"/>
      </w:rPr>
    </w:lvl>
  </w:abstractNum>
  <w:abstractNum w:abstractNumId="41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2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56C02E0"/>
    <w:multiLevelType w:val="hybridMultilevel"/>
    <w:tmpl w:val="527E01D2"/>
    <w:lvl w:ilvl="0" w:tplc="56A203DC">
      <w:start w:val="1"/>
      <w:numFmt w:val="decimal"/>
      <w:lvlText w:val="%1"/>
      <w:lvlJc w:val="left"/>
      <w:pPr>
        <w:ind w:left="321" w:hanging="644"/>
      </w:pPr>
      <w:rPr>
        <w:rFonts w:hint="default"/>
        <w:lang w:val="ru-RU" w:eastAsia="en-US" w:bidi="ar-SA"/>
      </w:rPr>
    </w:lvl>
    <w:lvl w:ilvl="1" w:tplc="77CC486E">
      <w:numFmt w:val="none"/>
      <w:lvlText w:val=""/>
      <w:lvlJc w:val="left"/>
      <w:pPr>
        <w:tabs>
          <w:tab w:val="num" w:pos="360"/>
        </w:tabs>
      </w:pPr>
    </w:lvl>
    <w:lvl w:ilvl="2" w:tplc="09FC6482">
      <w:numFmt w:val="bullet"/>
      <w:lvlText w:val="•"/>
      <w:lvlJc w:val="left"/>
      <w:pPr>
        <w:ind w:left="2213" w:hanging="644"/>
      </w:pPr>
      <w:rPr>
        <w:rFonts w:hint="default"/>
        <w:lang w:val="ru-RU" w:eastAsia="en-US" w:bidi="ar-SA"/>
      </w:rPr>
    </w:lvl>
    <w:lvl w:ilvl="3" w:tplc="3F5063A8">
      <w:numFmt w:val="bullet"/>
      <w:lvlText w:val="•"/>
      <w:lvlJc w:val="left"/>
      <w:pPr>
        <w:ind w:left="3159" w:hanging="644"/>
      </w:pPr>
      <w:rPr>
        <w:rFonts w:hint="default"/>
        <w:lang w:val="ru-RU" w:eastAsia="en-US" w:bidi="ar-SA"/>
      </w:rPr>
    </w:lvl>
    <w:lvl w:ilvl="4" w:tplc="82F8F412">
      <w:numFmt w:val="bullet"/>
      <w:lvlText w:val="•"/>
      <w:lvlJc w:val="left"/>
      <w:pPr>
        <w:ind w:left="4106" w:hanging="644"/>
      </w:pPr>
      <w:rPr>
        <w:rFonts w:hint="default"/>
        <w:lang w:val="ru-RU" w:eastAsia="en-US" w:bidi="ar-SA"/>
      </w:rPr>
    </w:lvl>
    <w:lvl w:ilvl="5" w:tplc="0496464E">
      <w:numFmt w:val="bullet"/>
      <w:lvlText w:val="•"/>
      <w:lvlJc w:val="left"/>
      <w:pPr>
        <w:ind w:left="5053" w:hanging="644"/>
      </w:pPr>
      <w:rPr>
        <w:rFonts w:hint="default"/>
        <w:lang w:val="ru-RU" w:eastAsia="en-US" w:bidi="ar-SA"/>
      </w:rPr>
    </w:lvl>
    <w:lvl w:ilvl="6" w:tplc="AC8E4364">
      <w:numFmt w:val="bullet"/>
      <w:lvlText w:val="•"/>
      <w:lvlJc w:val="left"/>
      <w:pPr>
        <w:ind w:left="5999" w:hanging="644"/>
      </w:pPr>
      <w:rPr>
        <w:rFonts w:hint="default"/>
        <w:lang w:val="ru-RU" w:eastAsia="en-US" w:bidi="ar-SA"/>
      </w:rPr>
    </w:lvl>
    <w:lvl w:ilvl="7" w:tplc="E312A718">
      <w:numFmt w:val="bullet"/>
      <w:lvlText w:val="•"/>
      <w:lvlJc w:val="left"/>
      <w:pPr>
        <w:ind w:left="6946" w:hanging="644"/>
      </w:pPr>
      <w:rPr>
        <w:rFonts w:hint="default"/>
        <w:lang w:val="ru-RU" w:eastAsia="en-US" w:bidi="ar-SA"/>
      </w:rPr>
    </w:lvl>
    <w:lvl w:ilvl="8" w:tplc="E7EA9680">
      <w:numFmt w:val="bullet"/>
      <w:lvlText w:val="•"/>
      <w:lvlJc w:val="left"/>
      <w:pPr>
        <w:ind w:left="7893" w:hanging="644"/>
      </w:pPr>
      <w:rPr>
        <w:rFonts w:hint="default"/>
        <w:lang w:val="ru-RU" w:eastAsia="en-US" w:bidi="ar-SA"/>
      </w:rPr>
    </w:lvl>
  </w:abstractNum>
  <w:abstractNum w:abstractNumId="44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5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7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8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21"/>
  </w:num>
  <w:num w:numId="3">
    <w:abstractNumId w:val="29"/>
  </w:num>
  <w:num w:numId="4">
    <w:abstractNumId w:val="1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9"/>
  </w:num>
  <w:num w:numId="9">
    <w:abstractNumId w:val="20"/>
  </w:num>
  <w:num w:numId="10">
    <w:abstractNumId w:val="6"/>
  </w:num>
  <w:num w:numId="11">
    <w:abstractNumId w:val="14"/>
  </w:num>
  <w:num w:numId="12">
    <w:abstractNumId w:val="34"/>
  </w:num>
  <w:num w:numId="13">
    <w:abstractNumId w:val="28"/>
  </w:num>
  <w:num w:numId="14">
    <w:abstractNumId w:val="22"/>
  </w:num>
  <w:num w:numId="15">
    <w:abstractNumId w:val="26"/>
  </w:num>
  <w:num w:numId="16">
    <w:abstractNumId w:val="35"/>
  </w:num>
  <w:num w:numId="17">
    <w:abstractNumId w:val="47"/>
  </w:num>
  <w:num w:numId="18">
    <w:abstractNumId w:val="46"/>
  </w:num>
  <w:num w:numId="19">
    <w:abstractNumId w:val="18"/>
  </w:num>
  <w:num w:numId="20">
    <w:abstractNumId w:val="44"/>
  </w:num>
  <w:num w:numId="21">
    <w:abstractNumId w:val="30"/>
  </w:num>
  <w:num w:numId="22">
    <w:abstractNumId w:val="42"/>
  </w:num>
  <w:num w:numId="23">
    <w:abstractNumId w:val="45"/>
  </w:num>
  <w:num w:numId="24">
    <w:abstractNumId w:val="48"/>
  </w:num>
  <w:num w:numId="25">
    <w:abstractNumId w:val="10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5"/>
  </w:num>
  <w:num w:numId="32">
    <w:abstractNumId w:val="3"/>
  </w:num>
  <w:num w:numId="33">
    <w:abstractNumId w:val="37"/>
  </w:num>
  <w:num w:numId="34">
    <w:abstractNumId w:val="41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 w:numId="37">
    <w:abstractNumId w:val="16"/>
  </w:num>
  <w:num w:numId="38">
    <w:abstractNumId w:val="7"/>
  </w:num>
  <w:num w:numId="39">
    <w:abstractNumId w:val="1"/>
  </w:num>
  <w:num w:numId="40">
    <w:abstractNumId w:val="33"/>
  </w:num>
  <w:num w:numId="41">
    <w:abstractNumId w:val="19"/>
  </w:num>
  <w:num w:numId="42">
    <w:abstractNumId w:val="40"/>
  </w:num>
  <w:num w:numId="43">
    <w:abstractNumId w:val="27"/>
  </w:num>
  <w:num w:numId="44">
    <w:abstractNumId w:val="17"/>
  </w:num>
  <w:num w:numId="45">
    <w:abstractNumId w:val="12"/>
  </w:num>
  <w:num w:numId="46">
    <w:abstractNumId w:val="25"/>
  </w:num>
  <w:num w:numId="47">
    <w:abstractNumId w:val="13"/>
  </w:num>
  <w:num w:numId="48">
    <w:abstractNumId w:val="36"/>
  </w:num>
  <w:num w:numId="49">
    <w:abstractNumId w:val="32"/>
  </w:num>
  <w:num w:numId="50">
    <w:abstractNumId w:val="4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40642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27DC1"/>
    <w:rsid w:val="00033E7D"/>
    <w:rsid w:val="0003652E"/>
    <w:rsid w:val="0004098B"/>
    <w:rsid w:val="0004643A"/>
    <w:rsid w:val="00054D0D"/>
    <w:rsid w:val="00055209"/>
    <w:rsid w:val="00055A1E"/>
    <w:rsid w:val="00062881"/>
    <w:rsid w:val="000631D5"/>
    <w:rsid w:val="00064A5D"/>
    <w:rsid w:val="00070E69"/>
    <w:rsid w:val="00074D2E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15482"/>
    <w:rsid w:val="0012636C"/>
    <w:rsid w:val="001264A2"/>
    <w:rsid w:val="00126E2E"/>
    <w:rsid w:val="00133B7D"/>
    <w:rsid w:val="00135C50"/>
    <w:rsid w:val="00135EAD"/>
    <w:rsid w:val="00145A4D"/>
    <w:rsid w:val="001614C2"/>
    <w:rsid w:val="00185D79"/>
    <w:rsid w:val="00191F71"/>
    <w:rsid w:val="0019732E"/>
    <w:rsid w:val="001A0104"/>
    <w:rsid w:val="001A4AA2"/>
    <w:rsid w:val="001A6769"/>
    <w:rsid w:val="001B66C9"/>
    <w:rsid w:val="001B7B5A"/>
    <w:rsid w:val="001C1597"/>
    <w:rsid w:val="001C3B45"/>
    <w:rsid w:val="001C418D"/>
    <w:rsid w:val="001D605C"/>
    <w:rsid w:val="001D60C0"/>
    <w:rsid w:val="001E11A7"/>
    <w:rsid w:val="001E5FE2"/>
    <w:rsid w:val="002028A1"/>
    <w:rsid w:val="00205E06"/>
    <w:rsid w:val="00210B08"/>
    <w:rsid w:val="0022133A"/>
    <w:rsid w:val="00224561"/>
    <w:rsid w:val="00242ADD"/>
    <w:rsid w:val="002530B5"/>
    <w:rsid w:val="002603F2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90513"/>
    <w:rsid w:val="002A11F0"/>
    <w:rsid w:val="002A235D"/>
    <w:rsid w:val="002A4E86"/>
    <w:rsid w:val="002A5555"/>
    <w:rsid w:val="002B5CFB"/>
    <w:rsid w:val="002B623B"/>
    <w:rsid w:val="002C2B46"/>
    <w:rsid w:val="002C6F5E"/>
    <w:rsid w:val="002D47DC"/>
    <w:rsid w:val="002D52E9"/>
    <w:rsid w:val="002D7434"/>
    <w:rsid w:val="002E4FE0"/>
    <w:rsid w:val="002E59FB"/>
    <w:rsid w:val="002E696D"/>
    <w:rsid w:val="002E7418"/>
    <w:rsid w:val="002F470F"/>
    <w:rsid w:val="002F59AB"/>
    <w:rsid w:val="002F69EA"/>
    <w:rsid w:val="00316E09"/>
    <w:rsid w:val="0031750A"/>
    <w:rsid w:val="00322420"/>
    <w:rsid w:val="0032298C"/>
    <w:rsid w:val="00323458"/>
    <w:rsid w:val="00326D04"/>
    <w:rsid w:val="00333D12"/>
    <w:rsid w:val="00355330"/>
    <w:rsid w:val="003559BB"/>
    <w:rsid w:val="00356009"/>
    <w:rsid w:val="00363F3A"/>
    <w:rsid w:val="00364F98"/>
    <w:rsid w:val="0037193E"/>
    <w:rsid w:val="00376CAA"/>
    <w:rsid w:val="00383026"/>
    <w:rsid w:val="003874CB"/>
    <w:rsid w:val="00387B4F"/>
    <w:rsid w:val="003A22D7"/>
    <w:rsid w:val="003A43AB"/>
    <w:rsid w:val="003A4AB3"/>
    <w:rsid w:val="003B0265"/>
    <w:rsid w:val="003B0E7B"/>
    <w:rsid w:val="003B30FC"/>
    <w:rsid w:val="003B5F4E"/>
    <w:rsid w:val="003C03CE"/>
    <w:rsid w:val="003C14D7"/>
    <w:rsid w:val="003C41A3"/>
    <w:rsid w:val="003C72DD"/>
    <w:rsid w:val="003D2DFC"/>
    <w:rsid w:val="003D526E"/>
    <w:rsid w:val="003D5A22"/>
    <w:rsid w:val="003E0C96"/>
    <w:rsid w:val="003E4B67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50611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06C6C"/>
    <w:rsid w:val="005171A1"/>
    <w:rsid w:val="0052161D"/>
    <w:rsid w:val="005246E4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07DA"/>
    <w:rsid w:val="00664C3D"/>
    <w:rsid w:val="00667486"/>
    <w:rsid w:val="00672D9E"/>
    <w:rsid w:val="00676BF9"/>
    <w:rsid w:val="00684976"/>
    <w:rsid w:val="006932C1"/>
    <w:rsid w:val="006960E2"/>
    <w:rsid w:val="006970D7"/>
    <w:rsid w:val="006A07F6"/>
    <w:rsid w:val="006A3956"/>
    <w:rsid w:val="006A3D6B"/>
    <w:rsid w:val="006B00F6"/>
    <w:rsid w:val="006B3CAB"/>
    <w:rsid w:val="006B4400"/>
    <w:rsid w:val="006B7B2E"/>
    <w:rsid w:val="006C1AA7"/>
    <w:rsid w:val="006D2E46"/>
    <w:rsid w:val="006E7483"/>
    <w:rsid w:val="006F06E5"/>
    <w:rsid w:val="007063F6"/>
    <w:rsid w:val="007067A0"/>
    <w:rsid w:val="007131EC"/>
    <w:rsid w:val="007162EF"/>
    <w:rsid w:val="00724503"/>
    <w:rsid w:val="00726A55"/>
    <w:rsid w:val="00730BD7"/>
    <w:rsid w:val="007348A5"/>
    <w:rsid w:val="007404E3"/>
    <w:rsid w:val="00745072"/>
    <w:rsid w:val="007464FD"/>
    <w:rsid w:val="007533FD"/>
    <w:rsid w:val="00765DE7"/>
    <w:rsid w:val="00774E04"/>
    <w:rsid w:val="00777EC1"/>
    <w:rsid w:val="0078360F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277F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73C7D"/>
    <w:rsid w:val="008824C5"/>
    <w:rsid w:val="00882B8F"/>
    <w:rsid w:val="008859B7"/>
    <w:rsid w:val="008870A5"/>
    <w:rsid w:val="0089498A"/>
    <w:rsid w:val="008B5F00"/>
    <w:rsid w:val="008C0872"/>
    <w:rsid w:val="008D0F66"/>
    <w:rsid w:val="008D40A7"/>
    <w:rsid w:val="008E0B7A"/>
    <w:rsid w:val="008F0ED1"/>
    <w:rsid w:val="008F38E4"/>
    <w:rsid w:val="008F61EE"/>
    <w:rsid w:val="00900EED"/>
    <w:rsid w:val="00904DC9"/>
    <w:rsid w:val="009050FA"/>
    <w:rsid w:val="009066C9"/>
    <w:rsid w:val="00921CA7"/>
    <w:rsid w:val="00933B14"/>
    <w:rsid w:val="00933BCC"/>
    <w:rsid w:val="009504E6"/>
    <w:rsid w:val="00952F49"/>
    <w:rsid w:val="00955818"/>
    <w:rsid w:val="0096039D"/>
    <w:rsid w:val="009714FE"/>
    <w:rsid w:val="0098519F"/>
    <w:rsid w:val="00995697"/>
    <w:rsid w:val="009A0526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130DC"/>
    <w:rsid w:val="00A22B54"/>
    <w:rsid w:val="00A25249"/>
    <w:rsid w:val="00A35638"/>
    <w:rsid w:val="00A37C07"/>
    <w:rsid w:val="00A53040"/>
    <w:rsid w:val="00A571A8"/>
    <w:rsid w:val="00A63E6B"/>
    <w:rsid w:val="00A67ED5"/>
    <w:rsid w:val="00A75B30"/>
    <w:rsid w:val="00A87CE8"/>
    <w:rsid w:val="00A9316C"/>
    <w:rsid w:val="00AA0D6E"/>
    <w:rsid w:val="00AA555B"/>
    <w:rsid w:val="00AB33FF"/>
    <w:rsid w:val="00AB6300"/>
    <w:rsid w:val="00AC1066"/>
    <w:rsid w:val="00AC46A4"/>
    <w:rsid w:val="00AC582B"/>
    <w:rsid w:val="00AC5D51"/>
    <w:rsid w:val="00AD157D"/>
    <w:rsid w:val="00AE48AC"/>
    <w:rsid w:val="00AE6D05"/>
    <w:rsid w:val="00AF0F06"/>
    <w:rsid w:val="00AF3E02"/>
    <w:rsid w:val="00B07373"/>
    <w:rsid w:val="00B07A7C"/>
    <w:rsid w:val="00B102E4"/>
    <w:rsid w:val="00B177D9"/>
    <w:rsid w:val="00B24F9E"/>
    <w:rsid w:val="00B26054"/>
    <w:rsid w:val="00B33801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68E7"/>
    <w:rsid w:val="00BA7959"/>
    <w:rsid w:val="00BB4894"/>
    <w:rsid w:val="00BC03EC"/>
    <w:rsid w:val="00BC2DA3"/>
    <w:rsid w:val="00BD0C28"/>
    <w:rsid w:val="00BD33F6"/>
    <w:rsid w:val="00BE0E6C"/>
    <w:rsid w:val="00BE45AA"/>
    <w:rsid w:val="00BE652A"/>
    <w:rsid w:val="00BE7C3D"/>
    <w:rsid w:val="00C001A9"/>
    <w:rsid w:val="00C05B46"/>
    <w:rsid w:val="00C0767B"/>
    <w:rsid w:val="00C15D2B"/>
    <w:rsid w:val="00C21021"/>
    <w:rsid w:val="00C235A9"/>
    <w:rsid w:val="00C26D8E"/>
    <w:rsid w:val="00C34878"/>
    <w:rsid w:val="00C36DD4"/>
    <w:rsid w:val="00C43761"/>
    <w:rsid w:val="00C464BF"/>
    <w:rsid w:val="00C53DBC"/>
    <w:rsid w:val="00C543CE"/>
    <w:rsid w:val="00C54E60"/>
    <w:rsid w:val="00C63A3A"/>
    <w:rsid w:val="00C70F5B"/>
    <w:rsid w:val="00C714E6"/>
    <w:rsid w:val="00C802F5"/>
    <w:rsid w:val="00C8302C"/>
    <w:rsid w:val="00C85955"/>
    <w:rsid w:val="00C95E94"/>
    <w:rsid w:val="00CA12B9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E71CD"/>
    <w:rsid w:val="00CF22BE"/>
    <w:rsid w:val="00CF3639"/>
    <w:rsid w:val="00CF7154"/>
    <w:rsid w:val="00CF7DCE"/>
    <w:rsid w:val="00D0030B"/>
    <w:rsid w:val="00D025A3"/>
    <w:rsid w:val="00D03E51"/>
    <w:rsid w:val="00D337CC"/>
    <w:rsid w:val="00D34282"/>
    <w:rsid w:val="00D35C5A"/>
    <w:rsid w:val="00D37F0B"/>
    <w:rsid w:val="00D533DF"/>
    <w:rsid w:val="00D57AE7"/>
    <w:rsid w:val="00D63419"/>
    <w:rsid w:val="00D7102F"/>
    <w:rsid w:val="00D9315C"/>
    <w:rsid w:val="00D959B3"/>
    <w:rsid w:val="00D968F1"/>
    <w:rsid w:val="00DA3D52"/>
    <w:rsid w:val="00DA4B90"/>
    <w:rsid w:val="00DA6167"/>
    <w:rsid w:val="00DB5D37"/>
    <w:rsid w:val="00DC2DB7"/>
    <w:rsid w:val="00DE7D0E"/>
    <w:rsid w:val="00DF2AF0"/>
    <w:rsid w:val="00DF4D1C"/>
    <w:rsid w:val="00DF637C"/>
    <w:rsid w:val="00E12AE6"/>
    <w:rsid w:val="00E15C01"/>
    <w:rsid w:val="00E267D6"/>
    <w:rsid w:val="00E45797"/>
    <w:rsid w:val="00E45E0C"/>
    <w:rsid w:val="00E470B0"/>
    <w:rsid w:val="00E50325"/>
    <w:rsid w:val="00E63E29"/>
    <w:rsid w:val="00E65345"/>
    <w:rsid w:val="00E67114"/>
    <w:rsid w:val="00E715AA"/>
    <w:rsid w:val="00E75281"/>
    <w:rsid w:val="00E75375"/>
    <w:rsid w:val="00E77758"/>
    <w:rsid w:val="00E81E5D"/>
    <w:rsid w:val="00E830B2"/>
    <w:rsid w:val="00E9632F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0EA1"/>
    <w:rsid w:val="00F260A6"/>
    <w:rsid w:val="00F2779E"/>
    <w:rsid w:val="00F3511A"/>
    <w:rsid w:val="00F4304C"/>
    <w:rsid w:val="00F454EF"/>
    <w:rsid w:val="00F47CFB"/>
    <w:rsid w:val="00F51D0A"/>
    <w:rsid w:val="00F76FFC"/>
    <w:rsid w:val="00F7788B"/>
    <w:rsid w:val="00F90E31"/>
    <w:rsid w:val="00F91E05"/>
    <w:rsid w:val="00F92638"/>
    <w:rsid w:val="00F94E0B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064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3C7D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uiPriority w:val="99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1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uiPriority w:val="9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uiPriority w:val="99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uiPriority w:val="99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uiPriority w:val="1"/>
    <w:qFormat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uiPriority w:val="1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uiPriority w:val="99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1"/>
    <w:rsid w:val="00C53DBC"/>
  </w:style>
  <w:style w:type="paragraph" w:customStyle="1" w:styleId="8">
    <w:name w:val="Обычный8"/>
    <w:rsid w:val="003B026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9">
    <w:name w:val="Обычный9"/>
    <w:rsid w:val="009A05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1">
    <w:name w:val="s_1"/>
    <w:basedOn w:val="a0"/>
    <w:rsid w:val="00133B7D"/>
    <w:pPr>
      <w:spacing w:after="0"/>
      <w:ind w:firstLine="720"/>
      <w:jc w:val="both"/>
    </w:pPr>
    <w:rPr>
      <w:color w:val="auto"/>
      <w:kern w:val="0"/>
      <w:sz w:val="26"/>
      <w:szCs w:val="26"/>
    </w:rPr>
  </w:style>
  <w:style w:type="paragraph" w:customStyle="1" w:styleId="affb">
    <w:name w:val="Тема письма"/>
    <w:basedOn w:val="a0"/>
    <w:rsid w:val="00D7102F"/>
    <w:pPr>
      <w:framePr w:w="4316" w:h="1331" w:hSpace="141" w:wrap="around" w:vAnchor="text" w:hAnchor="page" w:x="1687" w:y="242"/>
      <w:spacing w:after="0"/>
    </w:pPr>
    <w:rPr>
      <w:rFonts w:ascii="Times New Roman" w:hAnsi="Times New Roman" w:cs="Times New Roman"/>
      <w:color w:val="auto"/>
      <w:kern w:val="0"/>
      <w:sz w:val="28"/>
      <w:szCs w:val="20"/>
    </w:rPr>
  </w:style>
  <w:style w:type="table" w:customStyle="1" w:styleId="16">
    <w:name w:val="Сетка таблицы1"/>
    <w:basedOn w:val="a2"/>
    <w:uiPriority w:val="59"/>
    <w:rsid w:val="001B66C9"/>
    <w:pPr>
      <w:spacing w:after="0" w:line="240" w:lineRule="auto"/>
      <w:jc w:val="both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rsid w:val="00BE45AA"/>
  </w:style>
  <w:style w:type="character" w:customStyle="1" w:styleId="WW8Num1z1">
    <w:name w:val="WW8Num1z1"/>
    <w:rsid w:val="00BE45AA"/>
  </w:style>
  <w:style w:type="character" w:customStyle="1" w:styleId="WW8Num1z2">
    <w:name w:val="WW8Num1z2"/>
    <w:rsid w:val="00BE45AA"/>
  </w:style>
  <w:style w:type="character" w:customStyle="1" w:styleId="WW8Num1z3">
    <w:name w:val="WW8Num1z3"/>
    <w:rsid w:val="00BE45AA"/>
  </w:style>
  <w:style w:type="character" w:customStyle="1" w:styleId="WW8Num1z4">
    <w:name w:val="WW8Num1z4"/>
    <w:rsid w:val="00BE45AA"/>
  </w:style>
  <w:style w:type="character" w:customStyle="1" w:styleId="WW8Num1z5">
    <w:name w:val="WW8Num1z5"/>
    <w:rsid w:val="00BE45AA"/>
  </w:style>
  <w:style w:type="character" w:customStyle="1" w:styleId="WW8Num1z6">
    <w:name w:val="WW8Num1z6"/>
    <w:rsid w:val="00BE45AA"/>
  </w:style>
  <w:style w:type="character" w:customStyle="1" w:styleId="WW8Num1z7">
    <w:name w:val="WW8Num1z7"/>
    <w:rsid w:val="00BE45AA"/>
  </w:style>
  <w:style w:type="character" w:customStyle="1" w:styleId="WW8Num1z8">
    <w:name w:val="WW8Num1z8"/>
    <w:rsid w:val="00BE45AA"/>
  </w:style>
  <w:style w:type="character" w:customStyle="1" w:styleId="WW8Num2z0">
    <w:name w:val="WW8Num2z0"/>
    <w:rsid w:val="00BE45AA"/>
    <w:rPr>
      <w:rFonts w:hint="default"/>
      <w:b w:val="0"/>
      <w:i w:val="0"/>
      <w:color w:val="000000"/>
    </w:rPr>
  </w:style>
  <w:style w:type="character" w:customStyle="1" w:styleId="WW8Num2z1">
    <w:name w:val="WW8Num2z1"/>
    <w:rsid w:val="00BE45AA"/>
  </w:style>
  <w:style w:type="character" w:customStyle="1" w:styleId="WW8Num2z2">
    <w:name w:val="WW8Num2z2"/>
    <w:rsid w:val="00BE45AA"/>
  </w:style>
  <w:style w:type="character" w:customStyle="1" w:styleId="WW8Num2z3">
    <w:name w:val="WW8Num2z3"/>
    <w:rsid w:val="00BE45AA"/>
  </w:style>
  <w:style w:type="character" w:customStyle="1" w:styleId="WW8Num2z4">
    <w:name w:val="WW8Num2z4"/>
    <w:rsid w:val="00BE45AA"/>
  </w:style>
  <w:style w:type="character" w:customStyle="1" w:styleId="WW8Num2z5">
    <w:name w:val="WW8Num2z5"/>
    <w:rsid w:val="00BE45AA"/>
  </w:style>
  <w:style w:type="character" w:customStyle="1" w:styleId="WW8Num2z6">
    <w:name w:val="WW8Num2z6"/>
    <w:rsid w:val="00BE45AA"/>
  </w:style>
  <w:style w:type="character" w:customStyle="1" w:styleId="WW8Num2z7">
    <w:name w:val="WW8Num2z7"/>
    <w:rsid w:val="00BE45AA"/>
  </w:style>
  <w:style w:type="character" w:customStyle="1" w:styleId="WW8Num2z8">
    <w:name w:val="WW8Num2z8"/>
    <w:rsid w:val="00BE45AA"/>
  </w:style>
  <w:style w:type="character" w:customStyle="1" w:styleId="WW8Num3z0">
    <w:name w:val="WW8Num3z0"/>
    <w:rsid w:val="00BE45AA"/>
    <w:rPr>
      <w:rFonts w:hint="default"/>
    </w:rPr>
  </w:style>
  <w:style w:type="character" w:customStyle="1" w:styleId="WW8Num3z1">
    <w:name w:val="WW8Num3z1"/>
    <w:rsid w:val="00BE45AA"/>
  </w:style>
  <w:style w:type="character" w:customStyle="1" w:styleId="WW8Num3z2">
    <w:name w:val="WW8Num3z2"/>
    <w:rsid w:val="00BE45AA"/>
  </w:style>
  <w:style w:type="character" w:customStyle="1" w:styleId="WW8Num3z3">
    <w:name w:val="WW8Num3z3"/>
    <w:rsid w:val="00BE45AA"/>
  </w:style>
  <w:style w:type="character" w:customStyle="1" w:styleId="WW8Num3z4">
    <w:name w:val="WW8Num3z4"/>
    <w:rsid w:val="00BE45AA"/>
  </w:style>
  <w:style w:type="character" w:customStyle="1" w:styleId="WW8Num3z5">
    <w:name w:val="WW8Num3z5"/>
    <w:rsid w:val="00BE45AA"/>
  </w:style>
  <w:style w:type="character" w:customStyle="1" w:styleId="WW8Num3z6">
    <w:name w:val="WW8Num3z6"/>
    <w:rsid w:val="00BE45AA"/>
  </w:style>
  <w:style w:type="character" w:customStyle="1" w:styleId="WW8Num3z7">
    <w:name w:val="WW8Num3z7"/>
    <w:rsid w:val="00BE45AA"/>
  </w:style>
  <w:style w:type="character" w:customStyle="1" w:styleId="WW8Num3z8">
    <w:name w:val="WW8Num3z8"/>
    <w:rsid w:val="00BE45AA"/>
  </w:style>
  <w:style w:type="character" w:customStyle="1" w:styleId="WW8Num4z0">
    <w:name w:val="WW8Num4z0"/>
    <w:rsid w:val="00BE45AA"/>
    <w:rPr>
      <w:rFonts w:hint="default"/>
    </w:rPr>
  </w:style>
  <w:style w:type="character" w:customStyle="1" w:styleId="WW8Num5z0">
    <w:name w:val="WW8Num5z0"/>
    <w:rsid w:val="00BE45AA"/>
    <w:rPr>
      <w:rFonts w:hint="default"/>
    </w:rPr>
  </w:style>
  <w:style w:type="character" w:customStyle="1" w:styleId="17">
    <w:name w:val="Основной шрифт абзаца1"/>
    <w:rsid w:val="00BE45AA"/>
  </w:style>
  <w:style w:type="character" w:customStyle="1" w:styleId="affc">
    <w:name w:val="Схема документа Знак"/>
    <w:rsid w:val="00BE45AA"/>
    <w:rPr>
      <w:rFonts w:ascii="Tahoma" w:hAnsi="Tahoma" w:cs="Tahoma"/>
      <w:sz w:val="16"/>
      <w:szCs w:val="16"/>
    </w:rPr>
  </w:style>
  <w:style w:type="character" w:customStyle="1" w:styleId="affd">
    <w:name w:val="Символ сноски"/>
    <w:rsid w:val="00BE45AA"/>
    <w:rPr>
      <w:vertAlign w:val="superscript"/>
    </w:rPr>
  </w:style>
  <w:style w:type="paragraph" w:customStyle="1" w:styleId="18">
    <w:name w:val="Заголовок1"/>
    <w:basedOn w:val="a0"/>
    <w:next w:val="af6"/>
    <w:rsid w:val="00BE45AA"/>
    <w:pPr>
      <w:spacing w:after="0"/>
      <w:jc w:val="center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styleId="affe">
    <w:name w:val="List"/>
    <w:basedOn w:val="af6"/>
    <w:rsid w:val="00BE45AA"/>
    <w:pPr>
      <w:spacing w:after="0"/>
      <w:ind w:right="-483"/>
      <w:jc w:val="both"/>
    </w:pPr>
    <w:rPr>
      <w:rFonts w:cs="Droid Sans Devanagari"/>
      <w:b/>
      <w:bCs/>
    </w:rPr>
  </w:style>
  <w:style w:type="paragraph" w:styleId="afff">
    <w:name w:val="caption"/>
    <w:basedOn w:val="a0"/>
    <w:qFormat/>
    <w:rsid w:val="00BE45AA"/>
    <w:pPr>
      <w:suppressLineNumbers/>
      <w:spacing w:before="120"/>
    </w:pPr>
    <w:rPr>
      <w:rFonts w:ascii="Times New Roman" w:hAnsi="Times New Roman" w:cs="Droid Sans Devanagari"/>
      <w:i/>
      <w:iCs/>
      <w:color w:val="auto"/>
      <w:kern w:val="0"/>
      <w:sz w:val="24"/>
      <w:szCs w:val="24"/>
    </w:rPr>
  </w:style>
  <w:style w:type="paragraph" w:customStyle="1" w:styleId="19">
    <w:name w:val="Указатель1"/>
    <w:basedOn w:val="a0"/>
    <w:rsid w:val="00BE45AA"/>
    <w:pPr>
      <w:suppressLineNumbers/>
      <w:spacing w:after="0"/>
    </w:pPr>
    <w:rPr>
      <w:rFonts w:ascii="Times New Roman" w:hAnsi="Times New Roman" w:cs="Droid Sans Devanagari"/>
      <w:color w:val="auto"/>
      <w:kern w:val="0"/>
      <w:sz w:val="24"/>
      <w:szCs w:val="24"/>
    </w:rPr>
  </w:style>
  <w:style w:type="paragraph" w:customStyle="1" w:styleId="afff0">
    <w:name w:val="Знак"/>
    <w:basedOn w:val="a0"/>
    <w:rsid w:val="00BE45AA"/>
    <w:pPr>
      <w:spacing w:after="0"/>
    </w:pPr>
    <w:rPr>
      <w:rFonts w:ascii="Verdana" w:hAnsi="Verdana" w:cs="Verdana"/>
      <w:color w:val="auto"/>
      <w:kern w:val="0"/>
      <w:sz w:val="20"/>
      <w:szCs w:val="20"/>
      <w:lang w:val="en-US"/>
    </w:rPr>
  </w:style>
  <w:style w:type="character" w:customStyle="1" w:styleId="1a">
    <w:name w:val="Текст выноски Знак1"/>
    <w:basedOn w:val="a1"/>
    <w:rsid w:val="00BE45A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b">
    <w:name w:val="Схема документа1"/>
    <w:basedOn w:val="a0"/>
    <w:rsid w:val="00BE45AA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paragraph" w:customStyle="1" w:styleId="afff1">
    <w:name w:val="Текст в заданном формате"/>
    <w:basedOn w:val="a0"/>
    <w:rsid w:val="00BE45AA"/>
    <w:pPr>
      <w:widowControl w:val="0"/>
      <w:spacing w:after="0"/>
    </w:pPr>
    <w:rPr>
      <w:rFonts w:ascii="Liberation Mono" w:eastAsia="Droid Sans Fallback" w:hAnsi="Liberation Mono" w:cs="Liberation Mono"/>
      <w:color w:val="auto"/>
      <w:kern w:val="0"/>
      <w:sz w:val="20"/>
      <w:szCs w:val="20"/>
      <w:lang w:eastAsia="zh-CN" w:bidi="hi-IN"/>
    </w:rPr>
  </w:style>
  <w:style w:type="character" w:customStyle="1" w:styleId="1c">
    <w:name w:val="Подзаголовок Знак1"/>
    <w:basedOn w:val="a1"/>
    <w:rsid w:val="00BE45A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d">
    <w:name w:val="Текст сноски Знак1"/>
    <w:basedOn w:val="a1"/>
    <w:rsid w:val="00BE45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2">
    <w:name w:val="annotation reference"/>
    <w:uiPriority w:val="99"/>
    <w:semiHidden/>
    <w:unhideWhenUsed/>
    <w:rsid w:val="00BE45AA"/>
    <w:rPr>
      <w:sz w:val="16"/>
      <w:szCs w:val="16"/>
    </w:rPr>
  </w:style>
  <w:style w:type="paragraph" w:styleId="afff3">
    <w:name w:val="annotation text"/>
    <w:basedOn w:val="a0"/>
    <w:link w:val="afff4"/>
    <w:uiPriority w:val="99"/>
    <w:unhideWhenUsed/>
    <w:rsid w:val="00BE45AA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ff4">
    <w:name w:val="Текст примечания Знак"/>
    <w:basedOn w:val="a1"/>
    <w:link w:val="afff3"/>
    <w:uiPriority w:val="99"/>
    <w:rsid w:val="00BE45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5">
    <w:name w:val="annotation subject"/>
    <w:basedOn w:val="afff3"/>
    <w:next w:val="afff3"/>
    <w:link w:val="afff6"/>
    <w:uiPriority w:val="99"/>
    <w:semiHidden/>
    <w:unhideWhenUsed/>
    <w:rsid w:val="00BE45AA"/>
    <w:rPr>
      <w:b/>
      <w:bCs/>
    </w:rPr>
  </w:style>
  <w:style w:type="character" w:customStyle="1" w:styleId="afff6">
    <w:name w:val="Тема примечания Знак"/>
    <w:basedOn w:val="afff4"/>
    <w:link w:val="afff5"/>
    <w:uiPriority w:val="99"/>
    <w:semiHidden/>
    <w:rsid w:val="00BE45AA"/>
    <w:rPr>
      <w:b/>
      <w:bCs/>
    </w:rPr>
  </w:style>
  <w:style w:type="character" w:customStyle="1" w:styleId="highlightsearch">
    <w:name w:val="highlightsearch"/>
    <w:basedOn w:val="a1"/>
    <w:rsid w:val="00BE45AA"/>
  </w:style>
  <w:style w:type="paragraph" w:customStyle="1" w:styleId="s22">
    <w:name w:val="s_22"/>
    <w:basedOn w:val="a0"/>
    <w:rsid w:val="00BE45AA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15">
    <w:name w:val="s_15"/>
    <w:basedOn w:val="a0"/>
    <w:rsid w:val="00BE45AA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s10">
    <w:name w:val="s_10"/>
    <w:basedOn w:val="a1"/>
    <w:rsid w:val="00BE45AA"/>
  </w:style>
  <w:style w:type="paragraph" w:styleId="afff7">
    <w:name w:val="Revision"/>
    <w:hidden/>
    <w:uiPriority w:val="99"/>
    <w:semiHidden/>
    <w:rsid w:val="00BE4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E45A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BE45AA"/>
    <w:pPr>
      <w:widowControl w:val="0"/>
      <w:autoSpaceDE w:val="0"/>
      <w:autoSpaceDN w:val="0"/>
      <w:spacing w:after="0"/>
    </w:pPr>
    <w:rPr>
      <w:rFonts w:ascii="Times New Roman" w:hAnsi="Times New Roman" w:cs="Times New Roman"/>
      <w:color w:val="auto"/>
      <w:kern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83591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12.08.20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C3563270-04D9-428B-A1F7-D35701FE0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13</Pages>
  <Words>7325</Words>
  <Characters>41755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218</cp:revision>
  <cp:lastPrinted>2021-03-22T12:03:00Z</cp:lastPrinted>
  <dcterms:created xsi:type="dcterms:W3CDTF">2019-08-27T05:36:00Z</dcterms:created>
  <dcterms:modified xsi:type="dcterms:W3CDTF">2021-12-22T07:40:00Z</dcterms:modified>
</cp:coreProperties>
</file>