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514ABD" w:rsidRDefault="00A37373" w:rsidP="00EB7CFE">
      <w:pPr>
        <w:pStyle w:val="a8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514ABD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514ABD" w:rsidRDefault="00A37373" w:rsidP="00EB7CFE">
      <w:pPr>
        <w:pStyle w:val="a8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514ABD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514ABD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514ABD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514ABD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C2453" w:rsidRDefault="001C2453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1C2453" w:rsidRDefault="001C2453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1C2453" w:rsidRDefault="001C2453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1C2453" w:rsidRDefault="001C2453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1C2453" w:rsidRDefault="001C2453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1C2453" w:rsidRDefault="001C2453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33F">
        <w:rPr>
          <w:rFonts w:ascii="Times New Roman" w:hAnsi="Times New Roman"/>
          <w:sz w:val="28"/>
          <w:szCs w:val="28"/>
          <w:u w:val="single"/>
        </w:rPr>
        <w:t>28.09</w:t>
      </w:r>
      <w:r w:rsidR="00057C97" w:rsidRPr="00514ABD">
        <w:rPr>
          <w:rFonts w:ascii="Times New Roman" w:hAnsi="Times New Roman"/>
          <w:sz w:val="28"/>
          <w:szCs w:val="28"/>
          <w:u w:val="single"/>
        </w:rPr>
        <w:t>.2026</w:t>
      </w:r>
      <w:r w:rsidRPr="00514ABD">
        <w:rPr>
          <w:rFonts w:ascii="Times New Roman" w:hAnsi="Times New Roman"/>
          <w:sz w:val="28"/>
          <w:szCs w:val="28"/>
          <w:u w:val="single"/>
        </w:rPr>
        <w:t>г</w:t>
      </w:r>
      <w:r w:rsidR="00692F0A" w:rsidRPr="00514ABD">
        <w:rPr>
          <w:rFonts w:ascii="Times New Roman" w:hAnsi="Times New Roman"/>
          <w:sz w:val="28"/>
          <w:szCs w:val="28"/>
          <w:u w:val="single"/>
        </w:rPr>
        <w:t>.</w:t>
      </w:r>
      <w:r w:rsidRPr="00514ABD">
        <w:rPr>
          <w:rFonts w:ascii="Times New Roman" w:hAnsi="Times New Roman"/>
        </w:rPr>
        <w:t xml:space="preserve">                               </w:t>
      </w:r>
      <w:r w:rsidR="0078153B" w:rsidRPr="00514ABD">
        <w:rPr>
          <w:rFonts w:ascii="Times New Roman" w:hAnsi="Times New Roman"/>
          <w:b/>
          <w:sz w:val="56"/>
          <w:szCs w:val="56"/>
        </w:rPr>
        <w:t xml:space="preserve">№ </w:t>
      </w:r>
      <w:r w:rsidR="0084433F">
        <w:rPr>
          <w:rFonts w:ascii="Times New Roman" w:hAnsi="Times New Roman"/>
          <w:b/>
          <w:sz w:val="56"/>
          <w:szCs w:val="56"/>
        </w:rPr>
        <w:t>12</w:t>
      </w:r>
      <w:r w:rsidR="0084433F">
        <w:rPr>
          <w:rFonts w:ascii="Times New Roman" w:hAnsi="Times New Roman"/>
          <w:sz w:val="48"/>
          <w:szCs w:val="48"/>
        </w:rPr>
        <w:t>(275</w:t>
      </w:r>
      <w:r w:rsidRPr="00514ABD">
        <w:rPr>
          <w:rFonts w:ascii="Times New Roman" w:hAnsi="Times New Roman"/>
          <w:sz w:val="48"/>
          <w:szCs w:val="48"/>
        </w:rPr>
        <w:t>)</w:t>
      </w:r>
      <w:r w:rsidRPr="00514ABD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514ABD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514ABD" w:rsidRDefault="00A37373" w:rsidP="00EB7CFE">
      <w:pPr>
        <w:rPr>
          <w:rFonts w:ascii="Times New Roman" w:hAnsi="Times New Roman"/>
        </w:rPr>
      </w:pPr>
    </w:p>
    <w:p w:rsidR="003E1BDB" w:rsidRPr="00514ABD" w:rsidRDefault="003E1BDB" w:rsidP="00F50692">
      <w:pPr>
        <w:pStyle w:val="a8"/>
        <w:rPr>
          <w:rFonts w:ascii="Times New Roman" w:hAnsi="Times New Roman"/>
          <w:sz w:val="16"/>
          <w:szCs w:val="16"/>
        </w:rPr>
      </w:pPr>
    </w:p>
    <w:p w:rsidR="00057C97" w:rsidRPr="00514ABD" w:rsidRDefault="00057C97" w:rsidP="00C52556">
      <w:pPr>
        <w:pStyle w:val="a8"/>
        <w:rPr>
          <w:rFonts w:ascii="Times New Roman" w:hAnsi="Times New Roman"/>
          <w:sz w:val="16"/>
          <w:szCs w:val="16"/>
        </w:rPr>
      </w:pPr>
    </w:p>
    <w:p w:rsidR="0055682A" w:rsidRPr="00514ABD" w:rsidRDefault="0055682A" w:rsidP="001415BE">
      <w:pPr>
        <w:pStyle w:val="a8"/>
        <w:jc w:val="both"/>
        <w:rPr>
          <w:rFonts w:ascii="Times New Roman" w:hAnsi="Times New Roman"/>
          <w:color w:val="000000" w:themeColor="text1"/>
          <w:kern w:val="2"/>
          <w:sz w:val="16"/>
          <w:szCs w:val="16"/>
        </w:rPr>
      </w:pPr>
    </w:p>
    <w:p w:rsidR="001415BE" w:rsidRDefault="001415BE" w:rsidP="001415BE">
      <w:pPr>
        <w:tabs>
          <w:tab w:val="left" w:pos="2370"/>
        </w:tabs>
      </w:pP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Российская Федерация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Иркутская область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84433F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84433F">
        <w:rPr>
          <w:rFonts w:ascii="Times New Roman" w:hAnsi="Times New Roman"/>
          <w:sz w:val="16"/>
          <w:szCs w:val="16"/>
        </w:rPr>
        <w:t xml:space="preserve"> район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84433F">
        <w:rPr>
          <w:rFonts w:ascii="Times New Roman" w:hAnsi="Times New Roman"/>
          <w:sz w:val="16"/>
          <w:szCs w:val="16"/>
        </w:rPr>
        <w:t>Филипповское  муниципальное</w:t>
      </w:r>
      <w:proofErr w:type="gramEnd"/>
      <w:r w:rsidRPr="0084433F">
        <w:rPr>
          <w:rFonts w:ascii="Times New Roman" w:hAnsi="Times New Roman"/>
          <w:sz w:val="16"/>
          <w:szCs w:val="16"/>
        </w:rPr>
        <w:t xml:space="preserve"> образование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Дума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РЕШЕНИЕ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84433F" w:rsidRDefault="0084433F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84433F">
        <w:rPr>
          <w:rFonts w:ascii="Times New Roman" w:hAnsi="Times New Roman"/>
          <w:sz w:val="16"/>
          <w:szCs w:val="16"/>
        </w:rPr>
        <w:t>от  24</w:t>
      </w:r>
      <w:proofErr w:type="gramEnd"/>
      <w:r w:rsidRPr="0084433F">
        <w:rPr>
          <w:rFonts w:ascii="Times New Roman" w:hAnsi="Times New Roman"/>
          <w:sz w:val="16"/>
          <w:szCs w:val="16"/>
        </w:rPr>
        <w:t xml:space="preserve"> сентября 2026  года             №   124                                    с. Филипповск</w:t>
      </w:r>
    </w:p>
    <w:p w:rsidR="00A42705" w:rsidRPr="0084433F" w:rsidRDefault="00A42705" w:rsidP="0084433F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84433F" w:rsidRDefault="0084433F" w:rsidP="0084433F">
      <w:pPr>
        <w:pStyle w:val="a8"/>
        <w:rPr>
          <w:rFonts w:ascii="Times New Roman" w:hAnsi="Times New Roman"/>
          <w:sz w:val="16"/>
        </w:rPr>
      </w:pPr>
      <w:r w:rsidRPr="0084433F">
        <w:rPr>
          <w:rFonts w:ascii="Times New Roman" w:hAnsi="Times New Roman"/>
          <w:sz w:val="16"/>
        </w:rPr>
        <w:t xml:space="preserve">О внесении изменений и дополнений в решение Думы Филипповского         </w:t>
      </w:r>
    </w:p>
    <w:p w:rsidR="0084433F" w:rsidRDefault="0084433F" w:rsidP="0084433F">
      <w:pPr>
        <w:pStyle w:val="a8"/>
        <w:rPr>
          <w:rFonts w:ascii="Times New Roman" w:hAnsi="Times New Roman"/>
          <w:sz w:val="16"/>
        </w:rPr>
      </w:pPr>
      <w:r w:rsidRPr="0084433F">
        <w:rPr>
          <w:rFonts w:ascii="Times New Roman" w:hAnsi="Times New Roman"/>
          <w:sz w:val="16"/>
        </w:rPr>
        <w:t xml:space="preserve">муниципального образования Зиминского района от 23 декабря 2025 года </w:t>
      </w:r>
    </w:p>
    <w:p w:rsidR="0084433F" w:rsidRDefault="0084433F" w:rsidP="0084433F">
      <w:pPr>
        <w:pStyle w:val="a8"/>
        <w:rPr>
          <w:rFonts w:ascii="Times New Roman" w:hAnsi="Times New Roman"/>
          <w:sz w:val="16"/>
        </w:rPr>
      </w:pPr>
      <w:r w:rsidRPr="0084433F">
        <w:rPr>
          <w:rFonts w:ascii="Times New Roman" w:hAnsi="Times New Roman"/>
          <w:sz w:val="16"/>
        </w:rPr>
        <w:t xml:space="preserve">№ 106 «О бюджете Филипповского муниципального образования на 2026 год </w:t>
      </w:r>
    </w:p>
    <w:p w:rsidR="0084433F" w:rsidRDefault="0084433F" w:rsidP="0084433F">
      <w:pPr>
        <w:pStyle w:val="a8"/>
        <w:rPr>
          <w:rFonts w:ascii="Times New Roman" w:hAnsi="Times New Roman"/>
          <w:sz w:val="16"/>
        </w:rPr>
      </w:pPr>
      <w:r w:rsidRPr="0084433F">
        <w:rPr>
          <w:rFonts w:ascii="Times New Roman" w:hAnsi="Times New Roman"/>
          <w:sz w:val="16"/>
        </w:rPr>
        <w:t xml:space="preserve">и на плановый период 2027 и 2028 годов» </w:t>
      </w:r>
    </w:p>
    <w:p w:rsidR="00A42705" w:rsidRPr="0084433F" w:rsidRDefault="00A42705" w:rsidP="0084433F">
      <w:pPr>
        <w:pStyle w:val="a8"/>
        <w:rPr>
          <w:rFonts w:ascii="Times New Roman" w:hAnsi="Times New Roman"/>
          <w:sz w:val="16"/>
        </w:rPr>
      </w:pP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Думы Филипповского муниципального образования Зиминского района «О внесении изменений и дополнений в решение Думы Филипповского муниципального образования Зиминского района от 23 декабря 2025 года № 106 «О бюджете Филипповского муниципального образования на 2026 год и на плановый период 2027 и 2028 годов», руководствуясь Бюджетным кодексом Российской Федерации, статьей 14 Федерального закона от 6 октября 2003 года №131-ФЗ «Об общих принципах организации местного самоуправления в Российской Федерации»,  статьями 15, 65 Федерального закона от 20 марта 2025 года №33-ФЗ «</w:t>
      </w:r>
      <w:r w:rsidRPr="0084433F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84433F">
        <w:rPr>
          <w:rFonts w:ascii="Times New Roman" w:hAnsi="Times New Roman"/>
          <w:sz w:val="16"/>
          <w:szCs w:val="16"/>
        </w:rPr>
        <w:t>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 № 74-ОЗ «О межбюджетных трансфертах и нормативах отчислений доходов в местные бюджеты», Законом Иркутской области от 12 декабря 2025 года № 104-ОЗ «Об областном бюджете на 2026 год и на плановый период 2027 и 2028 годов», решением Думы Зиминского муниципального района от 17 декабря 2025 года № 97 «О бюджете Зиминского районного муниципального образования на 2026 год и на плановый период 2027 и 2028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84433F" w:rsidRDefault="0084433F" w:rsidP="0084433F">
      <w:pPr>
        <w:pStyle w:val="a8"/>
        <w:jc w:val="center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РЕШИЛА:</w:t>
      </w:r>
    </w:p>
    <w:p w:rsidR="00A42705" w:rsidRPr="0084433F" w:rsidRDefault="00A42705" w:rsidP="0084433F">
      <w:pPr>
        <w:pStyle w:val="a8"/>
        <w:jc w:val="center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Внести изменения и дополнения в решение Думы Филипповского муниципального образования Зиминского района от 23 декабря 2025 года № </w:t>
      </w:r>
      <w:proofErr w:type="gramStart"/>
      <w:r w:rsidRPr="0084433F">
        <w:rPr>
          <w:rFonts w:ascii="Times New Roman" w:hAnsi="Times New Roman"/>
          <w:sz w:val="16"/>
          <w:szCs w:val="16"/>
        </w:rPr>
        <w:t>106  «</w:t>
      </w:r>
      <w:proofErr w:type="gramEnd"/>
      <w:r w:rsidRPr="0084433F">
        <w:rPr>
          <w:rFonts w:ascii="Times New Roman" w:hAnsi="Times New Roman"/>
          <w:sz w:val="16"/>
          <w:szCs w:val="16"/>
        </w:rPr>
        <w:t>О бюджете Филипповского муниципального образования на 2026 год и на плановый период 2027 и 2028 годов»: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 1.1. пункт 1 изложить в следующей редакции: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«1. Утвердить основные характеристики бюджета Филипповского муниципального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образования (далее –  местный бюджет) на 2026 год: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22 309 тыс. рублей, из них объем межбюджетных трансфертов, получаемых из других бюджетов бюджетной системы Российской Федерации, в сумме 21 714 тыс. рублей, в том числе из областного бюджета в сумме 6 393 тыс. рублей, из бюджета муниципального района в сумме 15 321 тыс. рублей;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           общий объем расходов местного бюджета в сумме 22 608 тыс. рублей;          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           размер дефицита бюджета в сумме 299 тыс. рублей, или 50,3 %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2026 года составил 299 тыс. рублей.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napToGrid w:val="0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1.2. пункт </w:t>
      </w:r>
      <w:proofErr w:type="gramStart"/>
      <w:r w:rsidRPr="0084433F">
        <w:rPr>
          <w:rFonts w:ascii="Times New Roman" w:hAnsi="Times New Roman"/>
          <w:sz w:val="16"/>
          <w:szCs w:val="16"/>
        </w:rPr>
        <w:t>8  изложить</w:t>
      </w:r>
      <w:proofErr w:type="gramEnd"/>
      <w:r w:rsidRPr="0084433F">
        <w:rPr>
          <w:rFonts w:ascii="Times New Roman" w:hAnsi="Times New Roman"/>
          <w:sz w:val="16"/>
          <w:szCs w:val="16"/>
        </w:rPr>
        <w:t xml:space="preserve"> в следующей редакции:</w:t>
      </w:r>
      <w:r w:rsidRPr="0084433F">
        <w:rPr>
          <w:rFonts w:ascii="Times New Roman" w:hAnsi="Times New Roman"/>
          <w:snapToGrid w:val="0"/>
          <w:sz w:val="16"/>
          <w:szCs w:val="16"/>
        </w:rPr>
        <w:t xml:space="preserve"> 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napToGrid w:val="0"/>
          <w:sz w:val="16"/>
          <w:szCs w:val="16"/>
        </w:rPr>
        <w:t>«</w:t>
      </w:r>
      <w:r w:rsidRPr="0084433F">
        <w:rPr>
          <w:rFonts w:ascii="Times New Roman" w:hAnsi="Times New Roman"/>
          <w:sz w:val="16"/>
          <w:szCs w:val="16"/>
        </w:rPr>
        <w:t>8.  Утвердить общий объем бюджетных ассигнований, направляемых на исполнение публичных нормативных обязательств: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на 2026 год в сумме 481 тыс. рублей;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на 2027 год в сумме 51 тыс. рублей;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на 2028 год в сумме 51 тыс. рублей.»;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napToGrid w:val="0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1.3. пункт </w:t>
      </w:r>
      <w:proofErr w:type="gramStart"/>
      <w:r w:rsidRPr="0084433F">
        <w:rPr>
          <w:rFonts w:ascii="Times New Roman" w:hAnsi="Times New Roman"/>
          <w:sz w:val="16"/>
          <w:szCs w:val="16"/>
        </w:rPr>
        <w:t>10  изложить</w:t>
      </w:r>
      <w:proofErr w:type="gramEnd"/>
      <w:r w:rsidRPr="0084433F">
        <w:rPr>
          <w:rFonts w:ascii="Times New Roman" w:hAnsi="Times New Roman"/>
          <w:sz w:val="16"/>
          <w:szCs w:val="16"/>
        </w:rPr>
        <w:t xml:space="preserve"> в следующей редакции:</w:t>
      </w:r>
      <w:r w:rsidRPr="0084433F">
        <w:rPr>
          <w:rFonts w:ascii="Times New Roman" w:hAnsi="Times New Roman"/>
          <w:snapToGrid w:val="0"/>
          <w:sz w:val="16"/>
          <w:szCs w:val="16"/>
        </w:rPr>
        <w:t xml:space="preserve"> 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napToGrid w:val="0"/>
          <w:sz w:val="16"/>
          <w:szCs w:val="16"/>
        </w:rPr>
        <w:t>«10. У</w:t>
      </w:r>
      <w:r w:rsidRPr="0084433F">
        <w:rPr>
          <w:rFonts w:ascii="Times New Roman" w:hAnsi="Times New Roman"/>
          <w:sz w:val="16"/>
          <w:szCs w:val="16"/>
        </w:rPr>
        <w:t xml:space="preserve">становить объем межбюджетных трансфертов, предоставляемых бюджету Зиминского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          на 2026 год в сумме 630 тыс. рублей;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          на 2027 год в сумме 0 тыс. рублей;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          на 2028 год в сумме 0 тыс. рублей.»;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napToGrid w:val="0"/>
          <w:sz w:val="16"/>
          <w:szCs w:val="16"/>
        </w:rPr>
        <w:t xml:space="preserve">           1.4 приложения 1, 3, 5, 7, 10, изложить в новой редакции (прилагаются).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 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lastRenderedPageBreak/>
        <w:t xml:space="preserve">3.  </w:t>
      </w:r>
      <w:r w:rsidRPr="0084433F">
        <w:rPr>
          <w:rFonts w:ascii="Times New Roman" w:hAnsi="Times New Roman"/>
          <w:snapToGrid w:val="0"/>
          <w:sz w:val="16"/>
          <w:szCs w:val="16"/>
        </w:rPr>
        <w:t xml:space="preserve">Настоящее решение вступает в силу после дня его официального опубликования </w:t>
      </w:r>
      <w:r w:rsidRPr="0084433F">
        <w:rPr>
          <w:rFonts w:ascii="Times New Roman" w:hAnsi="Times New Roman"/>
          <w:sz w:val="16"/>
          <w:szCs w:val="16"/>
        </w:rPr>
        <w:t>в средствах массовой информации.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proofErr w:type="gramStart"/>
      <w:r w:rsidRPr="0084433F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84433F">
        <w:rPr>
          <w:rFonts w:ascii="Times New Roman" w:hAnsi="Times New Roman"/>
          <w:sz w:val="16"/>
          <w:szCs w:val="16"/>
        </w:rPr>
        <w:t xml:space="preserve"> 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84433F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  А.А. Федосеев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  <w:highlight w:val="green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1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от 24 сентября 2026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124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1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от 23 декабря 2025 года № 106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2026 год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84433F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пла</w:t>
      </w:r>
      <w:r>
        <w:rPr>
          <w:rFonts w:ascii="Times New Roman" w:hAnsi="Times New Roman"/>
          <w:bCs/>
          <w:sz w:val="16"/>
          <w:szCs w:val="16"/>
        </w:rPr>
        <w:t>новый период 2027 и 2028 годов»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b/>
          <w:bCs/>
          <w:sz w:val="16"/>
          <w:szCs w:val="16"/>
        </w:rPr>
      </w:pPr>
      <w:r w:rsidRPr="0084433F">
        <w:rPr>
          <w:rFonts w:ascii="Times New Roman" w:hAnsi="Times New Roman"/>
          <w:b/>
          <w:bCs/>
          <w:sz w:val="16"/>
          <w:szCs w:val="16"/>
        </w:rPr>
        <w:t>Прогнозируемые доходы местного бюджета на 2026 год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36"/>
        <w:gridCol w:w="3074"/>
        <w:gridCol w:w="2153"/>
      </w:tblGrid>
      <w:tr w:rsidR="0084433F" w:rsidRPr="0084433F" w:rsidTr="0084433F">
        <w:trPr>
          <w:trHeight w:val="481"/>
          <w:tblHeader/>
        </w:trPr>
        <w:tc>
          <w:tcPr>
            <w:tcW w:w="2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84433F" w:rsidRPr="0084433F" w:rsidTr="0084433F">
        <w:trPr>
          <w:trHeight w:val="450"/>
          <w:tblHeader/>
        </w:trPr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433F" w:rsidRPr="0084433F" w:rsidTr="0084433F">
        <w:trPr>
          <w:trHeight w:val="450"/>
          <w:tblHeader/>
        </w:trPr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595 500,00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104 000,00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104 000,00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72 000,00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000  1  01  02030  01  0000  110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hyperlink r:id="rId7" w:anchor="/document/10900200/entry/21062" w:history="1">
              <w:r w:rsidRPr="0084433F">
                <w:rPr>
                  <w:rStyle w:val="aa"/>
                  <w:rFonts w:ascii="Times New Roman" w:hAnsi="Times New Roman"/>
                  <w:sz w:val="16"/>
                  <w:szCs w:val="16"/>
                </w:rPr>
                <w:t>Налог на доходы физических лиц в части суммы налога, относящейся к налоговой базе, указанной в пункте 6 2 статьи 210 Налогового кодекса Российской Федерации, не превышающей 5 миллионов рублей</w:t>
              </w:r>
            </w:hyperlink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000  1  01  02210  01  0000  110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31 000,00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176 500,00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82 100,00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82 100,00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94 400,00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36 400,00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36 400,00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58 000,00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58 000,00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21 714 044,21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21 714 044,21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15 321 361,00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15 321 361,00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15 321 361,00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6 047 783,21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6 047 783,21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6 047 783,21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Субсидия местным бюджетам на финансовую поддержку реализации инициативных проектов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1 047 783,21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5 000 000,00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344 900,00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22 309 544,21</w:t>
            </w:r>
          </w:p>
        </w:tc>
      </w:tr>
    </w:tbl>
    <w:p w:rsidR="0084433F" w:rsidRPr="0084433F" w:rsidRDefault="0084433F" w:rsidP="0084433F">
      <w:pPr>
        <w:pStyle w:val="a8"/>
        <w:jc w:val="both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2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от 24 сентября 2026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124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3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от 23 декабря 2025 года № 106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2026 год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84433F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плановый период 2027 и 2028 годов»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napToGrid w:val="0"/>
          <w:sz w:val="16"/>
          <w:szCs w:val="16"/>
        </w:rPr>
      </w:pP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84433F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2026 год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21"/>
        <w:gridCol w:w="921"/>
        <w:gridCol w:w="921"/>
        <w:gridCol w:w="1995"/>
      </w:tblGrid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92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8 220 948,35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1 303 628,00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5 862 093,16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1 052 227,19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94 961,20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94 961,20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7 787 655,95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7 787 655,95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55"/>
        </w:trPr>
        <w:tc>
          <w:tcPr>
            <w:tcW w:w="407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  <w:r w:rsidRPr="0084433F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bCs/>
                <w:sz w:val="16"/>
                <w:szCs w:val="16"/>
              </w:rPr>
              <w:t>22 608 381,50</w:t>
            </w:r>
          </w:p>
        </w:tc>
      </w:tr>
    </w:tbl>
    <w:p w:rsidR="0084433F" w:rsidRPr="0084433F" w:rsidRDefault="0084433F" w:rsidP="0084433F">
      <w:pPr>
        <w:pStyle w:val="a8"/>
        <w:jc w:val="both"/>
        <w:rPr>
          <w:rFonts w:ascii="Times New Roman" w:hAnsi="Times New Roman"/>
          <w:bCs/>
          <w:sz w:val="16"/>
          <w:szCs w:val="16"/>
          <w:highlight w:val="green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3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от 24 сентября 2026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124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5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от 23 декабря 2025 года № 106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2026 год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84433F">
        <w:rPr>
          <w:rFonts w:ascii="Times New Roman" w:hAnsi="Times New Roman"/>
          <w:bCs/>
          <w:sz w:val="16"/>
          <w:szCs w:val="16"/>
        </w:rPr>
        <w:lastRenderedPageBreak/>
        <w:t>и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плановый период 2027 и 2028 годов»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napToGrid w:val="0"/>
          <w:sz w:val="16"/>
          <w:szCs w:val="16"/>
        </w:rPr>
      </w:pPr>
      <w:r w:rsidRPr="0084433F">
        <w:rPr>
          <w:rFonts w:ascii="Times New Roman" w:hAnsi="Times New Roman"/>
          <w:snapToGrid w:val="0"/>
          <w:sz w:val="16"/>
          <w:szCs w:val="16"/>
        </w:rPr>
        <w:t xml:space="preserve"> 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84433F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84433F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84433F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2026 год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b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74"/>
        <w:gridCol w:w="1541"/>
        <w:gridCol w:w="770"/>
        <w:gridCol w:w="770"/>
        <w:gridCol w:w="1803"/>
      </w:tblGrid>
      <w:tr w:rsidR="0084433F" w:rsidRPr="0084433F" w:rsidTr="0084433F">
        <w:trPr>
          <w:trHeight w:val="21"/>
          <w:tblHeader/>
        </w:trPr>
        <w:tc>
          <w:tcPr>
            <w:tcW w:w="2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62.0.00.00000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«Проведение косметического и текущего ремонта  в ДД п.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62.0.01.00000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Реализация инициативного проекта «Текущий ремонт системы отопления в Доме досуга п.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 xml:space="preserve"> МКУК «КДЦ Филипповского МО»»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16 260 952,29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7 509 921,16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7 165 021,16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6 469 758,00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6 469 758,00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6 469 758,00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1 262 845,00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5 206 913,00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695 263,16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40 783,00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40 783,00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40 783,00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647 578,16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647 578,16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647 578,16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6 902,00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6 902,00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6 902,00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7 542 959,93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5 161 451,46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5 062 336,14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871 197,72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871 197,72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4 191 138,42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4 191 138,42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99 115,32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99 115,32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99 115,32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2 381 508,47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2 355 205,84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23 950,45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23 950,45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2 331 255,39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2 331 255,39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26 302,63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8 403,70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8 403,70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17 898,93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17 898,93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1 208 071,20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94 961,20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94 361,20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94 361,20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94 361,20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4433F" w:rsidRPr="0084433F" w:rsidTr="0084433F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22 608 381,50</w:t>
            </w:r>
          </w:p>
        </w:tc>
      </w:tr>
    </w:tbl>
    <w:p w:rsidR="0084433F" w:rsidRPr="0084433F" w:rsidRDefault="0084433F" w:rsidP="0084433F">
      <w:pPr>
        <w:pStyle w:val="a8"/>
        <w:jc w:val="both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4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от 24 сентября 2026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124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7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от 23 декабря 2025 года № 106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lastRenderedPageBreak/>
        <w:t xml:space="preserve"> «О бюджете Филипповского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2026 год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84433F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плановый период 2027 и 2028 годов»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84433F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2026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b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85"/>
        <w:gridCol w:w="825"/>
        <w:gridCol w:w="767"/>
        <w:gridCol w:w="1535"/>
        <w:gridCol w:w="667"/>
        <w:gridCol w:w="1884"/>
      </w:tblGrid>
      <w:tr w:rsidR="0084433F" w:rsidRPr="0084433F" w:rsidTr="0084433F">
        <w:trPr>
          <w:trHeight w:val="20"/>
          <w:tblHeader/>
        </w:trPr>
        <w:tc>
          <w:tcPr>
            <w:tcW w:w="23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 xml:space="preserve">Администрация </w:t>
            </w:r>
            <w:proofErr w:type="spellStart"/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Филиповского</w:t>
            </w:r>
            <w:proofErr w:type="spellEnd"/>
            <w:r w:rsidRPr="0084433F">
              <w:rPr>
                <w:rFonts w:ascii="Times New Roman" w:hAnsi="Times New Roman"/>
                <w:b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22 608 381,50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8 220 948,35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1 303 628,00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1 303 628,00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1 303 628,00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1 303 628,00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1 262 845,00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1 262 845,00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40 783,00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40 783,00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5 862 093,16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5 862 093,16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5 862 093,16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5 861 393,16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5 206 913,00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5 206 913,00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654 480,16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647 578,16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6 902,00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1 052 227,19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1 002 667,19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1 002 667,19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970 313,04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871 197,72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99 115,32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32 354,15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23 950,45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8 403,70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94 961,20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94 961,20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94 961,20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94 961,20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94 961,20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94 361,20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7 787 655,95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7 787 655,95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«Проведение косметического и текущего ремонта  в ДД п.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62.0.01.00000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Реализация инициативного проекта «Текущий ремонт системы отопления в Доме досуга п.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 xml:space="preserve"> МКУК «КДЦ Филипповского МО»»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6 540 292,74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6 540 292,74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4 191 138,42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4 191 138,42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2 349 154,32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2 331 255,39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17 898,93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480 525,00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629 585,00</w:t>
            </w:r>
          </w:p>
        </w:tc>
      </w:tr>
      <w:tr w:rsidR="0084433F" w:rsidRPr="0084433F" w:rsidTr="0084433F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/>
                <w:sz w:val="16"/>
                <w:szCs w:val="16"/>
              </w:rPr>
              <w:t>22 608 381,50</w:t>
            </w:r>
          </w:p>
        </w:tc>
      </w:tr>
    </w:tbl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  <w:highlight w:val="green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5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от 24 сентября 2026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124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Приложение 10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>от 23 декабря 2025 года № 106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84433F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2026 год 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84433F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84433F">
        <w:rPr>
          <w:rFonts w:ascii="Times New Roman" w:hAnsi="Times New Roman"/>
          <w:bCs/>
          <w:sz w:val="16"/>
          <w:szCs w:val="16"/>
        </w:rPr>
        <w:t xml:space="preserve"> плановый период 2027 и 2028 годов»</w:t>
      </w: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84433F" w:rsidRPr="0084433F" w:rsidRDefault="0084433F" w:rsidP="0084433F">
      <w:pPr>
        <w:pStyle w:val="a8"/>
        <w:jc w:val="center"/>
        <w:rPr>
          <w:rFonts w:ascii="Times New Roman" w:hAnsi="Times New Roman"/>
          <w:b/>
          <w:bCs/>
          <w:sz w:val="16"/>
          <w:szCs w:val="16"/>
        </w:rPr>
      </w:pPr>
      <w:r w:rsidRPr="0084433F">
        <w:rPr>
          <w:rFonts w:ascii="Times New Roman" w:hAnsi="Times New Roman"/>
          <w:b/>
          <w:bCs/>
          <w:sz w:val="16"/>
          <w:szCs w:val="16"/>
        </w:rPr>
        <w:t>Источники внутреннего финансирования дефицита местного бюджета на 2026 год</w:t>
      </w:r>
    </w:p>
    <w:p w:rsidR="0084433F" w:rsidRPr="0084433F" w:rsidRDefault="0084433F" w:rsidP="0084433F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84433F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5000" w:type="pct"/>
        <w:tblLook w:val="0000" w:firstRow="0" w:lastRow="0" w:firstColumn="0" w:lastColumn="0" w:noHBand="0" w:noVBand="0"/>
      </w:tblPr>
      <w:tblGrid>
        <w:gridCol w:w="5167"/>
        <w:gridCol w:w="3403"/>
        <w:gridCol w:w="2193"/>
      </w:tblGrid>
      <w:tr w:rsidR="0084433F" w:rsidRPr="0084433F" w:rsidTr="0084433F">
        <w:trPr>
          <w:trHeight w:val="416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4433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000 01 00 00 00 00 0000 000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298 837,29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84433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84433F">
              <w:rPr>
                <w:rFonts w:ascii="Times New Roman" w:hAnsi="Times New Roman"/>
                <w:sz w:val="16"/>
                <w:szCs w:val="16"/>
              </w:rPr>
              <w:t>60 01 02 00 00 00 0000 000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4433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84433F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84433F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4433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84433F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84433F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4433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4433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84433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000 01 05 00 00 00 0000 000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298 837,29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000 01 05 00 00 00 0000 500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-22 309 544,21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-22 309 544,21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-22 309 544,21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-22 309 544,21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000 01 05 00 00 00 0000 600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22 608 381,50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22 608 381,50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22 608 381,50</w:t>
            </w:r>
          </w:p>
        </w:tc>
      </w:tr>
      <w:tr w:rsidR="0084433F" w:rsidRPr="0084433F" w:rsidTr="0084433F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33F" w:rsidRPr="0084433F" w:rsidRDefault="0084433F" w:rsidP="0084433F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22 608 381,50</w:t>
            </w:r>
          </w:p>
        </w:tc>
      </w:tr>
    </w:tbl>
    <w:p w:rsidR="0084433F" w:rsidRPr="0084433F" w:rsidRDefault="0084433F" w:rsidP="0084433F">
      <w:pPr>
        <w:pStyle w:val="a8"/>
        <w:jc w:val="both"/>
        <w:rPr>
          <w:rFonts w:ascii="Times New Roman" w:hAnsi="Times New Roman"/>
          <w:bCs/>
          <w:sz w:val="16"/>
          <w:szCs w:val="16"/>
        </w:rPr>
      </w:pP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84433F" w:rsidRPr="0084433F" w:rsidRDefault="0084433F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336771" w:rsidRDefault="00336771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A42705">
        <w:rPr>
          <w:rFonts w:ascii="Times New Roman" w:hAnsi="Times New Roman"/>
          <w:sz w:val="16"/>
          <w:szCs w:val="16"/>
        </w:rPr>
        <w:t>РОССИЙСКАЯ ФЕДЕРАЦИЯ</w:t>
      </w: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A42705">
        <w:rPr>
          <w:rFonts w:ascii="Times New Roman" w:hAnsi="Times New Roman"/>
          <w:sz w:val="16"/>
          <w:szCs w:val="16"/>
        </w:rPr>
        <w:t>ИРКУТСКАЯ ОБЛАСТЬ</w:t>
      </w: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A42705">
        <w:rPr>
          <w:rFonts w:ascii="Times New Roman" w:hAnsi="Times New Roman"/>
          <w:sz w:val="16"/>
          <w:szCs w:val="16"/>
        </w:rPr>
        <w:t>ЗИМИНСКИЙ РАЙОН</w:t>
      </w: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A42705">
        <w:rPr>
          <w:rFonts w:ascii="Times New Roman" w:hAnsi="Times New Roman"/>
          <w:sz w:val="16"/>
          <w:szCs w:val="16"/>
        </w:rPr>
        <w:t>Администрация</w:t>
      </w: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A42705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A42705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A42705" w:rsidRPr="00A42705" w:rsidRDefault="00A42705" w:rsidP="00A42705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A42705">
        <w:rPr>
          <w:rFonts w:ascii="Times New Roman" w:hAnsi="Times New Roman"/>
          <w:sz w:val="16"/>
          <w:szCs w:val="16"/>
        </w:rPr>
        <w:t>от   28.09.2026 г.                     с. Филипповск                        №      35</w:t>
      </w:r>
    </w:p>
    <w:p w:rsidR="00A42705" w:rsidRPr="00A42705" w:rsidRDefault="00A42705" w:rsidP="00A42705">
      <w:pPr>
        <w:pStyle w:val="a8"/>
        <w:rPr>
          <w:rFonts w:ascii="Times New Roman" w:hAnsi="Times New Roman"/>
          <w:b/>
          <w:bCs/>
          <w:color w:val="000000"/>
          <w:spacing w:val="4"/>
          <w:sz w:val="16"/>
          <w:szCs w:val="16"/>
        </w:rPr>
      </w:pPr>
      <w:r w:rsidRPr="00A42705">
        <w:rPr>
          <w:rFonts w:ascii="Times New Roman" w:hAnsi="Times New Roman"/>
          <w:color w:val="000000"/>
          <w:spacing w:val="7"/>
          <w:sz w:val="16"/>
          <w:szCs w:val="16"/>
        </w:rPr>
        <w:tab/>
      </w:r>
      <w:r w:rsidRPr="00A42705">
        <w:rPr>
          <w:rFonts w:ascii="Times New Roman" w:hAnsi="Times New Roman"/>
          <w:color w:val="000000"/>
          <w:spacing w:val="7"/>
          <w:sz w:val="16"/>
          <w:szCs w:val="16"/>
        </w:rPr>
        <w:tab/>
      </w:r>
      <w:r w:rsidRPr="00A42705">
        <w:rPr>
          <w:rFonts w:ascii="Times New Roman" w:hAnsi="Times New Roman"/>
          <w:color w:val="000000"/>
          <w:spacing w:val="7"/>
          <w:sz w:val="16"/>
          <w:szCs w:val="16"/>
        </w:rPr>
        <w:tab/>
        <w:t xml:space="preserve">  </w:t>
      </w:r>
    </w:p>
    <w:p w:rsidR="00A42705" w:rsidRPr="00A42705" w:rsidRDefault="00A42705" w:rsidP="00A42705">
      <w:pPr>
        <w:pStyle w:val="a8"/>
        <w:rPr>
          <w:rFonts w:ascii="Times New Roman" w:hAnsi="Times New Roman"/>
          <w:bCs/>
          <w:spacing w:val="4"/>
          <w:sz w:val="16"/>
          <w:szCs w:val="16"/>
        </w:rPr>
      </w:pPr>
      <w:r w:rsidRPr="00A42705">
        <w:rPr>
          <w:rFonts w:ascii="Times New Roman" w:hAnsi="Times New Roman"/>
          <w:bCs/>
          <w:color w:val="000000"/>
          <w:spacing w:val="4"/>
          <w:sz w:val="16"/>
          <w:szCs w:val="16"/>
        </w:rPr>
        <w:t>Об утверждении ликвидационного баланса</w:t>
      </w:r>
      <w:r w:rsidRPr="00A42705">
        <w:rPr>
          <w:rFonts w:ascii="Times New Roman" w:hAnsi="Times New Roman"/>
          <w:spacing w:val="1"/>
          <w:sz w:val="16"/>
          <w:szCs w:val="16"/>
        </w:rPr>
        <w:t xml:space="preserve"> м</w:t>
      </w:r>
      <w:r w:rsidRPr="00A42705">
        <w:rPr>
          <w:rFonts w:ascii="Times New Roman" w:hAnsi="Times New Roman"/>
          <w:bCs/>
          <w:spacing w:val="4"/>
          <w:sz w:val="16"/>
          <w:szCs w:val="16"/>
        </w:rPr>
        <w:t xml:space="preserve">униципального казенного учреждения </w:t>
      </w:r>
    </w:p>
    <w:p w:rsidR="00A42705" w:rsidRDefault="00A42705" w:rsidP="00A42705">
      <w:pPr>
        <w:pStyle w:val="a8"/>
        <w:rPr>
          <w:rFonts w:ascii="Times New Roman" w:hAnsi="Times New Roman"/>
          <w:bCs/>
          <w:spacing w:val="4"/>
          <w:sz w:val="16"/>
          <w:szCs w:val="16"/>
        </w:rPr>
      </w:pPr>
      <w:r w:rsidRPr="00A42705">
        <w:rPr>
          <w:rFonts w:ascii="Times New Roman" w:hAnsi="Times New Roman"/>
          <w:bCs/>
          <w:spacing w:val="4"/>
          <w:sz w:val="16"/>
          <w:szCs w:val="16"/>
        </w:rPr>
        <w:t>«Служба коммунального хозяйства Филипповского муниципального образования»</w:t>
      </w:r>
    </w:p>
    <w:p w:rsidR="00A42705" w:rsidRPr="00A42705" w:rsidRDefault="00A42705" w:rsidP="00A42705">
      <w:pPr>
        <w:pStyle w:val="a8"/>
        <w:rPr>
          <w:rFonts w:ascii="Times New Roman" w:hAnsi="Times New Roman"/>
          <w:bCs/>
          <w:color w:val="000000"/>
          <w:spacing w:val="4"/>
          <w:sz w:val="16"/>
          <w:szCs w:val="16"/>
        </w:rPr>
      </w:pPr>
    </w:p>
    <w:p w:rsidR="00A42705" w:rsidRDefault="00A42705" w:rsidP="00A42705">
      <w:pPr>
        <w:pStyle w:val="a8"/>
        <w:rPr>
          <w:rFonts w:ascii="Times New Roman" w:hAnsi="Times New Roman"/>
          <w:spacing w:val="1"/>
          <w:sz w:val="16"/>
          <w:szCs w:val="16"/>
        </w:rPr>
      </w:pPr>
      <w:r w:rsidRPr="00A42705">
        <w:rPr>
          <w:rFonts w:ascii="Times New Roman" w:hAnsi="Times New Roman"/>
          <w:color w:val="000000"/>
          <w:spacing w:val="1"/>
          <w:sz w:val="16"/>
          <w:szCs w:val="16"/>
        </w:rPr>
        <w:t xml:space="preserve">Руководствуясь статьями 61-63 Гражданского кодекса Российской Федерации, </w:t>
      </w:r>
      <w:r w:rsidRPr="00A42705">
        <w:rPr>
          <w:rFonts w:ascii="Times New Roman" w:hAnsi="Times New Roman"/>
          <w:spacing w:val="1"/>
          <w:sz w:val="16"/>
          <w:szCs w:val="16"/>
        </w:rPr>
        <w:t>Федеральным законом Российской Федерации</w:t>
      </w:r>
      <w:r w:rsidRPr="00A42705">
        <w:rPr>
          <w:rFonts w:ascii="Times New Roman" w:hAnsi="Times New Roman"/>
          <w:color w:val="FF0000"/>
          <w:spacing w:val="1"/>
          <w:sz w:val="16"/>
          <w:szCs w:val="16"/>
        </w:rPr>
        <w:t xml:space="preserve"> </w:t>
      </w:r>
      <w:r w:rsidRPr="00A42705">
        <w:rPr>
          <w:rFonts w:ascii="Times New Roman" w:hAnsi="Times New Roman"/>
          <w:color w:val="000000"/>
          <w:spacing w:val="1"/>
          <w:sz w:val="16"/>
          <w:szCs w:val="16"/>
        </w:rPr>
        <w:t xml:space="preserve">от 06.10.2003 № 131-ФЗ «Об общих принципах организации местного самоуправления в Российской Федерации», Федеральным законом от 08.08.2001 № 129-ФЗ «О государственной регистрации юридических лиц и индивидуальных предпринимателей», </w:t>
      </w:r>
      <w:r w:rsidRPr="00A42705">
        <w:rPr>
          <w:rFonts w:ascii="Times New Roman" w:hAnsi="Times New Roman"/>
          <w:spacing w:val="1"/>
          <w:sz w:val="16"/>
          <w:szCs w:val="16"/>
        </w:rPr>
        <w:t xml:space="preserve">Уставом </w:t>
      </w:r>
      <w:r w:rsidRPr="00A42705">
        <w:rPr>
          <w:rFonts w:ascii="Times New Roman" w:hAnsi="Times New Roman"/>
          <w:bCs/>
          <w:color w:val="000000"/>
          <w:spacing w:val="4"/>
          <w:sz w:val="16"/>
          <w:szCs w:val="16"/>
        </w:rPr>
        <w:t>Филипповского</w:t>
      </w:r>
      <w:r w:rsidRPr="00A42705">
        <w:rPr>
          <w:rFonts w:ascii="Times New Roman" w:hAnsi="Times New Roman"/>
          <w:spacing w:val="1"/>
          <w:sz w:val="16"/>
          <w:szCs w:val="16"/>
        </w:rPr>
        <w:t xml:space="preserve"> муниципального образования, администрация Филипповского муниципального образования Зиминского района</w:t>
      </w:r>
    </w:p>
    <w:p w:rsidR="00A42705" w:rsidRPr="00A42705" w:rsidRDefault="00A42705" w:rsidP="00A42705">
      <w:pPr>
        <w:pStyle w:val="a8"/>
        <w:rPr>
          <w:rFonts w:ascii="Times New Roman" w:hAnsi="Times New Roman"/>
          <w:spacing w:val="1"/>
          <w:sz w:val="16"/>
          <w:szCs w:val="16"/>
        </w:rPr>
      </w:pPr>
    </w:p>
    <w:p w:rsidR="00A42705" w:rsidRDefault="00A42705" w:rsidP="00A42705">
      <w:pPr>
        <w:pStyle w:val="a8"/>
        <w:jc w:val="center"/>
        <w:rPr>
          <w:rFonts w:ascii="Times New Roman" w:hAnsi="Times New Roman"/>
          <w:color w:val="000000"/>
          <w:spacing w:val="1"/>
          <w:sz w:val="16"/>
          <w:szCs w:val="16"/>
        </w:rPr>
      </w:pPr>
      <w:r w:rsidRPr="00A42705">
        <w:rPr>
          <w:rFonts w:ascii="Times New Roman" w:hAnsi="Times New Roman"/>
          <w:color w:val="000000"/>
          <w:spacing w:val="1"/>
          <w:sz w:val="16"/>
          <w:szCs w:val="16"/>
        </w:rPr>
        <w:t>ПОСТАНОВЛЯЕТ:</w:t>
      </w:r>
    </w:p>
    <w:p w:rsidR="00A42705" w:rsidRPr="00A42705" w:rsidRDefault="00A42705" w:rsidP="00A42705">
      <w:pPr>
        <w:pStyle w:val="a8"/>
        <w:rPr>
          <w:rFonts w:ascii="Times New Roman" w:hAnsi="Times New Roman"/>
          <w:color w:val="000000"/>
          <w:spacing w:val="1"/>
          <w:sz w:val="6"/>
          <w:szCs w:val="16"/>
        </w:rPr>
      </w:pPr>
    </w:p>
    <w:p w:rsidR="00A42705" w:rsidRPr="00A42705" w:rsidRDefault="00A42705" w:rsidP="00A42705">
      <w:pPr>
        <w:pStyle w:val="a8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bCs/>
          <w:color w:val="000000"/>
          <w:spacing w:val="4"/>
          <w:sz w:val="16"/>
          <w:szCs w:val="28"/>
        </w:rPr>
      </w:pPr>
      <w:r w:rsidRPr="00A42705">
        <w:rPr>
          <w:rFonts w:ascii="Times New Roman" w:hAnsi="Times New Roman"/>
          <w:spacing w:val="1"/>
          <w:sz w:val="16"/>
          <w:szCs w:val="28"/>
        </w:rPr>
        <w:t>Утвердить ликвидационный баланс м</w:t>
      </w:r>
      <w:r w:rsidRPr="00A42705">
        <w:rPr>
          <w:rFonts w:ascii="Times New Roman" w:hAnsi="Times New Roman"/>
          <w:bCs/>
          <w:spacing w:val="4"/>
          <w:sz w:val="16"/>
          <w:szCs w:val="28"/>
        </w:rPr>
        <w:t>униципального казённого учреждения «Служба коммунального хозяйства Филипповского муниципального образования»</w:t>
      </w:r>
      <w:r w:rsidRPr="00A42705">
        <w:rPr>
          <w:rFonts w:ascii="Times New Roman" w:hAnsi="Times New Roman"/>
          <w:spacing w:val="1"/>
          <w:sz w:val="16"/>
          <w:szCs w:val="28"/>
        </w:rPr>
        <w:t xml:space="preserve"> (ОГРН </w:t>
      </w:r>
      <w:r w:rsidRPr="00A42705">
        <w:rPr>
          <w:rFonts w:ascii="Times New Roman" w:hAnsi="Times New Roman"/>
          <w:sz w:val="16"/>
          <w:szCs w:val="28"/>
        </w:rPr>
        <w:t>1173850045566,</w:t>
      </w:r>
      <w:r w:rsidRPr="00A42705">
        <w:rPr>
          <w:rFonts w:ascii="Times New Roman" w:hAnsi="Times New Roman"/>
          <w:spacing w:val="1"/>
          <w:sz w:val="16"/>
          <w:szCs w:val="28"/>
        </w:rPr>
        <w:t xml:space="preserve"> ИНН </w:t>
      </w:r>
      <w:r w:rsidRPr="00A42705">
        <w:rPr>
          <w:rFonts w:ascii="Times New Roman" w:hAnsi="Times New Roman"/>
          <w:sz w:val="16"/>
          <w:szCs w:val="28"/>
        </w:rPr>
        <w:t xml:space="preserve">3814035706, юридический и фактический адрес: 665352, Иркутская область, </w:t>
      </w:r>
      <w:proofErr w:type="spellStart"/>
      <w:r w:rsidRPr="00A42705">
        <w:rPr>
          <w:rFonts w:ascii="Times New Roman" w:hAnsi="Times New Roman"/>
          <w:sz w:val="16"/>
          <w:szCs w:val="28"/>
        </w:rPr>
        <w:t>Зиминский</w:t>
      </w:r>
      <w:proofErr w:type="spellEnd"/>
      <w:r w:rsidRPr="00A42705">
        <w:rPr>
          <w:rFonts w:ascii="Times New Roman" w:hAnsi="Times New Roman"/>
          <w:sz w:val="16"/>
          <w:szCs w:val="28"/>
        </w:rPr>
        <w:t xml:space="preserve"> район, село Филипповск, улица </w:t>
      </w:r>
      <w:proofErr w:type="spellStart"/>
      <w:r w:rsidRPr="00A42705">
        <w:rPr>
          <w:rFonts w:ascii="Times New Roman" w:hAnsi="Times New Roman"/>
          <w:sz w:val="16"/>
          <w:szCs w:val="28"/>
        </w:rPr>
        <w:t>Новокшонова</w:t>
      </w:r>
      <w:proofErr w:type="spellEnd"/>
      <w:r w:rsidRPr="00A42705">
        <w:rPr>
          <w:rFonts w:ascii="Times New Roman" w:hAnsi="Times New Roman"/>
          <w:sz w:val="16"/>
          <w:szCs w:val="28"/>
        </w:rPr>
        <w:t xml:space="preserve">, дом 24.) (далее - МКУ </w:t>
      </w:r>
      <w:r w:rsidRPr="00A42705">
        <w:rPr>
          <w:rFonts w:ascii="Times New Roman" w:hAnsi="Times New Roman"/>
          <w:bCs/>
          <w:spacing w:val="4"/>
          <w:sz w:val="16"/>
          <w:szCs w:val="28"/>
        </w:rPr>
        <w:t>«Служба коммунального хозяйства Филипповского МО»</w:t>
      </w:r>
      <w:r w:rsidRPr="00A42705">
        <w:rPr>
          <w:rFonts w:ascii="Times New Roman" w:hAnsi="Times New Roman"/>
          <w:spacing w:val="1"/>
          <w:sz w:val="16"/>
          <w:szCs w:val="28"/>
        </w:rPr>
        <w:t>.</w:t>
      </w:r>
    </w:p>
    <w:p w:rsidR="00A42705" w:rsidRPr="00A42705" w:rsidRDefault="00A42705" w:rsidP="00A42705">
      <w:pPr>
        <w:pStyle w:val="a8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bCs/>
          <w:color w:val="000000"/>
          <w:spacing w:val="4"/>
          <w:sz w:val="16"/>
          <w:szCs w:val="28"/>
        </w:rPr>
      </w:pPr>
      <w:r w:rsidRPr="00A42705">
        <w:rPr>
          <w:rFonts w:ascii="Times New Roman" w:hAnsi="Times New Roman"/>
          <w:spacing w:val="1"/>
          <w:sz w:val="16"/>
          <w:szCs w:val="28"/>
        </w:rPr>
        <w:t xml:space="preserve">Председателю </w:t>
      </w:r>
      <w:r w:rsidRPr="00A42705">
        <w:rPr>
          <w:rFonts w:ascii="Times New Roman" w:hAnsi="Times New Roman"/>
          <w:bCs/>
          <w:color w:val="000000"/>
          <w:spacing w:val="4"/>
          <w:sz w:val="16"/>
          <w:szCs w:val="28"/>
        </w:rPr>
        <w:t xml:space="preserve">ликвидационной комиссии </w:t>
      </w:r>
      <w:r w:rsidRPr="00A42705">
        <w:rPr>
          <w:rFonts w:ascii="Times New Roman" w:hAnsi="Times New Roman"/>
          <w:spacing w:val="1"/>
          <w:sz w:val="16"/>
          <w:szCs w:val="28"/>
        </w:rPr>
        <w:t>м</w:t>
      </w:r>
      <w:r w:rsidRPr="00A42705">
        <w:rPr>
          <w:rFonts w:ascii="Times New Roman" w:hAnsi="Times New Roman"/>
          <w:bCs/>
          <w:spacing w:val="4"/>
          <w:sz w:val="16"/>
          <w:szCs w:val="28"/>
        </w:rPr>
        <w:t xml:space="preserve">униципального казённого учреждения «Служба коммунального хозяйства Филипповского муниципального образования» в течении 3 (трех) дней после утверждения </w:t>
      </w:r>
      <w:r w:rsidRPr="00A42705">
        <w:rPr>
          <w:rFonts w:ascii="Times New Roman" w:hAnsi="Times New Roman"/>
          <w:bCs/>
          <w:color w:val="000000"/>
          <w:spacing w:val="4"/>
          <w:sz w:val="16"/>
          <w:szCs w:val="28"/>
        </w:rPr>
        <w:t>ликвидационного баланса уведомить регистрирующий орган о составлении ликвидационного баланса.</w:t>
      </w:r>
    </w:p>
    <w:p w:rsidR="00A42705" w:rsidRPr="00A42705" w:rsidRDefault="00A42705" w:rsidP="00A42705">
      <w:pPr>
        <w:pStyle w:val="a8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spacing w:val="1"/>
          <w:sz w:val="16"/>
          <w:szCs w:val="28"/>
        </w:rPr>
      </w:pPr>
      <w:r w:rsidRPr="00A42705">
        <w:rPr>
          <w:rFonts w:ascii="Times New Roman" w:hAnsi="Times New Roman"/>
          <w:spacing w:val="1"/>
          <w:sz w:val="16"/>
          <w:szCs w:val="28"/>
        </w:rPr>
        <w:t>Контроль за исполнением настоящего постановления оставляю за собой.</w:t>
      </w:r>
    </w:p>
    <w:p w:rsidR="00A42705" w:rsidRPr="00A42705" w:rsidRDefault="00A42705" w:rsidP="00A42705">
      <w:pPr>
        <w:pStyle w:val="a8"/>
        <w:numPr>
          <w:ilvl w:val="0"/>
          <w:numId w:val="22"/>
        </w:numPr>
        <w:ind w:left="0" w:firstLine="426"/>
        <w:jc w:val="both"/>
        <w:rPr>
          <w:rFonts w:ascii="Times New Roman" w:hAnsi="Times New Roman"/>
          <w:spacing w:val="1"/>
          <w:sz w:val="16"/>
          <w:szCs w:val="28"/>
        </w:rPr>
      </w:pPr>
      <w:r w:rsidRPr="00A42705">
        <w:rPr>
          <w:rFonts w:ascii="Times New Roman" w:hAnsi="Times New Roman"/>
          <w:sz w:val="16"/>
        </w:rPr>
        <w:t>Настоящее постановление вступает в силу со дня его официального опубликования.</w:t>
      </w:r>
    </w:p>
    <w:p w:rsidR="00A42705" w:rsidRPr="00A42705" w:rsidRDefault="00A42705" w:rsidP="00A42705">
      <w:pPr>
        <w:pStyle w:val="a8"/>
        <w:rPr>
          <w:rFonts w:ascii="Times New Roman" w:hAnsi="Times New Roman"/>
          <w:sz w:val="16"/>
          <w:szCs w:val="16"/>
        </w:rPr>
      </w:pPr>
    </w:p>
    <w:p w:rsidR="00A42705" w:rsidRDefault="00A42705" w:rsidP="00A42705">
      <w:pPr>
        <w:pStyle w:val="a8"/>
        <w:rPr>
          <w:rFonts w:ascii="Times New Roman" w:hAnsi="Times New Roman"/>
          <w:sz w:val="16"/>
          <w:szCs w:val="16"/>
        </w:rPr>
      </w:pPr>
      <w:r w:rsidRPr="00A42705">
        <w:rPr>
          <w:rFonts w:ascii="Times New Roman" w:hAnsi="Times New Roman"/>
          <w:sz w:val="16"/>
          <w:szCs w:val="16"/>
        </w:rPr>
        <w:t>Глава Филипповского</w:t>
      </w:r>
    </w:p>
    <w:p w:rsidR="00A42705" w:rsidRPr="00A42705" w:rsidRDefault="00A42705" w:rsidP="00A42705">
      <w:pPr>
        <w:pStyle w:val="a8"/>
        <w:rPr>
          <w:rFonts w:ascii="Times New Roman" w:hAnsi="Times New Roman"/>
          <w:sz w:val="16"/>
          <w:szCs w:val="16"/>
        </w:rPr>
      </w:pPr>
      <w:r w:rsidRPr="00A42705">
        <w:rPr>
          <w:rFonts w:ascii="Times New Roman" w:hAnsi="Times New Roman"/>
          <w:sz w:val="16"/>
          <w:szCs w:val="16"/>
        </w:rPr>
        <w:lastRenderedPageBreak/>
        <w:t xml:space="preserve"> муниципального образования                              Федосеев А.А.</w:t>
      </w: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A42705" w:rsidRPr="0084433F" w:rsidTr="00A42705">
        <w:trPr>
          <w:trHeight w:val="1260"/>
        </w:trPr>
        <w:tc>
          <w:tcPr>
            <w:tcW w:w="1967" w:type="dxa"/>
          </w:tcPr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4433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84433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4433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84433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84433F">
              <w:rPr>
                <w:rFonts w:ascii="Times New Roman" w:hAnsi="Times New Roman"/>
                <w:sz w:val="16"/>
                <w:szCs w:val="16"/>
              </w:rPr>
              <w:t>-</w:t>
            </w:r>
            <w:r w:rsidRPr="0084433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84433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84433F">
              <w:rPr>
                <w:rFonts w:ascii="Times New Roman" w:hAnsi="Times New Roman"/>
                <w:sz w:val="16"/>
                <w:szCs w:val="16"/>
              </w:rPr>
              <w:t>@</w:t>
            </w:r>
            <w:r w:rsidRPr="0084433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84433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84433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4433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84433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4433F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84433F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433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42705" w:rsidRPr="0084433F" w:rsidRDefault="00A42705" w:rsidP="00A42705">
            <w:pPr>
              <w:pStyle w:val="a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A42705" w:rsidRPr="0084433F" w:rsidRDefault="00A42705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336771" w:rsidRPr="0084433F" w:rsidRDefault="00336771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336771" w:rsidRPr="0084433F" w:rsidRDefault="00336771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336771" w:rsidRPr="0084433F" w:rsidRDefault="00336771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336771" w:rsidRPr="0084433F" w:rsidRDefault="00336771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336771" w:rsidRPr="0084433F" w:rsidRDefault="00336771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336771" w:rsidRPr="0084433F" w:rsidRDefault="00336771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336771" w:rsidRPr="0084433F" w:rsidRDefault="00336771" w:rsidP="0084433F">
      <w:pPr>
        <w:pStyle w:val="a8"/>
        <w:jc w:val="both"/>
        <w:rPr>
          <w:rFonts w:ascii="Times New Roman" w:hAnsi="Times New Roman"/>
          <w:sz w:val="16"/>
          <w:szCs w:val="16"/>
        </w:rPr>
      </w:pPr>
    </w:p>
    <w:p w:rsidR="00F17E73" w:rsidRPr="00F17E73" w:rsidRDefault="00F17E73" w:rsidP="00F17E73">
      <w:pPr>
        <w:spacing w:before="81"/>
        <w:ind w:left="842"/>
        <w:rPr>
          <w:rFonts w:ascii="Times New Roman" w:hAnsi="Times New Roman"/>
          <w:sz w:val="16"/>
          <w:szCs w:val="16"/>
        </w:rPr>
      </w:pPr>
    </w:p>
    <w:sectPr w:rsidR="00F17E73" w:rsidRPr="00F17E73" w:rsidSect="001415BE">
      <w:headerReference w:type="default" r:id="rId8"/>
      <w:type w:val="continuous"/>
      <w:pgSz w:w="11900" w:h="16840"/>
      <w:pgMar w:top="720" w:right="560" w:bottom="720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B84" w:rsidRDefault="005B1B84" w:rsidP="00A37373">
      <w:pPr>
        <w:spacing w:after="0" w:line="240" w:lineRule="auto"/>
      </w:pPr>
      <w:r>
        <w:separator/>
      </w:r>
    </w:p>
  </w:endnote>
  <w:endnote w:type="continuationSeparator" w:id="0">
    <w:p w:rsidR="005B1B84" w:rsidRDefault="005B1B84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B84" w:rsidRDefault="005B1B84" w:rsidP="00A37373">
      <w:pPr>
        <w:spacing w:after="0" w:line="240" w:lineRule="auto"/>
      </w:pPr>
      <w:r>
        <w:separator/>
      </w:r>
    </w:p>
  </w:footnote>
  <w:footnote w:type="continuationSeparator" w:id="0">
    <w:p w:rsidR="005B1B84" w:rsidRDefault="005B1B84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453" w:rsidRDefault="001C2453" w:rsidP="006A293D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1C2453" w:rsidRDefault="001C2453" w:rsidP="006A293D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1C2453" w:rsidRPr="00E732B7" w:rsidRDefault="001C2453" w:rsidP="00E732B7">
    <w:pPr>
      <w:pStyle w:val="a8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 xml:space="preserve">униципального образования   от </w:t>
    </w:r>
    <w:r w:rsidR="0084433F">
      <w:rPr>
        <w:rFonts w:ascii="Times New Roman" w:hAnsi="Times New Roman"/>
        <w:b/>
        <w:i/>
        <w:sz w:val="16"/>
        <w:szCs w:val="16"/>
      </w:rPr>
      <w:t>28.09.2026г №12(275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4572F45"/>
    <w:multiLevelType w:val="hybridMultilevel"/>
    <w:tmpl w:val="DF9274DC"/>
    <w:lvl w:ilvl="0" w:tplc="77DEEF9A">
      <w:start w:val="1"/>
      <w:numFmt w:val="decimal"/>
      <w:lvlText w:val="%1)"/>
      <w:lvlJc w:val="left"/>
      <w:pPr>
        <w:ind w:left="142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877E84D0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885E10E4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5302E2E2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743A38BA">
      <w:numFmt w:val="bullet"/>
      <w:lvlText w:val="•"/>
      <w:lvlJc w:val="left"/>
      <w:pPr>
        <w:ind w:left="3939" w:hanging="356"/>
      </w:pPr>
      <w:rPr>
        <w:rFonts w:hint="default"/>
        <w:lang w:val="ru-RU" w:eastAsia="en-US" w:bidi="ar-SA"/>
      </w:rPr>
    </w:lvl>
    <w:lvl w:ilvl="5" w:tplc="9D0C6CC4">
      <w:numFmt w:val="bullet"/>
      <w:lvlText w:val="•"/>
      <w:lvlJc w:val="left"/>
      <w:pPr>
        <w:ind w:left="4889" w:hanging="356"/>
      </w:pPr>
      <w:rPr>
        <w:rFonts w:hint="default"/>
        <w:lang w:val="ru-RU" w:eastAsia="en-US" w:bidi="ar-SA"/>
      </w:rPr>
    </w:lvl>
    <w:lvl w:ilvl="6" w:tplc="005C0208">
      <w:numFmt w:val="bullet"/>
      <w:lvlText w:val="•"/>
      <w:lvlJc w:val="left"/>
      <w:pPr>
        <w:ind w:left="5839" w:hanging="356"/>
      </w:pPr>
      <w:rPr>
        <w:rFonts w:hint="default"/>
        <w:lang w:val="ru-RU" w:eastAsia="en-US" w:bidi="ar-SA"/>
      </w:rPr>
    </w:lvl>
    <w:lvl w:ilvl="7" w:tplc="37145FB0">
      <w:numFmt w:val="bullet"/>
      <w:lvlText w:val="•"/>
      <w:lvlJc w:val="left"/>
      <w:pPr>
        <w:ind w:left="6789" w:hanging="356"/>
      </w:pPr>
      <w:rPr>
        <w:rFonts w:hint="default"/>
        <w:lang w:val="ru-RU" w:eastAsia="en-US" w:bidi="ar-SA"/>
      </w:rPr>
    </w:lvl>
    <w:lvl w:ilvl="8" w:tplc="4AB6A314">
      <w:numFmt w:val="bullet"/>
      <w:lvlText w:val="•"/>
      <w:lvlJc w:val="left"/>
      <w:pPr>
        <w:ind w:left="7739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0574719E"/>
    <w:multiLevelType w:val="multilevel"/>
    <w:tmpl w:val="BED45290"/>
    <w:lvl w:ilvl="0">
      <w:start w:val="1"/>
      <w:numFmt w:val="decimal"/>
      <w:lvlText w:val="%1."/>
      <w:lvlJc w:val="left"/>
      <w:pPr>
        <w:ind w:left="142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3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2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3">
      <w:numFmt w:val="bullet"/>
      <w:lvlText w:val="-"/>
      <w:lvlJc w:val="left"/>
      <w:pPr>
        <w:ind w:left="90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754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8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2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0" w:hanging="221"/>
      </w:pPr>
      <w:rPr>
        <w:rFonts w:hint="default"/>
        <w:lang w:val="ru-RU" w:eastAsia="en-US" w:bidi="ar-SA"/>
      </w:rPr>
    </w:lvl>
  </w:abstractNum>
  <w:abstractNum w:abstractNumId="3" w15:restartNumberingAfterBreak="0">
    <w:nsid w:val="0B32343D"/>
    <w:multiLevelType w:val="hybridMultilevel"/>
    <w:tmpl w:val="2B06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53744"/>
    <w:multiLevelType w:val="hybridMultilevel"/>
    <w:tmpl w:val="A47A7462"/>
    <w:lvl w:ilvl="0" w:tplc="38F8E1F2">
      <w:start w:val="1"/>
      <w:numFmt w:val="decimal"/>
      <w:lvlText w:val="%1)"/>
      <w:lvlJc w:val="left"/>
      <w:pPr>
        <w:ind w:left="142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7586021A">
      <w:numFmt w:val="bullet"/>
      <w:lvlText w:val="•"/>
      <w:lvlJc w:val="left"/>
      <w:pPr>
        <w:ind w:left="1089" w:hanging="261"/>
      </w:pPr>
      <w:rPr>
        <w:rFonts w:hint="default"/>
        <w:lang w:val="ru-RU" w:eastAsia="en-US" w:bidi="ar-SA"/>
      </w:rPr>
    </w:lvl>
    <w:lvl w:ilvl="2" w:tplc="224AC6E6">
      <w:numFmt w:val="bullet"/>
      <w:lvlText w:val="•"/>
      <w:lvlJc w:val="left"/>
      <w:pPr>
        <w:ind w:left="2039" w:hanging="261"/>
      </w:pPr>
      <w:rPr>
        <w:rFonts w:hint="default"/>
        <w:lang w:val="ru-RU" w:eastAsia="en-US" w:bidi="ar-SA"/>
      </w:rPr>
    </w:lvl>
    <w:lvl w:ilvl="3" w:tplc="E3FCE104">
      <w:numFmt w:val="bullet"/>
      <w:lvlText w:val="•"/>
      <w:lvlJc w:val="left"/>
      <w:pPr>
        <w:ind w:left="2989" w:hanging="261"/>
      </w:pPr>
      <w:rPr>
        <w:rFonts w:hint="default"/>
        <w:lang w:val="ru-RU" w:eastAsia="en-US" w:bidi="ar-SA"/>
      </w:rPr>
    </w:lvl>
    <w:lvl w:ilvl="4" w:tplc="F6A6EFF4">
      <w:numFmt w:val="bullet"/>
      <w:lvlText w:val="•"/>
      <w:lvlJc w:val="left"/>
      <w:pPr>
        <w:ind w:left="3939" w:hanging="261"/>
      </w:pPr>
      <w:rPr>
        <w:rFonts w:hint="default"/>
        <w:lang w:val="ru-RU" w:eastAsia="en-US" w:bidi="ar-SA"/>
      </w:rPr>
    </w:lvl>
    <w:lvl w:ilvl="5" w:tplc="FECECA26">
      <w:numFmt w:val="bullet"/>
      <w:lvlText w:val="•"/>
      <w:lvlJc w:val="left"/>
      <w:pPr>
        <w:ind w:left="4889" w:hanging="261"/>
      </w:pPr>
      <w:rPr>
        <w:rFonts w:hint="default"/>
        <w:lang w:val="ru-RU" w:eastAsia="en-US" w:bidi="ar-SA"/>
      </w:rPr>
    </w:lvl>
    <w:lvl w:ilvl="6" w:tplc="A10CD492">
      <w:numFmt w:val="bullet"/>
      <w:lvlText w:val="•"/>
      <w:lvlJc w:val="left"/>
      <w:pPr>
        <w:ind w:left="5839" w:hanging="261"/>
      </w:pPr>
      <w:rPr>
        <w:rFonts w:hint="default"/>
        <w:lang w:val="ru-RU" w:eastAsia="en-US" w:bidi="ar-SA"/>
      </w:rPr>
    </w:lvl>
    <w:lvl w:ilvl="7" w:tplc="8A1A9D56">
      <w:numFmt w:val="bullet"/>
      <w:lvlText w:val="•"/>
      <w:lvlJc w:val="left"/>
      <w:pPr>
        <w:ind w:left="6789" w:hanging="261"/>
      </w:pPr>
      <w:rPr>
        <w:rFonts w:hint="default"/>
        <w:lang w:val="ru-RU" w:eastAsia="en-US" w:bidi="ar-SA"/>
      </w:rPr>
    </w:lvl>
    <w:lvl w:ilvl="8" w:tplc="8D7AE93A">
      <w:numFmt w:val="bullet"/>
      <w:lvlText w:val="•"/>
      <w:lvlJc w:val="left"/>
      <w:pPr>
        <w:ind w:left="7739" w:hanging="261"/>
      </w:pPr>
      <w:rPr>
        <w:rFonts w:hint="default"/>
        <w:lang w:val="ru-RU" w:eastAsia="en-US" w:bidi="ar-SA"/>
      </w:rPr>
    </w:lvl>
  </w:abstractNum>
  <w:abstractNum w:abstractNumId="5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B77F7D"/>
    <w:multiLevelType w:val="hybridMultilevel"/>
    <w:tmpl w:val="3B7EE0B0"/>
    <w:lvl w:ilvl="0" w:tplc="5FF6F198">
      <w:start w:val="1"/>
      <w:numFmt w:val="decimal"/>
      <w:lvlText w:val="%1)"/>
      <w:lvlJc w:val="left"/>
      <w:pPr>
        <w:ind w:left="92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382C7130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9A6225D6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063EBD64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4C34D24A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EE28FA2A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C0227A82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5B845128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FB7094B2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9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9BF0790"/>
    <w:multiLevelType w:val="hybridMultilevel"/>
    <w:tmpl w:val="9DA0B1EE"/>
    <w:lvl w:ilvl="0" w:tplc="81EE2428">
      <w:start w:val="1"/>
      <w:numFmt w:val="decimal"/>
      <w:lvlText w:val="%1)"/>
      <w:lvlJc w:val="left"/>
      <w:pPr>
        <w:ind w:left="92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3238EA80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DA24321A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6040EEEE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C4B03D8E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EA8A5AD0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7AEC1E76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200A80B2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C53866E2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11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134C"/>
    <w:multiLevelType w:val="multilevel"/>
    <w:tmpl w:val="BE289D7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3" w15:restartNumberingAfterBreak="0">
    <w:nsid w:val="530F1D91"/>
    <w:multiLevelType w:val="hybridMultilevel"/>
    <w:tmpl w:val="33A2451A"/>
    <w:lvl w:ilvl="0" w:tplc="6E6A560A">
      <w:start w:val="1"/>
      <w:numFmt w:val="decimal"/>
      <w:lvlText w:val="%1."/>
      <w:lvlJc w:val="left"/>
      <w:pPr>
        <w:ind w:left="54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0"/>
        <w:lang w:val="ru-RU" w:eastAsia="en-US" w:bidi="ar-SA"/>
      </w:rPr>
    </w:lvl>
    <w:lvl w:ilvl="1" w:tplc="D3481D10">
      <w:numFmt w:val="bullet"/>
      <w:lvlText w:val="•"/>
      <w:lvlJc w:val="left"/>
      <w:pPr>
        <w:ind w:left="1449" w:hanging="200"/>
      </w:pPr>
      <w:rPr>
        <w:rFonts w:hint="default"/>
        <w:lang w:val="ru-RU" w:eastAsia="en-US" w:bidi="ar-SA"/>
      </w:rPr>
    </w:lvl>
    <w:lvl w:ilvl="2" w:tplc="46D247DE">
      <w:numFmt w:val="bullet"/>
      <w:lvlText w:val="•"/>
      <w:lvlJc w:val="left"/>
      <w:pPr>
        <w:ind w:left="2359" w:hanging="200"/>
      </w:pPr>
      <w:rPr>
        <w:rFonts w:hint="default"/>
        <w:lang w:val="ru-RU" w:eastAsia="en-US" w:bidi="ar-SA"/>
      </w:rPr>
    </w:lvl>
    <w:lvl w:ilvl="3" w:tplc="67848AC0">
      <w:numFmt w:val="bullet"/>
      <w:lvlText w:val="•"/>
      <w:lvlJc w:val="left"/>
      <w:pPr>
        <w:ind w:left="3269" w:hanging="200"/>
      </w:pPr>
      <w:rPr>
        <w:rFonts w:hint="default"/>
        <w:lang w:val="ru-RU" w:eastAsia="en-US" w:bidi="ar-SA"/>
      </w:rPr>
    </w:lvl>
    <w:lvl w:ilvl="4" w:tplc="8F3C8E08">
      <w:numFmt w:val="bullet"/>
      <w:lvlText w:val="•"/>
      <w:lvlJc w:val="left"/>
      <w:pPr>
        <w:ind w:left="4179" w:hanging="200"/>
      </w:pPr>
      <w:rPr>
        <w:rFonts w:hint="default"/>
        <w:lang w:val="ru-RU" w:eastAsia="en-US" w:bidi="ar-SA"/>
      </w:rPr>
    </w:lvl>
    <w:lvl w:ilvl="5" w:tplc="4F62F408">
      <w:numFmt w:val="bullet"/>
      <w:lvlText w:val="•"/>
      <w:lvlJc w:val="left"/>
      <w:pPr>
        <w:ind w:left="5089" w:hanging="200"/>
      </w:pPr>
      <w:rPr>
        <w:rFonts w:hint="default"/>
        <w:lang w:val="ru-RU" w:eastAsia="en-US" w:bidi="ar-SA"/>
      </w:rPr>
    </w:lvl>
    <w:lvl w:ilvl="6" w:tplc="77E89ADC">
      <w:numFmt w:val="bullet"/>
      <w:lvlText w:val="•"/>
      <w:lvlJc w:val="left"/>
      <w:pPr>
        <w:ind w:left="5999" w:hanging="200"/>
      </w:pPr>
      <w:rPr>
        <w:rFonts w:hint="default"/>
        <w:lang w:val="ru-RU" w:eastAsia="en-US" w:bidi="ar-SA"/>
      </w:rPr>
    </w:lvl>
    <w:lvl w:ilvl="7" w:tplc="7924E8C6">
      <w:numFmt w:val="bullet"/>
      <w:lvlText w:val="•"/>
      <w:lvlJc w:val="left"/>
      <w:pPr>
        <w:ind w:left="6909" w:hanging="200"/>
      </w:pPr>
      <w:rPr>
        <w:rFonts w:hint="default"/>
        <w:lang w:val="ru-RU" w:eastAsia="en-US" w:bidi="ar-SA"/>
      </w:rPr>
    </w:lvl>
    <w:lvl w:ilvl="8" w:tplc="8F02B388">
      <w:numFmt w:val="bullet"/>
      <w:lvlText w:val="•"/>
      <w:lvlJc w:val="left"/>
      <w:pPr>
        <w:ind w:left="7819" w:hanging="200"/>
      </w:pPr>
      <w:rPr>
        <w:rFonts w:hint="default"/>
        <w:lang w:val="ru-RU" w:eastAsia="en-US" w:bidi="ar-SA"/>
      </w:rPr>
    </w:lvl>
  </w:abstractNum>
  <w:abstractNum w:abstractNumId="14" w15:restartNumberingAfterBreak="0">
    <w:nsid w:val="58102CCD"/>
    <w:multiLevelType w:val="hybridMultilevel"/>
    <w:tmpl w:val="C13CA4C6"/>
    <w:lvl w:ilvl="0" w:tplc="AE1AC9A8">
      <w:start w:val="1"/>
      <w:numFmt w:val="decimal"/>
      <w:lvlText w:val="%1)"/>
      <w:lvlJc w:val="left"/>
      <w:pPr>
        <w:ind w:left="92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E7427A6E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2C901EC4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A6B055A4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EC4A6DCA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35F8EB6A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03CAC2BA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EF18FD80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D0AA9E9A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15" w15:restartNumberingAfterBreak="0">
    <w:nsid w:val="5EDD0052"/>
    <w:multiLevelType w:val="hybridMultilevel"/>
    <w:tmpl w:val="989C286E"/>
    <w:lvl w:ilvl="0" w:tplc="919ED350">
      <w:start w:val="1"/>
      <w:numFmt w:val="decimal"/>
      <w:lvlText w:val="%1)"/>
      <w:lvlJc w:val="left"/>
      <w:pPr>
        <w:ind w:left="92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279AA052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FCD06920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8E12F272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ABC8A5E2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6624CC14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C87E05D6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4D94A106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E4F047AE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16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56A7233"/>
    <w:multiLevelType w:val="hybridMultilevel"/>
    <w:tmpl w:val="F508B39E"/>
    <w:lvl w:ilvl="0" w:tplc="32204540">
      <w:start w:val="25"/>
      <w:numFmt w:val="decimal"/>
      <w:lvlText w:val="%1."/>
      <w:lvlJc w:val="left"/>
      <w:pPr>
        <w:ind w:left="142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29040B28">
      <w:start w:val="1"/>
      <w:numFmt w:val="decimal"/>
      <w:lvlText w:val="%2)"/>
      <w:lvlJc w:val="left"/>
      <w:pPr>
        <w:ind w:left="14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2" w:tplc="DD5CCD0A">
      <w:numFmt w:val="bullet"/>
      <w:lvlText w:val="•"/>
      <w:lvlJc w:val="left"/>
      <w:pPr>
        <w:ind w:left="2039" w:hanging="343"/>
      </w:pPr>
      <w:rPr>
        <w:rFonts w:hint="default"/>
        <w:lang w:val="ru-RU" w:eastAsia="en-US" w:bidi="ar-SA"/>
      </w:rPr>
    </w:lvl>
    <w:lvl w:ilvl="3" w:tplc="AF70FC0E">
      <w:numFmt w:val="bullet"/>
      <w:lvlText w:val="•"/>
      <w:lvlJc w:val="left"/>
      <w:pPr>
        <w:ind w:left="2989" w:hanging="343"/>
      </w:pPr>
      <w:rPr>
        <w:rFonts w:hint="default"/>
        <w:lang w:val="ru-RU" w:eastAsia="en-US" w:bidi="ar-SA"/>
      </w:rPr>
    </w:lvl>
    <w:lvl w:ilvl="4" w:tplc="5BB819C8">
      <w:numFmt w:val="bullet"/>
      <w:lvlText w:val="•"/>
      <w:lvlJc w:val="left"/>
      <w:pPr>
        <w:ind w:left="3939" w:hanging="343"/>
      </w:pPr>
      <w:rPr>
        <w:rFonts w:hint="default"/>
        <w:lang w:val="ru-RU" w:eastAsia="en-US" w:bidi="ar-SA"/>
      </w:rPr>
    </w:lvl>
    <w:lvl w:ilvl="5" w:tplc="5B52D1A6">
      <w:numFmt w:val="bullet"/>
      <w:lvlText w:val="•"/>
      <w:lvlJc w:val="left"/>
      <w:pPr>
        <w:ind w:left="4889" w:hanging="343"/>
      </w:pPr>
      <w:rPr>
        <w:rFonts w:hint="default"/>
        <w:lang w:val="ru-RU" w:eastAsia="en-US" w:bidi="ar-SA"/>
      </w:rPr>
    </w:lvl>
    <w:lvl w:ilvl="6" w:tplc="473C4850">
      <w:numFmt w:val="bullet"/>
      <w:lvlText w:val="•"/>
      <w:lvlJc w:val="left"/>
      <w:pPr>
        <w:ind w:left="5839" w:hanging="343"/>
      </w:pPr>
      <w:rPr>
        <w:rFonts w:hint="default"/>
        <w:lang w:val="ru-RU" w:eastAsia="en-US" w:bidi="ar-SA"/>
      </w:rPr>
    </w:lvl>
    <w:lvl w:ilvl="7" w:tplc="A77E0D1E">
      <w:numFmt w:val="bullet"/>
      <w:lvlText w:val="•"/>
      <w:lvlJc w:val="left"/>
      <w:pPr>
        <w:ind w:left="6789" w:hanging="343"/>
      </w:pPr>
      <w:rPr>
        <w:rFonts w:hint="default"/>
        <w:lang w:val="ru-RU" w:eastAsia="en-US" w:bidi="ar-SA"/>
      </w:rPr>
    </w:lvl>
    <w:lvl w:ilvl="8" w:tplc="AEB4B408">
      <w:numFmt w:val="bullet"/>
      <w:lvlText w:val="•"/>
      <w:lvlJc w:val="left"/>
      <w:pPr>
        <w:ind w:left="7739" w:hanging="343"/>
      </w:pPr>
      <w:rPr>
        <w:rFonts w:hint="default"/>
        <w:lang w:val="ru-RU" w:eastAsia="en-US" w:bidi="ar-SA"/>
      </w:rPr>
    </w:lvl>
  </w:abstractNum>
  <w:abstractNum w:abstractNumId="19" w15:restartNumberingAfterBreak="0">
    <w:nsid w:val="695240C8"/>
    <w:multiLevelType w:val="hybridMultilevel"/>
    <w:tmpl w:val="098819CE"/>
    <w:lvl w:ilvl="0" w:tplc="321EF3AC">
      <w:start w:val="1"/>
      <w:numFmt w:val="decimal"/>
      <w:lvlText w:val="%1)"/>
      <w:lvlJc w:val="left"/>
      <w:pPr>
        <w:ind w:left="142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22"/>
        <w:lang w:val="ru-RU" w:eastAsia="en-US" w:bidi="ar-SA"/>
      </w:rPr>
    </w:lvl>
    <w:lvl w:ilvl="1" w:tplc="49129A56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6136EB86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2806DB20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FBCC5494">
      <w:numFmt w:val="bullet"/>
      <w:lvlText w:val="•"/>
      <w:lvlJc w:val="left"/>
      <w:pPr>
        <w:ind w:left="3939" w:hanging="356"/>
      </w:pPr>
      <w:rPr>
        <w:rFonts w:hint="default"/>
        <w:lang w:val="ru-RU" w:eastAsia="en-US" w:bidi="ar-SA"/>
      </w:rPr>
    </w:lvl>
    <w:lvl w:ilvl="5" w:tplc="2AC8A95C">
      <w:numFmt w:val="bullet"/>
      <w:lvlText w:val="•"/>
      <w:lvlJc w:val="left"/>
      <w:pPr>
        <w:ind w:left="4889" w:hanging="356"/>
      </w:pPr>
      <w:rPr>
        <w:rFonts w:hint="default"/>
        <w:lang w:val="ru-RU" w:eastAsia="en-US" w:bidi="ar-SA"/>
      </w:rPr>
    </w:lvl>
    <w:lvl w:ilvl="6" w:tplc="996E7DA6">
      <w:numFmt w:val="bullet"/>
      <w:lvlText w:val="•"/>
      <w:lvlJc w:val="left"/>
      <w:pPr>
        <w:ind w:left="5839" w:hanging="356"/>
      </w:pPr>
      <w:rPr>
        <w:rFonts w:hint="default"/>
        <w:lang w:val="ru-RU" w:eastAsia="en-US" w:bidi="ar-SA"/>
      </w:rPr>
    </w:lvl>
    <w:lvl w:ilvl="7" w:tplc="DB0CD646">
      <w:numFmt w:val="bullet"/>
      <w:lvlText w:val="•"/>
      <w:lvlJc w:val="left"/>
      <w:pPr>
        <w:ind w:left="6789" w:hanging="356"/>
      </w:pPr>
      <w:rPr>
        <w:rFonts w:hint="default"/>
        <w:lang w:val="ru-RU" w:eastAsia="en-US" w:bidi="ar-SA"/>
      </w:rPr>
    </w:lvl>
    <w:lvl w:ilvl="8" w:tplc="C8F63E42">
      <w:numFmt w:val="bullet"/>
      <w:lvlText w:val="•"/>
      <w:lvlJc w:val="left"/>
      <w:pPr>
        <w:ind w:left="7739" w:hanging="356"/>
      </w:pPr>
      <w:rPr>
        <w:rFonts w:hint="default"/>
        <w:lang w:val="ru-RU" w:eastAsia="en-US" w:bidi="ar-SA"/>
      </w:rPr>
    </w:lvl>
  </w:abstractNum>
  <w:abstractNum w:abstractNumId="20" w15:restartNumberingAfterBreak="0">
    <w:nsid w:val="743E3C60"/>
    <w:multiLevelType w:val="hybridMultilevel"/>
    <w:tmpl w:val="CDBE6AA4"/>
    <w:lvl w:ilvl="0" w:tplc="715C6DA6">
      <w:start w:val="1"/>
      <w:numFmt w:val="decimal"/>
      <w:lvlText w:val="%1)"/>
      <w:lvlJc w:val="left"/>
      <w:pPr>
        <w:ind w:left="142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54C26E6">
      <w:numFmt w:val="bullet"/>
      <w:lvlText w:val="-"/>
      <w:lvlJc w:val="left"/>
      <w:pPr>
        <w:ind w:left="14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1D43910">
      <w:numFmt w:val="bullet"/>
      <w:lvlText w:val="•"/>
      <w:lvlJc w:val="left"/>
      <w:pPr>
        <w:ind w:left="2039" w:hanging="129"/>
      </w:pPr>
      <w:rPr>
        <w:rFonts w:hint="default"/>
        <w:lang w:val="ru-RU" w:eastAsia="en-US" w:bidi="ar-SA"/>
      </w:rPr>
    </w:lvl>
    <w:lvl w:ilvl="3" w:tplc="A280A750">
      <w:numFmt w:val="bullet"/>
      <w:lvlText w:val="•"/>
      <w:lvlJc w:val="left"/>
      <w:pPr>
        <w:ind w:left="2989" w:hanging="129"/>
      </w:pPr>
      <w:rPr>
        <w:rFonts w:hint="default"/>
        <w:lang w:val="ru-RU" w:eastAsia="en-US" w:bidi="ar-SA"/>
      </w:rPr>
    </w:lvl>
    <w:lvl w:ilvl="4" w:tplc="4C7EFFDE">
      <w:numFmt w:val="bullet"/>
      <w:lvlText w:val="•"/>
      <w:lvlJc w:val="left"/>
      <w:pPr>
        <w:ind w:left="3939" w:hanging="129"/>
      </w:pPr>
      <w:rPr>
        <w:rFonts w:hint="default"/>
        <w:lang w:val="ru-RU" w:eastAsia="en-US" w:bidi="ar-SA"/>
      </w:rPr>
    </w:lvl>
    <w:lvl w:ilvl="5" w:tplc="AF50FC62">
      <w:numFmt w:val="bullet"/>
      <w:lvlText w:val="•"/>
      <w:lvlJc w:val="left"/>
      <w:pPr>
        <w:ind w:left="4889" w:hanging="129"/>
      </w:pPr>
      <w:rPr>
        <w:rFonts w:hint="default"/>
        <w:lang w:val="ru-RU" w:eastAsia="en-US" w:bidi="ar-SA"/>
      </w:rPr>
    </w:lvl>
    <w:lvl w:ilvl="6" w:tplc="035C4A98">
      <w:numFmt w:val="bullet"/>
      <w:lvlText w:val="•"/>
      <w:lvlJc w:val="left"/>
      <w:pPr>
        <w:ind w:left="5839" w:hanging="129"/>
      </w:pPr>
      <w:rPr>
        <w:rFonts w:hint="default"/>
        <w:lang w:val="ru-RU" w:eastAsia="en-US" w:bidi="ar-SA"/>
      </w:rPr>
    </w:lvl>
    <w:lvl w:ilvl="7" w:tplc="FAEA9E14">
      <w:numFmt w:val="bullet"/>
      <w:lvlText w:val="•"/>
      <w:lvlJc w:val="left"/>
      <w:pPr>
        <w:ind w:left="6789" w:hanging="129"/>
      </w:pPr>
      <w:rPr>
        <w:rFonts w:hint="default"/>
        <w:lang w:val="ru-RU" w:eastAsia="en-US" w:bidi="ar-SA"/>
      </w:rPr>
    </w:lvl>
    <w:lvl w:ilvl="8" w:tplc="CB028CB0">
      <w:numFmt w:val="bullet"/>
      <w:lvlText w:val="•"/>
      <w:lvlJc w:val="left"/>
      <w:pPr>
        <w:ind w:left="7739" w:hanging="129"/>
      </w:pPr>
      <w:rPr>
        <w:rFonts w:hint="default"/>
        <w:lang w:val="ru-RU" w:eastAsia="en-US" w:bidi="ar-SA"/>
      </w:rPr>
    </w:lvl>
  </w:abstractNum>
  <w:abstractNum w:abstractNumId="21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19"/>
  </w:num>
  <w:num w:numId="5">
    <w:abstractNumId w:val="18"/>
  </w:num>
  <w:num w:numId="6">
    <w:abstractNumId w:val="1"/>
  </w:num>
  <w:num w:numId="7">
    <w:abstractNumId w:val="15"/>
  </w:num>
  <w:num w:numId="8">
    <w:abstractNumId w:val="10"/>
  </w:num>
  <w:num w:numId="9">
    <w:abstractNumId w:val="8"/>
  </w:num>
  <w:num w:numId="10">
    <w:abstractNumId w:val="20"/>
  </w:num>
  <w:num w:numId="11">
    <w:abstractNumId w:val="14"/>
  </w:num>
  <w:num w:numId="12">
    <w:abstractNumId w:val="2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9"/>
  </w:num>
  <w:num w:numId="17">
    <w:abstractNumId w:val="11"/>
  </w:num>
  <w:num w:numId="18">
    <w:abstractNumId w:val="16"/>
  </w:num>
  <w:num w:numId="19">
    <w:abstractNumId w:val="21"/>
  </w:num>
  <w:num w:numId="20">
    <w:abstractNumId w:val="6"/>
  </w:num>
  <w:num w:numId="21">
    <w:abstractNumId w:val="17"/>
  </w:num>
  <w:num w:numId="2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1EB6"/>
    <w:rsid w:val="00084A14"/>
    <w:rsid w:val="000856A2"/>
    <w:rsid w:val="00090468"/>
    <w:rsid w:val="000939B0"/>
    <w:rsid w:val="00096D63"/>
    <w:rsid w:val="000A6F90"/>
    <w:rsid w:val="000B7FA5"/>
    <w:rsid w:val="000C5F34"/>
    <w:rsid w:val="000D3B88"/>
    <w:rsid w:val="000D5D72"/>
    <w:rsid w:val="000D6D6E"/>
    <w:rsid w:val="000E69B4"/>
    <w:rsid w:val="000F666C"/>
    <w:rsid w:val="00110D4A"/>
    <w:rsid w:val="00110D7C"/>
    <w:rsid w:val="00111DEE"/>
    <w:rsid w:val="00121234"/>
    <w:rsid w:val="001415BE"/>
    <w:rsid w:val="00145D18"/>
    <w:rsid w:val="00155597"/>
    <w:rsid w:val="00161514"/>
    <w:rsid w:val="00163FBA"/>
    <w:rsid w:val="00167A5A"/>
    <w:rsid w:val="00193F32"/>
    <w:rsid w:val="001A1DE0"/>
    <w:rsid w:val="001C2453"/>
    <w:rsid w:val="001D13D0"/>
    <w:rsid w:val="001D1B8A"/>
    <w:rsid w:val="001D40EB"/>
    <w:rsid w:val="0020268C"/>
    <w:rsid w:val="0025665F"/>
    <w:rsid w:val="002838CC"/>
    <w:rsid w:val="00297B1A"/>
    <w:rsid w:val="002D3633"/>
    <w:rsid w:val="003220B2"/>
    <w:rsid w:val="00327B3A"/>
    <w:rsid w:val="00336771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43EB8"/>
    <w:rsid w:val="00482CFE"/>
    <w:rsid w:val="00492BCB"/>
    <w:rsid w:val="004A34BB"/>
    <w:rsid w:val="004C5FDE"/>
    <w:rsid w:val="00511E24"/>
    <w:rsid w:val="00511EF4"/>
    <w:rsid w:val="00514ABD"/>
    <w:rsid w:val="0054410F"/>
    <w:rsid w:val="00547EA9"/>
    <w:rsid w:val="005531B0"/>
    <w:rsid w:val="0055682A"/>
    <w:rsid w:val="00571175"/>
    <w:rsid w:val="005819A9"/>
    <w:rsid w:val="00593A51"/>
    <w:rsid w:val="005A00D4"/>
    <w:rsid w:val="005A4D34"/>
    <w:rsid w:val="005B1B84"/>
    <w:rsid w:val="005C1358"/>
    <w:rsid w:val="005D2D4E"/>
    <w:rsid w:val="00606DA6"/>
    <w:rsid w:val="00662E56"/>
    <w:rsid w:val="006663F3"/>
    <w:rsid w:val="00666762"/>
    <w:rsid w:val="00680B7A"/>
    <w:rsid w:val="00692F0A"/>
    <w:rsid w:val="006960EE"/>
    <w:rsid w:val="006A0CC7"/>
    <w:rsid w:val="006A293D"/>
    <w:rsid w:val="006A4417"/>
    <w:rsid w:val="006B1712"/>
    <w:rsid w:val="00732929"/>
    <w:rsid w:val="00743BE2"/>
    <w:rsid w:val="00751D4F"/>
    <w:rsid w:val="007607C5"/>
    <w:rsid w:val="00767DED"/>
    <w:rsid w:val="0078153B"/>
    <w:rsid w:val="00785793"/>
    <w:rsid w:val="007865C9"/>
    <w:rsid w:val="00791B42"/>
    <w:rsid w:val="007A39ED"/>
    <w:rsid w:val="007D364A"/>
    <w:rsid w:val="007D7752"/>
    <w:rsid w:val="008108B7"/>
    <w:rsid w:val="008346E6"/>
    <w:rsid w:val="0084433F"/>
    <w:rsid w:val="0084775E"/>
    <w:rsid w:val="008B67B4"/>
    <w:rsid w:val="008C0E34"/>
    <w:rsid w:val="008F5A6F"/>
    <w:rsid w:val="00902D35"/>
    <w:rsid w:val="00904845"/>
    <w:rsid w:val="0091108D"/>
    <w:rsid w:val="009421F5"/>
    <w:rsid w:val="00971CED"/>
    <w:rsid w:val="00990CE4"/>
    <w:rsid w:val="009925BA"/>
    <w:rsid w:val="00992A12"/>
    <w:rsid w:val="009A72E1"/>
    <w:rsid w:val="009D0391"/>
    <w:rsid w:val="00A128A0"/>
    <w:rsid w:val="00A2790E"/>
    <w:rsid w:val="00A30D17"/>
    <w:rsid w:val="00A37373"/>
    <w:rsid w:val="00A42705"/>
    <w:rsid w:val="00A51CE8"/>
    <w:rsid w:val="00A524F4"/>
    <w:rsid w:val="00A70884"/>
    <w:rsid w:val="00A84D2B"/>
    <w:rsid w:val="00AA7A18"/>
    <w:rsid w:val="00AE4E07"/>
    <w:rsid w:val="00AF41C3"/>
    <w:rsid w:val="00B30227"/>
    <w:rsid w:val="00B72756"/>
    <w:rsid w:val="00B80446"/>
    <w:rsid w:val="00B80731"/>
    <w:rsid w:val="00BB42F5"/>
    <w:rsid w:val="00BB5048"/>
    <w:rsid w:val="00BC0C9D"/>
    <w:rsid w:val="00BD7A7E"/>
    <w:rsid w:val="00BF45C0"/>
    <w:rsid w:val="00C01CC5"/>
    <w:rsid w:val="00C036CA"/>
    <w:rsid w:val="00C11C65"/>
    <w:rsid w:val="00C1357D"/>
    <w:rsid w:val="00C26403"/>
    <w:rsid w:val="00C3152C"/>
    <w:rsid w:val="00C43F6C"/>
    <w:rsid w:val="00C52556"/>
    <w:rsid w:val="00C950AC"/>
    <w:rsid w:val="00D8311A"/>
    <w:rsid w:val="00DC4496"/>
    <w:rsid w:val="00DC67FC"/>
    <w:rsid w:val="00E062A1"/>
    <w:rsid w:val="00E14E24"/>
    <w:rsid w:val="00E15DC8"/>
    <w:rsid w:val="00E16BB5"/>
    <w:rsid w:val="00E52B2C"/>
    <w:rsid w:val="00E54A76"/>
    <w:rsid w:val="00E6137D"/>
    <w:rsid w:val="00E732B7"/>
    <w:rsid w:val="00E9175F"/>
    <w:rsid w:val="00E939A8"/>
    <w:rsid w:val="00EB3DBB"/>
    <w:rsid w:val="00EB470F"/>
    <w:rsid w:val="00EB757D"/>
    <w:rsid w:val="00EB7CFE"/>
    <w:rsid w:val="00EC2917"/>
    <w:rsid w:val="00EE5B11"/>
    <w:rsid w:val="00EF6639"/>
    <w:rsid w:val="00F17E73"/>
    <w:rsid w:val="00F50692"/>
    <w:rsid w:val="00F73CC5"/>
    <w:rsid w:val="00F7611F"/>
    <w:rsid w:val="00F96F08"/>
    <w:rsid w:val="00F97023"/>
    <w:rsid w:val="00FA13F6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FA97A50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2">
    <w:name w:val="heading 1"/>
    <w:basedOn w:val="a0"/>
    <w:next w:val="a0"/>
    <w:link w:val="13"/>
    <w:uiPriority w:val="1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0"/>
    <w:next w:val="a0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rsid w:val="00A37373"/>
  </w:style>
  <w:style w:type="paragraph" w:styleId="a6">
    <w:name w:val="footer"/>
    <w:basedOn w:val="a0"/>
    <w:link w:val="a7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A37373"/>
  </w:style>
  <w:style w:type="paragraph" w:styleId="a8">
    <w:name w:val="No Spacing"/>
    <w:link w:val="a9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a">
    <w:name w:val="Hyperlink"/>
    <w:uiPriority w:val="99"/>
    <w:unhideWhenUsed/>
    <w:rsid w:val="00A37373"/>
    <w:rPr>
      <w:color w:val="0000FF"/>
      <w:u w:val="single"/>
    </w:rPr>
  </w:style>
  <w:style w:type="paragraph" w:styleId="ab">
    <w:name w:val="List Paragraph"/>
    <w:basedOn w:val="a0"/>
    <w:qFormat/>
    <w:rsid w:val="00A37373"/>
    <w:pPr>
      <w:ind w:left="720"/>
      <w:contextualSpacing/>
    </w:pPr>
  </w:style>
  <w:style w:type="paragraph" w:styleId="ac">
    <w:name w:val="Normal (Web)"/>
    <w:basedOn w:val="a0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0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0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0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3">
    <w:name w:val="Заголовок 1 Знак"/>
    <w:basedOn w:val="a1"/>
    <w:link w:val="12"/>
    <w:uiPriority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1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2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1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0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1"/>
    <w:link w:val="af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0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0"/>
    <w:link w:val="af2"/>
    <w:uiPriority w:val="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1"/>
    <w:link w:val="af1"/>
    <w:uiPriority w:val="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0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0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1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0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8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0"/>
    <w:next w:val="a0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4">
    <w:name w:val="Текст1"/>
    <w:basedOn w:val="a0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0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basedOn w:val="a0"/>
    <w:link w:val="af9"/>
    <w:uiPriority w:val="1"/>
    <w:unhideWhenUsed/>
    <w:qFormat/>
    <w:rsid w:val="00090468"/>
    <w:pPr>
      <w:spacing w:after="120"/>
    </w:pPr>
  </w:style>
  <w:style w:type="character" w:customStyle="1" w:styleId="af9">
    <w:name w:val="Основной текст Знак"/>
    <w:basedOn w:val="a1"/>
    <w:link w:val="af8"/>
    <w:uiPriority w:val="1"/>
    <w:rsid w:val="00090468"/>
    <w:rPr>
      <w:rFonts w:ascii="Calibri" w:eastAsia="Times New Roman" w:hAnsi="Calibri" w:cs="Times New Roman"/>
      <w:lang w:eastAsia="ru-RU"/>
    </w:rPr>
  </w:style>
  <w:style w:type="character" w:customStyle="1" w:styleId="15">
    <w:name w:val="Основной текст Знак1"/>
    <w:basedOn w:val="a1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1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_"/>
    <w:basedOn w:val="a1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7">
    <w:name w:val="Заголовок №1"/>
    <w:basedOn w:val="16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0"/>
    <w:link w:val="15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0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0"/>
    <w:link w:val="16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2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0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1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0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0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0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0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1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0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b">
    <w:name w:val="адресат Знак"/>
    <w:basedOn w:val="a1"/>
    <w:link w:val="afc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c">
    <w:name w:val="адресат"/>
    <w:basedOn w:val="a0"/>
    <w:next w:val="a0"/>
    <w:link w:val="afb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d">
    <w:name w:val="Balloon Text"/>
    <w:basedOn w:val="a0"/>
    <w:link w:val="afe"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0"/>
    <w:next w:val="af1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">
    <w:name w:val="footnote text"/>
    <w:basedOn w:val="a0"/>
    <w:link w:val="aff0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1">
    <w:name w:val="footnote reference"/>
    <w:uiPriority w:val="99"/>
    <w:unhideWhenUsed/>
    <w:rsid w:val="00606DA6"/>
    <w:rPr>
      <w:vertAlign w:val="superscript"/>
    </w:rPr>
  </w:style>
  <w:style w:type="paragraph" w:styleId="aff2">
    <w:name w:val="endnote text"/>
    <w:basedOn w:val="a0"/>
    <w:link w:val="aff3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3">
    <w:name w:val="Текст концевой сноски Знак"/>
    <w:basedOn w:val="a1"/>
    <w:link w:val="aff2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4">
    <w:name w:val="endnote reference"/>
    <w:uiPriority w:val="99"/>
    <w:semiHidden/>
    <w:unhideWhenUsed/>
    <w:rsid w:val="00606DA6"/>
    <w:rPr>
      <w:vertAlign w:val="superscript"/>
    </w:rPr>
  </w:style>
  <w:style w:type="character" w:styleId="aff5">
    <w:name w:val="page number"/>
    <w:basedOn w:val="a1"/>
    <w:rsid w:val="00F50692"/>
  </w:style>
  <w:style w:type="paragraph" w:customStyle="1" w:styleId="PreformattedText">
    <w:name w:val="Preformatted Text"/>
    <w:basedOn w:val="a0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0"/>
    <w:next w:val="af1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0"/>
    <w:next w:val="af1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0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0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1"/>
    <w:basedOn w:val="a0"/>
    <w:next w:val="af1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6">
    <w:basedOn w:val="a0"/>
    <w:next w:val="af1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7">
    <w:basedOn w:val="a0"/>
    <w:next w:val="af1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1">
    <w:name w:val="s_1"/>
    <w:basedOn w:val="a0"/>
    <w:rsid w:val="001212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Cell">
    <w:name w:val="ConsCell"/>
    <w:rsid w:val="0055682A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2">
    <w:name w:val="Заголовок 11"/>
    <w:basedOn w:val="a0"/>
    <w:uiPriority w:val="1"/>
    <w:qFormat/>
    <w:rsid w:val="0055682A"/>
    <w:pPr>
      <w:widowControl w:val="0"/>
      <w:autoSpaceDE w:val="0"/>
      <w:autoSpaceDN w:val="0"/>
      <w:spacing w:after="0" w:line="240" w:lineRule="auto"/>
      <w:ind w:left="291" w:right="297"/>
      <w:jc w:val="center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Style1">
    <w:name w:val="Style1"/>
    <w:basedOn w:val="a0"/>
    <w:rsid w:val="00E939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939A8"/>
    <w:rPr>
      <w:rFonts w:ascii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E939A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939A8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1">
    <w:name w:val="Стиль 1."/>
    <w:basedOn w:val="a0"/>
    <w:rsid w:val="00E939A8"/>
    <w:pPr>
      <w:numPr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character" w:customStyle="1" w:styleId="130">
    <w:name w:val="Стиль 13 пт"/>
    <w:semiHidden/>
    <w:rsid w:val="00E939A8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E939A8"/>
    <w:pPr>
      <w:numPr>
        <w:ilvl w:val="1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">
    <w:name w:val="Стиль 1.1.1."/>
    <w:basedOn w:val="a0"/>
    <w:rsid w:val="00E939A8"/>
    <w:pPr>
      <w:numPr>
        <w:ilvl w:val="2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0"/>
    <w:rsid w:val="00E939A8"/>
    <w:pPr>
      <w:numPr>
        <w:ilvl w:val="3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0">
    <w:name w:val="Стиль ппп_1)"/>
    <w:basedOn w:val="a0"/>
    <w:rsid w:val="00E939A8"/>
    <w:pPr>
      <w:numPr>
        <w:ilvl w:val="4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">
    <w:name w:val="Стиль ппп_а)"/>
    <w:basedOn w:val="a0"/>
    <w:rsid w:val="00E939A8"/>
    <w:pPr>
      <w:numPr>
        <w:ilvl w:val="5"/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ff8">
    <w:basedOn w:val="a0"/>
    <w:next w:val="af1"/>
    <w:qFormat/>
    <w:rsid w:val="00E939A8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44">
    <w:name w:val="Обычный4"/>
    <w:rsid w:val="00E939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2">
    <w:name w:val="Обычный5"/>
    <w:rsid w:val="00514A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52"/>
    <w:rsid w:val="00514ABD"/>
    <w:pPr>
      <w:ind w:left="720"/>
      <w:jc w:val="both"/>
    </w:pPr>
  </w:style>
  <w:style w:type="paragraph" w:customStyle="1" w:styleId="62">
    <w:name w:val="Обычный6"/>
    <w:rsid w:val="00FF3E5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9">
    <w:basedOn w:val="a0"/>
    <w:next w:val="af1"/>
    <w:qFormat/>
    <w:rsid w:val="001C245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70">
    <w:name w:val="Обычный7"/>
    <w:rsid w:val="001C245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0">
    <w:name w:val="Основной текст 23"/>
    <w:basedOn w:val="70"/>
    <w:rsid w:val="001C2453"/>
    <w:pPr>
      <w:ind w:left="720"/>
      <w:jc w:val="both"/>
    </w:pPr>
  </w:style>
  <w:style w:type="paragraph" w:customStyle="1" w:styleId="affa">
    <w:basedOn w:val="a0"/>
    <w:next w:val="af1"/>
    <w:qFormat/>
    <w:rsid w:val="00336771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80">
    <w:name w:val="Обычный8"/>
    <w:rsid w:val="0033677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b">
    <w:basedOn w:val="a0"/>
    <w:next w:val="af1"/>
    <w:qFormat/>
    <w:rsid w:val="0084433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9</Pages>
  <Words>5729</Words>
  <Characters>32658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33</cp:revision>
  <cp:lastPrinted>2025-06-02T06:28:00Z</cp:lastPrinted>
  <dcterms:created xsi:type="dcterms:W3CDTF">2023-11-21T01:46:00Z</dcterms:created>
  <dcterms:modified xsi:type="dcterms:W3CDTF">2026-10-05T00:35:00Z</dcterms:modified>
</cp:coreProperties>
</file>