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07D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07D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CE611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D4045F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r w:rsidRPr="00D4045F">
        <w:rPr>
          <w:rFonts w:eastAsia="Calibri"/>
          <w:b/>
          <w:sz w:val="32"/>
          <w:szCs w:val="32"/>
        </w:rPr>
        <w:t>П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07798A" w:rsidRDefault="003C08A2" w:rsidP="00D4045F">
      <w:pPr>
        <w:spacing w:after="0" w:line="240" w:lineRule="auto"/>
        <w:contextualSpacing/>
        <w:jc w:val="center"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D4045F">
        <w:rPr>
          <w:rFonts w:eastAsia="Calibri"/>
          <w:szCs w:val="28"/>
        </w:rPr>
        <w:t>22.01.</w:t>
      </w:r>
      <w:r w:rsidR="00DC35D5" w:rsidRPr="0007798A">
        <w:rPr>
          <w:rFonts w:eastAsia="Calibri"/>
          <w:szCs w:val="28"/>
        </w:rPr>
        <w:t>20</w:t>
      </w:r>
      <w:r w:rsidR="003C09DE">
        <w:rPr>
          <w:rFonts w:eastAsia="Calibri"/>
          <w:szCs w:val="28"/>
        </w:rPr>
        <w:t>2</w:t>
      </w:r>
      <w:r w:rsidR="00CA3939">
        <w:rPr>
          <w:rFonts w:eastAsia="Calibri"/>
          <w:szCs w:val="28"/>
        </w:rPr>
        <w:t>5</w:t>
      </w:r>
      <w:r w:rsidR="00DC35D5" w:rsidRPr="0007798A">
        <w:rPr>
          <w:rFonts w:eastAsia="Calibri"/>
          <w:szCs w:val="28"/>
        </w:rPr>
        <w:t xml:space="preserve"> года                   </w:t>
      </w:r>
      <w:r w:rsidRPr="0007798A">
        <w:rPr>
          <w:rFonts w:eastAsia="Calibri"/>
          <w:szCs w:val="28"/>
        </w:rPr>
        <w:t xml:space="preserve">    с. </w:t>
      </w:r>
      <w:r w:rsidR="006F6ED7" w:rsidRPr="0007798A">
        <w:rPr>
          <w:rFonts w:eastAsia="Calibri"/>
          <w:szCs w:val="28"/>
        </w:rPr>
        <w:t>Филипповск</w:t>
      </w:r>
      <w:r w:rsidRPr="0007798A">
        <w:rPr>
          <w:rFonts w:eastAsia="Calibri"/>
          <w:szCs w:val="28"/>
        </w:rPr>
        <w:t xml:space="preserve">                    № </w:t>
      </w:r>
      <w:r w:rsidR="00D4045F">
        <w:rPr>
          <w:rFonts w:eastAsia="Calibri"/>
          <w:szCs w:val="28"/>
        </w:rPr>
        <w:t>5</w:t>
      </w:r>
    </w:p>
    <w:p w:rsidR="00936653" w:rsidRPr="0007798A" w:rsidRDefault="00936653" w:rsidP="009923D9">
      <w:pPr>
        <w:spacing w:after="0" w:line="240" w:lineRule="auto"/>
      </w:pPr>
    </w:p>
    <w:p w:rsidR="00222055" w:rsidRPr="0007798A" w:rsidRDefault="009923D9" w:rsidP="001B5D0A">
      <w:pPr>
        <w:spacing w:after="0" w:line="240" w:lineRule="auto"/>
      </w:pPr>
      <w:r w:rsidRPr="0007798A">
        <w:t>Об установлении расходных обязательств</w:t>
      </w:r>
    </w:p>
    <w:p w:rsidR="009923D9" w:rsidRPr="0007798A" w:rsidRDefault="00CE611F" w:rsidP="001B5D0A">
      <w:pPr>
        <w:spacing w:after="0" w:line="240" w:lineRule="auto"/>
      </w:pPr>
      <w:r w:rsidRPr="0007798A">
        <w:t>Филипповского</w:t>
      </w:r>
      <w:r w:rsidR="009923D9" w:rsidRPr="0007798A">
        <w:t xml:space="preserve"> муниципального образования</w:t>
      </w:r>
    </w:p>
    <w:p w:rsidR="00D322A5" w:rsidRDefault="00004689" w:rsidP="001B5D0A">
      <w:pPr>
        <w:spacing w:after="0" w:line="240" w:lineRule="auto"/>
      </w:pPr>
      <w:r w:rsidRPr="0007798A">
        <w:t>на 20</w:t>
      </w:r>
      <w:r w:rsidR="003C09DE">
        <w:t>2</w:t>
      </w:r>
      <w:r w:rsidR="00CA3939">
        <w:t>5</w:t>
      </w:r>
      <w:r w:rsidR="009923D9" w:rsidRPr="0007798A">
        <w:t xml:space="preserve"> год</w:t>
      </w:r>
      <w:r w:rsidR="009923D9">
        <w:t xml:space="preserve"> в рамках переданных отдельных</w:t>
      </w:r>
    </w:p>
    <w:p w:rsidR="009923D9" w:rsidRDefault="009923D9" w:rsidP="001B5D0A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1B5D0A">
      <w:pPr>
        <w:spacing w:after="0" w:line="240" w:lineRule="auto"/>
      </w:pPr>
    </w:p>
    <w:p w:rsidR="00D9707A" w:rsidRDefault="00107DA2" w:rsidP="001B5D0A">
      <w:pPr>
        <w:spacing w:after="0" w:line="240" w:lineRule="auto"/>
        <w:ind w:firstLine="709"/>
        <w:contextualSpacing/>
        <w:jc w:val="both"/>
        <w:rPr>
          <w:rFonts w:eastAsia="Calibri"/>
        </w:rPr>
      </w:pPr>
      <w:r w:rsidRPr="0064492A">
        <w:rPr>
          <w:szCs w:val="24"/>
        </w:rPr>
        <w:t>В соответствии со ст</w:t>
      </w:r>
      <w:r w:rsidR="00D30997">
        <w:rPr>
          <w:szCs w:val="24"/>
        </w:rPr>
        <w:t>атьей</w:t>
      </w:r>
      <w:r w:rsidRPr="0064492A">
        <w:rPr>
          <w:szCs w:val="24"/>
        </w:rPr>
        <w:t xml:space="preserve">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64492A">
        <w:rPr>
          <w:szCs w:val="24"/>
        </w:rPr>
        <w:t xml:space="preserve"> № 131-ФЗ «Об общих принципах организации местного самоуправления в Российской Федерации», Феде</w:t>
      </w:r>
      <w:r>
        <w:rPr>
          <w:szCs w:val="24"/>
        </w:rPr>
        <w:t>ральным законом от 28.03.1998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53-ФЗ «О воинской обязанности и военной службе», Постановлением Правительства Российской Федерации от 27.11.20</w:t>
      </w:r>
      <w:r>
        <w:rPr>
          <w:szCs w:val="24"/>
        </w:rPr>
        <w:t>06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719 «Об утверждении Положения о воинском учете», Постановлением Правительства Российской Федерации от 29.04.2006 г</w:t>
      </w:r>
      <w:r>
        <w:rPr>
          <w:szCs w:val="24"/>
        </w:rPr>
        <w:t>ода</w:t>
      </w:r>
      <w:r w:rsidRPr="0064492A">
        <w:rPr>
          <w:szCs w:val="24"/>
        </w:rPr>
        <w:t xml:space="preserve"> № 258 </w:t>
      </w:r>
      <w:r w:rsidR="00D30997">
        <w:rPr>
          <w:szCs w:val="24"/>
        </w:rPr>
        <w:t xml:space="preserve">                  </w:t>
      </w:r>
      <w:r w:rsidRPr="00B82534">
        <w:rPr>
          <w:szCs w:val="24"/>
        </w:rPr>
        <w:t>«</w:t>
      </w:r>
      <w:r w:rsidR="00B82534" w:rsidRPr="00B82534">
        <w:rPr>
          <w:szCs w:val="24"/>
        </w:rPr>
        <w:t>О субвенциях на 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Pr="00B82534">
        <w:rPr>
          <w:szCs w:val="24"/>
        </w:rPr>
        <w:t>»,</w:t>
      </w:r>
      <w:r w:rsidRPr="0064492A">
        <w:rPr>
          <w:szCs w:val="24"/>
        </w:rPr>
        <w:t xml:space="preserve"> </w:t>
      </w:r>
      <w:r w:rsidR="00CA3939" w:rsidRPr="00CA3939">
        <w:t>Законом Иркутской области от 19.12.2024 года №119-ОЗ «Об областном бюджете на 2025 год и на плановый период 2026 и 2027 годов»</w:t>
      </w:r>
      <w:r w:rsidR="00CA3939" w:rsidRPr="00CA3939">
        <w:rPr>
          <w:rFonts w:eastAsia="Calibri"/>
          <w:szCs w:val="24"/>
        </w:rPr>
        <w:t>,</w:t>
      </w:r>
      <w:r w:rsidR="00F603B4" w:rsidRPr="00CA3939">
        <w:rPr>
          <w:szCs w:val="24"/>
        </w:rPr>
        <w:t xml:space="preserve"> </w:t>
      </w:r>
      <w:r w:rsidR="008916BB" w:rsidRPr="00CA3939">
        <w:rPr>
          <w:spacing w:val="-4"/>
        </w:rPr>
        <w:t xml:space="preserve">руководствуясь </w:t>
      </w:r>
      <w:r w:rsidR="00D30997" w:rsidRPr="00CA3939">
        <w:rPr>
          <w:rFonts w:eastAsia="Calibri"/>
        </w:rPr>
        <w:t>статьями</w:t>
      </w:r>
      <w:r w:rsidR="00D9707A" w:rsidRPr="00CA3939">
        <w:rPr>
          <w:rFonts w:eastAsia="Calibri"/>
        </w:rPr>
        <w:t xml:space="preserve"> 2</w:t>
      </w:r>
      <w:r w:rsidR="002020A3" w:rsidRPr="00CA3939">
        <w:rPr>
          <w:rFonts w:eastAsia="Calibri"/>
        </w:rPr>
        <w:t>3</w:t>
      </w:r>
      <w:r w:rsidR="00D9707A" w:rsidRPr="00CA3939">
        <w:rPr>
          <w:rFonts w:eastAsia="Calibri"/>
        </w:rPr>
        <w:t>,</w:t>
      </w:r>
      <w:r w:rsidRPr="00CA3939">
        <w:rPr>
          <w:rFonts w:eastAsia="Calibri"/>
        </w:rPr>
        <w:t xml:space="preserve"> </w:t>
      </w:r>
      <w:r w:rsidR="00D9707A" w:rsidRPr="00CA3939">
        <w:rPr>
          <w:rFonts w:eastAsia="Calibri"/>
        </w:rPr>
        <w:t xml:space="preserve">46 Устава </w:t>
      </w:r>
      <w:r w:rsidR="00CE611F" w:rsidRPr="00CA3939">
        <w:rPr>
          <w:rFonts w:eastAsia="Calibri"/>
        </w:rPr>
        <w:t>Филипповского</w:t>
      </w:r>
      <w:r w:rsidR="00D9707A" w:rsidRPr="00CA3939">
        <w:rPr>
          <w:rFonts w:eastAsia="Calibri"/>
        </w:rPr>
        <w:t xml:space="preserve"> муниципального образования, администрация </w:t>
      </w:r>
      <w:r w:rsidR="00CE611F" w:rsidRPr="00CA3939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  <w:r w:rsidR="00536A57">
        <w:rPr>
          <w:rFonts w:eastAsia="Calibri"/>
        </w:rPr>
        <w:t xml:space="preserve"> Зиминского района</w:t>
      </w:r>
    </w:p>
    <w:p w:rsidR="00136DC9" w:rsidRDefault="00136DC9" w:rsidP="001B5D0A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D9707A" w:rsidRDefault="00D9707A" w:rsidP="00D4045F">
      <w:pPr>
        <w:shd w:val="clear" w:color="auto" w:fill="FFFFFF"/>
        <w:tabs>
          <w:tab w:val="left" w:pos="720"/>
        </w:tabs>
        <w:spacing w:after="0" w:line="240" w:lineRule="auto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107DA2" w:rsidRPr="007C00D8" w:rsidRDefault="00107DA2" w:rsidP="001B5D0A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</w:rPr>
      </w:pPr>
    </w:p>
    <w:p w:rsidR="00CC6411" w:rsidRDefault="007C00D8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CE611F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</w:t>
      </w:r>
      <w:r w:rsidR="00CC6411" w:rsidRPr="0007798A">
        <w:rPr>
          <w:spacing w:val="-4"/>
        </w:rPr>
        <w:t>комиссариаты</w:t>
      </w:r>
      <w:r w:rsidR="00004689" w:rsidRPr="0007798A">
        <w:rPr>
          <w:spacing w:val="-4"/>
        </w:rPr>
        <w:t>, на 20</w:t>
      </w:r>
      <w:r w:rsidR="003C09DE">
        <w:rPr>
          <w:spacing w:val="-4"/>
        </w:rPr>
        <w:t>2</w:t>
      </w:r>
      <w:r w:rsidR="00CA3939">
        <w:rPr>
          <w:spacing w:val="-4"/>
        </w:rPr>
        <w:t>5</w:t>
      </w:r>
      <w:r w:rsidR="007C5FCF" w:rsidRPr="0007798A">
        <w:rPr>
          <w:spacing w:val="-4"/>
        </w:rPr>
        <w:t xml:space="preserve"> </w:t>
      </w:r>
      <w:r w:rsidR="004B2D1F" w:rsidRPr="0007798A">
        <w:rPr>
          <w:spacing w:val="-4"/>
        </w:rPr>
        <w:t>год</w:t>
      </w:r>
      <w:r w:rsidR="004B2D1F" w:rsidRPr="007C00D8">
        <w:rPr>
          <w:spacing w:val="-4"/>
        </w:rPr>
        <w:t xml:space="preserve">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9C2E86" w:rsidRPr="00011952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011952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011952">
          <w:rPr>
            <w:szCs w:val="24"/>
          </w:rPr>
          <w:t>законодательством</w:t>
        </w:r>
      </w:hyperlink>
      <w:r w:rsidRPr="00011952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учете;</w:t>
      </w:r>
    </w:p>
    <w:p w:rsidR="009C2E86" w:rsidRPr="00011952" w:rsidRDefault="00D4045F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9C2E86" w:rsidRPr="00011952">
          <w:rPr>
            <w:szCs w:val="24"/>
          </w:rPr>
          <w:t>поддерживать</w:t>
        </w:r>
      </w:hyperlink>
      <w:r w:rsidR="009C2E86" w:rsidRPr="00011952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направлять в двухнедельный срок по запросам военных комиссариатов необходимые для занесения в документы воинского учета сведения о гражданах, поступающих на воинский учет, состоящих на воинском учете, а также не состоящих, но обязанных состоять на воинском учете;</w:t>
      </w:r>
    </w:p>
    <w:p w:rsidR="009C2E86" w:rsidRPr="00D90475" w:rsidRDefault="00D4045F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r w:rsidR="009C2E86" w:rsidRPr="00D90475">
          <w:rPr>
            <w:szCs w:val="24"/>
          </w:rPr>
          <w:t>организовывать</w:t>
        </w:r>
      </w:hyperlink>
      <w:r w:rsidR="009C2E86" w:rsidRPr="00D90475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 в Российскую Федерацию;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9C2E86" w:rsidRDefault="009C2E86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вести прием граждан по вопросам воинского учета.</w:t>
      </w:r>
    </w:p>
    <w:p w:rsidR="007B0859" w:rsidRPr="007C00D8" w:rsidRDefault="007C00D8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107DA2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CE611F">
        <w:rPr>
          <w:szCs w:val="24"/>
        </w:rPr>
        <w:t>Филипповского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CF4213" w:rsidRDefault="00923F24" w:rsidP="00CF4213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</w:t>
      </w:r>
      <w:r w:rsidR="00F93C26">
        <w:rPr>
          <w:szCs w:val="24"/>
        </w:rPr>
        <w:t xml:space="preserve"> </w:t>
      </w:r>
      <w:r>
        <w:rPr>
          <w:szCs w:val="24"/>
        </w:rPr>
        <w:t xml:space="preserve"> 3</w:t>
      </w:r>
      <w:r w:rsidRPr="00D578B8">
        <w:rPr>
          <w:rFonts w:eastAsia="Calibri"/>
          <w:szCs w:val="24"/>
        </w:rPr>
        <w:t xml:space="preserve">. Настоящее постановление вступает в силу </w:t>
      </w:r>
      <w:r w:rsidR="008274CA">
        <w:rPr>
          <w:rFonts w:eastAsia="Calibri"/>
          <w:szCs w:val="24"/>
        </w:rPr>
        <w:t xml:space="preserve">со дня его официального опубликования </w:t>
      </w:r>
      <w:r w:rsidR="00D4045F" w:rsidRPr="00D578B8">
        <w:rPr>
          <w:rFonts w:eastAsia="Calibri"/>
          <w:szCs w:val="24"/>
        </w:rPr>
        <w:t>и распространяется</w:t>
      </w:r>
      <w:r w:rsidRPr="00D578B8">
        <w:rPr>
          <w:rFonts w:eastAsia="Calibri"/>
          <w:szCs w:val="24"/>
        </w:rPr>
        <w:t xml:space="preserve"> на правоотношения, возникшие с 01.01.20</w:t>
      </w:r>
      <w:r w:rsidR="00D44DB3">
        <w:rPr>
          <w:rFonts w:eastAsia="Calibri"/>
          <w:szCs w:val="24"/>
        </w:rPr>
        <w:t>2</w:t>
      </w:r>
      <w:r w:rsidR="00CA3939">
        <w:rPr>
          <w:rFonts w:eastAsia="Calibri"/>
          <w:szCs w:val="24"/>
        </w:rPr>
        <w:t>5</w:t>
      </w:r>
      <w:r w:rsidRPr="00D578B8">
        <w:rPr>
          <w:rFonts w:eastAsia="Calibri"/>
          <w:szCs w:val="24"/>
        </w:rPr>
        <w:t xml:space="preserve"> года.</w:t>
      </w:r>
    </w:p>
    <w:p w:rsidR="00CF4213" w:rsidRPr="00CF4213" w:rsidRDefault="00CF4213" w:rsidP="00CF4213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</w:t>
      </w:r>
      <w:r w:rsidR="00923F24" w:rsidRPr="0048771B">
        <w:rPr>
          <w:szCs w:val="24"/>
        </w:rPr>
        <w:t xml:space="preserve"> </w:t>
      </w:r>
      <w:r w:rsidR="00923F24">
        <w:rPr>
          <w:szCs w:val="24"/>
        </w:rPr>
        <w:t xml:space="preserve"> </w:t>
      </w:r>
      <w:r w:rsidR="00923F24" w:rsidRPr="00CF4213">
        <w:rPr>
          <w:szCs w:val="24"/>
        </w:rPr>
        <w:t xml:space="preserve">4. </w:t>
      </w:r>
      <w:r w:rsidRPr="00DD51DF">
        <w:rPr>
          <w:rFonts w:ascii="Times New Roman CYR" w:hAnsi="Times New Roman CYR" w:cs="Times New Roman CYR"/>
        </w:rPr>
        <w:t xml:space="preserve">Опубликовать настоящее </w:t>
      </w:r>
      <w:r w:rsidR="007F3C17">
        <w:rPr>
          <w:rFonts w:ascii="Times New Roman CYR" w:hAnsi="Times New Roman CYR" w:cs="Times New Roman CYR"/>
        </w:rPr>
        <w:t>постановление</w:t>
      </w:r>
      <w:r w:rsidRPr="00DD51DF">
        <w:rPr>
          <w:rFonts w:ascii="Times New Roman CYR" w:hAnsi="Times New Roman CYR" w:cs="Times New Roman CYR"/>
        </w:rPr>
        <w:t xml:space="preserve"> в </w:t>
      </w:r>
      <w:r w:rsidRPr="00DD51DF">
        <w:t>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</w:t>
      </w:r>
      <w:r w:rsidRPr="00E549BD">
        <w:t xml:space="preserve"> сети «Интернет».</w:t>
      </w:r>
    </w:p>
    <w:p w:rsidR="00A86548" w:rsidRDefault="00A86548" w:rsidP="001B5D0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1B5D0A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bookmarkStart w:id="0" w:name="_GoBack"/>
      <w:bookmarkEnd w:id="0"/>
    </w:p>
    <w:p w:rsidR="00900937" w:rsidRPr="00CE34D1" w:rsidRDefault="00900937" w:rsidP="001B5D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1B5D0A">
      <w:pPr>
        <w:spacing w:after="0" w:line="240" w:lineRule="auto"/>
        <w:rPr>
          <w:szCs w:val="24"/>
        </w:rPr>
      </w:pPr>
      <w:r>
        <w:rPr>
          <w:szCs w:val="24"/>
        </w:rPr>
        <w:t xml:space="preserve">Глава </w:t>
      </w:r>
      <w:r w:rsidR="00CE611F">
        <w:rPr>
          <w:szCs w:val="24"/>
        </w:rPr>
        <w:t>Филипповского</w:t>
      </w:r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E638BD">
        <w:rPr>
          <w:szCs w:val="24"/>
        </w:rPr>
        <w:t xml:space="preserve">                            </w:t>
      </w:r>
    </w:p>
    <w:p w:rsidR="00E05B7E" w:rsidRPr="006976CC" w:rsidRDefault="00E05B7E" w:rsidP="001B5D0A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</w:t>
      </w:r>
      <w:r w:rsidR="00004689">
        <w:rPr>
          <w:szCs w:val="24"/>
        </w:rPr>
        <w:t xml:space="preserve">                           А.А. Федосеев</w:t>
      </w:r>
    </w:p>
    <w:p w:rsidR="00E0706E" w:rsidRPr="00CE34D1" w:rsidRDefault="00E0706E" w:rsidP="001B5D0A">
      <w:pPr>
        <w:pStyle w:val="a3"/>
        <w:shd w:val="clear" w:color="auto" w:fill="FFFFFF"/>
        <w:tabs>
          <w:tab w:val="left" w:pos="426"/>
          <w:tab w:val="left" w:pos="851"/>
        </w:tabs>
        <w:spacing w:before="19" w:line="240" w:lineRule="auto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3D9"/>
    <w:rsid w:val="00000249"/>
    <w:rsid w:val="000002EE"/>
    <w:rsid w:val="00001572"/>
    <w:rsid w:val="00001948"/>
    <w:rsid w:val="00003FB4"/>
    <w:rsid w:val="00004689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2F18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7798A"/>
    <w:rsid w:val="000802B5"/>
    <w:rsid w:val="00084F5A"/>
    <w:rsid w:val="000917B0"/>
    <w:rsid w:val="00091B82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5BF4"/>
    <w:rsid w:val="001069BC"/>
    <w:rsid w:val="00107258"/>
    <w:rsid w:val="0010769D"/>
    <w:rsid w:val="00107DA2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A9F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B5D0A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402F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EEA"/>
    <w:rsid w:val="002565DC"/>
    <w:rsid w:val="00260691"/>
    <w:rsid w:val="00260C5E"/>
    <w:rsid w:val="00260E9F"/>
    <w:rsid w:val="00261317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0531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D7269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09DE"/>
    <w:rsid w:val="003C1929"/>
    <w:rsid w:val="003C2B2A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F30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14C0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36A57"/>
    <w:rsid w:val="00540B16"/>
    <w:rsid w:val="00541DDC"/>
    <w:rsid w:val="00541E81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341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771"/>
    <w:rsid w:val="006959F0"/>
    <w:rsid w:val="006978AC"/>
    <w:rsid w:val="006A03C4"/>
    <w:rsid w:val="006A1904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34F"/>
    <w:rsid w:val="006F2D9F"/>
    <w:rsid w:val="006F3C40"/>
    <w:rsid w:val="006F4098"/>
    <w:rsid w:val="006F4DE7"/>
    <w:rsid w:val="006F68B9"/>
    <w:rsid w:val="006F6B6F"/>
    <w:rsid w:val="006F6ED7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3252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5FCF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C17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4CA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0E66"/>
    <w:rsid w:val="008634C0"/>
    <w:rsid w:val="00864540"/>
    <w:rsid w:val="00867B4A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23F24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1AE8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303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5D99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2E86"/>
    <w:rsid w:val="009C3B5D"/>
    <w:rsid w:val="009C4725"/>
    <w:rsid w:val="009C550F"/>
    <w:rsid w:val="009C6F6A"/>
    <w:rsid w:val="009C7343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DF6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717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2534"/>
    <w:rsid w:val="00B831C4"/>
    <w:rsid w:val="00B83485"/>
    <w:rsid w:val="00B8584E"/>
    <w:rsid w:val="00B87D00"/>
    <w:rsid w:val="00B909E9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0178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C78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677"/>
    <w:rsid w:val="00C96CD1"/>
    <w:rsid w:val="00CA0127"/>
    <w:rsid w:val="00CA3939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1F"/>
    <w:rsid w:val="00CE61EE"/>
    <w:rsid w:val="00CE777E"/>
    <w:rsid w:val="00CE7C61"/>
    <w:rsid w:val="00CF01D2"/>
    <w:rsid w:val="00CF13B2"/>
    <w:rsid w:val="00CF2321"/>
    <w:rsid w:val="00CF29B5"/>
    <w:rsid w:val="00CF4213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0997"/>
    <w:rsid w:val="00D31983"/>
    <w:rsid w:val="00D31FE8"/>
    <w:rsid w:val="00D322A5"/>
    <w:rsid w:val="00D348E5"/>
    <w:rsid w:val="00D361B7"/>
    <w:rsid w:val="00D3700A"/>
    <w:rsid w:val="00D4045F"/>
    <w:rsid w:val="00D404E8"/>
    <w:rsid w:val="00D40C27"/>
    <w:rsid w:val="00D41034"/>
    <w:rsid w:val="00D417F9"/>
    <w:rsid w:val="00D439A5"/>
    <w:rsid w:val="00D446A6"/>
    <w:rsid w:val="00D44DB3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303A"/>
    <w:rsid w:val="00DB4E19"/>
    <w:rsid w:val="00DB673F"/>
    <w:rsid w:val="00DB6B1C"/>
    <w:rsid w:val="00DC0040"/>
    <w:rsid w:val="00DC1262"/>
    <w:rsid w:val="00DC1934"/>
    <w:rsid w:val="00DC211E"/>
    <w:rsid w:val="00DC35D5"/>
    <w:rsid w:val="00DC4126"/>
    <w:rsid w:val="00DD07B0"/>
    <w:rsid w:val="00DD6316"/>
    <w:rsid w:val="00DD73ED"/>
    <w:rsid w:val="00DD74E2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2674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38BD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30AD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0F61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242C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714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2504B"/>
  <w15:docId w15:val="{10962FC0-1635-4C22-987F-DC6086C1C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04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04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I3Fil</cp:lastModifiedBy>
  <cp:revision>65</cp:revision>
  <cp:lastPrinted>2025-01-22T01:50:00Z</cp:lastPrinted>
  <dcterms:created xsi:type="dcterms:W3CDTF">2015-01-19T05:23:00Z</dcterms:created>
  <dcterms:modified xsi:type="dcterms:W3CDTF">2025-01-22T01:50:00Z</dcterms:modified>
</cp:coreProperties>
</file>