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  <w:r w:rsidRPr="00455395">
        <w:rPr>
          <w:sz w:val="24"/>
          <w:szCs w:val="24"/>
        </w:rPr>
        <w:t>РОССИЙСКАЯ ФЕДЕРАЦИЯ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  <w:r w:rsidRPr="00455395">
        <w:rPr>
          <w:sz w:val="24"/>
          <w:szCs w:val="24"/>
        </w:rPr>
        <w:t>ИРКУТСКАЯ ОБЛАСТЬ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  <w:r w:rsidRPr="00455395">
        <w:rPr>
          <w:sz w:val="24"/>
          <w:szCs w:val="24"/>
        </w:rPr>
        <w:t>ЗИМИНСКИЙ РАЙОН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  <w:r w:rsidRPr="00455395">
        <w:rPr>
          <w:sz w:val="24"/>
          <w:szCs w:val="24"/>
        </w:rPr>
        <w:t>Администрация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  <w:r w:rsidRPr="00455395">
        <w:rPr>
          <w:sz w:val="24"/>
          <w:szCs w:val="24"/>
        </w:rPr>
        <w:t>Филипповского муниципального образования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</w:p>
    <w:p w:rsidR="008E542A" w:rsidRPr="00455395" w:rsidRDefault="008E542A" w:rsidP="008E542A">
      <w:pPr>
        <w:pStyle w:val="a3"/>
        <w:jc w:val="center"/>
        <w:rPr>
          <w:b/>
          <w:sz w:val="28"/>
          <w:szCs w:val="24"/>
        </w:rPr>
      </w:pPr>
      <w:r w:rsidRPr="00455395">
        <w:rPr>
          <w:b/>
          <w:sz w:val="28"/>
          <w:szCs w:val="24"/>
        </w:rPr>
        <w:t>П О С Т А Н О В Л Е Н И Е</w:t>
      </w:r>
    </w:p>
    <w:p w:rsidR="008E542A" w:rsidRPr="00455395" w:rsidRDefault="008E542A" w:rsidP="008E542A">
      <w:pPr>
        <w:pStyle w:val="a3"/>
        <w:jc w:val="center"/>
        <w:rPr>
          <w:sz w:val="24"/>
          <w:szCs w:val="24"/>
        </w:rPr>
      </w:pPr>
    </w:p>
    <w:p w:rsidR="0045254B" w:rsidRPr="00455395" w:rsidRDefault="00B966F5" w:rsidP="008E542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26</w:t>
      </w:r>
      <w:r w:rsidR="008E542A" w:rsidRPr="00455395">
        <w:rPr>
          <w:rFonts w:ascii="Times New Roman" w:hAnsi="Times New Roman" w:cs="Times New Roman"/>
          <w:sz w:val="24"/>
          <w:szCs w:val="24"/>
        </w:rPr>
        <w:t>.03.2025 г.                  с. Филипповск                        №</w:t>
      </w:r>
      <w:r w:rsidR="00DF6D1F">
        <w:rPr>
          <w:rFonts w:ascii="Times New Roman" w:hAnsi="Times New Roman" w:cs="Times New Roman"/>
          <w:sz w:val="24"/>
          <w:szCs w:val="24"/>
        </w:rPr>
        <w:t>19</w:t>
      </w:r>
      <w:bookmarkStart w:id="0" w:name="_GoBack"/>
      <w:bookmarkEnd w:id="0"/>
      <w:r w:rsidR="008E542A" w:rsidRPr="0045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 xml:space="preserve">О внесении изменений в постановление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 xml:space="preserve">администрации Филипповского муниципального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 xml:space="preserve">образования от 08.11.2023г. №79 «Об утверждении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 xml:space="preserve">Примерного положения об оплате труда работников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 xml:space="preserve">учреждений культуры Филипповского 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  <w:r w:rsidRPr="00455395">
        <w:rPr>
          <w:sz w:val="24"/>
          <w:szCs w:val="28"/>
        </w:rPr>
        <w:t>муниципального образования Зиминского района»</w:t>
      </w:r>
    </w:p>
    <w:p w:rsidR="008E542A" w:rsidRPr="00455395" w:rsidRDefault="008E542A" w:rsidP="008E542A">
      <w:pPr>
        <w:pStyle w:val="a3"/>
        <w:jc w:val="both"/>
        <w:rPr>
          <w:sz w:val="24"/>
          <w:szCs w:val="28"/>
        </w:rPr>
      </w:pPr>
    </w:p>
    <w:p w:rsidR="008E542A" w:rsidRPr="00455395" w:rsidRDefault="008E542A" w:rsidP="008E542A">
      <w:pPr>
        <w:tabs>
          <w:tab w:val="left" w:pos="764"/>
        </w:tabs>
        <w:jc w:val="both"/>
        <w:rPr>
          <w:rFonts w:ascii="Times New Roman" w:hAnsi="Times New Roman"/>
          <w:sz w:val="24"/>
          <w:szCs w:val="28"/>
        </w:rPr>
      </w:pPr>
      <w:r w:rsidRPr="00455395">
        <w:rPr>
          <w:rFonts w:ascii="Times New Roman" w:hAnsi="Times New Roman" w:cs="Times New Roman"/>
          <w:sz w:val="20"/>
        </w:rPr>
        <w:tab/>
      </w:r>
      <w:r w:rsidRPr="00455395">
        <w:rPr>
          <w:rFonts w:ascii="Times New Roman" w:hAnsi="Times New Roman"/>
          <w:sz w:val="24"/>
          <w:szCs w:val="28"/>
        </w:rPr>
        <w:t>В соответствии со статьей 144, 145 Трудового кодекса Российской Федерации, Федеральным законом от 06.10.2003 г № 131-ФЗ «Об общих принципах организации местного самоуправления в Российской Федерации», приказом министерства культуры и архивов Иркутской области от 28.04.2017 г. № 22-мпр «Об утверждении примерного положения об оплате труда работников государственных учреждений Иркутской области, функции и полномочия которых осуществляет министерство культуры и архивов Иркутской области, руководствуясь статьями 23,46 Устава Филипповского муниципального образования, администрация Филипповского муниципального образования</w:t>
      </w:r>
    </w:p>
    <w:p w:rsidR="008E542A" w:rsidRPr="00455395" w:rsidRDefault="008E542A" w:rsidP="008E542A">
      <w:pPr>
        <w:jc w:val="center"/>
        <w:rPr>
          <w:rFonts w:ascii="Times New Roman" w:hAnsi="Times New Roman"/>
          <w:sz w:val="24"/>
          <w:szCs w:val="28"/>
        </w:rPr>
      </w:pPr>
      <w:r w:rsidRPr="00455395">
        <w:rPr>
          <w:rFonts w:ascii="Times New Roman" w:hAnsi="Times New Roman"/>
          <w:sz w:val="24"/>
          <w:szCs w:val="28"/>
        </w:rPr>
        <w:t>ПОСТАНОВЛЯЕТ:</w:t>
      </w:r>
    </w:p>
    <w:p w:rsidR="008E542A" w:rsidRPr="00455395" w:rsidRDefault="008E542A" w:rsidP="00455395">
      <w:pPr>
        <w:pStyle w:val="a3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455395">
        <w:rPr>
          <w:sz w:val="24"/>
          <w:szCs w:val="24"/>
        </w:rPr>
        <w:t>В постановление администрации Филипповского муниципального образования от 08.11.2023г. №79 «Об утверждении Примерного положения об оплате труда работников учреждений культуры Филипповского муниципального образования Зиминского района» внести следующие изменения:</w:t>
      </w:r>
    </w:p>
    <w:p w:rsidR="008E542A" w:rsidRPr="00455395" w:rsidRDefault="008E542A" w:rsidP="00455395">
      <w:pPr>
        <w:pStyle w:val="a3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 w:rsidRPr="00455395">
        <w:rPr>
          <w:sz w:val="24"/>
          <w:szCs w:val="24"/>
        </w:rPr>
        <w:t xml:space="preserve"> </w:t>
      </w:r>
      <w:r w:rsidR="00970368" w:rsidRPr="00455395">
        <w:rPr>
          <w:sz w:val="24"/>
          <w:szCs w:val="24"/>
        </w:rPr>
        <w:t xml:space="preserve"> Пункт 1 в Приложении</w:t>
      </w:r>
      <w:r w:rsidRPr="00455395">
        <w:rPr>
          <w:sz w:val="24"/>
          <w:szCs w:val="24"/>
        </w:rPr>
        <w:t xml:space="preserve"> 1 к Примерному положению об оплате труда работников учреждений культуры Филипповского муниципального образования Зиминского района</w:t>
      </w:r>
      <w:r w:rsidR="00970368" w:rsidRPr="00455395">
        <w:rPr>
          <w:sz w:val="24"/>
          <w:szCs w:val="24"/>
        </w:rPr>
        <w:t>, изложить в новой редакции:</w:t>
      </w:r>
    </w:p>
    <w:p w:rsidR="00970368" w:rsidRPr="00455395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>Приложение 1</w:t>
      </w:r>
    </w:p>
    <w:p w:rsidR="00970368" w:rsidRPr="00455395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 xml:space="preserve">к Примерному положению об оплате </w:t>
      </w:r>
    </w:p>
    <w:p w:rsidR="00970368" w:rsidRPr="00455395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 xml:space="preserve">труда работников учреждений </w:t>
      </w:r>
    </w:p>
    <w:p w:rsidR="00970368" w:rsidRPr="00455395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 xml:space="preserve">культуры Филипповского </w:t>
      </w:r>
    </w:p>
    <w:p w:rsidR="00970368" w:rsidRPr="00455395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970368" w:rsidRDefault="00970368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>Зиминского района</w:t>
      </w:r>
    </w:p>
    <w:p w:rsidR="00455395" w:rsidRPr="00455395" w:rsidRDefault="00455395" w:rsidP="00970368">
      <w:pPr>
        <w:pStyle w:val="a5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70368" w:rsidRPr="00455395" w:rsidRDefault="00970368" w:rsidP="00970368">
      <w:pPr>
        <w:pStyle w:val="a5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5395">
        <w:rPr>
          <w:rFonts w:ascii="Times New Roman" w:hAnsi="Times New Roman"/>
          <w:sz w:val="24"/>
          <w:szCs w:val="24"/>
        </w:rPr>
        <w:t>Минимальные размеры окладов (ставок) работников муниципальных казенных учреждений культуры Филипповского муниципального образования Зиминского района</w:t>
      </w:r>
    </w:p>
    <w:p w:rsidR="00970368" w:rsidRDefault="00970368" w:rsidP="00970368">
      <w:pPr>
        <w:pStyle w:val="a3"/>
        <w:ind w:left="284"/>
        <w:jc w:val="both"/>
        <w:rPr>
          <w:sz w:val="24"/>
          <w:szCs w:val="24"/>
        </w:rPr>
      </w:pPr>
    </w:p>
    <w:p w:rsidR="00970368" w:rsidRDefault="00970368" w:rsidP="00970368">
      <w:pPr>
        <w:pStyle w:val="a5"/>
        <w:numPr>
          <w:ilvl w:val="0"/>
          <w:numId w:val="2"/>
        </w:num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RANGE!A2"/>
      <w:r w:rsidRPr="00970368">
        <w:rPr>
          <w:rFonts w:ascii="Times New Roman" w:hAnsi="Times New Roman"/>
          <w:b/>
          <w:bCs/>
          <w:sz w:val="24"/>
          <w:szCs w:val="24"/>
        </w:rPr>
        <w:t>Профессиональные квалификационные группы должностей работников культуры, искусства и кинематографии</w:t>
      </w:r>
      <w:bookmarkEnd w:id="1"/>
      <w:r w:rsidRPr="00970368">
        <w:rPr>
          <w:rFonts w:ascii="Times New Roman" w:hAnsi="Times New Roman"/>
          <w:b/>
          <w:bCs/>
          <w:sz w:val="24"/>
          <w:szCs w:val="24"/>
        </w:rPr>
        <w:t xml:space="preserve">, утвержденные Приказом </w:t>
      </w:r>
      <w:proofErr w:type="spellStart"/>
      <w:r w:rsidRPr="00970368">
        <w:rPr>
          <w:rFonts w:ascii="Times New Roman" w:hAnsi="Times New Roman"/>
          <w:b/>
          <w:bCs/>
          <w:sz w:val="24"/>
          <w:szCs w:val="24"/>
        </w:rPr>
        <w:t>Минздравсоцразвития</w:t>
      </w:r>
      <w:proofErr w:type="spellEnd"/>
      <w:r w:rsidRPr="00970368">
        <w:rPr>
          <w:rFonts w:ascii="Times New Roman" w:hAnsi="Times New Roman"/>
          <w:b/>
          <w:bCs/>
          <w:sz w:val="24"/>
          <w:szCs w:val="24"/>
        </w:rPr>
        <w:t xml:space="preserve"> России от 31 августа 2007г. № 570</w:t>
      </w:r>
    </w:p>
    <w:tbl>
      <w:tblPr>
        <w:tblStyle w:val="a6"/>
        <w:tblW w:w="9485" w:type="dxa"/>
        <w:tblLook w:val="0000" w:firstRow="0" w:lastRow="0" w:firstColumn="0" w:lastColumn="0" w:noHBand="0" w:noVBand="0"/>
      </w:tblPr>
      <w:tblGrid>
        <w:gridCol w:w="7665"/>
        <w:gridCol w:w="1820"/>
      </w:tblGrid>
      <w:tr w:rsidR="00970368" w:rsidRPr="00A93687" w:rsidTr="00284E1C">
        <w:trPr>
          <w:trHeight w:val="937"/>
        </w:trPr>
        <w:tc>
          <w:tcPr>
            <w:tcW w:w="9485" w:type="dxa"/>
            <w:gridSpan w:val="2"/>
          </w:tcPr>
          <w:p w:rsidR="00970368" w:rsidRPr="008F17E1" w:rsidRDefault="00970368" w:rsidP="00284E1C">
            <w:pPr>
              <w:jc w:val="center"/>
              <w:rPr>
                <w:b/>
                <w:bCs/>
                <w:szCs w:val="24"/>
              </w:rPr>
            </w:pPr>
            <w:r w:rsidRPr="008F17E1">
              <w:rPr>
                <w:b/>
                <w:bCs/>
                <w:szCs w:val="24"/>
              </w:rPr>
              <w:lastRenderedPageBreak/>
              <w:t>Профессиональная квалификационная группа "Должности работников культуры, искусства и кинематографии среднего звена"</w:t>
            </w:r>
          </w:p>
        </w:tc>
      </w:tr>
      <w:tr w:rsidR="00970368" w:rsidRPr="00A93687" w:rsidTr="00284E1C">
        <w:trPr>
          <w:trHeight w:val="275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bCs/>
                <w:szCs w:val="24"/>
              </w:rPr>
            </w:pPr>
            <w:r w:rsidRPr="008F17E1">
              <w:rPr>
                <w:szCs w:val="24"/>
              </w:rPr>
              <w:t>Аккомпаниатор</w:t>
            </w:r>
          </w:p>
        </w:tc>
        <w:tc>
          <w:tcPr>
            <w:tcW w:w="1820" w:type="dxa"/>
            <w:vMerge w:val="restart"/>
          </w:tcPr>
          <w:p w:rsidR="00970368" w:rsidRPr="007D1CA8" w:rsidRDefault="00970368" w:rsidP="00284E1C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14 594</w:t>
            </w:r>
          </w:p>
        </w:tc>
      </w:tr>
      <w:tr w:rsidR="00970368" w:rsidRPr="00A93687" w:rsidTr="00284E1C">
        <w:trPr>
          <w:trHeight w:val="275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proofErr w:type="spellStart"/>
            <w:r w:rsidRPr="008F17E1">
              <w:rPr>
                <w:szCs w:val="24"/>
              </w:rPr>
              <w:t>Культорганизатор</w:t>
            </w:r>
            <w:proofErr w:type="spellEnd"/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970368" w:rsidRPr="00A93687" w:rsidTr="00284E1C">
        <w:trPr>
          <w:trHeight w:val="339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>Руководитель кружка</w:t>
            </w:r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rPr>
                <w:b/>
                <w:bCs/>
                <w:szCs w:val="24"/>
              </w:rPr>
            </w:pPr>
          </w:p>
        </w:tc>
      </w:tr>
      <w:tr w:rsidR="00970368" w:rsidRPr="00A93687" w:rsidTr="00284E1C">
        <w:trPr>
          <w:trHeight w:val="281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szCs w:val="24"/>
              </w:rPr>
              <w:t>Минздравсоцразвития</w:t>
            </w:r>
            <w:proofErr w:type="spellEnd"/>
            <w:r w:rsidRPr="008F17E1">
              <w:rPr>
                <w:szCs w:val="24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rPr>
                <w:b/>
                <w:bCs/>
                <w:szCs w:val="24"/>
              </w:rPr>
            </w:pPr>
          </w:p>
        </w:tc>
      </w:tr>
      <w:tr w:rsidR="00970368" w:rsidRPr="00A93687" w:rsidTr="00284E1C">
        <w:trPr>
          <w:trHeight w:val="840"/>
        </w:trPr>
        <w:tc>
          <w:tcPr>
            <w:tcW w:w="9485" w:type="dxa"/>
            <w:gridSpan w:val="2"/>
          </w:tcPr>
          <w:p w:rsidR="00970368" w:rsidRPr="008F17E1" w:rsidRDefault="00970368" w:rsidP="00284E1C">
            <w:pPr>
              <w:jc w:val="center"/>
              <w:rPr>
                <w:b/>
                <w:bCs/>
                <w:szCs w:val="24"/>
              </w:rPr>
            </w:pPr>
            <w:r w:rsidRPr="008F17E1">
              <w:rPr>
                <w:b/>
                <w:bCs/>
                <w:szCs w:val="24"/>
              </w:rPr>
              <w:t>Профессиональная квалификационная группа "Должности работников культуры, искусства и кинематографии ведущего звена"</w:t>
            </w:r>
          </w:p>
        </w:tc>
      </w:tr>
      <w:tr w:rsidR="00970368" w:rsidRPr="00A93687" w:rsidTr="00970368">
        <w:trPr>
          <w:trHeight w:val="389"/>
        </w:trPr>
        <w:tc>
          <w:tcPr>
            <w:tcW w:w="7665" w:type="dxa"/>
          </w:tcPr>
          <w:p w:rsidR="00970368" w:rsidRPr="00920B4D" w:rsidRDefault="00970368" w:rsidP="00284E1C">
            <w:pPr>
              <w:rPr>
                <w:szCs w:val="24"/>
                <w:highlight w:val="yellow"/>
              </w:rPr>
            </w:pPr>
            <w:r w:rsidRPr="008F17E1">
              <w:rPr>
                <w:szCs w:val="24"/>
              </w:rPr>
              <w:t>Звукооператор </w:t>
            </w:r>
          </w:p>
        </w:tc>
        <w:tc>
          <w:tcPr>
            <w:tcW w:w="1820" w:type="dxa"/>
            <w:vMerge w:val="restart"/>
            <w:noWrap/>
          </w:tcPr>
          <w:p w:rsidR="00970368" w:rsidRPr="007D1CA8" w:rsidRDefault="00970368" w:rsidP="00284E1C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16 733</w:t>
            </w:r>
          </w:p>
        </w:tc>
      </w:tr>
      <w:tr w:rsidR="00970368" w:rsidRPr="00A93687" w:rsidTr="00284E1C">
        <w:trPr>
          <w:trHeight w:val="196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szCs w:val="24"/>
              </w:rPr>
              <w:t>Минздравсоцразвития</w:t>
            </w:r>
            <w:proofErr w:type="spellEnd"/>
            <w:r w:rsidRPr="008F17E1">
              <w:rPr>
                <w:szCs w:val="24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rPr>
                <w:b/>
                <w:bCs/>
                <w:szCs w:val="24"/>
              </w:rPr>
            </w:pPr>
          </w:p>
        </w:tc>
      </w:tr>
      <w:tr w:rsidR="00970368" w:rsidRPr="00A93687" w:rsidTr="00284E1C">
        <w:trPr>
          <w:trHeight w:val="698"/>
        </w:trPr>
        <w:tc>
          <w:tcPr>
            <w:tcW w:w="9485" w:type="dxa"/>
            <w:gridSpan w:val="2"/>
          </w:tcPr>
          <w:p w:rsidR="00970368" w:rsidRPr="008F17E1" w:rsidRDefault="00970368" w:rsidP="00284E1C">
            <w:pPr>
              <w:jc w:val="center"/>
              <w:rPr>
                <w:bCs/>
                <w:szCs w:val="24"/>
              </w:rPr>
            </w:pPr>
            <w:r w:rsidRPr="008F17E1">
              <w:rPr>
                <w:b/>
                <w:bCs/>
                <w:szCs w:val="24"/>
              </w:rPr>
              <w:t>Профессиональная квалификационная группа «Должности руководящего состава учреждений культуры, искусства и кинематографии</w:t>
            </w:r>
            <w:r w:rsidRPr="008F17E1">
              <w:rPr>
                <w:bCs/>
                <w:szCs w:val="24"/>
              </w:rPr>
              <w:t>»</w:t>
            </w:r>
          </w:p>
        </w:tc>
      </w:tr>
      <w:tr w:rsidR="00970368" w:rsidRPr="00A93687" w:rsidTr="00284E1C">
        <w:trPr>
          <w:trHeight w:val="273"/>
        </w:trPr>
        <w:tc>
          <w:tcPr>
            <w:tcW w:w="7665" w:type="dxa"/>
            <w:tcBorders>
              <w:bottom w:val="single" w:sz="4" w:space="0" w:color="auto"/>
            </w:tcBorders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>Заведующий  структурным подразделением</w:t>
            </w:r>
          </w:p>
        </w:tc>
        <w:tc>
          <w:tcPr>
            <w:tcW w:w="1820" w:type="dxa"/>
            <w:vMerge w:val="restart"/>
          </w:tcPr>
          <w:p w:rsidR="00970368" w:rsidRPr="005B47B5" w:rsidRDefault="00970368" w:rsidP="00284E1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19 144</w:t>
            </w:r>
          </w:p>
        </w:tc>
      </w:tr>
      <w:tr w:rsidR="00970368" w:rsidRPr="00A93687" w:rsidTr="00284E1C">
        <w:trPr>
          <w:trHeight w:val="703"/>
        </w:trPr>
        <w:tc>
          <w:tcPr>
            <w:tcW w:w="7665" w:type="dxa"/>
            <w:tcBorders>
              <w:top w:val="single" w:sz="4" w:space="0" w:color="auto"/>
            </w:tcBorders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>Балетмейстер хореографического коллектива (студии), ансамбля песни и танца</w:t>
            </w:r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jc w:val="center"/>
              <w:rPr>
                <w:szCs w:val="24"/>
              </w:rPr>
            </w:pPr>
          </w:p>
        </w:tc>
      </w:tr>
      <w:tr w:rsidR="00970368" w:rsidRPr="00A93687" w:rsidTr="00284E1C">
        <w:trPr>
          <w:trHeight w:val="321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>Руководитель клубного формирования (любительского объединения, студии, коллектива самодеятельного искусства, клуба по интересам)</w:t>
            </w:r>
          </w:p>
        </w:tc>
        <w:tc>
          <w:tcPr>
            <w:tcW w:w="1820" w:type="dxa"/>
            <w:vMerge/>
          </w:tcPr>
          <w:p w:rsidR="00970368" w:rsidRPr="00A93687" w:rsidRDefault="00970368" w:rsidP="00284E1C">
            <w:pPr>
              <w:rPr>
                <w:szCs w:val="24"/>
              </w:rPr>
            </w:pPr>
          </w:p>
        </w:tc>
      </w:tr>
      <w:tr w:rsidR="00970368" w:rsidRPr="00A93687" w:rsidTr="00284E1C">
        <w:trPr>
          <w:trHeight w:val="321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>Художественный руководитель</w:t>
            </w:r>
          </w:p>
        </w:tc>
        <w:tc>
          <w:tcPr>
            <w:tcW w:w="1820" w:type="dxa"/>
          </w:tcPr>
          <w:p w:rsidR="00970368" w:rsidRPr="00A93687" w:rsidRDefault="00970368" w:rsidP="00284E1C">
            <w:pPr>
              <w:rPr>
                <w:szCs w:val="24"/>
              </w:rPr>
            </w:pPr>
          </w:p>
        </w:tc>
      </w:tr>
      <w:tr w:rsidR="00970368" w:rsidRPr="00A93687" w:rsidTr="00284E1C">
        <w:trPr>
          <w:trHeight w:val="321"/>
        </w:trPr>
        <w:tc>
          <w:tcPr>
            <w:tcW w:w="7665" w:type="dxa"/>
          </w:tcPr>
          <w:p w:rsidR="00970368" w:rsidRPr="008F17E1" w:rsidRDefault="00970368" w:rsidP="00284E1C">
            <w:pPr>
              <w:rPr>
                <w:szCs w:val="24"/>
              </w:rPr>
            </w:pPr>
            <w:r w:rsidRPr="008F17E1">
              <w:rPr>
                <w:szCs w:val="24"/>
              </w:rPr>
              <w:t xml:space="preserve">Иные должности, предусмотренные Приказом </w:t>
            </w:r>
            <w:proofErr w:type="spellStart"/>
            <w:r w:rsidRPr="008F17E1">
              <w:rPr>
                <w:szCs w:val="24"/>
              </w:rPr>
              <w:t>Минздравсоцразвития</w:t>
            </w:r>
            <w:proofErr w:type="spellEnd"/>
            <w:r w:rsidRPr="008F17E1">
              <w:rPr>
                <w:szCs w:val="24"/>
              </w:rPr>
              <w:t xml:space="preserve"> России от 31 августа 2007 года № 570, по данной ПКГ</w:t>
            </w:r>
          </w:p>
        </w:tc>
        <w:tc>
          <w:tcPr>
            <w:tcW w:w="1820" w:type="dxa"/>
          </w:tcPr>
          <w:p w:rsidR="00970368" w:rsidRPr="00A93687" w:rsidRDefault="00970368" w:rsidP="00284E1C">
            <w:pPr>
              <w:rPr>
                <w:szCs w:val="24"/>
              </w:rPr>
            </w:pPr>
          </w:p>
        </w:tc>
      </w:tr>
    </w:tbl>
    <w:p w:rsidR="00970368" w:rsidRDefault="00970368" w:rsidP="00970368">
      <w:pPr>
        <w:pStyle w:val="a5"/>
        <w:spacing w:line="240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:rsidR="00970368" w:rsidRPr="00970368" w:rsidRDefault="00970368" w:rsidP="00455395">
      <w:pPr>
        <w:pStyle w:val="a5"/>
        <w:numPr>
          <w:ilvl w:val="1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970368">
        <w:rPr>
          <w:rFonts w:ascii="Times New Roman" w:hAnsi="Times New Roman" w:cs="Times New Roman"/>
          <w:sz w:val="24"/>
          <w:szCs w:val="24"/>
        </w:rPr>
        <w:t>Приложение 2 к Примерному положению об оплате труда работников учреждений культуры Филипповского муниципального образования Зиминского района, изложить в новой редакции:</w:t>
      </w:r>
    </w:p>
    <w:p w:rsidR="00970368" w:rsidRP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Приложение 2</w:t>
      </w:r>
    </w:p>
    <w:p w:rsid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к Примерному положению об оплате </w:t>
      </w:r>
    </w:p>
    <w:p w:rsid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труда работников учреждений </w:t>
      </w:r>
    </w:p>
    <w:p w:rsid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культуры Филипповского </w:t>
      </w:r>
    </w:p>
    <w:p w:rsid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970368" w:rsidRPr="00970368" w:rsidRDefault="00970368" w:rsidP="00970368">
      <w:pPr>
        <w:pStyle w:val="a5"/>
        <w:spacing w:after="0" w:line="240" w:lineRule="auto"/>
        <w:ind w:left="1080"/>
        <w:jc w:val="right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Зиминского района</w:t>
      </w:r>
    </w:p>
    <w:p w:rsidR="00970368" w:rsidRPr="00970368" w:rsidRDefault="00970368" w:rsidP="00970368">
      <w:pPr>
        <w:pStyle w:val="a5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970368" w:rsidRPr="00970368" w:rsidRDefault="00970368" w:rsidP="00970368">
      <w:pPr>
        <w:pStyle w:val="a5"/>
        <w:spacing w:line="240" w:lineRule="auto"/>
        <w:ind w:left="1080"/>
        <w:rPr>
          <w:rFonts w:ascii="Times New Roman" w:hAnsi="Times New Roman"/>
          <w:sz w:val="24"/>
          <w:szCs w:val="24"/>
        </w:rPr>
      </w:pPr>
    </w:p>
    <w:p w:rsidR="00970368" w:rsidRPr="00970368" w:rsidRDefault="00970368" w:rsidP="00970368">
      <w:pPr>
        <w:pStyle w:val="a5"/>
        <w:spacing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970368">
        <w:rPr>
          <w:rFonts w:ascii="Times New Roman" w:hAnsi="Times New Roman"/>
          <w:b/>
          <w:sz w:val="24"/>
          <w:szCs w:val="24"/>
        </w:rPr>
        <w:t xml:space="preserve">Перечни должностей работников муниципальных казенных учреждений культуры Филипповского муниципального образования Зиминского района, относимых к основному персоналу для расчета среднего размера </w:t>
      </w:r>
      <w:r w:rsidRPr="00970368">
        <w:rPr>
          <w:rFonts w:ascii="Times New Roman" w:hAnsi="Times New Roman"/>
          <w:b/>
          <w:sz w:val="24"/>
          <w:szCs w:val="24"/>
        </w:rPr>
        <w:lastRenderedPageBreak/>
        <w:t>оклада (должностного оклада) работников и определения должностного оклада руководителя</w:t>
      </w:r>
    </w:p>
    <w:p w:rsidR="00970368" w:rsidRPr="002E0004" w:rsidRDefault="00970368" w:rsidP="00970368">
      <w:pPr>
        <w:pStyle w:val="a7"/>
        <w:shd w:val="clear" w:color="auto" w:fill="auto"/>
        <w:tabs>
          <w:tab w:val="center" w:pos="4734"/>
        </w:tabs>
        <w:spacing w:line="240" w:lineRule="auto"/>
        <w:ind w:left="1080" w:right="370"/>
        <w:jc w:val="left"/>
        <w:rPr>
          <w:sz w:val="24"/>
          <w:szCs w:val="24"/>
        </w:rPr>
      </w:pPr>
      <w:r w:rsidRPr="002E0004">
        <w:rPr>
          <w:sz w:val="24"/>
          <w:szCs w:val="24"/>
        </w:rPr>
        <w:tab/>
      </w:r>
    </w:p>
    <w:p w:rsidR="00970368" w:rsidRPr="002E0004" w:rsidRDefault="00970368" w:rsidP="00970368">
      <w:pPr>
        <w:pStyle w:val="a7"/>
        <w:shd w:val="clear" w:color="auto" w:fill="auto"/>
        <w:tabs>
          <w:tab w:val="center" w:pos="4734"/>
        </w:tabs>
        <w:spacing w:line="240" w:lineRule="auto"/>
        <w:ind w:left="720" w:right="370"/>
        <w:rPr>
          <w:b/>
          <w:sz w:val="24"/>
          <w:szCs w:val="24"/>
        </w:rPr>
      </w:pPr>
    </w:p>
    <w:p w:rsidR="00970368" w:rsidRPr="002E0004" w:rsidRDefault="00970368" w:rsidP="00970368">
      <w:pPr>
        <w:pStyle w:val="a7"/>
        <w:shd w:val="clear" w:color="auto" w:fill="auto"/>
        <w:spacing w:line="240" w:lineRule="auto"/>
        <w:ind w:left="1080"/>
        <w:jc w:val="both"/>
        <w:rPr>
          <w:b/>
          <w:sz w:val="24"/>
          <w:szCs w:val="24"/>
        </w:rPr>
      </w:pPr>
      <w:r w:rsidRPr="002E0004">
        <w:rPr>
          <w:b/>
          <w:sz w:val="24"/>
          <w:szCs w:val="24"/>
          <w:lang w:val="en-US"/>
        </w:rPr>
        <w:t>I</w:t>
      </w:r>
      <w:r w:rsidRPr="002E0004">
        <w:rPr>
          <w:b/>
          <w:sz w:val="24"/>
          <w:szCs w:val="24"/>
        </w:rPr>
        <w:t xml:space="preserve">. Перечень должностей работников </w:t>
      </w:r>
      <w:bookmarkStart w:id="2" w:name="sub_1100"/>
      <w:r w:rsidRPr="002E0004">
        <w:rPr>
          <w:b/>
          <w:sz w:val="24"/>
          <w:szCs w:val="24"/>
        </w:rPr>
        <w:t>учреждений клубного типа</w:t>
      </w:r>
    </w:p>
    <w:p w:rsidR="00970368" w:rsidRPr="002E0004" w:rsidRDefault="00970368" w:rsidP="00970368">
      <w:pPr>
        <w:pStyle w:val="a7"/>
        <w:shd w:val="clear" w:color="auto" w:fill="auto"/>
        <w:spacing w:line="240" w:lineRule="auto"/>
        <w:jc w:val="left"/>
        <w:rPr>
          <w:b/>
          <w:sz w:val="24"/>
          <w:szCs w:val="24"/>
        </w:rPr>
      </w:pPr>
    </w:p>
    <w:bookmarkEnd w:id="2"/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- Аккомпаниатор</w:t>
      </w:r>
    </w:p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- Балетмейстер хореографического коллектива (студии), ансамбля песни и танца </w:t>
      </w:r>
    </w:p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Cs w:val="24"/>
        </w:rPr>
        <w:t xml:space="preserve">- Заведующий  </w:t>
      </w:r>
    </w:p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- Звукооператор</w:t>
      </w:r>
    </w:p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70368">
        <w:rPr>
          <w:rFonts w:ascii="Times New Roman" w:hAnsi="Times New Roman"/>
          <w:sz w:val="24"/>
          <w:szCs w:val="24"/>
        </w:rPr>
        <w:t>Культорганизатор</w:t>
      </w:r>
      <w:proofErr w:type="spellEnd"/>
    </w:p>
    <w:p w:rsidR="00970368" w:rsidRPr="00970368" w:rsidRDefault="00970368" w:rsidP="00455395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- Руководитель клубного формирования (любительского объединения, студии, коллектива самодеятельного искусства, клуба по интересам)</w:t>
      </w:r>
    </w:p>
    <w:p w:rsidR="00970368" w:rsidRPr="00970368" w:rsidRDefault="00970368" w:rsidP="0097036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 xml:space="preserve">- Руководитель кружка, любительского объединения, клуба по интересам </w:t>
      </w:r>
    </w:p>
    <w:p w:rsidR="00970368" w:rsidRPr="00455395" w:rsidRDefault="00970368" w:rsidP="0045539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0368">
        <w:rPr>
          <w:rFonts w:ascii="Times New Roman" w:hAnsi="Times New Roman"/>
          <w:sz w:val="24"/>
          <w:szCs w:val="24"/>
        </w:rPr>
        <w:t>- Художественный руководитель</w:t>
      </w:r>
    </w:p>
    <w:p w:rsidR="00970368" w:rsidRPr="008E542A" w:rsidRDefault="00970368" w:rsidP="00970368">
      <w:pPr>
        <w:pStyle w:val="a3"/>
        <w:ind w:left="1080"/>
        <w:jc w:val="both"/>
        <w:rPr>
          <w:sz w:val="24"/>
          <w:szCs w:val="24"/>
        </w:rPr>
      </w:pPr>
    </w:p>
    <w:p w:rsidR="00455395" w:rsidRPr="00455395" w:rsidRDefault="00455395" w:rsidP="0045539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39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395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 муниципального образования </w:t>
      </w:r>
      <w:hyperlink r:id="rId5" w:history="1">
        <w:r w:rsidRPr="00455395">
          <w:rPr>
            <w:rStyle w:val="a9"/>
            <w:rFonts w:ascii="Times New Roman" w:hAnsi="Times New Roman"/>
            <w:sz w:val="24"/>
            <w:szCs w:val="24"/>
            <w:lang w:val="en-US"/>
          </w:rPr>
          <w:t>http</w:t>
        </w:r>
        <w:r w:rsidRPr="00455395">
          <w:rPr>
            <w:rStyle w:val="a9"/>
            <w:rFonts w:ascii="Times New Roman" w:hAnsi="Times New Roman"/>
            <w:sz w:val="24"/>
            <w:szCs w:val="24"/>
          </w:rPr>
          <w:t>://</w:t>
        </w:r>
        <w:proofErr w:type="spellStart"/>
        <w:r w:rsidRPr="00455395">
          <w:rPr>
            <w:rStyle w:val="a9"/>
            <w:rFonts w:ascii="Times New Roman" w:hAnsi="Times New Roman"/>
            <w:sz w:val="24"/>
            <w:szCs w:val="24"/>
          </w:rPr>
          <w:t>филипповск.рф</w:t>
        </w:r>
        <w:proofErr w:type="spellEnd"/>
        <w:r w:rsidRPr="00455395">
          <w:rPr>
            <w:rStyle w:val="a9"/>
            <w:rFonts w:ascii="Times New Roman" w:hAnsi="Times New Roman"/>
            <w:sz w:val="24"/>
            <w:szCs w:val="24"/>
          </w:rPr>
          <w:t>/</w:t>
        </w:r>
      </w:hyperlink>
      <w:r w:rsidRPr="0045539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455395" w:rsidRPr="00455395" w:rsidRDefault="00455395" w:rsidP="00455395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39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5539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455395" w:rsidRPr="00455395" w:rsidRDefault="00455395" w:rsidP="00455395">
      <w:pPr>
        <w:pStyle w:val="a3"/>
        <w:rPr>
          <w:sz w:val="24"/>
          <w:szCs w:val="24"/>
        </w:rPr>
      </w:pPr>
    </w:p>
    <w:p w:rsidR="00455395" w:rsidRPr="00455395" w:rsidRDefault="00455395" w:rsidP="00455395">
      <w:pPr>
        <w:pStyle w:val="a3"/>
        <w:rPr>
          <w:sz w:val="24"/>
          <w:szCs w:val="24"/>
        </w:rPr>
      </w:pPr>
    </w:p>
    <w:p w:rsidR="00455395" w:rsidRPr="00455395" w:rsidRDefault="00455395" w:rsidP="00455395">
      <w:pPr>
        <w:pStyle w:val="a3"/>
        <w:ind w:left="567" w:firstLine="426"/>
        <w:rPr>
          <w:sz w:val="24"/>
          <w:szCs w:val="24"/>
        </w:rPr>
      </w:pPr>
      <w:r w:rsidRPr="00455395">
        <w:rPr>
          <w:sz w:val="24"/>
          <w:szCs w:val="24"/>
        </w:rPr>
        <w:t xml:space="preserve">Глава администрации Филипповского </w:t>
      </w:r>
    </w:p>
    <w:p w:rsidR="00455395" w:rsidRPr="00455395" w:rsidRDefault="00455395" w:rsidP="00455395">
      <w:pPr>
        <w:pStyle w:val="a3"/>
        <w:ind w:left="567" w:firstLine="426"/>
        <w:rPr>
          <w:sz w:val="24"/>
          <w:szCs w:val="24"/>
        </w:rPr>
      </w:pPr>
      <w:r w:rsidRPr="00455395">
        <w:rPr>
          <w:sz w:val="24"/>
          <w:szCs w:val="24"/>
        </w:rPr>
        <w:t xml:space="preserve">муниципального образования                                      </w:t>
      </w:r>
      <w:r>
        <w:rPr>
          <w:sz w:val="24"/>
          <w:szCs w:val="24"/>
        </w:rPr>
        <w:t xml:space="preserve">      </w:t>
      </w:r>
      <w:r w:rsidRPr="00455395">
        <w:rPr>
          <w:sz w:val="24"/>
          <w:szCs w:val="24"/>
        </w:rPr>
        <w:t xml:space="preserve">      А.А.Федосеев</w:t>
      </w:r>
    </w:p>
    <w:p w:rsidR="008E542A" w:rsidRPr="008E542A" w:rsidRDefault="008E542A" w:rsidP="00455395">
      <w:pPr>
        <w:pStyle w:val="a5"/>
        <w:tabs>
          <w:tab w:val="left" w:pos="764"/>
        </w:tabs>
        <w:jc w:val="both"/>
        <w:rPr>
          <w:rFonts w:ascii="Times New Roman" w:hAnsi="Times New Roman" w:cs="Times New Roman"/>
        </w:rPr>
      </w:pPr>
    </w:p>
    <w:sectPr w:rsidR="008E542A" w:rsidRPr="008E5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5F"/>
    <w:rsid w:val="0045254B"/>
    <w:rsid w:val="00455395"/>
    <w:rsid w:val="008E542A"/>
    <w:rsid w:val="00970368"/>
    <w:rsid w:val="00B966F5"/>
    <w:rsid w:val="00D01D5F"/>
    <w:rsid w:val="00D35245"/>
    <w:rsid w:val="00DF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BDC6C"/>
  <w15:chartTrackingRefBased/>
  <w15:docId w15:val="{2D87B6C7-A4D3-4845-BABD-D7B753D53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42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E542A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basedOn w:val="a0"/>
    <w:link w:val="a3"/>
    <w:uiPriority w:val="99"/>
    <w:locked/>
    <w:rsid w:val="008E542A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8E542A"/>
    <w:pPr>
      <w:ind w:left="720"/>
      <w:contextualSpacing/>
    </w:pPr>
  </w:style>
  <w:style w:type="table" w:styleId="a6">
    <w:name w:val="Table Grid"/>
    <w:basedOn w:val="a1"/>
    <w:uiPriority w:val="99"/>
    <w:rsid w:val="009703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a8"/>
    <w:uiPriority w:val="99"/>
    <w:rsid w:val="00970368"/>
    <w:pPr>
      <w:shd w:val="clear" w:color="auto" w:fill="FFFFFF"/>
      <w:spacing w:after="0" w:line="442" w:lineRule="exact"/>
      <w:jc w:val="center"/>
    </w:pPr>
    <w:rPr>
      <w:rFonts w:ascii="Times New Roman" w:eastAsia="Arial Unicode MS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99"/>
    <w:rsid w:val="00970368"/>
    <w:rPr>
      <w:rFonts w:ascii="Times New Roman" w:eastAsia="Arial Unicode MS" w:hAnsi="Times New Roman" w:cs="Times New Roman"/>
      <w:sz w:val="27"/>
      <w:szCs w:val="27"/>
      <w:shd w:val="clear" w:color="auto" w:fill="FFFFFF"/>
      <w:lang w:eastAsia="ru-RU"/>
    </w:rPr>
  </w:style>
  <w:style w:type="character" w:styleId="a9">
    <w:name w:val="Hyperlink"/>
    <w:basedOn w:val="a0"/>
    <w:uiPriority w:val="99"/>
    <w:rsid w:val="00455395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F6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F6D1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2025-03-26T03:23:00Z</cp:lastPrinted>
  <dcterms:created xsi:type="dcterms:W3CDTF">2025-03-20T01:10:00Z</dcterms:created>
  <dcterms:modified xsi:type="dcterms:W3CDTF">2025-03-26T03:24:00Z</dcterms:modified>
</cp:coreProperties>
</file>