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</w:rPr>
      </w:pP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0C456E" w:rsidRDefault="000C456E" w:rsidP="000C456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412776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412776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b/>
          <w:bCs/>
        </w:rPr>
      </w:pPr>
    </w:p>
    <w:p w:rsidR="000C456E" w:rsidRDefault="0036095C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0C456E">
        <w:rPr>
          <w:rFonts w:ascii="Times New Roman" w:hAnsi="Times New Roman" w:cs="Times New Roman"/>
          <w:sz w:val="28"/>
          <w:szCs w:val="28"/>
        </w:rPr>
        <w:t>.08.2016</w:t>
      </w:r>
      <w:r w:rsidR="000C456E" w:rsidRPr="00FD3363">
        <w:rPr>
          <w:rFonts w:ascii="Times New Roman" w:hAnsi="Times New Roman" w:cs="Times New Roman"/>
          <w:sz w:val="28"/>
          <w:szCs w:val="28"/>
        </w:rPr>
        <w:t xml:space="preserve"> г   </w:t>
      </w:r>
      <w:r w:rsidR="000C456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C456E" w:rsidRPr="00FD3363">
        <w:rPr>
          <w:rFonts w:ascii="Times New Roman" w:hAnsi="Times New Roman" w:cs="Times New Roman"/>
          <w:sz w:val="28"/>
          <w:szCs w:val="28"/>
        </w:rPr>
        <w:t xml:space="preserve">    с. </w:t>
      </w:r>
      <w:proofErr w:type="spellStart"/>
      <w:r w:rsidR="000C456E" w:rsidRPr="00FD3363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0C456E" w:rsidRPr="00FD3363">
        <w:rPr>
          <w:rFonts w:ascii="Times New Roman" w:hAnsi="Times New Roman" w:cs="Times New Roman"/>
          <w:sz w:val="28"/>
          <w:szCs w:val="28"/>
        </w:rPr>
        <w:t xml:space="preserve">    </w:t>
      </w:r>
      <w:r w:rsidR="000C456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C456E" w:rsidRPr="00FD3363">
        <w:rPr>
          <w:rFonts w:ascii="Times New Roman" w:hAnsi="Times New Roman" w:cs="Times New Roman"/>
          <w:sz w:val="28"/>
          <w:szCs w:val="28"/>
        </w:rPr>
        <w:t xml:space="preserve">    №</w:t>
      </w:r>
      <w:r w:rsidR="000C456E">
        <w:rPr>
          <w:rFonts w:ascii="Times New Roman" w:hAnsi="Times New Roman" w:cs="Times New Roman"/>
          <w:sz w:val="28"/>
          <w:szCs w:val="28"/>
        </w:rPr>
        <w:t xml:space="preserve"> 59</w:t>
      </w:r>
    </w:p>
    <w:p w:rsidR="000C456E" w:rsidRPr="000C456E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5"/>
        <w:gridCol w:w="3827"/>
      </w:tblGrid>
      <w:tr w:rsidR="000C456E" w:rsidTr="000C456E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C456E" w:rsidRDefault="000C45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 предварительном согласовании предоставления земельного участка</w:t>
            </w:r>
            <w:r w:rsidR="006E716F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</w:rPr>
              <w:t>с КН 38:05:</w:t>
            </w:r>
            <w:r w:rsidR="00A664D3">
              <w:rPr>
                <w:rFonts w:ascii="Times New Roman" w:hAnsi="Times New Roman"/>
                <w:sz w:val="24"/>
                <w:szCs w:val="20"/>
              </w:rPr>
              <w:t>100105</w:t>
            </w:r>
            <w:r w:rsidR="00C1581F">
              <w:rPr>
                <w:rFonts w:ascii="Times New Roman" w:hAnsi="Times New Roman"/>
                <w:sz w:val="24"/>
                <w:szCs w:val="20"/>
              </w:rPr>
              <w:t xml:space="preserve">, местоположение: Иркутская область, </w:t>
            </w:r>
            <w:proofErr w:type="spellStart"/>
            <w:r w:rsidR="00C1581F">
              <w:rPr>
                <w:rFonts w:ascii="Times New Roman" w:hAnsi="Times New Roman"/>
                <w:sz w:val="24"/>
                <w:szCs w:val="20"/>
              </w:rPr>
              <w:t>Зиминский</w:t>
            </w:r>
            <w:proofErr w:type="spellEnd"/>
            <w:r w:rsidR="00C1581F">
              <w:rPr>
                <w:rFonts w:ascii="Times New Roman" w:hAnsi="Times New Roman"/>
                <w:sz w:val="24"/>
                <w:szCs w:val="20"/>
              </w:rPr>
              <w:t xml:space="preserve"> район, восточнее </w:t>
            </w:r>
            <w:proofErr w:type="spellStart"/>
            <w:r w:rsidR="00C1581F">
              <w:rPr>
                <w:rFonts w:ascii="Times New Roman" w:hAnsi="Times New Roman"/>
                <w:sz w:val="24"/>
                <w:szCs w:val="20"/>
              </w:rPr>
              <w:t>с</w:t>
            </w:r>
            <w:proofErr w:type="gramStart"/>
            <w:r w:rsidR="00C1581F">
              <w:rPr>
                <w:rFonts w:ascii="Times New Roman" w:hAnsi="Times New Roman"/>
                <w:sz w:val="24"/>
                <w:szCs w:val="20"/>
              </w:rPr>
              <w:t>.Ф</w:t>
            </w:r>
            <w:proofErr w:type="gramEnd"/>
            <w:r w:rsidR="00C1581F">
              <w:rPr>
                <w:rFonts w:ascii="Times New Roman" w:hAnsi="Times New Roman"/>
                <w:sz w:val="24"/>
                <w:szCs w:val="20"/>
              </w:rPr>
              <w:t>илипповск</w:t>
            </w:r>
            <w:proofErr w:type="spellEnd"/>
            <w:r w:rsidR="00C1581F">
              <w:rPr>
                <w:rFonts w:ascii="Times New Roman" w:hAnsi="Times New Roman"/>
                <w:sz w:val="24"/>
                <w:szCs w:val="20"/>
              </w:rPr>
              <w:t xml:space="preserve"> , </w:t>
            </w:r>
            <w:proofErr w:type="spellStart"/>
            <w:r w:rsidR="00C1581F">
              <w:rPr>
                <w:rFonts w:ascii="Times New Roman" w:hAnsi="Times New Roman"/>
                <w:sz w:val="24"/>
                <w:szCs w:val="20"/>
              </w:rPr>
              <w:t>ур.Козельские</w:t>
            </w:r>
            <w:proofErr w:type="spellEnd"/>
            <w:r w:rsidR="00C1581F">
              <w:rPr>
                <w:rFonts w:ascii="Times New Roman" w:hAnsi="Times New Roman"/>
                <w:sz w:val="24"/>
                <w:szCs w:val="20"/>
              </w:rPr>
              <w:t xml:space="preserve"> поля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0C456E" w:rsidRDefault="000C45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0C456E" w:rsidRDefault="000C456E" w:rsidP="000C456E">
      <w:pPr>
        <w:spacing w:after="0" w:line="240" w:lineRule="auto"/>
        <w:jc w:val="both"/>
        <w:rPr>
          <w:color w:val="FF0000"/>
          <w:sz w:val="24"/>
        </w:rPr>
      </w:pPr>
    </w:p>
    <w:p w:rsidR="00471783" w:rsidRPr="00986BA9" w:rsidRDefault="00471783" w:rsidP="00471783">
      <w:pPr>
        <w:pStyle w:val="31"/>
        <w:suppressAutoHyphens/>
        <w:rPr>
          <w:sz w:val="23"/>
          <w:szCs w:val="23"/>
        </w:rPr>
      </w:pPr>
      <w:r w:rsidRPr="00986BA9">
        <w:rPr>
          <w:sz w:val="23"/>
          <w:szCs w:val="23"/>
        </w:rPr>
        <w:t xml:space="preserve">Руководствуясь </w:t>
      </w:r>
      <w:r>
        <w:rPr>
          <w:sz w:val="23"/>
          <w:szCs w:val="23"/>
        </w:rPr>
        <w:t xml:space="preserve">статьями 11, 11.10, </w:t>
      </w:r>
      <w:r w:rsidRPr="00986BA9">
        <w:rPr>
          <w:sz w:val="23"/>
          <w:szCs w:val="23"/>
        </w:rPr>
        <w:t xml:space="preserve">39.14, 39.15 Земельного кодекса Российской Федерации, п.2 ст.3.3 Федерального закона от 25.10.2001г. №137-ФЗ «О введение в действие Земельного кодекса Российской Федерации», административным регламентом </w:t>
      </w:r>
      <w:proofErr w:type="gramStart"/>
      <w:r w:rsidRPr="00986BA9">
        <w:rPr>
          <w:sz w:val="23"/>
          <w:szCs w:val="23"/>
        </w:rPr>
        <w:t>по</w:t>
      </w:r>
      <w:proofErr w:type="gramEnd"/>
      <w:r w:rsidRPr="00986BA9">
        <w:rPr>
          <w:sz w:val="23"/>
          <w:szCs w:val="23"/>
        </w:rPr>
        <w:t xml:space="preserve"> предоставлению муниципальной услуги </w:t>
      </w:r>
      <w:r w:rsidRPr="00986BA9">
        <w:rPr>
          <w:bCs/>
          <w:sz w:val="23"/>
          <w:szCs w:val="23"/>
        </w:rPr>
        <w:t>«</w:t>
      </w:r>
      <w:r w:rsidRPr="00986BA9">
        <w:rPr>
          <w:sz w:val="23"/>
          <w:szCs w:val="23"/>
        </w:rPr>
        <w:t>Предварительное согласование предоставления земельных участков», утверждённым постановле</w:t>
      </w:r>
      <w:r>
        <w:rPr>
          <w:sz w:val="23"/>
          <w:szCs w:val="23"/>
        </w:rPr>
        <w:t>нием администрации Филипповского</w:t>
      </w:r>
      <w:r w:rsidRPr="00986BA9">
        <w:rPr>
          <w:sz w:val="23"/>
          <w:szCs w:val="23"/>
        </w:rPr>
        <w:t xml:space="preserve"> муниципального образования </w:t>
      </w:r>
      <w:proofErr w:type="spellStart"/>
      <w:r w:rsidRPr="00986BA9">
        <w:rPr>
          <w:sz w:val="23"/>
          <w:szCs w:val="23"/>
        </w:rPr>
        <w:t>Зиминс</w:t>
      </w:r>
      <w:r>
        <w:rPr>
          <w:sz w:val="23"/>
          <w:szCs w:val="23"/>
        </w:rPr>
        <w:t>кого</w:t>
      </w:r>
      <w:proofErr w:type="spellEnd"/>
      <w:r>
        <w:rPr>
          <w:sz w:val="23"/>
          <w:szCs w:val="23"/>
        </w:rPr>
        <w:t xml:space="preserve"> района от 01.02.2016г. № 7</w:t>
      </w:r>
      <w:r w:rsidRPr="00986BA9">
        <w:rPr>
          <w:sz w:val="23"/>
          <w:szCs w:val="23"/>
        </w:rPr>
        <w:t>, с</w:t>
      </w:r>
      <w:r>
        <w:rPr>
          <w:sz w:val="23"/>
          <w:szCs w:val="23"/>
        </w:rPr>
        <w:t>т.ст. 23,46 Устава Филипповского</w:t>
      </w:r>
      <w:r w:rsidRPr="00986BA9">
        <w:rPr>
          <w:sz w:val="23"/>
          <w:szCs w:val="23"/>
        </w:rPr>
        <w:t xml:space="preserve"> муниципального образова</w:t>
      </w:r>
      <w:r>
        <w:rPr>
          <w:sz w:val="23"/>
          <w:szCs w:val="23"/>
        </w:rPr>
        <w:t xml:space="preserve">ния, администрация Филипповского </w:t>
      </w:r>
      <w:r w:rsidRPr="00986BA9">
        <w:rPr>
          <w:sz w:val="23"/>
          <w:szCs w:val="23"/>
        </w:rPr>
        <w:t xml:space="preserve"> муниципального образования</w:t>
      </w:r>
    </w:p>
    <w:p w:rsidR="000C456E" w:rsidRDefault="000C456E" w:rsidP="000C456E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0"/>
        </w:rPr>
      </w:pPr>
    </w:p>
    <w:p w:rsidR="000C456E" w:rsidRDefault="000C456E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                                              </w:t>
      </w:r>
      <w:proofErr w:type="gramStart"/>
      <w:r>
        <w:rPr>
          <w:rFonts w:ascii="Times New Roman" w:hAnsi="Times New Roman"/>
          <w:sz w:val="24"/>
          <w:szCs w:val="20"/>
        </w:rPr>
        <w:t>П</w:t>
      </w:r>
      <w:proofErr w:type="gramEnd"/>
      <w:r>
        <w:rPr>
          <w:rFonts w:ascii="Times New Roman" w:hAnsi="Times New Roman"/>
          <w:sz w:val="24"/>
          <w:szCs w:val="20"/>
        </w:rPr>
        <w:t xml:space="preserve"> О С Т А Н О В Л Я Е Т:</w:t>
      </w:r>
    </w:p>
    <w:p w:rsidR="000C456E" w:rsidRDefault="000C456E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0C456E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</w:t>
      </w:r>
      <w:r w:rsidR="000C456E">
        <w:rPr>
          <w:rFonts w:ascii="Times New Roman" w:hAnsi="Times New Roman"/>
          <w:sz w:val="24"/>
          <w:szCs w:val="20"/>
        </w:rPr>
        <w:t xml:space="preserve">1. Предварительно согласовать </w:t>
      </w:r>
      <w:proofErr w:type="spellStart"/>
      <w:r w:rsidR="000C456E">
        <w:rPr>
          <w:rFonts w:ascii="Times New Roman" w:hAnsi="Times New Roman"/>
          <w:sz w:val="24"/>
          <w:szCs w:val="20"/>
        </w:rPr>
        <w:t>Снежко</w:t>
      </w:r>
      <w:proofErr w:type="spellEnd"/>
      <w:r w:rsidR="000C456E">
        <w:rPr>
          <w:rFonts w:ascii="Times New Roman" w:hAnsi="Times New Roman"/>
          <w:sz w:val="24"/>
          <w:szCs w:val="20"/>
        </w:rPr>
        <w:t xml:space="preserve"> Татьяне Ивановне </w:t>
      </w:r>
      <w:r w:rsidR="002B3082">
        <w:rPr>
          <w:rFonts w:ascii="Times New Roman" w:hAnsi="Times New Roman"/>
          <w:sz w:val="24"/>
          <w:szCs w:val="24"/>
        </w:rPr>
        <w:t xml:space="preserve">(паспорт серия 25 04  207768, выдан ОВД </w:t>
      </w:r>
      <w:r w:rsidR="000C456E">
        <w:rPr>
          <w:rFonts w:ascii="Times New Roman" w:hAnsi="Times New Roman"/>
          <w:sz w:val="24"/>
          <w:szCs w:val="24"/>
        </w:rPr>
        <w:t xml:space="preserve"> г. Зима и </w:t>
      </w:r>
      <w:proofErr w:type="spellStart"/>
      <w:r w:rsidR="000C456E">
        <w:rPr>
          <w:rFonts w:ascii="Times New Roman" w:hAnsi="Times New Roman"/>
          <w:sz w:val="24"/>
          <w:szCs w:val="24"/>
        </w:rPr>
        <w:t>З</w:t>
      </w:r>
      <w:r w:rsidR="002B3082">
        <w:rPr>
          <w:rFonts w:ascii="Times New Roman" w:hAnsi="Times New Roman"/>
          <w:sz w:val="24"/>
          <w:szCs w:val="24"/>
        </w:rPr>
        <w:t>иминского</w:t>
      </w:r>
      <w:proofErr w:type="spellEnd"/>
      <w:r w:rsidR="002B3082">
        <w:rPr>
          <w:rFonts w:ascii="Times New Roman" w:hAnsi="Times New Roman"/>
          <w:sz w:val="24"/>
          <w:szCs w:val="24"/>
        </w:rPr>
        <w:t xml:space="preserve"> района Иркутской области 04</w:t>
      </w:r>
      <w:r w:rsidR="00A664D3">
        <w:rPr>
          <w:rFonts w:ascii="Times New Roman" w:hAnsi="Times New Roman"/>
          <w:sz w:val="24"/>
          <w:szCs w:val="24"/>
        </w:rPr>
        <w:t>.11.200</w:t>
      </w:r>
      <w:r w:rsidR="00F47421">
        <w:rPr>
          <w:rFonts w:ascii="Times New Roman" w:hAnsi="Times New Roman"/>
          <w:sz w:val="24"/>
          <w:szCs w:val="24"/>
        </w:rPr>
        <w:t>4г.,</w:t>
      </w:r>
      <w:r w:rsidR="000C456E">
        <w:rPr>
          <w:rFonts w:ascii="Times New Roman" w:hAnsi="Times New Roman"/>
          <w:sz w:val="24"/>
          <w:szCs w:val="24"/>
        </w:rPr>
        <w:t>проживающей по адресу</w:t>
      </w:r>
      <w:r w:rsidR="000C456E">
        <w:rPr>
          <w:rFonts w:ascii="Times New Roman" w:hAnsi="Times New Roman"/>
        </w:rPr>
        <w:t xml:space="preserve">: </w:t>
      </w:r>
      <w:r w:rsidR="000C456E">
        <w:rPr>
          <w:rFonts w:ascii="Times New Roman" w:hAnsi="Times New Roman"/>
          <w:sz w:val="24"/>
          <w:szCs w:val="20"/>
        </w:rPr>
        <w:t xml:space="preserve">665352, Иркутская область, </w:t>
      </w:r>
      <w:proofErr w:type="spellStart"/>
      <w:r w:rsidR="000C456E">
        <w:rPr>
          <w:rFonts w:ascii="Times New Roman" w:hAnsi="Times New Roman"/>
          <w:sz w:val="24"/>
          <w:szCs w:val="20"/>
        </w:rPr>
        <w:t>Зиминский</w:t>
      </w:r>
      <w:proofErr w:type="spellEnd"/>
      <w:r w:rsidR="000C456E">
        <w:rPr>
          <w:rFonts w:ascii="Times New Roman" w:hAnsi="Times New Roman"/>
          <w:sz w:val="24"/>
          <w:szCs w:val="20"/>
        </w:rPr>
        <w:t xml:space="preserve"> район, с. </w:t>
      </w:r>
      <w:proofErr w:type="spellStart"/>
      <w:r w:rsidR="000C456E">
        <w:rPr>
          <w:rFonts w:ascii="Times New Roman" w:hAnsi="Times New Roman"/>
          <w:sz w:val="24"/>
          <w:szCs w:val="20"/>
        </w:rPr>
        <w:t>Филипповск</w:t>
      </w:r>
      <w:proofErr w:type="spellEnd"/>
      <w:r w:rsidR="000C456E">
        <w:rPr>
          <w:rFonts w:ascii="Times New Roman" w:hAnsi="Times New Roman"/>
          <w:sz w:val="24"/>
          <w:szCs w:val="20"/>
        </w:rPr>
        <w:t>, ул. Новокшонова,27</w:t>
      </w:r>
      <w:r w:rsidR="00F47421">
        <w:rPr>
          <w:rFonts w:ascii="Times New Roman" w:hAnsi="Times New Roman"/>
          <w:sz w:val="24"/>
          <w:szCs w:val="20"/>
        </w:rPr>
        <w:t>)</w:t>
      </w:r>
      <w:r w:rsidR="000C456E">
        <w:rPr>
          <w:rFonts w:ascii="Times New Roman" w:hAnsi="Times New Roman"/>
          <w:sz w:val="24"/>
          <w:szCs w:val="20"/>
        </w:rPr>
        <w:t>,  предоставление земельно</w:t>
      </w:r>
      <w:r>
        <w:rPr>
          <w:rFonts w:ascii="Times New Roman" w:hAnsi="Times New Roman"/>
          <w:sz w:val="24"/>
          <w:szCs w:val="20"/>
        </w:rPr>
        <w:t xml:space="preserve">го участка с КН 38:05:100105, площадью 902509 </w:t>
      </w:r>
      <w:r w:rsidR="000C456E">
        <w:rPr>
          <w:rFonts w:ascii="Times New Roman" w:hAnsi="Times New Roman"/>
          <w:sz w:val="24"/>
          <w:szCs w:val="20"/>
        </w:rPr>
        <w:t>кв.</w:t>
      </w:r>
      <w:bookmarkStart w:id="0" w:name="_GoBack"/>
      <w:bookmarkEnd w:id="0"/>
      <w:r w:rsidR="000C456E">
        <w:rPr>
          <w:rFonts w:ascii="Times New Roman" w:hAnsi="Times New Roman"/>
          <w:sz w:val="24"/>
          <w:szCs w:val="20"/>
        </w:rPr>
        <w:t xml:space="preserve">м из земель </w:t>
      </w:r>
      <w:r>
        <w:rPr>
          <w:rFonts w:ascii="Times New Roman" w:hAnsi="Times New Roman"/>
          <w:sz w:val="24"/>
          <w:szCs w:val="20"/>
        </w:rPr>
        <w:t>сельскохозяйственного назначения</w:t>
      </w:r>
      <w:r w:rsidR="000C456E">
        <w:rPr>
          <w:rFonts w:ascii="Times New Roman" w:hAnsi="Times New Roman"/>
          <w:sz w:val="24"/>
          <w:szCs w:val="20"/>
        </w:rPr>
        <w:t xml:space="preserve">, расположенного по </w:t>
      </w:r>
      <w:proofErr w:type="spellStart"/>
      <w:r w:rsidR="000C456E">
        <w:rPr>
          <w:rFonts w:ascii="Times New Roman" w:hAnsi="Times New Roman"/>
          <w:sz w:val="24"/>
          <w:szCs w:val="20"/>
        </w:rPr>
        <w:t>адресу:Иркутская</w:t>
      </w:r>
      <w:proofErr w:type="spellEnd"/>
      <w:r w:rsidR="000C456E">
        <w:rPr>
          <w:rFonts w:ascii="Times New Roman" w:hAnsi="Times New Roman"/>
          <w:sz w:val="24"/>
          <w:szCs w:val="20"/>
        </w:rPr>
        <w:t xml:space="preserve"> область, </w:t>
      </w:r>
      <w:proofErr w:type="spellStart"/>
      <w:r w:rsidR="000C456E">
        <w:rPr>
          <w:rFonts w:ascii="Times New Roman" w:hAnsi="Times New Roman"/>
          <w:sz w:val="24"/>
          <w:szCs w:val="20"/>
        </w:rPr>
        <w:t>Зиминский</w:t>
      </w:r>
      <w:proofErr w:type="spellEnd"/>
      <w:r w:rsidR="000C456E">
        <w:rPr>
          <w:rFonts w:ascii="Times New Roman" w:hAnsi="Times New Roman"/>
          <w:sz w:val="24"/>
          <w:szCs w:val="20"/>
        </w:rPr>
        <w:t xml:space="preserve"> район, восточне</w:t>
      </w:r>
      <w:r>
        <w:rPr>
          <w:rFonts w:ascii="Times New Roman" w:hAnsi="Times New Roman"/>
          <w:sz w:val="24"/>
          <w:szCs w:val="20"/>
        </w:rPr>
        <w:t xml:space="preserve">е </w:t>
      </w:r>
      <w:proofErr w:type="spellStart"/>
      <w:r>
        <w:rPr>
          <w:rFonts w:ascii="Times New Roman" w:hAnsi="Times New Roman"/>
          <w:sz w:val="24"/>
          <w:szCs w:val="20"/>
        </w:rPr>
        <w:t>с</w:t>
      </w:r>
      <w:proofErr w:type="gramStart"/>
      <w:r>
        <w:rPr>
          <w:rFonts w:ascii="Times New Roman" w:hAnsi="Times New Roman"/>
          <w:sz w:val="24"/>
          <w:szCs w:val="20"/>
        </w:rPr>
        <w:t>.Ф</w:t>
      </w:r>
      <w:proofErr w:type="gramEnd"/>
      <w:r>
        <w:rPr>
          <w:rFonts w:ascii="Times New Roman" w:hAnsi="Times New Roman"/>
          <w:sz w:val="24"/>
          <w:szCs w:val="20"/>
        </w:rPr>
        <w:t>илипповск</w:t>
      </w:r>
      <w:proofErr w:type="spellEnd"/>
      <w:r>
        <w:rPr>
          <w:rFonts w:ascii="Times New Roman" w:hAnsi="Times New Roman"/>
          <w:sz w:val="24"/>
          <w:szCs w:val="20"/>
        </w:rPr>
        <w:t xml:space="preserve"> , </w:t>
      </w:r>
      <w:proofErr w:type="spellStart"/>
      <w:r>
        <w:rPr>
          <w:rFonts w:ascii="Times New Roman" w:hAnsi="Times New Roman"/>
          <w:sz w:val="24"/>
          <w:szCs w:val="20"/>
        </w:rPr>
        <w:t>ур</w:t>
      </w:r>
      <w:proofErr w:type="gramStart"/>
      <w:r>
        <w:rPr>
          <w:rFonts w:ascii="Times New Roman" w:hAnsi="Times New Roman"/>
          <w:sz w:val="24"/>
          <w:szCs w:val="20"/>
        </w:rPr>
        <w:t>.К</w:t>
      </w:r>
      <w:proofErr w:type="gramEnd"/>
      <w:r>
        <w:rPr>
          <w:rFonts w:ascii="Times New Roman" w:hAnsi="Times New Roman"/>
          <w:sz w:val="24"/>
          <w:szCs w:val="20"/>
        </w:rPr>
        <w:t>озельские</w:t>
      </w:r>
      <w:proofErr w:type="spellEnd"/>
      <w:r>
        <w:rPr>
          <w:rFonts w:ascii="Times New Roman" w:hAnsi="Times New Roman"/>
          <w:sz w:val="24"/>
          <w:szCs w:val="20"/>
        </w:rPr>
        <w:t xml:space="preserve"> поля </w:t>
      </w:r>
      <w:r w:rsidR="000C456E">
        <w:rPr>
          <w:rFonts w:ascii="Times New Roman" w:hAnsi="Times New Roman"/>
          <w:sz w:val="24"/>
          <w:szCs w:val="20"/>
        </w:rPr>
        <w:t xml:space="preserve"> (далее – земельный участок) с видом разрешенного использования: </w:t>
      </w:r>
      <w:r>
        <w:rPr>
          <w:rFonts w:ascii="Times New Roman" w:hAnsi="Times New Roman"/>
          <w:sz w:val="24"/>
          <w:szCs w:val="20"/>
        </w:rPr>
        <w:t>сельскохозяйственное использование (для сенокошения)</w:t>
      </w:r>
      <w:r w:rsidR="000C456E">
        <w:rPr>
          <w:rFonts w:ascii="Times New Roman" w:hAnsi="Times New Roman"/>
          <w:sz w:val="24"/>
          <w:szCs w:val="20"/>
        </w:rPr>
        <w:t>.</w:t>
      </w:r>
    </w:p>
    <w:p w:rsidR="000C456E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</w:t>
      </w:r>
      <w:r w:rsidR="000C456E">
        <w:rPr>
          <w:rFonts w:ascii="Times New Roman" w:hAnsi="Times New Roman"/>
          <w:sz w:val="24"/>
          <w:szCs w:val="20"/>
        </w:rPr>
        <w:t xml:space="preserve">2. Установить, что условием предоставления </w:t>
      </w:r>
      <w:proofErr w:type="spellStart"/>
      <w:r w:rsidR="000C456E">
        <w:rPr>
          <w:rFonts w:ascii="Times New Roman" w:hAnsi="Times New Roman"/>
          <w:sz w:val="24"/>
          <w:szCs w:val="20"/>
        </w:rPr>
        <w:t>Снежко</w:t>
      </w:r>
      <w:proofErr w:type="spellEnd"/>
      <w:r w:rsidR="000C456E">
        <w:rPr>
          <w:rFonts w:ascii="Times New Roman" w:hAnsi="Times New Roman"/>
          <w:sz w:val="24"/>
          <w:szCs w:val="20"/>
        </w:rPr>
        <w:t xml:space="preserve"> Татьяне  Ивановне земельного участка, является обеспечение выполнения кадастровых работ, необходимых для уточнения его границ.</w:t>
      </w:r>
    </w:p>
    <w:p w:rsidR="000C456E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</w:t>
      </w:r>
      <w:r w:rsidR="000C456E">
        <w:rPr>
          <w:rFonts w:ascii="Times New Roman" w:hAnsi="Times New Roman"/>
          <w:sz w:val="24"/>
          <w:szCs w:val="20"/>
        </w:rPr>
        <w:t xml:space="preserve">3. </w:t>
      </w:r>
      <w:proofErr w:type="spellStart"/>
      <w:r w:rsidR="000C456E">
        <w:rPr>
          <w:rFonts w:ascii="Times New Roman" w:hAnsi="Times New Roman"/>
          <w:sz w:val="24"/>
          <w:szCs w:val="20"/>
        </w:rPr>
        <w:t>Снежко</w:t>
      </w:r>
      <w:proofErr w:type="spellEnd"/>
      <w:r w:rsidR="000C456E">
        <w:rPr>
          <w:rFonts w:ascii="Times New Roman" w:hAnsi="Times New Roman"/>
          <w:sz w:val="24"/>
          <w:szCs w:val="20"/>
        </w:rPr>
        <w:t xml:space="preserve"> Татьяна Ивановна имеет право обратиться без доверенности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Иркутской области с заявлением об осуществлении государственного кадастрового учета земельного участка в связи с уточнением границ, испрашиваемого земельного участка.</w:t>
      </w:r>
    </w:p>
    <w:p w:rsidR="00445CB9" w:rsidRPr="00445CB9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5CB9">
        <w:rPr>
          <w:rFonts w:ascii="Times New Roman" w:hAnsi="Times New Roman"/>
          <w:sz w:val="24"/>
          <w:szCs w:val="24"/>
        </w:rPr>
        <w:t xml:space="preserve">         4. Настоящее постановление действует в течение двух лет</w:t>
      </w:r>
    </w:p>
    <w:p w:rsidR="000C456E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445CB9">
        <w:rPr>
          <w:rFonts w:ascii="Times New Roman" w:hAnsi="Times New Roman"/>
          <w:sz w:val="24"/>
          <w:szCs w:val="24"/>
        </w:rPr>
        <w:t xml:space="preserve">         5</w:t>
      </w:r>
      <w:r w:rsidR="000C456E" w:rsidRPr="00445CB9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0C456E" w:rsidRPr="00445CB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0C456E" w:rsidRPr="00445CB9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</w:t>
      </w:r>
      <w:r w:rsidR="000C456E">
        <w:rPr>
          <w:rFonts w:ascii="Times New Roman" w:hAnsi="Times New Roman"/>
          <w:sz w:val="24"/>
          <w:szCs w:val="20"/>
        </w:rPr>
        <w:t>.</w:t>
      </w:r>
    </w:p>
    <w:p w:rsidR="000C456E" w:rsidRDefault="000C456E" w:rsidP="000C456E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4E47A3" w:rsidRPr="00802B5A" w:rsidRDefault="000C456E" w:rsidP="00802B5A">
      <w:pPr>
        <w:spacing w:after="0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И.о</w:t>
      </w:r>
      <w:proofErr w:type="gramStart"/>
      <w:r>
        <w:rPr>
          <w:rFonts w:ascii="Times New Roman" w:hAnsi="Times New Roman"/>
          <w:sz w:val="24"/>
          <w:szCs w:val="20"/>
        </w:rPr>
        <w:t>.г</w:t>
      </w:r>
      <w:proofErr w:type="gramEnd"/>
      <w:r>
        <w:rPr>
          <w:rFonts w:ascii="Times New Roman" w:hAnsi="Times New Roman"/>
          <w:sz w:val="24"/>
          <w:szCs w:val="20"/>
        </w:rPr>
        <w:t xml:space="preserve">лавы Филипповского муниципального образования            </w:t>
      </w:r>
      <w:proofErr w:type="spellStart"/>
      <w:r>
        <w:rPr>
          <w:rFonts w:ascii="Times New Roman" w:hAnsi="Times New Roman"/>
          <w:sz w:val="24"/>
          <w:szCs w:val="20"/>
        </w:rPr>
        <w:t>Л.А.Коробейникова</w:t>
      </w:r>
      <w:proofErr w:type="spellEnd"/>
    </w:p>
    <w:sectPr w:rsidR="004E47A3" w:rsidRPr="00802B5A" w:rsidSect="004E4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56E"/>
    <w:rsid w:val="000C456E"/>
    <w:rsid w:val="00222F01"/>
    <w:rsid w:val="00270943"/>
    <w:rsid w:val="002B3082"/>
    <w:rsid w:val="0036095C"/>
    <w:rsid w:val="00445CB9"/>
    <w:rsid w:val="00471783"/>
    <w:rsid w:val="004E47A3"/>
    <w:rsid w:val="006E716F"/>
    <w:rsid w:val="007B6966"/>
    <w:rsid w:val="007C6DAD"/>
    <w:rsid w:val="00802B5A"/>
    <w:rsid w:val="00884408"/>
    <w:rsid w:val="008D0C60"/>
    <w:rsid w:val="00A63335"/>
    <w:rsid w:val="00A664D3"/>
    <w:rsid w:val="00B92924"/>
    <w:rsid w:val="00BD0A79"/>
    <w:rsid w:val="00BE5956"/>
    <w:rsid w:val="00C1581F"/>
    <w:rsid w:val="00F36E04"/>
    <w:rsid w:val="00F47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56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C45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PlusNormal">
    <w:name w:val="ConsPlusNormal"/>
    <w:rsid w:val="000C456E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0C456E"/>
    <w:rPr>
      <w:rFonts w:eastAsiaTheme="minorEastAsia"/>
      <w:lang w:eastAsia="ru-RU"/>
    </w:rPr>
  </w:style>
  <w:style w:type="paragraph" w:customStyle="1" w:styleId="31">
    <w:name w:val="Основной текст с отступом 31"/>
    <w:basedOn w:val="a"/>
    <w:rsid w:val="00471783"/>
    <w:pPr>
      <w:spacing w:after="0" w:line="240" w:lineRule="auto"/>
      <w:ind w:firstLine="720"/>
      <w:jc w:val="both"/>
    </w:pPr>
    <w:rPr>
      <w:rFonts w:ascii="Times New Roman" w:hAnsi="Times New Roman"/>
      <w:color w:val="000000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9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2016-08-19T00:14:00Z</cp:lastPrinted>
  <dcterms:created xsi:type="dcterms:W3CDTF">2016-08-12T06:57:00Z</dcterms:created>
  <dcterms:modified xsi:type="dcterms:W3CDTF">2016-08-19T00:15:00Z</dcterms:modified>
</cp:coreProperties>
</file>