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66A" w:rsidRPr="00BB6CCD" w:rsidRDefault="0065166A" w:rsidP="00FB01F3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CC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5166A" w:rsidRPr="00BB6CCD" w:rsidRDefault="0065166A" w:rsidP="006516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CCD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65166A" w:rsidRPr="00BB6CCD" w:rsidRDefault="0065166A" w:rsidP="006516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CCD">
        <w:rPr>
          <w:rFonts w:ascii="Times New Roman" w:hAnsi="Times New Roman" w:cs="Times New Roman"/>
          <w:kern w:val="36"/>
          <w:sz w:val="28"/>
          <w:szCs w:val="28"/>
        </w:rPr>
        <w:t>ЗИМИНСКИЙ РАЙОН</w:t>
      </w:r>
    </w:p>
    <w:p w:rsidR="0065166A" w:rsidRPr="00BB6CCD" w:rsidRDefault="0065166A" w:rsidP="006516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166A" w:rsidRPr="00BB6CCD" w:rsidRDefault="0065166A" w:rsidP="006516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CCD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5166A" w:rsidRPr="00BB6CCD" w:rsidRDefault="0065166A" w:rsidP="006516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CCD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</w:p>
    <w:p w:rsidR="0065166A" w:rsidRPr="00BB6CCD" w:rsidRDefault="0065166A" w:rsidP="006516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166A" w:rsidRPr="00BB6CCD" w:rsidRDefault="0065166A" w:rsidP="006516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CCD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5166A" w:rsidRPr="00BB6CCD" w:rsidRDefault="0065166A" w:rsidP="0065166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65166A" w:rsidRPr="00BB6CCD" w:rsidRDefault="0065166A" w:rsidP="0065166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6CCD">
        <w:rPr>
          <w:rFonts w:ascii="Times New Roman" w:hAnsi="Times New Roman" w:cs="Times New Roman"/>
          <w:sz w:val="28"/>
          <w:szCs w:val="28"/>
        </w:rPr>
        <w:t>24.12.2024 г.                  с. Филипповск                      №</w:t>
      </w:r>
      <w:r w:rsidR="00BB6CCD">
        <w:rPr>
          <w:rFonts w:ascii="Times New Roman" w:hAnsi="Times New Roman" w:cs="Times New Roman"/>
          <w:sz w:val="28"/>
          <w:szCs w:val="28"/>
        </w:rPr>
        <w:t>75</w:t>
      </w:r>
    </w:p>
    <w:p w:rsidR="00947BDB" w:rsidRPr="00BB6CCD" w:rsidRDefault="00947BDB" w:rsidP="00955A6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BDB" w:rsidRPr="00BB6CCD" w:rsidRDefault="00947BDB" w:rsidP="00955A6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7BDB" w:rsidRPr="00BB6CCD" w:rsidRDefault="00947BDB" w:rsidP="00955A6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3880" w:rsidRPr="00BB6CCD" w:rsidRDefault="0049054D" w:rsidP="005D2182">
      <w:pPr>
        <w:pStyle w:val="20"/>
        <w:shd w:val="clear" w:color="auto" w:fill="auto"/>
        <w:spacing w:before="0" w:after="0" w:line="293" w:lineRule="exact"/>
        <w:jc w:val="left"/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</w:pPr>
      <w:r w:rsidRPr="00BB6CCD">
        <w:rPr>
          <w:rFonts w:eastAsia="Times New Roman"/>
          <w:color w:val="1A1A1A"/>
          <w:sz w:val="24"/>
          <w:szCs w:val="24"/>
          <w:lang w:eastAsia="ru-RU"/>
        </w:rPr>
        <w:br/>
      </w:r>
      <w:r w:rsidR="005D2182" w:rsidRPr="00BB6CCD"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  <w:t>О</w:t>
      </w:r>
      <w:r w:rsidR="004D566A" w:rsidRPr="00BB6CCD"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  <w:t>б утверждении Устава</w:t>
      </w:r>
    </w:p>
    <w:p w:rsidR="00AE3880" w:rsidRPr="00BB6CCD" w:rsidRDefault="00AE3880" w:rsidP="005D2182">
      <w:pPr>
        <w:pStyle w:val="20"/>
        <w:shd w:val="clear" w:color="auto" w:fill="auto"/>
        <w:spacing w:before="0" w:after="0" w:line="293" w:lineRule="exact"/>
        <w:jc w:val="left"/>
        <w:rPr>
          <w:b w:val="0"/>
          <w:sz w:val="24"/>
          <w:szCs w:val="24"/>
        </w:rPr>
      </w:pPr>
      <w:r w:rsidRPr="00BB6CCD">
        <w:rPr>
          <w:b w:val="0"/>
          <w:sz w:val="24"/>
          <w:szCs w:val="24"/>
        </w:rPr>
        <w:t>Муниципального казённого учреждения</w:t>
      </w:r>
    </w:p>
    <w:p w:rsidR="00AE3880" w:rsidRPr="00BB6CCD" w:rsidRDefault="00AE3880" w:rsidP="005D2182">
      <w:pPr>
        <w:pStyle w:val="20"/>
        <w:shd w:val="clear" w:color="auto" w:fill="auto"/>
        <w:spacing w:before="0" w:after="0" w:line="293" w:lineRule="exact"/>
        <w:jc w:val="left"/>
        <w:rPr>
          <w:b w:val="0"/>
          <w:sz w:val="24"/>
          <w:szCs w:val="24"/>
        </w:rPr>
      </w:pPr>
      <w:r w:rsidRPr="00BB6CCD">
        <w:rPr>
          <w:b w:val="0"/>
          <w:sz w:val="24"/>
          <w:szCs w:val="24"/>
        </w:rPr>
        <w:t>«Служба коммунального хозяйства Филипповского</w:t>
      </w:r>
    </w:p>
    <w:p w:rsidR="005D2182" w:rsidRPr="00BB6CCD" w:rsidRDefault="00AE3880" w:rsidP="005D2182">
      <w:pPr>
        <w:pStyle w:val="20"/>
        <w:shd w:val="clear" w:color="auto" w:fill="auto"/>
        <w:spacing w:before="0" w:after="0" w:line="293" w:lineRule="exact"/>
        <w:jc w:val="left"/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</w:pPr>
      <w:r w:rsidRPr="00BB6CCD">
        <w:rPr>
          <w:b w:val="0"/>
          <w:sz w:val="24"/>
          <w:szCs w:val="24"/>
        </w:rPr>
        <w:t>муниципального образования»</w:t>
      </w:r>
      <w:r w:rsidR="004D566A" w:rsidRPr="00BB6CCD"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  <w:t xml:space="preserve"> в </w:t>
      </w:r>
      <w:r w:rsidR="005D2182" w:rsidRPr="00BB6CCD"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  <w:t>новой редакции</w:t>
      </w:r>
    </w:p>
    <w:p w:rsidR="008D6C3E" w:rsidRPr="00BB6CCD" w:rsidRDefault="008D6C3E" w:rsidP="005D2182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AA14A6" w:rsidRPr="00BB6CCD" w:rsidRDefault="00AA14A6" w:rsidP="005D2182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4D566A" w:rsidRPr="00BB6CCD" w:rsidRDefault="005D2182" w:rsidP="004D566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соответствии с Гражданским кодексом Российской Федерации, Федеральным законом от 12 января 1996 года № 7-ФЗ «О некоммерческих организациях»,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4D566A"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пунктом 9.1 Устава МКУ «Служба коммунального хозяйства Филипповского МО»</w:t>
      </w:r>
      <w:r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руководствуясь </w:t>
      </w:r>
      <w:r w:rsidR="0065166A"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статьями 23,46 </w:t>
      </w:r>
      <w:r w:rsidR="004D566A"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Устава Филипповского муниципального образования</w:t>
      </w:r>
    </w:p>
    <w:p w:rsidR="00246BF0" w:rsidRPr="00BB6CCD" w:rsidRDefault="00CC6516" w:rsidP="004D566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</w:t>
      </w:r>
    </w:p>
    <w:p w:rsidR="0049054D" w:rsidRPr="00BB6CCD" w:rsidRDefault="0049054D" w:rsidP="006516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</w:t>
      </w:r>
      <w:r w:rsidR="004D566A"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 С Т А Н О В Л Я Е Т:</w:t>
      </w:r>
    </w:p>
    <w:p w:rsidR="004D566A" w:rsidRPr="00BB6CCD" w:rsidRDefault="004D566A" w:rsidP="004D56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AA14A6" w:rsidRPr="00BB6CCD" w:rsidRDefault="007726B2" w:rsidP="00AE3880">
      <w:pPr>
        <w:pStyle w:val="20"/>
        <w:shd w:val="clear" w:color="auto" w:fill="auto"/>
        <w:spacing w:before="0" w:after="0" w:line="293" w:lineRule="exact"/>
        <w:ind w:firstLine="708"/>
        <w:jc w:val="both"/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</w:pPr>
      <w:r w:rsidRPr="00BB6CCD"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  <w:t>1.</w:t>
      </w:r>
      <w:r w:rsidR="00AA14A6" w:rsidRPr="00BB6CCD"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  <w:t xml:space="preserve"> Утвердить </w:t>
      </w:r>
      <w:r w:rsidR="00AE3880" w:rsidRPr="00BB6CCD"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  <w:t xml:space="preserve">Устав Муниципального казённого учреждения «Служба коммунального хозяйства Филипповского муниципального образования» </w:t>
      </w:r>
      <w:r w:rsidR="004D566A" w:rsidRPr="00BB6CCD"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  <w:t>в новой редакции</w:t>
      </w:r>
      <w:r w:rsidR="00AE3880" w:rsidRPr="00BB6CCD"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  <w:t xml:space="preserve"> (прилагается).</w:t>
      </w:r>
      <w:r w:rsidR="00AA14A6" w:rsidRPr="00BB6CCD">
        <w:rPr>
          <w:rFonts w:eastAsia="Times New Roman"/>
          <w:b w:val="0"/>
          <w:bCs w:val="0"/>
          <w:iCs/>
          <w:spacing w:val="0"/>
          <w:sz w:val="24"/>
          <w:szCs w:val="24"/>
          <w:lang w:eastAsia="ru-RU"/>
        </w:rPr>
        <w:t xml:space="preserve"> </w:t>
      </w:r>
    </w:p>
    <w:p w:rsidR="00AA14A6" w:rsidRPr="00BB6CCD" w:rsidRDefault="00AE3880" w:rsidP="00AA14A6">
      <w:pPr>
        <w:pStyle w:val="a3"/>
        <w:widowControl/>
        <w:shd w:val="clear" w:color="auto" w:fill="auto"/>
        <w:spacing w:before="0" w:after="0" w:line="240" w:lineRule="auto"/>
        <w:ind w:firstLine="709"/>
        <w:rPr>
          <w:iCs/>
          <w:spacing w:val="0"/>
        </w:rPr>
      </w:pPr>
      <w:r w:rsidRPr="00BB6CCD">
        <w:rPr>
          <w:iCs/>
          <w:spacing w:val="0"/>
        </w:rPr>
        <w:t>2</w:t>
      </w:r>
      <w:r w:rsidR="00AA14A6" w:rsidRPr="00BB6CCD">
        <w:rPr>
          <w:iCs/>
          <w:spacing w:val="0"/>
        </w:rPr>
        <w:t xml:space="preserve">. Директору </w:t>
      </w:r>
      <w:r w:rsidRPr="00BB6CCD">
        <w:rPr>
          <w:iCs/>
          <w:spacing w:val="0"/>
        </w:rPr>
        <w:t>МКУ «Служба коммунального хозяйства</w:t>
      </w:r>
      <w:r w:rsidRPr="00BB6CCD">
        <w:rPr>
          <w:iCs/>
        </w:rPr>
        <w:t xml:space="preserve"> </w:t>
      </w:r>
      <w:r w:rsidRPr="00BB6CCD">
        <w:rPr>
          <w:iCs/>
          <w:spacing w:val="0"/>
        </w:rPr>
        <w:t xml:space="preserve">Филипповского МО» Батырь </w:t>
      </w:r>
      <w:r w:rsidR="009D45B1" w:rsidRPr="00BB6CCD">
        <w:rPr>
          <w:iCs/>
          <w:spacing w:val="0"/>
        </w:rPr>
        <w:t>М.С.</w:t>
      </w:r>
      <w:r w:rsidR="00AA14A6" w:rsidRPr="00BB6CCD">
        <w:rPr>
          <w:iCs/>
          <w:spacing w:val="0"/>
        </w:rPr>
        <w:t xml:space="preserve"> в установленном законодательством порядке представить на государственную регистрацию новую редакцию Устава </w:t>
      </w:r>
      <w:r w:rsidRPr="00BB6CCD">
        <w:rPr>
          <w:bCs/>
          <w:iCs/>
          <w:spacing w:val="0"/>
        </w:rPr>
        <w:t xml:space="preserve">Муниципального казённого учреждения «Служба коммунального хозяйства Филипповского </w:t>
      </w:r>
      <w:r w:rsidRPr="00BB6CCD">
        <w:rPr>
          <w:iCs/>
          <w:spacing w:val="0"/>
        </w:rPr>
        <w:t>муниципального образования»</w:t>
      </w:r>
      <w:r w:rsidR="00AA14A6" w:rsidRPr="00BB6CCD">
        <w:rPr>
          <w:iCs/>
          <w:spacing w:val="0"/>
        </w:rPr>
        <w:t xml:space="preserve">. </w:t>
      </w:r>
    </w:p>
    <w:p w:rsidR="00983932" w:rsidRPr="00BB6CCD" w:rsidRDefault="00983932" w:rsidP="00AA14A6">
      <w:pPr>
        <w:pStyle w:val="a3"/>
        <w:widowControl/>
        <w:shd w:val="clear" w:color="auto" w:fill="auto"/>
        <w:spacing w:before="0" w:after="0" w:line="240" w:lineRule="auto"/>
        <w:ind w:firstLine="709"/>
        <w:rPr>
          <w:iCs/>
          <w:spacing w:val="0"/>
        </w:rPr>
      </w:pPr>
      <w:r w:rsidRPr="00BB6CCD">
        <w:rPr>
          <w:iCs/>
          <w:spacing w:val="0"/>
        </w:rPr>
        <w:t>3. Настоящее постановление опубликовать в информационном вестнике Филипповского муниципального образования и разме</w:t>
      </w:r>
      <w:r w:rsidR="009D45B1" w:rsidRPr="00BB6CCD">
        <w:rPr>
          <w:iCs/>
          <w:spacing w:val="0"/>
        </w:rPr>
        <w:t>стит</w:t>
      </w:r>
      <w:r w:rsidRPr="00BB6CCD">
        <w:rPr>
          <w:iCs/>
          <w:spacing w:val="0"/>
        </w:rPr>
        <w:t xml:space="preserve"> на официальном сайте администрации Фили</w:t>
      </w:r>
      <w:r w:rsidR="009D45B1" w:rsidRPr="00BB6CCD">
        <w:rPr>
          <w:iCs/>
          <w:spacing w:val="0"/>
        </w:rPr>
        <w:t>пповского м</w:t>
      </w:r>
      <w:r w:rsidRPr="00BB6CCD">
        <w:rPr>
          <w:iCs/>
          <w:spacing w:val="0"/>
        </w:rPr>
        <w:t>униципального образования</w:t>
      </w:r>
      <w:r w:rsidR="009D45B1" w:rsidRPr="00BB6CCD">
        <w:rPr>
          <w:iCs/>
          <w:spacing w:val="0"/>
        </w:rPr>
        <w:t xml:space="preserve"> Зиминского района.</w:t>
      </w:r>
      <w:r w:rsidRPr="00BB6CCD">
        <w:rPr>
          <w:iCs/>
          <w:spacing w:val="0"/>
        </w:rPr>
        <w:t xml:space="preserve"> </w:t>
      </w:r>
    </w:p>
    <w:p w:rsidR="009D67FE" w:rsidRPr="00BB6CCD" w:rsidRDefault="009D45B1" w:rsidP="0065166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4</w:t>
      </w:r>
      <w:r w:rsidR="007726B2"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Контроль    исполнения настоящего </w:t>
      </w:r>
      <w:r w:rsidR="0065166A"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постановления оставляю</w:t>
      </w:r>
      <w:r w:rsidR="007726B2"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за собой.</w:t>
      </w:r>
    </w:p>
    <w:p w:rsidR="009D45B1" w:rsidRPr="00BB6CCD" w:rsidRDefault="009D45B1" w:rsidP="004905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D45B1" w:rsidRPr="00BB6CCD" w:rsidRDefault="009D45B1" w:rsidP="0049054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E220A" w:rsidRPr="00BB6CCD" w:rsidRDefault="00AE3880" w:rsidP="00AE3880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Филипповского муниципального образования</w:t>
      </w:r>
      <w:r w:rsidR="007726B2"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BB6C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                     А.А. Федосеев</w:t>
      </w:r>
    </w:p>
    <w:p w:rsidR="007E3A6F" w:rsidRPr="00BB6CCD" w:rsidRDefault="007E3A6F" w:rsidP="00AE3880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3A6F" w:rsidRPr="00BB6CCD" w:rsidRDefault="007E3A6F" w:rsidP="00AE3880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3A6F" w:rsidRPr="00BB6CCD" w:rsidRDefault="007E3A6F" w:rsidP="00AE3880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3A6F" w:rsidRPr="00BB6CCD" w:rsidRDefault="007E3A6F" w:rsidP="00AE3880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E3A6F" w:rsidRPr="00BB6CCD" w:rsidRDefault="007E3A6F" w:rsidP="007E3A6F">
      <w:pPr>
        <w:shd w:val="clear" w:color="auto" w:fill="FFFFFF"/>
        <w:tabs>
          <w:tab w:val="left" w:pos="2835"/>
        </w:tabs>
        <w:spacing w:line="274" w:lineRule="exact"/>
        <w:ind w:right="2692"/>
        <w:jc w:val="center"/>
        <w:rPr>
          <w:rFonts w:ascii="Times New Roman" w:hAnsi="Times New Roman" w:cs="Times New Roman"/>
          <w:spacing w:val="-3"/>
          <w:sz w:val="28"/>
          <w:szCs w:val="28"/>
        </w:rPr>
      </w:pPr>
      <w:r w:rsidRPr="00BB6CCD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                                       </w:t>
      </w:r>
    </w:p>
    <w:p w:rsidR="007E3A6F" w:rsidRPr="00BB6CCD" w:rsidRDefault="007E3A6F" w:rsidP="007E3A6F">
      <w:pPr>
        <w:pStyle w:val="20"/>
        <w:shd w:val="clear" w:color="auto" w:fill="auto"/>
        <w:spacing w:before="0"/>
        <w:jc w:val="left"/>
      </w:pPr>
    </w:p>
    <w:p w:rsidR="007E3A6F" w:rsidRPr="00BB6CCD" w:rsidRDefault="007E3A6F" w:rsidP="007E3A6F">
      <w:pPr>
        <w:pStyle w:val="20"/>
        <w:shd w:val="clear" w:color="auto" w:fill="auto"/>
        <w:spacing w:before="0"/>
        <w:rPr>
          <w:bCs w:val="0"/>
          <w:spacing w:val="5"/>
          <w:sz w:val="28"/>
          <w:szCs w:val="28"/>
        </w:rPr>
      </w:pPr>
    </w:p>
    <w:p w:rsidR="007E3A6F" w:rsidRPr="00BB6CCD" w:rsidRDefault="007E3A6F" w:rsidP="007E3A6F">
      <w:pPr>
        <w:pStyle w:val="20"/>
        <w:shd w:val="clear" w:color="auto" w:fill="auto"/>
        <w:spacing w:before="0"/>
        <w:rPr>
          <w:bCs w:val="0"/>
          <w:spacing w:val="5"/>
          <w:sz w:val="28"/>
          <w:szCs w:val="28"/>
        </w:rPr>
      </w:pPr>
    </w:p>
    <w:p w:rsidR="007E3A6F" w:rsidRPr="00BB6CCD" w:rsidRDefault="007E3A6F" w:rsidP="007E3A6F">
      <w:pPr>
        <w:pStyle w:val="20"/>
        <w:shd w:val="clear" w:color="auto" w:fill="auto"/>
        <w:spacing w:before="0"/>
        <w:rPr>
          <w:bCs w:val="0"/>
          <w:spacing w:val="5"/>
          <w:sz w:val="28"/>
          <w:szCs w:val="28"/>
        </w:rPr>
      </w:pPr>
    </w:p>
    <w:p w:rsidR="007E3A6F" w:rsidRPr="00BB6CCD" w:rsidRDefault="007E3A6F" w:rsidP="007E3A6F">
      <w:pPr>
        <w:pStyle w:val="20"/>
        <w:shd w:val="clear" w:color="auto" w:fill="auto"/>
        <w:spacing w:before="0"/>
        <w:rPr>
          <w:bCs w:val="0"/>
          <w:spacing w:val="5"/>
          <w:sz w:val="28"/>
          <w:szCs w:val="28"/>
        </w:rPr>
      </w:pPr>
    </w:p>
    <w:p w:rsidR="007E3A6F" w:rsidRPr="00BB6CCD" w:rsidRDefault="007E3A6F" w:rsidP="007E3A6F">
      <w:pPr>
        <w:pStyle w:val="20"/>
        <w:shd w:val="clear" w:color="auto" w:fill="auto"/>
        <w:spacing w:before="0"/>
        <w:rPr>
          <w:bCs w:val="0"/>
          <w:spacing w:val="5"/>
          <w:sz w:val="28"/>
          <w:szCs w:val="28"/>
        </w:rPr>
      </w:pPr>
    </w:p>
    <w:p w:rsidR="007E3A6F" w:rsidRPr="00BB6CCD" w:rsidRDefault="007E3A6F" w:rsidP="007E3A6F">
      <w:pPr>
        <w:pStyle w:val="20"/>
        <w:shd w:val="clear" w:color="auto" w:fill="auto"/>
        <w:spacing w:before="0"/>
        <w:rPr>
          <w:bCs w:val="0"/>
          <w:spacing w:val="5"/>
          <w:sz w:val="28"/>
          <w:szCs w:val="28"/>
        </w:rPr>
      </w:pPr>
    </w:p>
    <w:p w:rsidR="007E3A6F" w:rsidRPr="00BB6CCD" w:rsidRDefault="007E3A6F" w:rsidP="007E3A6F">
      <w:pPr>
        <w:pStyle w:val="20"/>
        <w:shd w:val="clear" w:color="auto" w:fill="auto"/>
        <w:spacing w:before="0"/>
        <w:rPr>
          <w:bCs w:val="0"/>
          <w:spacing w:val="5"/>
          <w:sz w:val="28"/>
          <w:szCs w:val="28"/>
        </w:rPr>
      </w:pPr>
    </w:p>
    <w:p w:rsidR="007E3A6F" w:rsidRPr="00BB6CCD" w:rsidRDefault="007E3A6F" w:rsidP="007E3A6F">
      <w:pPr>
        <w:pStyle w:val="20"/>
        <w:shd w:val="clear" w:color="auto" w:fill="auto"/>
        <w:spacing w:before="0"/>
        <w:rPr>
          <w:bCs w:val="0"/>
          <w:spacing w:val="5"/>
          <w:sz w:val="28"/>
          <w:szCs w:val="28"/>
        </w:rPr>
      </w:pPr>
    </w:p>
    <w:p w:rsidR="007E3A6F" w:rsidRPr="00BB6CCD" w:rsidRDefault="007E3A6F" w:rsidP="007E3A6F">
      <w:pPr>
        <w:pStyle w:val="20"/>
        <w:shd w:val="clear" w:color="auto" w:fill="auto"/>
        <w:spacing w:before="0"/>
        <w:rPr>
          <w:bCs w:val="0"/>
          <w:spacing w:val="5"/>
          <w:sz w:val="28"/>
          <w:szCs w:val="28"/>
        </w:rPr>
      </w:pPr>
    </w:p>
    <w:p w:rsidR="007E3A6F" w:rsidRPr="00BB6CCD" w:rsidRDefault="007E3A6F" w:rsidP="00BB6CCD">
      <w:pPr>
        <w:pStyle w:val="a5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B6CCD">
        <w:rPr>
          <w:rFonts w:ascii="Times New Roman" w:hAnsi="Times New Roman" w:cs="Times New Roman"/>
          <w:b/>
          <w:sz w:val="36"/>
          <w:szCs w:val="28"/>
        </w:rPr>
        <w:t>УСТАВ</w:t>
      </w:r>
    </w:p>
    <w:p w:rsidR="007E3A6F" w:rsidRPr="00BB6CCD" w:rsidRDefault="007E3A6F" w:rsidP="00BB6CCD">
      <w:pPr>
        <w:pStyle w:val="a5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B6CCD">
        <w:rPr>
          <w:rFonts w:ascii="Times New Roman" w:hAnsi="Times New Roman" w:cs="Times New Roman"/>
          <w:b/>
          <w:sz w:val="36"/>
          <w:szCs w:val="28"/>
        </w:rPr>
        <w:t>муниципального казённого учреждения</w:t>
      </w:r>
    </w:p>
    <w:p w:rsidR="007E3A6F" w:rsidRPr="00BB6CCD" w:rsidRDefault="007E3A6F" w:rsidP="00BB6CCD">
      <w:pPr>
        <w:pStyle w:val="a5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B6CCD">
        <w:rPr>
          <w:rFonts w:ascii="Times New Roman" w:hAnsi="Times New Roman" w:cs="Times New Roman"/>
          <w:b/>
          <w:sz w:val="36"/>
          <w:szCs w:val="28"/>
        </w:rPr>
        <w:t>«Служба коммунального хозяйства</w:t>
      </w:r>
    </w:p>
    <w:p w:rsidR="007E3A6F" w:rsidRPr="00BB6CCD" w:rsidRDefault="007E3A6F" w:rsidP="00BB6CCD">
      <w:pPr>
        <w:pStyle w:val="a5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B6CCD">
        <w:rPr>
          <w:rFonts w:ascii="Times New Roman" w:hAnsi="Times New Roman" w:cs="Times New Roman"/>
          <w:b/>
          <w:sz w:val="36"/>
          <w:szCs w:val="28"/>
        </w:rPr>
        <w:t>Филипповского муниципального образования»</w:t>
      </w:r>
    </w:p>
    <w:p w:rsidR="007E3A6F" w:rsidRPr="00BB6CCD" w:rsidRDefault="007E3A6F" w:rsidP="007E3A6F">
      <w:pPr>
        <w:pStyle w:val="20"/>
        <w:shd w:val="clear" w:color="auto" w:fill="auto"/>
        <w:spacing w:before="0"/>
        <w:rPr>
          <w:bCs w:val="0"/>
          <w:spacing w:val="5"/>
          <w:sz w:val="28"/>
          <w:szCs w:val="28"/>
        </w:rPr>
      </w:pPr>
    </w:p>
    <w:p w:rsidR="007E3A6F" w:rsidRPr="00BB6CCD" w:rsidRDefault="007E3A6F" w:rsidP="007E3A6F">
      <w:pPr>
        <w:pStyle w:val="21"/>
        <w:tabs>
          <w:tab w:val="left" w:pos="567"/>
          <w:tab w:val="left" w:pos="1843"/>
        </w:tabs>
        <w:jc w:val="center"/>
        <w:rPr>
          <w:rFonts w:ascii="Times New Roman" w:hAnsi="Times New Roman" w:cs="Times New Roman"/>
          <w:bCs/>
        </w:rPr>
      </w:pPr>
      <w:r w:rsidRPr="00BB6CCD">
        <w:rPr>
          <w:rFonts w:ascii="Times New Roman" w:hAnsi="Times New Roman" w:cs="Times New Roman"/>
          <w:bCs/>
          <w:spacing w:val="5"/>
        </w:rPr>
        <w:t xml:space="preserve">(в редакции постановлений администрации Филипповского </w:t>
      </w:r>
      <w:r w:rsidR="00BB6CCD" w:rsidRPr="00BB6CCD">
        <w:rPr>
          <w:rFonts w:ascii="Times New Roman" w:hAnsi="Times New Roman" w:cs="Times New Roman"/>
          <w:bCs/>
          <w:spacing w:val="5"/>
        </w:rPr>
        <w:t>муниципального образования от 24</w:t>
      </w:r>
      <w:r w:rsidRPr="00BB6CCD">
        <w:rPr>
          <w:rFonts w:ascii="Times New Roman" w:hAnsi="Times New Roman" w:cs="Times New Roman"/>
          <w:bCs/>
          <w:spacing w:val="5"/>
        </w:rPr>
        <w:t>.</w:t>
      </w:r>
      <w:r w:rsidR="00BB6CCD" w:rsidRPr="00BB6CCD">
        <w:rPr>
          <w:rFonts w:ascii="Times New Roman" w:hAnsi="Times New Roman" w:cs="Times New Roman"/>
          <w:bCs/>
          <w:spacing w:val="5"/>
        </w:rPr>
        <w:t>12.2024 года №</w:t>
      </w:r>
      <w:r w:rsidR="00BB6CCD">
        <w:rPr>
          <w:rFonts w:ascii="Times New Roman" w:hAnsi="Times New Roman" w:cs="Times New Roman"/>
          <w:bCs/>
          <w:spacing w:val="5"/>
        </w:rPr>
        <w:t>75)</w:t>
      </w:r>
    </w:p>
    <w:p w:rsidR="007E3A6F" w:rsidRPr="00BB6CCD" w:rsidRDefault="007E3A6F" w:rsidP="007E3A6F">
      <w:pPr>
        <w:pStyle w:val="1"/>
        <w:shd w:val="clear" w:color="auto" w:fill="auto"/>
        <w:spacing w:line="278" w:lineRule="exact"/>
        <w:jc w:val="center"/>
        <w:rPr>
          <w:rFonts w:cs="Times New Roman"/>
        </w:rPr>
      </w:pPr>
    </w:p>
    <w:p w:rsidR="007E3A6F" w:rsidRPr="00BB6CCD" w:rsidRDefault="007E3A6F" w:rsidP="007E3A6F">
      <w:pPr>
        <w:pStyle w:val="1"/>
        <w:shd w:val="clear" w:color="auto" w:fill="auto"/>
        <w:spacing w:line="278" w:lineRule="exact"/>
        <w:jc w:val="center"/>
        <w:rPr>
          <w:rFonts w:cs="Times New Roman"/>
        </w:rPr>
      </w:pPr>
    </w:p>
    <w:p w:rsidR="007E3A6F" w:rsidRPr="00BB6CCD" w:rsidRDefault="007E3A6F" w:rsidP="007E3A6F">
      <w:pPr>
        <w:pStyle w:val="1"/>
        <w:shd w:val="clear" w:color="auto" w:fill="auto"/>
        <w:spacing w:line="278" w:lineRule="exact"/>
        <w:rPr>
          <w:rFonts w:cs="Times New Roman"/>
        </w:rPr>
      </w:pPr>
    </w:p>
    <w:p w:rsidR="007E3A6F" w:rsidRPr="00BB6CCD" w:rsidRDefault="007E3A6F" w:rsidP="007E3A6F">
      <w:pPr>
        <w:pStyle w:val="1"/>
        <w:shd w:val="clear" w:color="auto" w:fill="auto"/>
        <w:spacing w:line="278" w:lineRule="exact"/>
        <w:jc w:val="center"/>
        <w:rPr>
          <w:rFonts w:cs="Times New Roman"/>
        </w:rPr>
      </w:pPr>
    </w:p>
    <w:p w:rsidR="007E3A6F" w:rsidRPr="00BB6CCD" w:rsidRDefault="007E3A6F" w:rsidP="007E3A6F">
      <w:pPr>
        <w:pStyle w:val="1"/>
        <w:shd w:val="clear" w:color="auto" w:fill="auto"/>
        <w:spacing w:line="278" w:lineRule="exact"/>
        <w:jc w:val="center"/>
        <w:rPr>
          <w:rFonts w:cs="Times New Roman"/>
        </w:rPr>
      </w:pPr>
    </w:p>
    <w:p w:rsidR="007E3A6F" w:rsidRPr="00BB6CCD" w:rsidRDefault="007E3A6F" w:rsidP="007E3A6F">
      <w:pPr>
        <w:pStyle w:val="1"/>
        <w:shd w:val="clear" w:color="auto" w:fill="auto"/>
        <w:spacing w:line="278" w:lineRule="exact"/>
        <w:jc w:val="center"/>
        <w:rPr>
          <w:rFonts w:cs="Times New Roman"/>
        </w:rPr>
      </w:pPr>
    </w:p>
    <w:p w:rsidR="00BB6CCD" w:rsidRDefault="00BB6CCD" w:rsidP="00BB6CCD">
      <w:pPr>
        <w:pStyle w:val="1"/>
        <w:shd w:val="clear" w:color="auto" w:fill="auto"/>
        <w:spacing w:line="278" w:lineRule="exact"/>
        <w:rPr>
          <w:rFonts w:cs="Times New Roman"/>
        </w:rPr>
      </w:pPr>
    </w:p>
    <w:p w:rsidR="00BB6CCD" w:rsidRDefault="00BB6CCD" w:rsidP="00BB6CCD">
      <w:pPr>
        <w:pStyle w:val="1"/>
        <w:shd w:val="clear" w:color="auto" w:fill="auto"/>
        <w:spacing w:line="278" w:lineRule="exact"/>
        <w:rPr>
          <w:rFonts w:cs="Times New Roman"/>
        </w:rPr>
      </w:pPr>
    </w:p>
    <w:p w:rsidR="00BB6CCD" w:rsidRPr="00BB6CCD" w:rsidRDefault="00BB6CCD" w:rsidP="00BB6CCD">
      <w:pPr>
        <w:pStyle w:val="1"/>
        <w:shd w:val="clear" w:color="auto" w:fill="auto"/>
        <w:spacing w:line="278" w:lineRule="exact"/>
        <w:rPr>
          <w:rFonts w:cs="Times New Roman"/>
        </w:rPr>
      </w:pPr>
    </w:p>
    <w:p w:rsidR="00BB6CCD" w:rsidRPr="00BB6CCD" w:rsidRDefault="00BB6CCD" w:rsidP="007E3A6F">
      <w:pPr>
        <w:pStyle w:val="1"/>
        <w:shd w:val="clear" w:color="auto" w:fill="auto"/>
        <w:spacing w:line="278" w:lineRule="exact"/>
        <w:jc w:val="center"/>
        <w:rPr>
          <w:rFonts w:cs="Times New Roman"/>
        </w:rPr>
      </w:pPr>
    </w:p>
    <w:p w:rsidR="00BB6CCD" w:rsidRPr="00BB6CCD" w:rsidRDefault="00BB6CCD" w:rsidP="007E3A6F">
      <w:pPr>
        <w:pStyle w:val="1"/>
        <w:shd w:val="clear" w:color="auto" w:fill="auto"/>
        <w:spacing w:line="278" w:lineRule="exact"/>
        <w:jc w:val="center"/>
        <w:rPr>
          <w:rFonts w:cs="Times New Roman"/>
        </w:rPr>
      </w:pPr>
    </w:p>
    <w:p w:rsidR="007E3A6F" w:rsidRPr="00BB6CCD" w:rsidRDefault="007E3A6F" w:rsidP="007E3A6F">
      <w:pPr>
        <w:pStyle w:val="1"/>
        <w:shd w:val="clear" w:color="auto" w:fill="auto"/>
        <w:spacing w:line="278" w:lineRule="exact"/>
        <w:jc w:val="center"/>
        <w:rPr>
          <w:rFonts w:cs="Times New Roman"/>
        </w:rPr>
      </w:pPr>
      <w:r w:rsidRPr="00BB6CCD">
        <w:rPr>
          <w:rFonts w:cs="Times New Roman"/>
        </w:rPr>
        <w:t>Зиминский район</w:t>
      </w:r>
    </w:p>
    <w:p w:rsidR="007E3A6F" w:rsidRPr="00BB6CCD" w:rsidRDefault="007E3A6F" w:rsidP="007E3A6F">
      <w:pPr>
        <w:pStyle w:val="1"/>
        <w:shd w:val="clear" w:color="auto" w:fill="auto"/>
        <w:spacing w:line="278" w:lineRule="exact"/>
        <w:jc w:val="center"/>
        <w:rPr>
          <w:rFonts w:cs="Times New Roman"/>
        </w:rPr>
      </w:pPr>
      <w:r w:rsidRPr="00BB6CCD">
        <w:rPr>
          <w:rFonts w:cs="Times New Roman"/>
        </w:rPr>
        <w:t>с. Филипповск</w:t>
      </w:r>
    </w:p>
    <w:p w:rsidR="007E3A6F" w:rsidRPr="00BB6CCD" w:rsidRDefault="007E3A6F" w:rsidP="007E3A6F">
      <w:pPr>
        <w:pStyle w:val="1"/>
        <w:shd w:val="clear" w:color="auto" w:fill="auto"/>
        <w:spacing w:line="278" w:lineRule="exact"/>
        <w:jc w:val="center"/>
        <w:rPr>
          <w:rFonts w:cs="Times New Roman"/>
        </w:rPr>
        <w:sectPr w:rsidR="007E3A6F" w:rsidRPr="00BB6CCD" w:rsidSect="00BB6CCD">
          <w:type w:val="continuous"/>
          <w:pgSz w:w="11909" w:h="16838"/>
          <w:pgMar w:top="1134" w:right="850" w:bottom="1134" w:left="1701" w:header="0" w:footer="6" w:gutter="0"/>
          <w:cols w:space="720"/>
        </w:sectPr>
      </w:pPr>
      <w:r w:rsidRPr="00BB6CCD">
        <w:rPr>
          <w:rFonts w:cs="Times New Roman"/>
        </w:rPr>
        <w:t xml:space="preserve"> 2024</w:t>
      </w:r>
    </w:p>
    <w:p w:rsidR="007E3A6F" w:rsidRPr="00BB6CCD" w:rsidRDefault="007E3A6F" w:rsidP="00BB6CC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CC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Pr="00BB6CCD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1.1.Муниципальное казённое учреждение «Служба коммунального хозяйства Филипповского муниципального образования» (далее именуемое по тексту - Учреждение) создано на основании постановления администрации Филипповского муниципального образования Зиминского района от  05.12.2017 года № 47 «О создании муниципального казённого учреждения «Служба коммунального хозяйства Филипповского муниципального образования» в соответствии с Гражданским кодексом Российской Федерации, Бюджетным кодексом Российской Федерации, Федеральным законом от 12 января 1996 № 7-ФЗ «О некоммерческих организациях».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2.Учредителем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Учреждения является Филипповское муниципальное образование.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1.3. От имени Филипповского муниципального образования функции и полномочия учредителя Учреждения осуществляет администрация Филипповского муниципального образования Зиминского района (постановление администрации Филипповского муниципального образования Зиминского района от 30.11.2010 № 25</w:t>
      </w:r>
      <w:r w:rsidRPr="00BB6CCD">
        <w:rPr>
          <w:rFonts w:ascii="Times New Roman" w:hAnsi="Times New Roman" w:cs="Times New Roman"/>
          <w:sz w:val="24"/>
          <w:szCs w:val="24"/>
          <w:vertAlign w:val="superscript"/>
        </w:rPr>
        <w:t>/</w:t>
      </w:r>
      <w:r w:rsidRPr="00BB6CCD">
        <w:rPr>
          <w:rFonts w:ascii="Times New Roman" w:hAnsi="Times New Roman" w:cs="Times New Roman"/>
          <w:sz w:val="24"/>
          <w:szCs w:val="24"/>
        </w:rPr>
        <w:t xml:space="preserve"> «Об утверждении Порядка создания, реорганизации и ликвидации муниципальных учреждений Филипповского муниципального образования») (далее - Учредитель).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4.Собственником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имущества, закрепленного за Учреждением, является Учредитель.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5.Наименование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Учреждения: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полное — Муниципальное казённое учреждение «Служба коммунального хозяйства Филипповского муниципального образования»; сокращенное - МКУ «Служба коммунального хозяйства Филипповского МО».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1.6. Место нахождения (юридический адрес) Учреждения: 665352, Иркутская область, Зиминский район с. Филипповск ул. Новокшонова,30-2.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7.Учреждение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является некоммерческой организацией, не наделенной правом собственности на закрепленное за ней Учредителем имуществом.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8.Учреждение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является юридическим лицом с момента государственной регистрации, имеет самостоятельный баланс, обособленное  имущество, лицевой счет, открытый в Финансовом управлении Зиминского районного муниципального образования и (или) в Федеральном казначействе, печать со своим полным наименованием на русском языке. Учреждение вправе иметь штампы и бланки со своим наименованием.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1.9.Учреждение в своей деятельности руководствуется Конституцией Российской Федерации, Гражданским кодексом Российской Федерации, Федеральным законом от 12 января 1996 г. №</w:t>
      </w:r>
      <w:r w:rsidRPr="00BB6CCD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Pr="00BB6CCD">
        <w:rPr>
          <w:rFonts w:ascii="Times New Roman" w:hAnsi="Times New Roman" w:cs="Times New Roman"/>
          <w:sz w:val="24"/>
          <w:szCs w:val="24"/>
        </w:rPr>
        <w:t>7-ФЗ «О некоммерческих организациях», Федеральным законом от 06.10.2003 года «Об общих принципах местного самоуправления в Российской Федерации», Бюджетным кодексом Российской Федерации, законами и иными нормативными правовыми актами Российской Федерации, Иркутской области и органов местного самоуправления Филипповского муниципального образования, регламентирующими и определяющими порядок функционирования и деятельность Учреждения и настоящим Уставом.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10.Учреждение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отвечает по своим обязательствам находящимися в его распоряжении денежными средствами. При недостаточности денежных средств субсидиарную ответственность по обязательствам Учреждения несет Учредитель.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11.Учреждение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для достижения целей своей деятельности от своего имени совершает сделки, приобретает имущественные и личные неимущественные права, несет обязанности, выступает истцом и ответчиком в суде в соответствии с действующим законодательством Российской Федерации.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12.Учреждение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несет ответственность, установленную законодательством Российской Федерации и не несет ответственность по обязательствам Учредителя.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13.Учреждение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осуществляет права владения, пользования и распоряжения в отношении закрепленного за ним имущества в пределах, установленных </w:t>
      </w:r>
      <w:r w:rsidRPr="00BB6CCD">
        <w:rPr>
          <w:rFonts w:ascii="Times New Roman" w:hAnsi="Times New Roman" w:cs="Times New Roman"/>
          <w:sz w:val="24"/>
          <w:szCs w:val="24"/>
        </w:rPr>
        <w:lastRenderedPageBreak/>
        <w:t>законодательством, в соответствии с целями своей деятельности, заданиями Учредителя и назначением имущества.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14.Учреждение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не вправе выступать учредителем (участником) юридических лиц, предоставлять и получать кредиты (займы), приобретать ценные бумаги. Субсидии и бюджетные кредиты Учреждению не предоставляются.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1.15. Учреждение создается на неограниченный срок.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16.Финансовое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обеспечение деятельности Учреждения осуществляется за счет средств бюджета Филипповского муниципального образования на основании бюджетной сметы.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1.17. Контроль за выполнением Учреждением уставных видов деятельности, осуществлением деятельности, приносящей доходы, за использованием и расходованием денежных средств, выделяемых по утвержденной бюджетной смете, а также по вопросам целевого использования и сохранности переданного ему имущества, осуществляет Учредитель.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bookmark1"/>
      <w:r w:rsidRPr="00BB6CCD">
        <w:rPr>
          <w:rFonts w:ascii="Times New Roman" w:hAnsi="Times New Roman" w:cs="Times New Roman"/>
          <w:b/>
          <w:sz w:val="24"/>
          <w:szCs w:val="24"/>
        </w:rPr>
        <w:t>2.ПРЕДМЕТ, ЦЕЛИ И ВИДЫ ДЕЯТЕЛЬНОСТИ УЧРЕЖДЕНИЯ</w:t>
      </w:r>
      <w:bookmarkEnd w:id="0"/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E3A6F" w:rsidRPr="00BB6CCD" w:rsidRDefault="007E3A6F" w:rsidP="00E64A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color w:val="000000"/>
          <w:sz w:val="24"/>
          <w:szCs w:val="24"/>
        </w:rPr>
        <w:t xml:space="preserve">2.1. Предметом деятельности Учреждения является техническое обслуживание </w:t>
      </w:r>
      <w:r w:rsidR="00BB6CCD" w:rsidRPr="00BB6CCD">
        <w:rPr>
          <w:rFonts w:ascii="Times New Roman" w:hAnsi="Times New Roman" w:cs="Times New Roman"/>
          <w:sz w:val="24"/>
          <w:szCs w:val="24"/>
        </w:rPr>
        <w:t>зданий и помещений, а также прилегающих к ним территорий;</w:t>
      </w:r>
    </w:p>
    <w:p w:rsidR="007E3A6F" w:rsidRPr="00BB6CCD" w:rsidRDefault="00E64AE8" w:rsidP="007E3A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7E3A6F" w:rsidRPr="00BB6CCD">
        <w:rPr>
          <w:rFonts w:ascii="Times New Roman" w:hAnsi="Times New Roman" w:cs="Times New Roman"/>
          <w:sz w:val="24"/>
          <w:szCs w:val="24"/>
        </w:rPr>
        <w:t>. Целями деятельности Учреждения являются:</w:t>
      </w:r>
    </w:p>
    <w:p w:rsidR="007E3A6F" w:rsidRPr="00BB6CCD" w:rsidRDefault="00BB6CCD" w:rsidP="00E64A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2</w:t>
      </w:r>
      <w:r w:rsidR="00E64AE8">
        <w:rPr>
          <w:rFonts w:ascii="Times New Roman" w:hAnsi="Times New Roman" w:cs="Times New Roman"/>
          <w:sz w:val="24"/>
          <w:szCs w:val="24"/>
        </w:rPr>
        <w:t>.2</w:t>
      </w:r>
      <w:r w:rsidRPr="00BB6CCD">
        <w:rPr>
          <w:rFonts w:ascii="Times New Roman" w:hAnsi="Times New Roman" w:cs="Times New Roman"/>
          <w:sz w:val="24"/>
          <w:szCs w:val="24"/>
        </w:rPr>
        <w:t xml:space="preserve">.1. Обеспечение </w:t>
      </w:r>
      <w:r w:rsidR="007E3A6F" w:rsidRPr="00BB6CCD">
        <w:rPr>
          <w:rFonts w:ascii="Times New Roman" w:hAnsi="Times New Roman" w:cs="Times New Roman"/>
          <w:sz w:val="24"/>
          <w:szCs w:val="24"/>
        </w:rPr>
        <w:t>надлежащего состояния зданий и помещений, а также иного оборудования, находящегося в ведении учредителя;</w:t>
      </w:r>
    </w:p>
    <w:p w:rsidR="007E3A6F" w:rsidRPr="00BB6CCD" w:rsidRDefault="00E64AE8" w:rsidP="007E3A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E3A6F" w:rsidRPr="00BB6CCD">
        <w:rPr>
          <w:rFonts w:ascii="Times New Roman" w:hAnsi="Times New Roman" w:cs="Times New Roman"/>
          <w:sz w:val="24"/>
          <w:szCs w:val="24"/>
        </w:rPr>
        <w:t xml:space="preserve">. </w:t>
      </w:r>
      <w:r w:rsidRPr="00BB6CCD">
        <w:rPr>
          <w:rFonts w:ascii="Times New Roman" w:hAnsi="Times New Roman" w:cs="Times New Roman"/>
          <w:sz w:val="24"/>
          <w:szCs w:val="24"/>
        </w:rPr>
        <w:t>Для достижения</w:t>
      </w:r>
      <w:r w:rsidR="007E3A6F" w:rsidRPr="00BB6CCD">
        <w:rPr>
          <w:rFonts w:ascii="Times New Roman" w:hAnsi="Times New Roman" w:cs="Times New Roman"/>
          <w:sz w:val="24"/>
          <w:szCs w:val="24"/>
        </w:rPr>
        <w:t xml:space="preserve"> целей, указанных </w:t>
      </w:r>
      <w:r w:rsidRPr="00BB6CCD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пункте 2.2</w:t>
      </w:r>
      <w:r w:rsidRPr="00BB6CC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BB6CCD">
        <w:rPr>
          <w:rFonts w:ascii="Times New Roman" w:hAnsi="Times New Roman" w:cs="Times New Roman"/>
          <w:sz w:val="24"/>
          <w:szCs w:val="24"/>
        </w:rPr>
        <w:t xml:space="preserve"> настоящего</w:t>
      </w:r>
      <w:r w:rsidR="007E3A6F" w:rsidRPr="00BB6CCD">
        <w:rPr>
          <w:rFonts w:ascii="Times New Roman" w:hAnsi="Times New Roman" w:cs="Times New Roman"/>
          <w:sz w:val="24"/>
          <w:szCs w:val="24"/>
        </w:rPr>
        <w:t xml:space="preserve"> устава,</w:t>
      </w:r>
    </w:p>
    <w:p w:rsidR="007E3A6F" w:rsidRPr="00BB6CCD" w:rsidRDefault="007E3A6F" w:rsidP="00E64A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Учреждение    осуществляет    следующие    основные    виды   деятельности:</w:t>
      </w:r>
    </w:p>
    <w:p w:rsidR="007E3A6F" w:rsidRPr="00BB6CCD" w:rsidRDefault="00E64AE8" w:rsidP="007E3A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BB6CCD" w:rsidRPr="00BB6CCD">
        <w:rPr>
          <w:rFonts w:ascii="Times New Roman" w:hAnsi="Times New Roman" w:cs="Times New Roman"/>
          <w:sz w:val="24"/>
          <w:szCs w:val="24"/>
        </w:rPr>
        <w:t>.1</w:t>
      </w:r>
      <w:r w:rsidR="007E3A6F" w:rsidRPr="00BB6CCD">
        <w:rPr>
          <w:rFonts w:ascii="Times New Roman" w:hAnsi="Times New Roman" w:cs="Times New Roman"/>
          <w:sz w:val="24"/>
          <w:szCs w:val="24"/>
        </w:rPr>
        <w:t>.</w:t>
      </w:r>
      <w:r w:rsidR="007E3A6F" w:rsidRPr="00BB6CCD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Организация уборки и охраны </w:t>
      </w:r>
      <w:r w:rsidRPr="00BB6CCD">
        <w:rPr>
          <w:rFonts w:ascii="Times New Roman" w:hAnsi="Times New Roman" w:cs="Times New Roman"/>
          <w:color w:val="000000"/>
          <w:sz w:val="24"/>
          <w:szCs w:val="24"/>
        </w:rPr>
        <w:t>зданий и</w:t>
      </w:r>
      <w:r w:rsidR="007E3A6F" w:rsidRPr="00BB6CCD">
        <w:rPr>
          <w:rFonts w:ascii="Times New Roman" w:hAnsi="Times New Roman" w:cs="Times New Roman"/>
          <w:color w:val="000000"/>
          <w:sz w:val="24"/>
          <w:szCs w:val="24"/>
        </w:rPr>
        <w:t xml:space="preserve"> помещений, а также прилегающих к ним территорий;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bookmark2"/>
      <w:r w:rsidRPr="00BB6CCD">
        <w:rPr>
          <w:rFonts w:ascii="Times New Roman" w:hAnsi="Times New Roman" w:cs="Times New Roman"/>
          <w:b/>
          <w:sz w:val="24"/>
          <w:szCs w:val="24"/>
        </w:rPr>
        <w:t>3.ПРАВА УЧРЕЖДЕНИЯ</w:t>
      </w:r>
      <w:bookmarkEnd w:id="1"/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3.1. Для выполнения уставной цели деятельности Учреждение имеет право в порядке, установленном действующим законодательством и настоящим Уставом: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3.1.1. заключать договоры, соглашения и муниципальные контракты с юридическими и физическими лицами, не противоречащие действу</w:t>
      </w:r>
      <w:bookmarkStart w:id="2" w:name="_GoBack"/>
      <w:bookmarkEnd w:id="2"/>
      <w:r w:rsidRPr="00BB6CCD">
        <w:rPr>
          <w:rFonts w:ascii="Times New Roman" w:hAnsi="Times New Roman" w:cs="Times New Roman"/>
          <w:sz w:val="24"/>
          <w:szCs w:val="24"/>
        </w:rPr>
        <w:t>ющему законодательству;</w:t>
      </w:r>
    </w:p>
    <w:p w:rsidR="007E3A6F" w:rsidRPr="00BB6CCD" w:rsidRDefault="00BB6CCD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       3.1.2</w:t>
      </w:r>
      <w:r w:rsidR="007E3A6F" w:rsidRPr="00BB6CCD">
        <w:rPr>
          <w:rFonts w:ascii="Times New Roman" w:hAnsi="Times New Roman" w:cs="Times New Roman"/>
          <w:sz w:val="24"/>
          <w:szCs w:val="24"/>
        </w:rPr>
        <w:t>. создавать представительства и филиалы в соответствии с уставными целями и видами деятельности Учреждения в порядке, установленном законодательством Российской Федерации, по согласованию с Учредителем;</w:t>
      </w:r>
    </w:p>
    <w:p w:rsidR="007E3A6F" w:rsidRPr="00BB6CCD" w:rsidRDefault="00BB6CCD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3.1.3</w:t>
      </w:r>
      <w:r w:rsidR="007E3A6F" w:rsidRPr="00BB6CCD">
        <w:rPr>
          <w:rFonts w:ascii="Times New Roman" w:hAnsi="Times New Roman" w:cs="Times New Roman"/>
          <w:sz w:val="24"/>
          <w:szCs w:val="24"/>
        </w:rPr>
        <w:t>. определять структуру Учреждения в пределах утвержденной штатной численности работников Учреждения;</w:t>
      </w:r>
    </w:p>
    <w:p w:rsidR="007E3A6F" w:rsidRPr="00BB6CCD" w:rsidRDefault="00BB6CCD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3.1.4</w:t>
      </w:r>
      <w:r w:rsidR="007E3A6F" w:rsidRPr="00BB6CCD">
        <w:rPr>
          <w:rFonts w:ascii="Times New Roman" w:hAnsi="Times New Roman" w:cs="Times New Roman"/>
          <w:sz w:val="24"/>
          <w:szCs w:val="24"/>
        </w:rPr>
        <w:t>. вносить предложения Учредителю о создании, реорганизации, ликвидации структурных подразделений (филиалов, представительств) Учреждения;</w:t>
      </w:r>
    </w:p>
    <w:p w:rsidR="007E3A6F" w:rsidRPr="00BB6CCD" w:rsidRDefault="00BB6CCD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3.1.5</w:t>
      </w:r>
      <w:r w:rsidR="007E3A6F" w:rsidRPr="00BB6CCD">
        <w:rPr>
          <w:rFonts w:ascii="Times New Roman" w:hAnsi="Times New Roman" w:cs="Times New Roman"/>
          <w:sz w:val="24"/>
          <w:szCs w:val="24"/>
        </w:rPr>
        <w:t>. осуществлять приносящую доход деятельность в рамках достижения целей, ради которых оно создано.</w:t>
      </w:r>
    </w:p>
    <w:p w:rsidR="007E3A6F" w:rsidRPr="00BB6CCD" w:rsidRDefault="00BB6CCD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3.1.6</w:t>
      </w:r>
      <w:r w:rsidR="007E3A6F" w:rsidRPr="00BB6CCD">
        <w:rPr>
          <w:rFonts w:ascii="Times New Roman" w:hAnsi="Times New Roman" w:cs="Times New Roman"/>
          <w:sz w:val="24"/>
          <w:szCs w:val="24"/>
        </w:rPr>
        <w:t>. на основании договора (соглашения) передать иной организации (централизованной бухгалтерии) полномочия по ведению бухгалтерского учета и формированию бюджетной отчетности.</w:t>
      </w:r>
    </w:p>
    <w:p w:rsidR="007E3A6F" w:rsidRPr="00BB6CCD" w:rsidRDefault="007E3A6F" w:rsidP="00BB6CC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3.2. Учреждение имеет другие права, не противоречащие действующему законодательству Российской Федерации, Иркутской области и настоящему Уставу, целям и предмету деятельности Учреждения.</w:t>
      </w:r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bookmark3"/>
      <w:r w:rsidRPr="00BB6CCD">
        <w:rPr>
          <w:rFonts w:ascii="Times New Roman" w:hAnsi="Times New Roman" w:cs="Times New Roman"/>
          <w:b/>
          <w:sz w:val="24"/>
          <w:szCs w:val="24"/>
        </w:rPr>
        <w:t>4.ОБЯЗАННОСТИ УЧРЕЖДЕНИЯ</w:t>
      </w:r>
      <w:bookmarkEnd w:id="3"/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lastRenderedPageBreak/>
        <w:t>4.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обязано: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1.осуществлять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свою деятельность в соответствии с целями и видами деятельности Учреждения, установленными настоящим Уставом; 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2.обеспечивать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сохранность и эффективное использование муниципального имущества, а также соблюдать установленный законодательством Российской Федерации и настоящим Уставом порядок отчуждения и списания пришедшего в негодность имущества, находящегося в Учреждении на праве оперативного управления; 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4.1.3. выполнять требования охраны труда, техники безопасности, пожарной безопасности, производственной санитарии;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4.обеспечивать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гарантированные условия труда и меры социальной защиты своих работников, предусмотренные действующим законодательством;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5.соблюдать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нормы и правила технической эксплуатации зданий, сооружений;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4.1.6. обеспечивать и приобретать материально-технические средства, хозяйственные товары, инвентарь для работников Учреждения с целью выполнения ими задач, определенных настоящим Уставом;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7.вести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бухгалтерскую и статистическую отчетность в порядке, установленном законодательством Российской Федерации;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8.расходовать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средства бюджета Филипповского муниципального образования строго в соответствии с доведенными лимитами бюджетных обязательств и утвержденной бюджетной сметой;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4.1.9. предоставлять государственным органам, органам местного самоуправления 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информацию в случаях и порядке, предусмотренных действующим законодательством;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4.1.10. предоставлять информацию о своей деятельности органам государственной статистики и налоговым органам, Учредителю и иным лицам в соответствии с законодательством Российской Федерации и настоящим Уставом;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4.1.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11.ежегодно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предоставлять Учредителю на согласование отчет о результатах деятельности Учреждения и об использовании закрепленного за Учреждением муниципального имущества;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4.1.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12.подготавливать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проекты постановлений и распоряжений Учредителя, связанные с выполнением деятельности, предусмотренной п.2.2 настоящего Устава;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4.1.13. обеспечивать учет и сохранность документов, образующихся в процессе деятельности Учреждения, в том числе документов по личному составу, в течение сроков их хранения, установленных законодательством об архивном деле Российской Федерации;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4.1.14. обеспечивать</w:t>
      </w:r>
      <w:r w:rsidRPr="00BB6CCD">
        <w:rPr>
          <w:rFonts w:ascii="Times New Roman" w:eastAsia="Calibri" w:hAnsi="Times New Roman" w:cs="Times New Roman"/>
          <w:sz w:val="24"/>
          <w:szCs w:val="24"/>
        </w:rPr>
        <w:t xml:space="preserve"> открытость и доступность документов, предусмотренных законодательством Российской Федерации;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4.1.15. выполнять иные обязанности, установленные законодательством Российской Федерации и настоящим Уставом.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bookmark4"/>
      <w:r w:rsidRPr="00BB6CCD">
        <w:rPr>
          <w:rFonts w:ascii="Times New Roman" w:hAnsi="Times New Roman" w:cs="Times New Roman"/>
          <w:b/>
          <w:sz w:val="24"/>
          <w:szCs w:val="24"/>
        </w:rPr>
        <w:t>5.ИМУЩЕСТВО И ФИНАНСОВОЕ ОБЕСПЕЧЕНИЕ УЧРЕЖДЕНИЯ</w:t>
      </w:r>
      <w:bookmarkEnd w:id="4"/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5.1.В соответствии с законодательством Российской Федерации, а также целями, определенными настоящим Уставом. Учреждение реализует право оперативного управления в отношении закрепленного за ним имущества.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2.Имущество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Учреждения является муниципальным имуществом, закреплено за ним на праве оперативного управления в соответствии с законодательством Российской Федерации.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3.Право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оперативного управления на движимое имущество возникает у Учреждения с момента передачи такого имущества Учреждению по акту приема-передачи имущества, если иное не предусмотрено федеральным законом.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lastRenderedPageBreak/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4.Закрепленное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за Учреждением имущество подлежит учету в реестре муниципального имущества Филипповского муниципального образования и отражается на балансе Учреждения.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5.Источниками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формирования имущества Учреждения, в том числе финансовых ресурсов (средств) являются: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- имущество, закрепленное собственником имущества(Учредителем) или уполномоченным им органом в установленном порядке;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 - имущество, приобретенное за счет бюджетных средств, выделяемых Учреждению по смете;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средства бюджета Филипповского муниципального образования, предусмотренные бюджетной сметой;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доходы, полученные от осуществления приносящей доход деятельности;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добровольные имущественные взносы и пожертвования;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иные не противоречащие законодательству источники.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5.6. Земельный участок, необходимый для выполнения Учреждением своих уставных целей, предоставляется ему на праве постоянного (бессрочного) пользования.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7.Учреждение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владеет, пользуется и распоряжается имуществом, закрепленным за ним на праве оперативного управления, в соответствии с законодательством Российской Федерации, целями деятельности, устанавливаемыми настоящим Уставом, заданиями Учредителя и назначением этого имущества.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8.При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осуществлении права оперативного управления имуществом Учреждение обязано: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эффективно использовать имущество;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обеспечивать сохранность и использование имущества строго по целевому 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назначению;</w:t>
      </w:r>
    </w:p>
    <w:p w:rsidR="007E3A6F" w:rsidRPr="00BB6CCD" w:rsidRDefault="007E3A6F" w:rsidP="007E3A6F">
      <w:pPr>
        <w:pStyle w:val="a5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не допускать ухудшения технического состояния имущества, помимо его ухудшения, связанного с нормативным износом в процессе эксплуатации;</w:t>
      </w:r>
    </w:p>
    <w:p w:rsidR="007E3A6F" w:rsidRPr="00BB6CCD" w:rsidRDefault="007E3A6F" w:rsidP="007E3A6F">
      <w:pPr>
        <w:pStyle w:val="a5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осуществлять капитальный и текущий ремонт имущества в пределах утвержденной бюджетной сметы;</w:t>
      </w:r>
    </w:p>
    <w:p w:rsidR="007E3A6F" w:rsidRPr="00BB6CCD" w:rsidRDefault="007E3A6F" w:rsidP="007E3A6F">
      <w:pPr>
        <w:pStyle w:val="a5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представлять имущество к учету в реестре муниципальной собственности Филипповского муниципального образования в установленном порядке.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9.Имущество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Учреждения, закрепленное на праве оперативного управления, может быть изъято полностью или частично собственником (Учредителем) имущества в случаях, предусмотренных законодательством Российской Федерации.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10.Учреждение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не вправе без согласия собственника имущества (Учредителя) отчуждать или иным способом распоряжаться закрепленным за ним на праве оперативного управления имуществом, а также имуществом, приобретенным Учреждением самостоятельно, в том числе отдавать в залог, передавать во временное пользование и т.д.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11.Не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допускается совершать сделки, возможными последствиями которых является отчуждение или обременение имущества, закрепленного за Учреждением на праве оперативного управления или имущества, приобретенного Учреждением самостоятельно.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5.12. Контроль за сохранностью и эффективным использованием Учреждением муниципального имущества, закрепленного за ним на праве оперативного управления, осуществляет Учредитель.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13.Финансовое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обеспечение Учреждения осуществляется за счет средств бюджета Филипповского муниципального образования и на основании бюджетной сметы.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14.Учреждение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осуществляет операции по расходованию бюджетных средств в соответствии с бюджетной сметой.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lastRenderedPageBreak/>
        <w:t>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15.Бюджетная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смета Учреждения составляется, утверждается и ведется в порядке, определенном правовым актом Учредителя, в соответствии с общими требованиями, установленными Бюджетным кодексом Российской Федерации.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16.Доходы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>, полученные Учреждением от разрешенной ему деятельности, поступают в бюджет Филипповского муниципального образования. Учреждение осуществляет операции с бюджетными средствами, а также со средствами, полученными от приносящей доход деятельности при зачислении их в доход бюджета Филипповского муниципального образования, через лицевые счета, открытые ему в Финансовом управлении Зиминского районного муниципального образования и (или) в Федеральном казначействе в соответствии с положениями бюджетного законодательства Российской Федерации.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17.Учреждение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обеспечивает исполнение своих обязательств в пределах доведенных до нее лимитов бюджетных обязательств.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5.18.В случае их недостаточности субсидиарную ответственность по обязательствам Учреждения несет Учредитель в порядке, установленном законодательством Российской Федерации.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19.Учреждение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самостоятельно выступает в суде в качестве ответчика по своим денежным обязательствам.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20.Запрещается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нецелевое использование денежных средств Учреждением, в том числе размещение их на депозитных счетах кредитных учреждений и приобретение ценных бумаг.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21.Учреждение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не имеет права получать кредиты (займы) у кредитных организаций, других юридических и физических лиц.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5" w:name="bookmark5"/>
      <w:r w:rsidRPr="00BB6CCD">
        <w:rPr>
          <w:rFonts w:ascii="Times New Roman" w:hAnsi="Times New Roman" w:cs="Times New Roman"/>
          <w:b/>
          <w:sz w:val="24"/>
          <w:szCs w:val="24"/>
        </w:rPr>
        <w:t>6.СТРУКТУРА И УПРАВЛЕНИЕ УЧРЕЖДЕНИЕМ</w:t>
      </w:r>
      <w:bookmarkEnd w:id="5"/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6.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1.Управление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Учреждением осуществляется в соответствии с законодательством Российской Федерации и настоящим Уставом.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6.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2.Высшим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органом управления Учреждения является Учредитель.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6.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3.Учредитель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обеспечивает соблюдение Учреждением задач и функций, в интересах которых оно было создано.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6.4.К компетенции</w:t>
      </w:r>
      <w:r w:rsidRPr="00BB6CCD">
        <w:rPr>
          <w:rFonts w:ascii="Times New Roman" w:hAnsi="Times New Roman" w:cs="Times New Roman"/>
          <w:sz w:val="24"/>
          <w:szCs w:val="24"/>
        </w:rPr>
        <w:tab/>
        <w:t>Учредителя Учреждения</w:t>
      </w:r>
      <w:r w:rsidRPr="00BB6CCD">
        <w:rPr>
          <w:rFonts w:ascii="Times New Roman" w:hAnsi="Times New Roman" w:cs="Times New Roman"/>
          <w:sz w:val="24"/>
          <w:szCs w:val="24"/>
        </w:rPr>
        <w:tab/>
        <w:t>относится решение следующих вопросов: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6.4.1. внесение изменений и дополнений в Устав Учреждения, утверждение порядка утверждения Устава Учреждения и внесения изменений в него;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6.4.2. утверждение</w:t>
      </w:r>
      <w:r w:rsidRPr="00BB6CCD">
        <w:rPr>
          <w:rFonts w:ascii="Times New Roman" w:hAnsi="Times New Roman" w:cs="Times New Roman"/>
          <w:sz w:val="24"/>
          <w:szCs w:val="24"/>
        </w:rPr>
        <w:tab/>
        <w:t>порядка</w:t>
      </w:r>
      <w:r w:rsidRPr="00BB6CCD">
        <w:rPr>
          <w:rFonts w:ascii="Times New Roman" w:hAnsi="Times New Roman" w:cs="Times New Roman"/>
          <w:sz w:val="24"/>
          <w:szCs w:val="24"/>
        </w:rPr>
        <w:tab/>
        <w:t>составления и</w:t>
      </w:r>
      <w:r w:rsidRPr="00BB6CCD">
        <w:rPr>
          <w:rFonts w:ascii="Times New Roman" w:hAnsi="Times New Roman" w:cs="Times New Roman"/>
          <w:sz w:val="24"/>
          <w:szCs w:val="24"/>
        </w:rPr>
        <w:tab/>
        <w:t>утверждения отчета о результатах деятельности</w:t>
      </w:r>
      <w:r w:rsidRPr="00BB6CCD">
        <w:rPr>
          <w:rFonts w:ascii="Times New Roman" w:hAnsi="Times New Roman" w:cs="Times New Roman"/>
          <w:sz w:val="24"/>
          <w:szCs w:val="24"/>
        </w:rPr>
        <w:tab/>
        <w:t>Учреждения</w:t>
      </w:r>
      <w:r w:rsidRPr="00BB6CCD">
        <w:rPr>
          <w:rFonts w:ascii="Times New Roman" w:hAnsi="Times New Roman" w:cs="Times New Roman"/>
          <w:sz w:val="24"/>
          <w:szCs w:val="24"/>
        </w:rPr>
        <w:tab/>
        <w:t>и об</w:t>
      </w:r>
      <w:r w:rsidRPr="00BB6CCD">
        <w:rPr>
          <w:rFonts w:ascii="Times New Roman" w:hAnsi="Times New Roman" w:cs="Times New Roman"/>
          <w:sz w:val="24"/>
          <w:szCs w:val="24"/>
        </w:rPr>
        <w:tab/>
        <w:t>использовании</w:t>
      </w:r>
      <w:r w:rsidRPr="00BB6CCD">
        <w:rPr>
          <w:rFonts w:ascii="Times New Roman" w:hAnsi="Times New Roman" w:cs="Times New Roman"/>
          <w:sz w:val="24"/>
          <w:szCs w:val="24"/>
        </w:rPr>
        <w:tab/>
        <w:t>закрепленного за Учреждением муниципального имущества;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6.4.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3.определение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приоритетных направлений деятельности Учреждения, принципов формирования и использования его имущества;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6.4.4. назначение и освобождение от должности директора Учреждения, заключение с ним трудового договора;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6.4.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5.реорганизация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>, ликвидация и изменение типа Учреждения;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6.4.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6.согласование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отчета</w:t>
      </w:r>
      <w:r w:rsidRPr="00BB6CCD">
        <w:rPr>
          <w:rFonts w:ascii="Times New Roman" w:hAnsi="Times New Roman" w:cs="Times New Roman"/>
          <w:sz w:val="24"/>
          <w:szCs w:val="24"/>
        </w:rPr>
        <w:tab/>
        <w:t>о результатах</w:t>
      </w:r>
      <w:r w:rsidRPr="00BB6CCD">
        <w:rPr>
          <w:rFonts w:ascii="Times New Roman" w:hAnsi="Times New Roman" w:cs="Times New Roman"/>
          <w:sz w:val="24"/>
          <w:szCs w:val="24"/>
        </w:rPr>
        <w:tab/>
        <w:t>деятельности Учреждения и об использовании закрепленного за Учреждением муниципального имущества;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6.4.7. определение порядка составления, утверждения и ведения бюджетной сметы Учреждения;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6.4.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8.принятие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решения о закреплении имущества, находящегося в собственности, безвозмездном пользовании Учредителя на праве оперативного управления за Учреждением;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lastRenderedPageBreak/>
        <w:t>6.4.9. принятие решения об изъятии у Учреждения излишнего, неиспользуемого или используемого им не по назначению имущества, находящегося в собственности, безвозмездном пользовании Учредителя;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5.Исполнительным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органом Учреждения является директор. Директор Учреждения назначается на должность и освобождается от должности на основании распоряжения Учредителя.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Учредитель заключает с директором Учреждения трудовой договор, который может быть расторгнут или изменен до истечения срока по условиям, предусмотренным трудовым договором или действующим законодательством Российской Федерации.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1.Директор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Учреждения подотчетен Учредителю.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6.5.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2.Срок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полномочий директора Учреждения определяется трудовым договором.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3.Директор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Учреждения действует от имени Учреждения без доверенности, в том числе представляет его интересы в органах контроля и надзора, органах государственной власти и местного самоуправления и во взаимоотношения с юридическими и физическими лицами.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4.Директор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действует на принципе единоначалия и несет ответственность на результаты финансово-хозяйственной деятельности Учреждения и обеспечение соблюдения и деятельности Учреждения и работников требований действующего законодательства Российской Федераций перед Учредителем, а также за последствия своих действий в соответствии с нормативными правовыми актами Российской Федерации и заключенным с ним трудовым договором.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5.Совершает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в установленном порядке сделки от имени Учреждения, в том числе заключает муниципальные контракты, договора, соглашения.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6.5.6. Распоряжается имуществом Учреждения в пределах, установленных договором о закреплении имущества.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6.5.7. Утверждает по согласованию с Учредителем структуру, штатное расписание и подбирает квалифицированный состав работников Учреждения и его структурных подразделений (филиалов, представительств).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8.Устанавливает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должностные оклады, надбавки, доплаты, выплаты стимулирующего характера работникам Учреждения.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9.Издает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и утверждает приказы, распоряжения, инструкции по вопросам, входящим в компетенцию Учреждения, обязательные для всех работников Учреждения и его структурных подразделений (филиалов, представительств);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6.5.10. Заключает с работниками трудовые договоры, заключает коллективный договор, если решение об его заключении принято трудовым коллективом;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6.5.11. Утверждает Правила внутреннего трудового распорядка Учреждения.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6.5.12. Обеспечивает соблюдение правил и нормативных требований охраны труда, противопожарной безопасности, санитарно-гигиенического и противоэпидемических режимов;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13.Проводит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работу по обеспечению своих работников безопасными условиями труда;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6.5.14. Ведет кадровую политику, ведает заполнением трудовых книжек, предоставляет информацию в Пенсионный фонд Российской Федерации, другие инстанции, либо передает эти полномочия на договорной основе Учредителю;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6.5.15. Производит по согласованию с Учредителем сокращение штатных единиц и введение новых единиц.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6.5.16. К компетенции директора Учреждения относится решение всех вопросов, которые не составляют исключительную компетенцию Учредителя, определенную настоящим Уставом, законодательством Российской Федерации и нормативным </w:t>
      </w:r>
      <w:r w:rsidRPr="00BB6CCD">
        <w:rPr>
          <w:rFonts w:ascii="Times New Roman" w:hAnsi="Times New Roman" w:cs="Times New Roman"/>
          <w:sz w:val="24"/>
          <w:szCs w:val="24"/>
        </w:rPr>
        <w:lastRenderedPageBreak/>
        <w:t>правовыми актами органов местного самоуправления Филипповского муниципального образования.</w:t>
      </w:r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bookmark6"/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CCD">
        <w:rPr>
          <w:rFonts w:ascii="Times New Roman" w:hAnsi="Times New Roman" w:cs="Times New Roman"/>
          <w:b/>
          <w:sz w:val="24"/>
          <w:szCs w:val="24"/>
        </w:rPr>
        <w:t>7.ТРУДОВЫЕ ОТНОШЕНИЯ</w:t>
      </w:r>
      <w:bookmarkEnd w:id="6"/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7.1. Трудовые отношения в Учреждении регулируются трудовым законодательством Российской Федерации, коллективным договором (в случае его принятия) и локальными правовыми актами, содержащими нормы трудового права.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7.2. Права и обязанности работодателя в отношении директора осуществляются главой Филипповского муниципального образования (Учредителем).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7.3. В случае отсутствия директора (в том числе, если должность директора является вакантной) глава Филипповского муниципального образования от имени Учреждения осуществляет полномочия работодателя в части определения работника Учреждения, уполномоченного исполнять обязанности директора, и установления условий такого исполнения обязанностей.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7.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4.Учреждение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проводит мероприятия по развитию социальной инфраструктуры, улучшению условий труда, обеспечивает обязательное социальное и медицинское страхование работников в соответствии с законодательством Российской Федерации.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         7.5. Учреждение обязано обеспечить работникам безопасные условия труда, и несет материальную ответственность в установленном законодательном порядке за вред, причиненный их здоровью в связи с осуществлением трудовой деятельности.</w:t>
      </w:r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bookmarkStart w:id="7" w:name="bookmark7"/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CCD">
        <w:rPr>
          <w:rFonts w:ascii="Times New Roman" w:hAnsi="Times New Roman" w:cs="Times New Roman"/>
          <w:b/>
          <w:sz w:val="24"/>
          <w:szCs w:val="24"/>
        </w:rPr>
        <w:t>8.ФИЛИАЛЫ И ПРЕДСТАВИТЕЛЬСТВА УЧРЕЖДЕНИЯ</w:t>
      </w:r>
      <w:bookmarkEnd w:id="7"/>
    </w:p>
    <w:p w:rsidR="007E3A6F" w:rsidRPr="00BB6CCD" w:rsidRDefault="007E3A6F" w:rsidP="007E3A6F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8.1.  Учреждение может создавать филиалы и открывать представительства на территории Российской Федерации в соответствии с законодательством Российской Федерации, если иное не установлено федеральными законами.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8.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2.Филиалы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и представительства осуществляют свою деятельность от имени Учреждения, которое несёт ответственность за их деятельность.</w:t>
      </w:r>
    </w:p>
    <w:p w:rsidR="007E3A6F" w:rsidRPr="00BB6CCD" w:rsidRDefault="007E3A6F" w:rsidP="00BB6CCD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8.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3.Филиалы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и представительства не являются юридическими лицами, наделяются Учреждением имуществом и действуют в соответствии с положениями о них, утверждаемыми руководителем Учреждения по согласованию с Учредителем. 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Имущество филиалов и представительств учитывается на их отдельном балансе, являющемся частью баланса Учреждения.</w:t>
      </w:r>
    </w:p>
    <w:p w:rsidR="007E3A6F" w:rsidRPr="00BB6CCD" w:rsidRDefault="007E3A6F" w:rsidP="007E3A6F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8.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4.Руководители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филиалов и представительств назначаются на должность и освобождаются от должности руководителем Учреждения, наделяются полномочиями и действуют на основании доверенности, выданной им руководителем Учреждения.</w:t>
      </w:r>
    </w:p>
    <w:p w:rsidR="007E3A6F" w:rsidRPr="00BB6CCD" w:rsidRDefault="007E3A6F" w:rsidP="007E3A6F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bookmark8"/>
      <w:r w:rsidRPr="00BB6CCD">
        <w:rPr>
          <w:rFonts w:ascii="Times New Roman" w:hAnsi="Times New Roman" w:cs="Times New Roman"/>
          <w:b/>
          <w:sz w:val="24"/>
          <w:szCs w:val="24"/>
        </w:rPr>
        <w:t>9.ПОРЯДОК ВНЕСЕНИЯ ИЗМЕНЕНИЙ В УСТАВ УЧРЕЖДЕНИЯ</w:t>
      </w:r>
      <w:bookmarkEnd w:id="8"/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7E3A6F">
      <w:pPr>
        <w:pStyle w:val="a5"/>
        <w:ind w:firstLine="426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9.1. Внесение изменений в настоящий Устав производится на основании решения Учредителя в порядке, установленном Учредителем.</w:t>
      </w:r>
    </w:p>
    <w:p w:rsidR="007E3A6F" w:rsidRPr="00BB6CCD" w:rsidRDefault="007E3A6F" w:rsidP="007E3A6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bookmark9"/>
    </w:p>
    <w:bookmarkEnd w:id="9"/>
    <w:p w:rsidR="007E3A6F" w:rsidRPr="00BB6CCD" w:rsidRDefault="00BB6CCD" w:rsidP="00BB6C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ПЛАНИРОВАНИЕ, ОТЧЕТНОСТЬ</w:t>
      </w:r>
    </w:p>
    <w:p w:rsidR="00BB6CCD" w:rsidRDefault="007E3A6F" w:rsidP="00BB6CCD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10.1.</w:t>
      </w:r>
      <w:r w:rsidR="00BB6CCD">
        <w:rPr>
          <w:rFonts w:ascii="Times New Roman" w:hAnsi="Times New Roman" w:cs="Times New Roman"/>
          <w:sz w:val="24"/>
          <w:szCs w:val="24"/>
        </w:rPr>
        <w:t xml:space="preserve"> </w:t>
      </w:r>
      <w:r w:rsidRPr="00BB6CCD">
        <w:rPr>
          <w:rFonts w:ascii="Times New Roman" w:hAnsi="Times New Roman" w:cs="Times New Roman"/>
          <w:sz w:val="24"/>
          <w:szCs w:val="24"/>
        </w:rPr>
        <w:t>Учреждение ведет бухгалтерский учет и статистическую отчетность в порядке, установленном законодательством РФ:</w:t>
      </w:r>
    </w:p>
    <w:p w:rsidR="007E3A6F" w:rsidRPr="00BB6CCD" w:rsidRDefault="007E3A6F" w:rsidP="00BB6CCD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10.1.1. Представляет информацию о своей деятельности органам государственной статистики и налоговым органам, Учредителю, а также иным органам в соответствии с законодательством Российской Федерации и настоящим Уставом.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lastRenderedPageBreak/>
        <w:t>10.2. Контроль за деятельностью Учреждения и использованием имущества, переданного в оперативное управление Учреждению, осуществляется Учредителем.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10.3.</w:t>
      </w:r>
      <w:r w:rsidR="00BB6CCD">
        <w:rPr>
          <w:rFonts w:ascii="Times New Roman" w:hAnsi="Times New Roman" w:cs="Times New Roman"/>
          <w:sz w:val="24"/>
          <w:szCs w:val="24"/>
        </w:rPr>
        <w:t xml:space="preserve"> </w:t>
      </w:r>
      <w:r w:rsidRPr="00BB6CCD">
        <w:rPr>
          <w:rFonts w:ascii="Times New Roman" w:hAnsi="Times New Roman" w:cs="Times New Roman"/>
          <w:sz w:val="24"/>
          <w:szCs w:val="24"/>
        </w:rPr>
        <w:t>Контроль за деятельностью Учреждения осуществляется также государственными органами, на которые в соответствии с законодательством Российской Федерации возложены функции контроля за муниципальными учреждениями.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7E3A6F" w:rsidP="00BB6C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CCD">
        <w:rPr>
          <w:rFonts w:ascii="Times New Roman" w:hAnsi="Times New Roman" w:cs="Times New Roman"/>
          <w:b/>
          <w:sz w:val="24"/>
          <w:szCs w:val="24"/>
        </w:rPr>
        <w:t>11.РЕОРГАНИЗАЦИЯ, ИЗМЕНЕ</w:t>
      </w:r>
      <w:r w:rsidR="00BB6CCD">
        <w:rPr>
          <w:rFonts w:ascii="Times New Roman" w:hAnsi="Times New Roman" w:cs="Times New Roman"/>
          <w:b/>
          <w:sz w:val="24"/>
          <w:szCs w:val="24"/>
        </w:rPr>
        <w:t>НИЕ ТИПА, ЛИКВИДАЦИЯ УЧРЕЖДЕНИЯ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1.Решение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 ликвидации или реорганизации Учреждения принимается Учредителем и осуществляется в соответствии с действующим законодательством Российской Федерации.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11.2.В случаях, установленных законом, реорганизация Учреждения в форме его разделения или выделения из его состава другого юридического лица (юридических лиц) осуществляется по решению учредителя или по решению суда.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11.2.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1.Реорганизация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влечет за собой переход прав и обязанностей Учреждения к его правопреемнику в соответствии с действующим законодательством Российской Федерации.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11.2.2. Учреждение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:rsidR="007E3A6F" w:rsidRPr="00BB6CCD" w:rsidRDefault="007E3A6F" w:rsidP="007E3A6F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11.2.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3.При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реорганизации Учреждения в форме присоединения к нему другого юридического лица Учреждение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3.Изменение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типа Учреждения не является его реорганизацией.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11.3.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1.Изменение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типа Учреждения в целях создания бюджетного или автономного учреждения осуществляется по инициативе либо с согласия Учреждения в порядке, установленном законодательством.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4.Учреждение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может быть ликвидировано в порядке, установленном законодательством Российской Федерации.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11.4.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1.Ликвидация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Учреждения влечет его прекращение без перехода прав и обязанностей в порядке правопреемства к другим лицам.</w:t>
      </w:r>
    </w:p>
    <w:p w:rsidR="007E3A6F" w:rsidRPr="00BB6CCD" w:rsidRDefault="007E3A6F" w:rsidP="00BB6CCD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11.4.2.С момента назначения ликвидационной комиссии к ней переходят полномочия по управлению делами Учреждения. Ликвидационная комиссия от имени ликвидируемого Учреждения выступает в суде.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11.4.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3.Ликвидационная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комиссия составляет ликвидационные балансы и представляет их Учредителю для утверждения и осуществляет иные действия по ликвидации Учреждения в соответствии с законодательством.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11.4.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4.Распоряжение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оставшимся после удовлетворения требований кредиторов имуществом ликвидируемого Учреждения передается Учредителю.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lastRenderedPageBreak/>
        <w:t xml:space="preserve"> 11.4.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5.Ликвидация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Учреждения считается завершенной, а Учреждение прекратившим существование, после внесения записи об этом в Единый государственный реестр юридических лиц.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5.При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ликвидации и реорганизации Учреждения, увольняемым работникам гарантируется соблюдение их прав и интересов в соответствии с законодательством Российской Федерации.</w:t>
      </w:r>
    </w:p>
    <w:p w:rsidR="007E3A6F" w:rsidRPr="00BB6CCD" w:rsidRDefault="007E3A6F" w:rsidP="007E3A6F">
      <w:pPr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>11.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6.При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прекращении деятельности Учреждения все документы (управленческие, финансово-хозяйственные, по личному составу и другие) передаются в установленном порядке правопреемнику (правопреемникам). При отсутствии правопреемника документы постоянного хранения, имеющие научно-историческое значение, документы по личному составу (приказы, распоряжения, личные дела и другие) передаются </w:t>
      </w:r>
      <w:proofErr w:type="gramStart"/>
      <w:r w:rsidRPr="00BB6CCD">
        <w:rPr>
          <w:rFonts w:ascii="Times New Roman" w:hAnsi="Times New Roman" w:cs="Times New Roman"/>
          <w:sz w:val="24"/>
          <w:szCs w:val="24"/>
        </w:rPr>
        <w:t>на  хранение</w:t>
      </w:r>
      <w:proofErr w:type="gramEnd"/>
      <w:r w:rsidRPr="00BB6CCD">
        <w:rPr>
          <w:rFonts w:ascii="Times New Roman" w:hAnsi="Times New Roman" w:cs="Times New Roman"/>
          <w:sz w:val="24"/>
          <w:szCs w:val="24"/>
        </w:rPr>
        <w:t xml:space="preserve"> в муниципальный  архив Филипповского муниципального образования. Передача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7E3A6F" w:rsidRPr="00BB6CCD" w:rsidRDefault="007E3A6F" w:rsidP="007E3A6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7E3A6F" w:rsidRPr="00BB6CCD" w:rsidRDefault="00BB6CCD" w:rsidP="00BB6CC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ЗАКЛЮЧИТЕЛЬНЫЕ  ПОЛОЖЕНИЯ</w:t>
      </w:r>
      <w:proofErr w:type="gramEnd"/>
    </w:p>
    <w:p w:rsidR="007E3A6F" w:rsidRPr="00BB6CCD" w:rsidRDefault="007E3A6F" w:rsidP="007E3A6F">
      <w:pPr>
        <w:jc w:val="both"/>
        <w:rPr>
          <w:rFonts w:ascii="Times New Roman" w:hAnsi="Times New Roman" w:cs="Times New Roman"/>
          <w:sz w:val="24"/>
          <w:szCs w:val="24"/>
        </w:rPr>
      </w:pPr>
      <w:r w:rsidRPr="00BB6CCD">
        <w:rPr>
          <w:rFonts w:ascii="Times New Roman" w:hAnsi="Times New Roman" w:cs="Times New Roman"/>
          <w:sz w:val="24"/>
          <w:szCs w:val="24"/>
        </w:rPr>
        <w:t xml:space="preserve">  12.1. Все изменения и дополнения к настоящему Уставу вступают в силу с момента регистрации в порядке, установленном законодательством Российской Федерации.</w:t>
      </w:r>
    </w:p>
    <w:p w:rsidR="007E3A6F" w:rsidRPr="00BB6CCD" w:rsidRDefault="007E3A6F" w:rsidP="007E3A6F">
      <w:pPr>
        <w:pStyle w:val="12"/>
        <w:shd w:val="clear" w:color="auto" w:fill="auto"/>
        <w:tabs>
          <w:tab w:val="left" w:pos="3529"/>
        </w:tabs>
        <w:spacing w:after="0" w:line="210" w:lineRule="exact"/>
        <w:ind w:left="-142"/>
        <w:jc w:val="center"/>
        <w:rPr>
          <w:rFonts w:cs="Times New Roman"/>
          <w:sz w:val="24"/>
          <w:szCs w:val="24"/>
        </w:rPr>
      </w:pPr>
    </w:p>
    <w:p w:rsidR="007E3A6F" w:rsidRPr="00BB6CCD" w:rsidRDefault="007E3A6F" w:rsidP="00AE3880">
      <w:pPr>
        <w:tabs>
          <w:tab w:val="left" w:pos="8115"/>
        </w:tabs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sectPr w:rsidR="007E3A6F" w:rsidRPr="00BB6CCD" w:rsidSect="00BB6CC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A6A5B"/>
    <w:multiLevelType w:val="hybridMultilevel"/>
    <w:tmpl w:val="A43C1EBA"/>
    <w:lvl w:ilvl="0" w:tplc="A1329A6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4D"/>
    <w:rsid w:val="000A5D20"/>
    <w:rsid w:val="000B3EE6"/>
    <w:rsid w:val="001A72F7"/>
    <w:rsid w:val="00245905"/>
    <w:rsid w:val="00246BF0"/>
    <w:rsid w:val="0032076E"/>
    <w:rsid w:val="003425D3"/>
    <w:rsid w:val="003D3600"/>
    <w:rsid w:val="0049054D"/>
    <w:rsid w:val="004D566A"/>
    <w:rsid w:val="00594673"/>
    <w:rsid w:val="005D2182"/>
    <w:rsid w:val="0065072C"/>
    <w:rsid w:val="0065166A"/>
    <w:rsid w:val="006D1748"/>
    <w:rsid w:val="007726B2"/>
    <w:rsid w:val="007E3A6F"/>
    <w:rsid w:val="008D6C3E"/>
    <w:rsid w:val="008E220A"/>
    <w:rsid w:val="00947BDB"/>
    <w:rsid w:val="00955A6C"/>
    <w:rsid w:val="00983932"/>
    <w:rsid w:val="009D45B1"/>
    <w:rsid w:val="009D67FE"/>
    <w:rsid w:val="00AA14A6"/>
    <w:rsid w:val="00AD21D6"/>
    <w:rsid w:val="00AD452E"/>
    <w:rsid w:val="00AE3880"/>
    <w:rsid w:val="00BB6CCD"/>
    <w:rsid w:val="00C047C8"/>
    <w:rsid w:val="00CC6516"/>
    <w:rsid w:val="00DD36A4"/>
    <w:rsid w:val="00E64AE8"/>
    <w:rsid w:val="00F92D75"/>
    <w:rsid w:val="00FB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A5AC2"/>
  <w15:chartTrackingRefBased/>
  <w15:docId w15:val="{66E1DC70-4446-4F1B-9889-C465C2ED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5D2182"/>
    <w:rPr>
      <w:rFonts w:ascii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locked/>
    <w:rsid w:val="005D2182"/>
    <w:rPr>
      <w:rFonts w:ascii="Times New Roman" w:hAnsi="Times New Roman" w:cs="Times New Roman"/>
      <w:b/>
      <w:bCs/>
      <w:spacing w:val="-3"/>
      <w:sz w:val="48"/>
      <w:szCs w:val="48"/>
      <w:shd w:val="clear" w:color="auto" w:fill="FFFFFF"/>
    </w:rPr>
  </w:style>
  <w:style w:type="character" w:customStyle="1" w:styleId="11">
    <w:name w:val="Основной текст + 11"/>
    <w:aliases w:val="5 pt,Полужирный,Интервал 0 pt"/>
    <w:basedOn w:val="3"/>
    <w:uiPriority w:val="99"/>
    <w:rsid w:val="005D2182"/>
    <w:rPr>
      <w:rFonts w:ascii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paragraph" w:styleId="a3">
    <w:name w:val="Body Text"/>
    <w:basedOn w:val="a"/>
    <w:link w:val="a4"/>
    <w:uiPriority w:val="99"/>
    <w:rsid w:val="005D2182"/>
    <w:pPr>
      <w:widowControl w:val="0"/>
      <w:shd w:val="clear" w:color="auto" w:fill="FFFFFF"/>
      <w:spacing w:before="60" w:after="360" w:line="240" w:lineRule="atLeast"/>
      <w:jc w:val="both"/>
    </w:pPr>
    <w:rPr>
      <w:rFonts w:ascii="Times New Roman" w:eastAsia="Times New Roman" w:hAnsi="Times New Roman" w:cs="Times New Roman"/>
      <w:spacing w:val="1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5D2182"/>
    <w:rPr>
      <w:rFonts w:ascii="Times New Roman" w:eastAsia="Times New Roman" w:hAnsi="Times New Roman" w:cs="Times New Roman"/>
      <w:spacing w:val="1"/>
      <w:sz w:val="24"/>
      <w:szCs w:val="24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5D2182"/>
    <w:pPr>
      <w:widowControl w:val="0"/>
      <w:shd w:val="clear" w:color="auto" w:fill="FFFFFF"/>
      <w:spacing w:before="240" w:after="360" w:line="240" w:lineRule="atLeast"/>
      <w:jc w:val="center"/>
    </w:pPr>
    <w:rPr>
      <w:rFonts w:ascii="Times New Roman" w:hAnsi="Times New Roman" w:cs="Times New Roman"/>
      <w:b/>
      <w:bCs/>
      <w:spacing w:val="3"/>
      <w:sz w:val="23"/>
      <w:szCs w:val="23"/>
    </w:rPr>
  </w:style>
  <w:style w:type="paragraph" w:customStyle="1" w:styleId="30">
    <w:name w:val="Основной текст (3)"/>
    <w:basedOn w:val="a"/>
    <w:link w:val="3"/>
    <w:uiPriority w:val="99"/>
    <w:rsid w:val="005D2182"/>
    <w:pPr>
      <w:widowControl w:val="0"/>
      <w:shd w:val="clear" w:color="auto" w:fill="FFFFFF"/>
      <w:spacing w:before="1320" w:after="0" w:line="686" w:lineRule="exact"/>
      <w:jc w:val="center"/>
    </w:pPr>
    <w:rPr>
      <w:rFonts w:ascii="Times New Roman" w:hAnsi="Times New Roman" w:cs="Times New Roman"/>
      <w:b/>
      <w:bCs/>
      <w:spacing w:val="-3"/>
      <w:sz w:val="48"/>
      <w:szCs w:val="48"/>
    </w:rPr>
  </w:style>
  <w:style w:type="paragraph" w:styleId="a5">
    <w:name w:val="No Spacing"/>
    <w:link w:val="a6"/>
    <w:uiPriority w:val="1"/>
    <w:qFormat/>
    <w:rsid w:val="0065166A"/>
    <w:pPr>
      <w:spacing w:after="0" w:line="240" w:lineRule="auto"/>
    </w:pPr>
  </w:style>
  <w:style w:type="paragraph" w:styleId="21">
    <w:name w:val="Body Text 2"/>
    <w:basedOn w:val="a"/>
    <w:link w:val="22"/>
    <w:uiPriority w:val="99"/>
    <w:semiHidden/>
    <w:unhideWhenUsed/>
    <w:rsid w:val="007E3A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E3A6F"/>
  </w:style>
  <w:style w:type="character" w:customStyle="1" w:styleId="a7">
    <w:name w:val="Основной текст_"/>
    <w:link w:val="1"/>
    <w:locked/>
    <w:rsid w:val="007E3A6F"/>
    <w:rPr>
      <w:rFonts w:ascii="Times New Roman" w:eastAsia="Times New Roman" w:hAnsi="Times New Roman"/>
      <w:spacing w:val="5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7"/>
    <w:rsid w:val="007E3A6F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/>
      <w:spacing w:val="5"/>
      <w:sz w:val="21"/>
      <w:szCs w:val="21"/>
    </w:rPr>
  </w:style>
  <w:style w:type="character" w:customStyle="1" w:styleId="10">
    <w:name w:val="Заголовок №1_"/>
    <w:link w:val="12"/>
    <w:locked/>
    <w:rsid w:val="007E3A6F"/>
    <w:rPr>
      <w:rFonts w:ascii="Times New Roman" w:eastAsia="Times New Roman" w:hAnsi="Times New Roman"/>
      <w:b/>
      <w:bCs/>
      <w:spacing w:val="7"/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0"/>
    <w:rsid w:val="007E3A6F"/>
    <w:pPr>
      <w:widowControl w:val="0"/>
      <w:shd w:val="clear" w:color="auto" w:fill="FFFFFF"/>
      <w:spacing w:after="540" w:line="0" w:lineRule="atLeast"/>
      <w:jc w:val="both"/>
      <w:outlineLvl w:val="0"/>
    </w:pPr>
    <w:rPr>
      <w:rFonts w:ascii="Times New Roman" w:eastAsia="Times New Roman" w:hAnsi="Times New Roman"/>
      <w:b/>
      <w:bCs/>
      <w:spacing w:val="7"/>
      <w:sz w:val="21"/>
      <w:szCs w:val="21"/>
    </w:rPr>
  </w:style>
  <w:style w:type="character" w:customStyle="1" w:styleId="a6">
    <w:name w:val="Без интервала Знак"/>
    <w:link w:val="a5"/>
    <w:uiPriority w:val="1"/>
    <w:rsid w:val="007E3A6F"/>
  </w:style>
  <w:style w:type="paragraph" w:customStyle="1" w:styleId="ConsPlusNonformat">
    <w:name w:val="ConsPlusNonformat"/>
    <w:rsid w:val="007E3A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3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5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3969</Words>
  <Characters>22626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FCHO</cp:lastModifiedBy>
  <cp:revision>2</cp:revision>
  <dcterms:created xsi:type="dcterms:W3CDTF">2024-12-24T06:03:00Z</dcterms:created>
  <dcterms:modified xsi:type="dcterms:W3CDTF">2024-12-24T06:03:00Z</dcterms:modified>
</cp:coreProperties>
</file>