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6AF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Принят</w:t>
      </w:r>
      <w:r w:rsidR="004546AF">
        <w:rPr>
          <w:rFonts w:ascii="Times New Roman" w:hAnsi="Times New Roman" w:cs="Times New Roman"/>
          <w:sz w:val="32"/>
          <w:szCs w:val="32"/>
        </w:rPr>
        <w:t xml:space="preserve"> </w:t>
      </w:r>
      <w:r w:rsidR="00500A3C">
        <w:rPr>
          <w:rFonts w:ascii="Times New Roman" w:hAnsi="Times New Roman" w:cs="Times New Roman"/>
          <w:sz w:val="32"/>
          <w:szCs w:val="32"/>
        </w:rPr>
        <w:t>учредительным</w:t>
      </w:r>
      <w:r w:rsidR="004546AF">
        <w:rPr>
          <w:rFonts w:ascii="Times New Roman" w:hAnsi="Times New Roman" w:cs="Times New Roman"/>
          <w:sz w:val="32"/>
          <w:szCs w:val="32"/>
        </w:rPr>
        <w:t xml:space="preserve"> собранием </w:t>
      </w:r>
    </w:p>
    <w:p w:rsidR="004546AF" w:rsidRDefault="004546AF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 xml:space="preserve">граждан  </w:t>
      </w:r>
      <w:proofErr w:type="spellStart"/>
      <w:r w:rsidR="00500A3C">
        <w:rPr>
          <w:rFonts w:ascii="Times New Roman" w:hAnsi="Times New Roman" w:cs="Times New Roman"/>
          <w:sz w:val="32"/>
          <w:szCs w:val="32"/>
        </w:rPr>
        <w:t>п.Большеворонежский</w:t>
      </w:r>
      <w:proofErr w:type="spellEnd"/>
      <w:proofErr w:type="gramEnd"/>
    </w:p>
    <w:p w:rsidR="00751798" w:rsidRDefault="002F1503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Филипповского муниципальног</w:t>
      </w:r>
      <w:r w:rsidR="00751798">
        <w:rPr>
          <w:rFonts w:ascii="Times New Roman" w:hAnsi="Times New Roman" w:cs="Times New Roman"/>
          <w:sz w:val="32"/>
          <w:szCs w:val="32"/>
        </w:rPr>
        <w:t xml:space="preserve">о образования </w:t>
      </w:r>
      <w:proofErr w:type="spellStart"/>
      <w:r w:rsidR="00751798">
        <w:rPr>
          <w:rFonts w:ascii="Times New Roman" w:hAnsi="Times New Roman" w:cs="Times New Roman"/>
          <w:sz w:val="32"/>
          <w:szCs w:val="32"/>
        </w:rPr>
        <w:t>Зиминского</w:t>
      </w:r>
      <w:proofErr w:type="spellEnd"/>
      <w:r w:rsidR="00751798">
        <w:rPr>
          <w:rFonts w:ascii="Times New Roman" w:hAnsi="Times New Roman" w:cs="Times New Roman"/>
          <w:sz w:val="32"/>
          <w:szCs w:val="32"/>
        </w:rPr>
        <w:t xml:space="preserve"> района</w:t>
      </w:r>
    </w:p>
    <w:p w:rsidR="00751798" w:rsidRDefault="001D1459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Протокол № </w:t>
      </w:r>
      <w:proofErr w:type="gramStart"/>
      <w:r>
        <w:rPr>
          <w:rFonts w:ascii="Times New Roman" w:hAnsi="Times New Roman" w:cs="Times New Roman"/>
          <w:sz w:val="32"/>
          <w:szCs w:val="32"/>
        </w:rPr>
        <w:t>8</w:t>
      </w:r>
      <w:r w:rsidR="00835157">
        <w:rPr>
          <w:rFonts w:ascii="Times New Roman" w:hAnsi="Times New Roman" w:cs="Times New Roman"/>
          <w:sz w:val="32"/>
          <w:szCs w:val="32"/>
        </w:rPr>
        <w:t xml:space="preserve">  от</w:t>
      </w:r>
      <w:proofErr w:type="gramEnd"/>
      <w:r w:rsidR="00835157">
        <w:rPr>
          <w:rFonts w:ascii="Times New Roman" w:hAnsi="Times New Roman" w:cs="Times New Roman"/>
          <w:sz w:val="32"/>
          <w:szCs w:val="32"/>
        </w:rPr>
        <w:t xml:space="preserve"> 21.</w:t>
      </w:r>
      <w:r w:rsidR="00500A3C">
        <w:rPr>
          <w:rFonts w:ascii="Times New Roman" w:hAnsi="Times New Roman" w:cs="Times New Roman"/>
          <w:sz w:val="32"/>
          <w:szCs w:val="32"/>
        </w:rPr>
        <w:t>05.202</w:t>
      </w:r>
      <w:r w:rsidR="00751798">
        <w:rPr>
          <w:rFonts w:ascii="Times New Roman" w:hAnsi="Times New Roman" w:cs="Times New Roman"/>
          <w:sz w:val="32"/>
          <w:szCs w:val="32"/>
        </w:rPr>
        <w:t>4 г.</w:t>
      </w: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727A2" w:rsidRDefault="004C6B29" w:rsidP="008727A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</w:t>
      </w:r>
    </w:p>
    <w:p w:rsidR="004C6B29" w:rsidRDefault="004C6B29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Устав зарегистрирован</w:t>
      </w:r>
    </w:p>
    <w:p w:rsidR="003A5E10" w:rsidRDefault="003A5E10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DE5BA5">
        <w:rPr>
          <w:rFonts w:ascii="Times New Roman" w:hAnsi="Times New Roman" w:cs="Times New Roman"/>
          <w:sz w:val="32"/>
          <w:szCs w:val="32"/>
        </w:rPr>
        <w:t>о</w:t>
      </w:r>
      <w:r w:rsidR="008727A2">
        <w:rPr>
          <w:rFonts w:ascii="Times New Roman" w:hAnsi="Times New Roman" w:cs="Times New Roman"/>
          <w:sz w:val="32"/>
          <w:szCs w:val="32"/>
        </w:rPr>
        <w:t>становлением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35157">
        <w:rPr>
          <w:rFonts w:ascii="Times New Roman" w:hAnsi="Times New Roman" w:cs="Times New Roman"/>
          <w:sz w:val="32"/>
          <w:szCs w:val="32"/>
        </w:rPr>
        <w:t>№ 49</w:t>
      </w:r>
      <w:r w:rsidR="00DE5BA5" w:rsidRPr="003A5E10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  <w:r w:rsidR="00835157">
        <w:rPr>
          <w:rFonts w:ascii="Times New Roman" w:hAnsi="Times New Roman" w:cs="Times New Roman"/>
          <w:sz w:val="32"/>
          <w:szCs w:val="32"/>
        </w:rPr>
        <w:t>от 10</w:t>
      </w:r>
      <w:r w:rsidR="00500A3C">
        <w:rPr>
          <w:rFonts w:ascii="Times New Roman" w:hAnsi="Times New Roman" w:cs="Times New Roman"/>
          <w:sz w:val="32"/>
          <w:szCs w:val="32"/>
        </w:rPr>
        <w:t>.06.202</w:t>
      </w:r>
      <w:r>
        <w:rPr>
          <w:rFonts w:ascii="Times New Roman" w:hAnsi="Times New Roman" w:cs="Times New Roman"/>
          <w:sz w:val="32"/>
          <w:szCs w:val="32"/>
        </w:rPr>
        <w:t>4 г</w:t>
      </w:r>
      <w:r w:rsidR="00DE5BA5">
        <w:rPr>
          <w:rFonts w:ascii="Times New Roman" w:hAnsi="Times New Roman" w:cs="Times New Roman"/>
          <w:sz w:val="32"/>
          <w:szCs w:val="32"/>
        </w:rPr>
        <w:t>.</w:t>
      </w:r>
      <w:r w:rsidRPr="003A5E10">
        <w:rPr>
          <w:rFonts w:ascii="Times New Roman" w:hAnsi="Times New Roman" w:cs="Times New Roman"/>
          <w:sz w:val="32"/>
          <w:szCs w:val="32"/>
          <w:vertAlign w:val="superscript"/>
        </w:rPr>
        <w:t xml:space="preserve"> </w:t>
      </w:r>
    </w:p>
    <w:p w:rsidR="004546AF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главы а</w:t>
      </w:r>
      <w:r w:rsidR="003A5E10">
        <w:rPr>
          <w:rFonts w:ascii="Times New Roman" w:hAnsi="Times New Roman" w:cs="Times New Roman"/>
          <w:sz w:val="32"/>
          <w:szCs w:val="32"/>
        </w:rPr>
        <w:t>дминистрации</w:t>
      </w:r>
      <w:r w:rsidR="002F1503">
        <w:rPr>
          <w:rFonts w:ascii="Times New Roman" w:hAnsi="Times New Roman" w:cs="Times New Roman"/>
          <w:sz w:val="32"/>
          <w:szCs w:val="32"/>
        </w:rPr>
        <w:t xml:space="preserve"> Филипповского муниципального образования </w:t>
      </w:r>
      <w:proofErr w:type="spellStart"/>
      <w:r w:rsidR="002F1503">
        <w:rPr>
          <w:rFonts w:ascii="Times New Roman" w:hAnsi="Times New Roman" w:cs="Times New Roman"/>
          <w:sz w:val="32"/>
          <w:szCs w:val="32"/>
        </w:rPr>
        <w:t>Зиминского</w:t>
      </w:r>
      <w:proofErr w:type="spellEnd"/>
      <w:r w:rsidR="002F1503">
        <w:rPr>
          <w:rFonts w:ascii="Times New Roman" w:hAnsi="Times New Roman" w:cs="Times New Roman"/>
          <w:sz w:val="32"/>
          <w:szCs w:val="32"/>
        </w:rPr>
        <w:t xml:space="preserve"> района Иркутской области</w:t>
      </w:r>
    </w:p>
    <w:p w:rsidR="00DE5BA5" w:rsidRDefault="00DE5BA5" w:rsidP="004546A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8727A2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реестре регистрации уставов ТОС</w:t>
      </w:r>
    </w:p>
    <w:p w:rsidR="00751798" w:rsidRDefault="00500A3C" w:rsidP="004546AF">
      <w:pPr>
        <w:pStyle w:val="a3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Регистрационный  №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35157">
        <w:rPr>
          <w:rFonts w:ascii="Times New Roman" w:hAnsi="Times New Roman" w:cs="Times New Roman"/>
          <w:sz w:val="32"/>
          <w:szCs w:val="32"/>
        </w:rPr>
        <w:t>5 от 10</w:t>
      </w:r>
      <w:r>
        <w:rPr>
          <w:rFonts w:ascii="Times New Roman" w:hAnsi="Times New Roman" w:cs="Times New Roman"/>
          <w:sz w:val="32"/>
          <w:szCs w:val="32"/>
        </w:rPr>
        <w:t>.06.202</w:t>
      </w:r>
      <w:r w:rsidR="003A5E10">
        <w:rPr>
          <w:rFonts w:ascii="Times New Roman" w:hAnsi="Times New Roman" w:cs="Times New Roman"/>
          <w:sz w:val="32"/>
          <w:szCs w:val="32"/>
        </w:rPr>
        <w:t>4 г.</w:t>
      </w:r>
    </w:p>
    <w:p w:rsidR="004546AF" w:rsidRDefault="004546AF" w:rsidP="00DE5BA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DE5BA5">
      <w:pPr>
        <w:pStyle w:val="a3"/>
        <w:rPr>
          <w:rFonts w:ascii="Times New Roman" w:hAnsi="Times New Roman" w:cs="Times New Roman"/>
          <w:sz w:val="32"/>
          <w:szCs w:val="32"/>
        </w:rPr>
        <w:sectPr w:rsidR="00DE5BA5" w:rsidSect="002F1503">
          <w:pgSz w:w="14687" w:h="16838" w:code="9"/>
          <w:pgMar w:top="1418" w:right="1220" w:bottom="1361" w:left="1843" w:header="0" w:footer="6" w:gutter="0"/>
          <w:cols w:num="2" w:space="708"/>
          <w:noEndnote/>
          <w:docGrid w:linePitch="360"/>
        </w:sectPr>
      </w:pPr>
    </w:p>
    <w:p w:rsidR="00DE5BA5" w:rsidRDefault="00DE5BA5" w:rsidP="00DE5BA5">
      <w:pPr>
        <w:pStyle w:val="a3"/>
        <w:tabs>
          <w:tab w:val="left" w:pos="0"/>
        </w:tabs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8727A2" w:rsidRDefault="008727A2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46AF" w:rsidRDefault="004546AF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Pr="00451524" w:rsidRDefault="00DE5BA5" w:rsidP="00A6497C">
      <w:pPr>
        <w:pStyle w:val="a3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451524">
        <w:rPr>
          <w:rFonts w:ascii="Times New Roman" w:hAnsi="Times New Roman" w:cs="Times New Roman"/>
          <w:b/>
          <w:sz w:val="56"/>
          <w:szCs w:val="56"/>
        </w:rPr>
        <w:t>УСТАВ</w:t>
      </w: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E5BA5" w:rsidRPr="00451524" w:rsidRDefault="00DE5BA5" w:rsidP="00A6497C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451524">
        <w:rPr>
          <w:rFonts w:ascii="Times New Roman" w:hAnsi="Times New Roman" w:cs="Times New Roman"/>
          <w:sz w:val="40"/>
          <w:szCs w:val="40"/>
        </w:rPr>
        <w:t>Территориальное местное самоуправление</w:t>
      </w:r>
    </w:p>
    <w:p w:rsidR="00DE5BA5" w:rsidRDefault="00DE5BA5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451524">
        <w:rPr>
          <w:rFonts w:ascii="Times New Roman" w:hAnsi="Times New Roman" w:cs="Times New Roman"/>
          <w:sz w:val="40"/>
          <w:szCs w:val="40"/>
        </w:rPr>
        <w:t>«</w:t>
      </w:r>
      <w:r w:rsidR="00500A3C">
        <w:rPr>
          <w:rFonts w:ascii="Times New Roman" w:hAnsi="Times New Roman" w:cs="Times New Roman"/>
          <w:sz w:val="40"/>
          <w:szCs w:val="40"/>
        </w:rPr>
        <w:t>Моя сторонка</w:t>
      </w:r>
      <w:r w:rsidRPr="00451524">
        <w:rPr>
          <w:rFonts w:ascii="Times New Roman" w:hAnsi="Times New Roman" w:cs="Times New Roman"/>
          <w:sz w:val="40"/>
          <w:szCs w:val="40"/>
        </w:rPr>
        <w:t>»</w:t>
      </w: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71651" w:rsidRDefault="00B71651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Default="00451524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451524" w:rsidRPr="00B71651" w:rsidRDefault="00500A3C" w:rsidP="00B71651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п.Большеворонежский</w:t>
      </w:r>
      <w:proofErr w:type="spellEnd"/>
    </w:p>
    <w:p w:rsidR="008727A2" w:rsidRPr="00B71651" w:rsidRDefault="00500A3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 w:rsidR="00451524" w:rsidRPr="00B71651">
        <w:rPr>
          <w:rFonts w:ascii="Times New Roman" w:hAnsi="Times New Roman" w:cs="Times New Roman"/>
          <w:sz w:val="32"/>
          <w:szCs w:val="32"/>
        </w:rPr>
        <w:t>4 г.</w:t>
      </w:r>
    </w:p>
    <w:p w:rsidR="008727A2" w:rsidRDefault="008727A2" w:rsidP="00451524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lastRenderedPageBreak/>
        <w:t>РОССИЙСКАЯ ФЕДЕРАЦИЯ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A6497C" w:rsidRPr="00960837" w:rsidRDefault="00A6497C" w:rsidP="00A6497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960837">
        <w:rPr>
          <w:rFonts w:ascii="Times New Roman" w:hAnsi="Times New Roman" w:cs="Times New Roman"/>
          <w:sz w:val="32"/>
          <w:szCs w:val="32"/>
        </w:rPr>
        <w:t>ЗИМИНСКИЙ РАЙОН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Администрация</w:t>
      </w:r>
    </w:p>
    <w:p w:rsidR="00A6497C" w:rsidRPr="005B13BC" w:rsidRDefault="00A6497C" w:rsidP="00A6497C">
      <w:pPr>
        <w:jc w:val="center"/>
        <w:rPr>
          <w:rFonts w:ascii="Times New Roman" w:hAnsi="Times New Roman"/>
          <w:sz w:val="28"/>
          <w:szCs w:val="28"/>
        </w:rPr>
      </w:pPr>
      <w:r w:rsidRPr="005B13BC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A6497C" w:rsidRDefault="00A6497C" w:rsidP="00A6497C">
      <w:pPr>
        <w:pStyle w:val="6"/>
        <w:jc w:val="center"/>
        <w:rPr>
          <w:sz w:val="36"/>
          <w:szCs w:val="36"/>
        </w:rPr>
      </w:pPr>
      <w:r w:rsidRPr="005B13BC">
        <w:rPr>
          <w:sz w:val="36"/>
          <w:szCs w:val="36"/>
        </w:rPr>
        <w:t>П О С Т А Н О В Л Е Н И Е</w:t>
      </w:r>
    </w:p>
    <w:p w:rsidR="00A6497C" w:rsidRPr="00960837" w:rsidRDefault="00A6497C" w:rsidP="00A6497C">
      <w:pPr>
        <w:pStyle w:val="a3"/>
        <w:jc w:val="center"/>
      </w:pPr>
    </w:p>
    <w:p w:rsidR="00A6497C" w:rsidRPr="005B13BC" w:rsidRDefault="00835157" w:rsidP="00A6497C">
      <w:pPr>
        <w:pStyle w:val="a3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00A3C">
        <w:rPr>
          <w:rFonts w:ascii="Times New Roman" w:hAnsi="Times New Roman"/>
          <w:sz w:val="28"/>
          <w:szCs w:val="28"/>
        </w:rPr>
        <w:t>.06.202</w:t>
      </w:r>
      <w:r w:rsidR="00A6497C">
        <w:rPr>
          <w:rFonts w:ascii="Times New Roman" w:hAnsi="Times New Roman"/>
          <w:sz w:val="28"/>
          <w:szCs w:val="28"/>
        </w:rPr>
        <w:t>4</w:t>
      </w:r>
      <w:r w:rsidR="00A6497C" w:rsidRPr="005B13BC">
        <w:rPr>
          <w:rFonts w:ascii="Times New Roman" w:hAnsi="Times New Roman"/>
          <w:sz w:val="28"/>
          <w:szCs w:val="28"/>
        </w:rPr>
        <w:t xml:space="preserve"> г     </w:t>
      </w:r>
      <w:r w:rsidR="00A6497C">
        <w:rPr>
          <w:rFonts w:ascii="Times New Roman" w:hAnsi="Times New Roman"/>
          <w:sz w:val="28"/>
          <w:szCs w:val="28"/>
        </w:rPr>
        <w:t xml:space="preserve">            </w:t>
      </w:r>
      <w:r w:rsidR="00A6497C" w:rsidRPr="005B13BC">
        <w:rPr>
          <w:rFonts w:ascii="Times New Roman" w:hAnsi="Times New Roman"/>
          <w:sz w:val="28"/>
          <w:szCs w:val="28"/>
        </w:rPr>
        <w:t xml:space="preserve">  с. </w:t>
      </w:r>
      <w:proofErr w:type="spellStart"/>
      <w:r w:rsidR="00A6497C" w:rsidRPr="005B13BC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A6497C" w:rsidRPr="005B13BC">
        <w:rPr>
          <w:rFonts w:ascii="Times New Roman" w:hAnsi="Times New Roman"/>
          <w:sz w:val="28"/>
          <w:szCs w:val="28"/>
        </w:rPr>
        <w:t xml:space="preserve">      </w:t>
      </w:r>
      <w:r w:rsidR="00A6497C">
        <w:rPr>
          <w:rFonts w:ascii="Times New Roman" w:hAnsi="Times New Roman"/>
          <w:sz w:val="28"/>
          <w:szCs w:val="28"/>
        </w:rPr>
        <w:t xml:space="preserve">                  </w:t>
      </w:r>
      <w:r w:rsidR="00A6497C" w:rsidRPr="005B13BC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A6497C" w:rsidRPr="005B13B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 49</w:t>
      </w:r>
      <w:proofErr w:type="gramEnd"/>
    </w:p>
    <w:p w:rsidR="00A6497C" w:rsidRDefault="00A6497C" w:rsidP="00A6497C">
      <w:pPr>
        <w:pStyle w:val="a3"/>
        <w:jc w:val="center"/>
        <w:rPr>
          <w:rStyle w:val="FontStyle14"/>
          <w:sz w:val="28"/>
          <w:szCs w:val="28"/>
        </w:rPr>
      </w:pPr>
    </w:p>
    <w:p w:rsidR="00A6497C" w:rsidRPr="00D514D8" w:rsidRDefault="00A6497C" w:rsidP="00A6497C">
      <w:pPr>
        <w:pStyle w:val="a3"/>
        <w:jc w:val="center"/>
        <w:rPr>
          <w:rFonts w:ascii="Arial" w:hAnsi="Arial" w:cs="Arial"/>
          <w:sz w:val="23"/>
          <w:szCs w:val="23"/>
        </w:rPr>
      </w:pP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регистрации У</w:t>
      </w:r>
      <w:r w:rsidRPr="00D514D8">
        <w:rPr>
          <w:rFonts w:ascii="Times New Roman" w:hAnsi="Times New Roman"/>
          <w:sz w:val="28"/>
          <w:szCs w:val="28"/>
        </w:rPr>
        <w:t>става  территориального</w:t>
      </w: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общественного самоуправления </w:t>
      </w:r>
      <w:r>
        <w:rPr>
          <w:rFonts w:ascii="Times New Roman" w:hAnsi="Times New Roman"/>
          <w:sz w:val="28"/>
          <w:szCs w:val="28"/>
        </w:rPr>
        <w:t>«</w:t>
      </w:r>
      <w:r w:rsidR="00500A3C">
        <w:rPr>
          <w:rFonts w:ascii="Times New Roman" w:hAnsi="Times New Roman"/>
          <w:sz w:val="28"/>
          <w:szCs w:val="28"/>
        </w:rPr>
        <w:t>Моя сторонка</w:t>
      </w:r>
      <w:r>
        <w:rPr>
          <w:rFonts w:ascii="Times New Roman" w:hAnsi="Times New Roman"/>
          <w:sz w:val="28"/>
          <w:szCs w:val="28"/>
        </w:rPr>
        <w:t>»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D514D8">
        <w:rPr>
          <w:rFonts w:ascii="Arial" w:hAnsi="Arial" w:cs="Arial"/>
          <w:b/>
          <w:bCs/>
          <w:sz w:val="23"/>
        </w:rPr>
        <w:t> </w:t>
      </w:r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sz w:val="28"/>
          <w:szCs w:val="28"/>
        </w:rPr>
        <w:t xml:space="preserve">      На основании 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D514D8">
          <w:rPr>
            <w:rFonts w:ascii="Times New Roman" w:hAnsi="Times New Roman"/>
            <w:sz w:val="28"/>
            <w:szCs w:val="28"/>
          </w:rPr>
          <w:t>2003 г</w:t>
        </w:r>
      </w:smartTag>
      <w:r w:rsidRPr="00D514D8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Федерации», руководствуясь статьей  15,31 Устава Филипповского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, Положением об организации и осуществлении территориального общественного самоуправления в Филипповском муниципальном образовании, утвержденным решением  Думы Филипповского муниципального образования № 53 от 19.02.2014г., протоколом  учредительного собрания граждан </w:t>
      </w:r>
      <w:proofErr w:type="spellStart"/>
      <w:r w:rsidR="00500A3C">
        <w:rPr>
          <w:rFonts w:ascii="Times New Roman" w:hAnsi="Times New Roman"/>
          <w:sz w:val="28"/>
          <w:szCs w:val="28"/>
        </w:rPr>
        <w:t>п.Большеворонежский</w:t>
      </w:r>
      <w:proofErr w:type="spellEnd"/>
      <w:r w:rsidR="00835157">
        <w:rPr>
          <w:rFonts w:ascii="Times New Roman" w:hAnsi="Times New Roman"/>
          <w:sz w:val="28"/>
          <w:szCs w:val="28"/>
        </w:rPr>
        <w:t xml:space="preserve"> № 8 от 21</w:t>
      </w:r>
      <w:r w:rsidR="00BE5008">
        <w:rPr>
          <w:rFonts w:ascii="Times New Roman" w:hAnsi="Times New Roman"/>
          <w:sz w:val="28"/>
          <w:szCs w:val="28"/>
        </w:rPr>
        <w:t>.05.2024 г.</w:t>
      </w:r>
      <w:r>
        <w:rPr>
          <w:rFonts w:ascii="Times New Roman" w:hAnsi="Times New Roman"/>
          <w:sz w:val="28"/>
          <w:szCs w:val="28"/>
        </w:rPr>
        <w:t>,</w:t>
      </w:r>
      <w:r w:rsidRPr="00D514D8">
        <w:rPr>
          <w:rFonts w:ascii="Times New Roman" w:hAnsi="Times New Roman"/>
          <w:sz w:val="28"/>
          <w:szCs w:val="28"/>
        </w:rPr>
        <w:t xml:space="preserve"> </w:t>
      </w:r>
    </w:p>
    <w:p w:rsidR="00A6497C" w:rsidRPr="00D514D8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6497C" w:rsidRPr="00960837" w:rsidRDefault="00A6497C" w:rsidP="00A6497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sz w:val="28"/>
          <w:szCs w:val="28"/>
        </w:rPr>
        <w:t>ПОСТАНОВЛЯЕТ:</w:t>
      </w:r>
    </w:p>
    <w:p w:rsidR="00A6497C" w:rsidRPr="00D514D8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BE5008" w:rsidRDefault="00A6497C" w:rsidP="00BE500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Зарегистрировать  прилагаемый</w:t>
      </w:r>
      <w:proofErr w:type="gramEnd"/>
      <w:r>
        <w:rPr>
          <w:rFonts w:ascii="Times New Roman" w:hAnsi="Times New Roman"/>
          <w:sz w:val="28"/>
          <w:szCs w:val="28"/>
        </w:rPr>
        <w:t xml:space="preserve">  У</w:t>
      </w:r>
      <w:r w:rsidRPr="00D514D8">
        <w:rPr>
          <w:rFonts w:ascii="Times New Roman" w:hAnsi="Times New Roman"/>
          <w:sz w:val="28"/>
          <w:szCs w:val="28"/>
        </w:rPr>
        <w:t>став территориального общественного самоуправления</w:t>
      </w:r>
    </w:p>
    <w:p w:rsidR="00A6497C" w:rsidRPr="00D514D8" w:rsidRDefault="00BE5008" w:rsidP="00BE5008">
      <w:pPr>
        <w:pStyle w:val="a3"/>
        <w:ind w:left="4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«Моя сторонка</w:t>
      </w:r>
      <w:r w:rsidR="00A6497C">
        <w:rPr>
          <w:rFonts w:ascii="Times New Roman" w:hAnsi="Times New Roman"/>
          <w:sz w:val="28"/>
          <w:szCs w:val="28"/>
        </w:rPr>
        <w:t xml:space="preserve">», </w:t>
      </w:r>
      <w:proofErr w:type="gramStart"/>
      <w:r w:rsidR="00A6497C">
        <w:rPr>
          <w:rFonts w:ascii="Times New Roman" w:hAnsi="Times New Roman"/>
          <w:sz w:val="28"/>
          <w:szCs w:val="28"/>
        </w:rPr>
        <w:t>сок</w:t>
      </w:r>
      <w:r>
        <w:rPr>
          <w:rFonts w:ascii="Times New Roman" w:hAnsi="Times New Roman"/>
          <w:sz w:val="28"/>
          <w:szCs w:val="28"/>
        </w:rPr>
        <w:t>ращенное  название</w:t>
      </w:r>
      <w:proofErr w:type="gramEnd"/>
      <w:r>
        <w:rPr>
          <w:rFonts w:ascii="Times New Roman" w:hAnsi="Times New Roman"/>
          <w:sz w:val="28"/>
          <w:szCs w:val="28"/>
        </w:rPr>
        <w:t xml:space="preserve"> ТОС «Моя сторонка</w:t>
      </w:r>
      <w:r w:rsidR="00A6497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A6497C" w:rsidRDefault="00A6497C" w:rsidP="00A6497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Настоящее р</w:t>
      </w:r>
      <w:r w:rsidRPr="00D514D8">
        <w:rPr>
          <w:rFonts w:ascii="Times New Roman" w:hAnsi="Times New Roman"/>
          <w:sz w:val="28"/>
          <w:szCs w:val="28"/>
        </w:rPr>
        <w:t xml:space="preserve">ешение вступает в </w:t>
      </w:r>
      <w:proofErr w:type="gramStart"/>
      <w:r w:rsidRPr="00D514D8">
        <w:rPr>
          <w:rFonts w:ascii="Times New Roman" w:hAnsi="Times New Roman"/>
          <w:sz w:val="28"/>
          <w:szCs w:val="28"/>
        </w:rPr>
        <w:t>силу  со</w:t>
      </w:r>
      <w:proofErr w:type="gramEnd"/>
      <w:r w:rsidRPr="00D514D8">
        <w:rPr>
          <w:rFonts w:ascii="Times New Roman" w:hAnsi="Times New Roman"/>
          <w:sz w:val="28"/>
          <w:szCs w:val="28"/>
        </w:rPr>
        <w:t xml:space="preserve"> дня </w:t>
      </w:r>
      <w:r>
        <w:rPr>
          <w:rFonts w:ascii="Times New Roman" w:hAnsi="Times New Roman"/>
          <w:sz w:val="28"/>
          <w:szCs w:val="28"/>
        </w:rPr>
        <w:t xml:space="preserve">внесения записи в реестр Уставов </w:t>
      </w:r>
    </w:p>
    <w:p w:rsidR="00BE5008" w:rsidRDefault="00A6497C" w:rsidP="00BE50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территориального общественного самоуправления</w:t>
      </w:r>
      <w:r w:rsidRPr="00D514D8">
        <w:rPr>
          <w:rFonts w:ascii="Times New Roman" w:hAnsi="Times New Roman"/>
          <w:sz w:val="28"/>
          <w:szCs w:val="28"/>
        </w:rPr>
        <w:t>.</w:t>
      </w:r>
    </w:p>
    <w:p w:rsidR="00A6497C" w:rsidRPr="00D514D8" w:rsidRDefault="00A6497C" w:rsidP="00BE500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A6497C" w:rsidRPr="00095C3A" w:rsidRDefault="00A6497C" w:rsidP="00A6497C">
      <w:pPr>
        <w:shd w:val="clear" w:color="auto" w:fill="FFFFFF"/>
        <w:spacing w:after="0" w:line="240" w:lineRule="auto"/>
        <w:rPr>
          <w:rFonts w:ascii="Arial" w:hAnsi="Arial" w:cs="Arial"/>
          <w:color w:val="FF0000"/>
          <w:sz w:val="23"/>
          <w:szCs w:val="23"/>
        </w:rPr>
      </w:pPr>
      <w:r w:rsidRPr="00095C3A">
        <w:rPr>
          <w:rFonts w:ascii="Arial" w:hAnsi="Arial" w:cs="Arial"/>
          <w:color w:val="FF0000"/>
          <w:sz w:val="23"/>
          <w:szCs w:val="23"/>
        </w:rPr>
        <w:t> </w:t>
      </w:r>
    </w:p>
    <w:p w:rsidR="00BE5008" w:rsidRDefault="00BE5008" w:rsidP="00A6497C">
      <w:pPr>
        <w:pStyle w:val="a3"/>
      </w:pPr>
    </w:p>
    <w:p w:rsidR="00A6497C" w:rsidRDefault="00A6497C" w:rsidP="00BE5008">
      <w:pPr>
        <w:pStyle w:val="a3"/>
        <w:ind w:left="1701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Глава Филипповского</w:t>
      </w:r>
    </w:p>
    <w:p w:rsidR="00A6497C" w:rsidRDefault="00A6497C" w:rsidP="00BE5008">
      <w:pPr>
        <w:pStyle w:val="a3"/>
        <w:ind w:left="170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                     </w:t>
      </w:r>
      <w:r w:rsidR="00BE500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Федосеев А.А.</w:t>
      </w: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rPr>
          <w:rFonts w:ascii="Times New Roman" w:hAnsi="Times New Roman"/>
          <w:sz w:val="28"/>
          <w:szCs w:val="28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835157" w:rsidRDefault="00835157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A6497C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A6497C" w:rsidRDefault="00A6497C" w:rsidP="00BE5008">
      <w:pPr>
        <w:pStyle w:val="a3"/>
        <w:rPr>
          <w:rFonts w:ascii="Times New Roman" w:hAnsi="Times New Roman"/>
          <w:sz w:val="24"/>
          <w:szCs w:val="24"/>
        </w:rPr>
      </w:pP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lastRenderedPageBreak/>
        <w:t xml:space="preserve">Приложение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к  постановлению администрации </w:t>
      </w:r>
    </w:p>
    <w:p w:rsidR="00A6497C" w:rsidRDefault="00A6497C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960837">
        <w:rPr>
          <w:rFonts w:ascii="Times New Roman" w:hAnsi="Times New Roman"/>
          <w:bCs/>
          <w:sz w:val="20"/>
          <w:szCs w:val="20"/>
        </w:rPr>
        <w:t xml:space="preserve">Филипповского муниципального образования </w:t>
      </w:r>
    </w:p>
    <w:p w:rsidR="00A6497C" w:rsidRPr="00960837" w:rsidRDefault="00835157" w:rsidP="00A6497C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№ 49 от 10</w:t>
      </w:r>
      <w:r w:rsidR="00BE5008">
        <w:rPr>
          <w:rFonts w:ascii="Times New Roman" w:hAnsi="Times New Roman"/>
          <w:bCs/>
          <w:sz w:val="20"/>
          <w:szCs w:val="20"/>
        </w:rPr>
        <w:t>.06.202</w:t>
      </w:r>
      <w:r w:rsidR="00A6497C" w:rsidRPr="00960837">
        <w:rPr>
          <w:rFonts w:ascii="Times New Roman" w:hAnsi="Times New Roman"/>
          <w:bCs/>
          <w:sz w:val="20"/>
          <w:szCs w:val="20"/>
        </w:rPr>
        <w:t>4г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0837">
        <w:rPr>
          <w:rFonts w:ascii="Times New Roman" w:hAnsi="Times New Roman"/>
          <w:b/>
          <w:sz w:val="28"/>
          <w:szCs w:val="28"/>
        </w:rPr>
        <w:t>Устав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 xml:space="preserve">территориального общественного самоуправления </w:t>
      </w:r>
    </w:p>
    <w:p w:rsidR="00A6497C" w:rsidRPr="00D514D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5008">
        <w:rPr>
          <w:rFonts w:ascii="Times New Roman" w:hAnsi="Times New Roman"/>
          <w:b/>
          <w:bCs/>
          <w:sz w:val="28"/>
          <w:szCs w:val="28"/>
        </w:rPr>
        <w:t xml:space="preserve"> «Моя сторонка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Pr="00D514D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960837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0837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A6497C" w:rsidRPr="007D1194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  <w:r w:rsidRPr="007D1194">
        <w:rPr>
          <w:rFonts w:ascii="Times New Roman" w:hAnsi="Times New Roman"/>
          <w:b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Статья 1. Территориальное общественное самоуправление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1. Территориальное общественное </w:t>
      </w:r>
      <w:proofErr w:type="gramStart"/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самоуправление </w:t>
      </w:r>
      <w:r w:rsidR="00BE5008">
        <w:rPr>
          <w:rFonts w:ascii="Times New Roman" w:hAnsi="Times New Roman"/>
          <w:bCs/>
          <w:sz w:val="28"/>
          <w:szCs w:val="28"/>
          <w:lang w:eastAsia="en-US"/>
        </w:rPr>
        <w:t xml:space="preserve"> «</w:t>
      </w:r>
      <w:proofErr w:type="gramEnd"/>
      <w:r w:rsidR="00BE5008">
        <w:rPr>
          <w:rFonts w:ascii="Times New Roman" w:hAnsi="Times New Roman"/>
          <w:bCs/>
          <w:sz w:val="28"/>
          <w:szCs w:val="28"/>
          <w:lang w:eastAsia="en-US"/>
        </w:rPr>
        <w:t>Моя сторонка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(далее - ТОС) - </w:t>
      </w:r>
      <w:r>
        <w:rPr>
          <w:rFonts w:ascii="Times New Roman" w:hAnsi="Times New Roman"/>
          <w:sz w:val="28"/>
          <w:szCs w:val="28"/>
          <w:lang w:eastAsia="en-US"/>
        </w:rPr>
        <w:t>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>2. ТОС</w:t>
      </w:r>
      <w:r w:rsidR="00BE5008">
        <w:rPr>
          <w:rFonts w:ascii="Times New Roman" w:hAnsi="Times New Roman"/>
          <w:bCs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bCs/>
          <w:sz w:val="28"/>
          <w:szCs w:val="28"/>
          <w:lang w:eastAsia="en-US"/>
        </w:rPr>
        <w:t>»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 осуществляется непосредственно населением через выборный орган управления ТОС.</w:t>
      </w:r>
    </w:p>
    <w:p w:rsidR="00A6497C" w:rsidRPr="00095C3A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95C3A">
        <w:rPr>
          <w:rFonts w:ascii="Times New Roman" w:hAnsi="Times New Roman"/>
          <w:bCs/>
          <w:sz w:val="28"/>
          <w:szCs w:val="28"/>
          <w:lang w:eastAsia="en-US"/>
        </w:rPr>
        <w:t xml:space="preserve">3. Высшим органом ТОС </w:t>
      </w:r>
      <w:r w:rsidR="00BE5008">
        <w:rPr>
          <w:rFonts w:ascii="Times New Roman" w:hAnsi="Times New Roman"/>
          <w:bCs/>
          <w:sz w:val="28"/>
          <w:szCs w:val="28"/>
          <w:lang w:eastAsia="en-US"/>
        </w:rPr>
        <w:t>«Моя сторонка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» </w:t>
      </w:r>
      <w:r w:rsidRPr="00095C3A">
        <w:rPr>
          <w:rFonts w:ascii="Times New Roman" w:hAnsi="Times New Roman"/>
          <w:bCs/>
          <w:sz w:val="28"/>
          <w:szCs w:val="28"/>
          <w:lang w:eastAsia="en-US"/>
        </w:rPr>
        <w:t>является общее собрание.</w:t>
      </w:r>
    </w:p>
    <w:p w:rsidR="00A6497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444444"/>
          <w:sz w:val="28"/>
          <w:szCs w:val="28"/>
        </w:rPr>
      </w:pPr>
      <w:r w:rsidRPr="00095C3A">
        <w:rPr>
          <w:rFonts w:ascii="Times New Roman" w:hAnsi="Times New Roman"/>
          <w:bCs/>
          <w:color w:val="444444"/>
          <w:sz w:val="28"/>
          <w:szCs w:val="28"/>
        </w:rPr>
        <w:t> </w:t>
      </w:r>
    </w:p>
    <w:p w:rsidR="00A6497C" w:rsidRPr="00095C3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2. Правовая основа и основные прин</w:t>
      </w:r>
      <w:r w:rsidR="00BE5008">
        <w:rPr>
          <w:rFonts w:ascii="Times New Roman" w:hAnsi="Times New Roman"/>
          <w:sz w:val="28"/>
          <w:szCs w:val="28"/>
          <w:lang w:eastAsia="en-US"/>
        </w:rPr>
        <w:t>ципы осуществления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Правовую ос</w:t>
      </w:r>
      <w:r w:rsidR="00BE5008">
        <w:rPr>
          <w:rFonts w:ascii="Times New Roman" w:hAnsi="Times New Roman"/>
          <w:sz w:val="28"/>
          <w:szCs w:val="28"/>
          <w:lang w:eastAsia="en-US"/>
        </w:rPr>
        <w:t>нову осуществления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составляют: </w:t>
      </w:r>
      <w:hyperlink r:id="rId5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Конституция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Российской Федерации; Федеральный </w:t>
      </w:r>
      <w:hyperlink r:id="rId6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"Об общих принципах организации местного самоуправления в Российской Федерации" N 131-ФЗ от 06.10.2003; Федеральный </w:t>
      </w:r>
      <w:hyperlink r:id="rId7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"О некоммерческих организациях" от 12.01.1996 N 7-ФЗ; </w:t>
      </w:r>
      <w:hyperlink r:id="rId8" w:history="1">
        <w:r w:rsidRPr="006509AF">
          <w:rPr>
            <w:rFonts w:ascii="Times New Roman" w:hAnsi="Times New Roman"/>
            <w:sz w:val="28"/>
            <w:szCs w:val="28"/>
            <w:lang w:eastAsia="en-US"/>
          </w:rPr>
          <w:t>Устав</w:t>
        </w:r>
      </w:hyperlink>
      <w:r>
        <w:rPr>
          <w:rFonts w:ascii="Times New Roman" w:hAnsi="Times New Roman"/>
          <w:sz w:val="28"/>
          <w:szCs w:val="28"/>
          <w:lang w:eastAsia="en-US"/>
        </w:rPr>
        <w:t xml:space="preserve"> Филипповского муниципального образования; Положение об организации и осуществлении территориального общественного самоуправления в Филипповском муниципальном образовании, утвержденное решением  Думы Филипповского муниципального образования № 53 от 19.02.2014г., Устав территориального обществ</w:t>
      </w:r>
      <w:r w:rsidR="00BE5008">
        <w:rPr>
          <w:rFonts w:ascii="Times New Roman" w:hAnsi="Times New Roman"/>
          <w:sz w:val="28"/>
          <w:szCs w:val="28"/>
          <w:lang w:eastAsia="en-US"/>
        </w:rPr>
        <w:t>енного самоуправления 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="00BE5008">
        <w:rPr>
          <w:rFonts w:ascii="Times New Roman" w:hAnsi="Times New Roman"/>
          <w:sz w:val="28"/>
          <w:szCs w:val="28"/>
          <w:lang w:eastAsia="en-US"/>
        </w:rPr>
        <w:t>.</w:t>
      </w:r>
    </w:p>
    <w:p w:rsidR="00A6497C" w:rsidRPr="006509AF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Основными принципами осуществле</w:t>
      </w:r>
      <w:r w:rsidR="00BE5008">
        <w:rPr>
          <w:rFonts w:ascii="Times New Roman" w:hAnsi="Times New Roman"/>
          <w:sz w:val="28"/>
          <w:szCs w:val="28"/>
          <w:lang w:eastAsia="en-US"/>
        </w:rPr>
        <w:t>ния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 являются законность, гласность, выборность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 органа управления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 и его подконтрольность, взаимодействие с администрацией сельского поселения.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Статья 3. Наименование </w:t>
      </w:r>
      <w:r w:rsidR="00BE5008">
        <w:rPr>
          <w:rFonts w:ascii="Times New Roman" w:hAnsi="Times New Roman"/>
          <w:sz w:val="28"/>
          <w:szCs w:val="28"/>
          <w:lang w:eastAsia="en-US"/>
        </w:rPr>
        <w:t>и место нахождения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Полное наименование: Территориальное общест</w:t>
      </w:r>
      <w:r w:rsidR="00BE5008">
        <w:rPr>
          <w:rFonts w:ascii="Times New Roman" w:hAnsi="Times New Roman"/>
          <w:sz w:val="28"/>
          <w:szCs w:val="28"/>
          <w:lang w:eastAsia="en-US"/>
        </w:rPr>
        <w:t xml:space="preserve">венное </w:t>
      </w:r>
      <w:proofErr w:type="gramStart"/>
      <w:r w:rsidR="00BE5008">
        <w:rPr>
          <w:rFonts w:ascii="Times New Roman" w:hAnsi="Times New Roman"/>
          <w:sz w:val="28"/>
          <w:szCs w:val="28"/>
          <w:lang w:eastAsia="en-US"/>
        </w:rPr>
        <w:t>самоуправление  «</w:t>
      </w:r>
      <w:proofErr w:type="gramEnd"/>
      <w:r w:rsidR="00BE5008">
        <w:rPr>
          <w:rFonts w:ascii="Times New Roman" w:hAnsi="Times New Roman"/>
          <w:sz w:val="28"/>
          <w:szCs w:val="28"/>
          <w:lang w:eastAsia="en-US"/>
        </w:rPr>
        <w:t>Моя сторонка</w:t>
      </w:r>
      <w:r>
        <w:rPr>
          <w:rFonts w:ascii="Times New Roman" w:hAnsi="Times New Roman"/>
          <w:sz w:val="28"/>
          <w:szCs w:val="28"/>
          <w:lang w:eastAsia="en-US"/>
        </w:rPr>
        <w:t>».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Сокращенн</w:t>
      </w:r>
      <w:r w:rsidR="00BE5008">
        <w:rPr>
          <w:rFonts w:ascii="Times New Roman" w:hAnsi="Times New Roman"/>
          <w:sz w:val="28"/>
          <w:szCs w:val="28"/>
          <w:lang w:eastAsia="en-US"/>
        </w:rPr>
        <w:t>ое наименование: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».</w:t>
      </w:r>
    </w:p>
    <w:p w:rsidR="00A6497C" w:rsidRDefault="00BE5008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3. Место нахождения: 665</w:t>
      </w:r>
      <w:r w:rsidR="00A6497C">
        <w:rPr>
          <w:rFonts w:ascii="Times New Roman" w:hAnsi="Times New Roman"/>
          <w:sz w:val="28"/>
          <w:szCs w:val="28"/>
          <w:lang w:eastAsia="en-US"/>
        </w:rPr>
        <w:t xml:space="preserve">352, Иркутская область, </w:t>
      </w:r>
      <w:proofErr w:type="spellStart"/>
      <w:r w:rsidR="00A6497C">
        <w:rPr>
          <w:rFonts w:ascii="Times New Roman" w:hAnsi="Times New Roman"/>
          <w:sz w:val="28"/>
          <w:szCs w:val="28"/>
          <w:lang w:eastAsia="en-US"/>
        </w:rPr>
        <w:t>Зиминский</w:t>
      </w:r>
      <w:proofErr w:type="spellEnd"/>
      <w:r w:rsidR="00A6497C">
        <w:rPr>
          <w:rFonts w:ascii="Times New Roman" w:hAnsi="Times New Roman"/>
          <w:sz w:val="28"/>
          <w:szCs w:val="28"/>
          <w:lang w:eastAsia="en-US"/>
        </w:rPr>
        <w:t xml:space="preserve"> район, </w:t>
      </w:r>
      <w:r w:rsidR="00252DF2">
        <w:rPr>
          <w:rFonts w:ascii="Times New Roman" w:hAnsi="Times New Roman"/>
          <w:sz w:val="28"/>
          <w:szCs w:val="28"/>
          <w:lang w:eastAsia="en-US"/>
        </w:rPr>
        <w:t xml:space="preserve">с. </w:t>
      </w:r>
      <w:proofErr w:type="spellStart"/>
      <w:r w:rsidR="00252DF2">
        <w:rPr>
          <w:rFonts w:ascii="Times New Roman" w:hAnsi="Times New Roman"/>
          <w:sz w:val="28"/>
          <w:szCs w:val="28"/>
          <w:lang w:eastAsia="en-US"/>
        </w:rPr>
        <w:t>Филипповск</w:t>
      </w:r>
      <w:proofErr w:type="spellEnd"/>
      <w:r w:rsidR="00252DF2">
        <w:rPr>
          <w:rFonts w:ascii="Times New Roman" w:hAnsi="Times New Roman"/>
          <w:sz w:val="28"/>
          <w:szCs w:val="28"/>
          <w:lang w:eastAsia="en-US"/>
        </w:rPr>
        <w:t xml:space="preserve">, ул. </w:t>
      </w:r>
      <w:proofErr w:type="spellStart"/>
      <w:r w:rsidR="00252DF2">
        <w:rPr>
          <w:rFonts w:ascii="Times New Roman" w:hAnsi="Times New Roman"/>
          <w:sz w:val="28"/>
          <w:szCs w:val="28"/>
          <w:lang w:eastAsia="en-US"/>
        </w:rPr>
        <w:t>Новокшонова</w:t>
      </w:r>
      <w:proofErr w:type="spellEnd"/>
      <w:r w:rsidR="00252DF2">
        <w:rPr>
          <w:rFonts w:ascii="Times New Roman" w:hAnsi="Times New Roman"/>
          <w:sz w:val="28"/>
          <w:szCs w:val="28"/>
          <w:lang w:eastAsia="en-US"/>
        </w:rPr>
        <w:t>, 24</w:t>
      </w:r>
    </w:p>
    <w:p w:rsidR="00A6497C" w:rsidRPr="00A6497C" w:rsidRDefault="00A6497C" w:rsidP="00A6497C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 w:rsidR="00BE5008">
        <w:rPr>
          <w:rFonts w:ascii="Times New Roman" w:hAnsi="Times New Roman" w:cs="Times New Roman"/>
          <w:sz w:val="28"/>
          <w:szCs w:val="28"/>
        </w:rPr>
        <w:t>4. ТОС «Моя сторонка</w:t>
      </w:r>
      <w:r w:rsidRPr="00A6497C">
        <w:rPr>
          <w:rFonts w:ascii="Times New Roman" w:hAnsi="Times New Roman" w:cs="Times New Roman"/>
          <w:sz w:val="28"/>
          <w:szCs w:val="28"/>
        </w:rPr>
        <w:t>» может иметь бланки и иную атрибутику (</w:t>
      </w:r>
      <w:r w:rsidR="00BE5008">
        <w:rPr>
          <w:rFonts w:ascii="Times New Roman" w:hAnsi="Times New Roman" w:cs="Times New Roman"/>
          <w:sz w:val="28"/>
          <w:szCs w:val="28"/>
        </w:rPr>
        <w:t>эмблемы)</w:t>
      </w:r>
      <w:r w:rsidRPr="00A6497C">
        <w:rPr>
          <w:rFonts w:ascii="Times New Roman" w:hAnsi="Times New Roman" w:cs="Times New Roman"/>
          <w:sz w:val="28"/>
          <w:szCs w:val="28"/>
        </w:rPr>
        <w:t xml:space="preserve"> с </w:t>
      </w:r>
      <w:r w:rsidR="00BE5008">
        <w:rPr>
          <w:rFonts w:ascii="Times New Roman" w:hAnsi="Times New Roman" w:cs="Times New Roman"/>
          <w:sz w:val="28"/>
          <w:szCs w:val="28"/>
        </w:rPr>
        <w:t>указанием полного наименования</w:t>
      </w:r>
      <w:r w:rsidRPr="00A6497C">
        <w:rPr>
          <w:rFonts w:ascii="Times New Roman" w:hAnsi="Times New Roman" w:cs="Times New Roman"/>
          <w:sz w:val="28"/>
          <w:szCs w:val="28"/>
        </w:rPr>
        <w:t xml:space="preserve"> ТОС.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Статья 4. </w:t>
      </w:r>
      <w:r w:rsidR="00BE5008">
        <w:rPr>
          <w:rFonts w:ascii="Times New Roman" w:hAnsi="Times New Roman"/>
          <w:sz w:val="28"/>
          <w:szCs w:val="28"/>
          <w:lang w:eastAsia="en-US"/>
        </w:rPr>
        <w:t>Правовое положение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BE5008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en-US"/>
        </w:rPr>
        <w:t>ТОС  «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Моя сторонка</w:t>
      </w:r>
      <w:r w:rsidR="00A6497C">
        <w:rPr>
          <w:rFonts w:ascii="Times New Roman" w:hAnsi="Times New Roman"/>
          <w:sz w:val="28"/>
          <w:szCs w:val="28"/>
          <w:lang w:eastAsia="en-US"/>
        </w:rPr>
        <w:t>» не является юридическим лицом.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</w:t>
      </w:r>
      <w:r w:rsidR="00BE5008">
        <w:rPr>
          <w:rFonts w:ascii="Times New Roman" w:hAnsi="Times New Roman"/>
          <w:sz w:val="28"/>
          <w:szCs w:val="28"/>
          <w:lang w:eastAsia="en-US"/>
        </w:rPr>
        <w:t>атья 5. Территория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 Территориальное общественное самоупра</w:t>
      </w:r>
      <w:r w:rsidR="00BE5008">
        <w:rPr>
          <w:rFonts w:ascii="Times New Roman" w:hAnsi="Times New Roman"/>
          <w:sz w:val="28"/>
          <w:szCs w:val="28"/>
          <w:lang w:eastAsia="en-US"/>
        </w:rPr>
        <w:t>вление «Моя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осуществляется в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пределах  территории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проживания граждан: </w:t>
      </w:r>
      <w:proofErr w:type="spellStart"/>
      <w:r w:rsidR="00252DF2">
        <w:rPr>
          <w:rFonts w:ascii="Times New Roman" w:hAnsi="Times New Roman"/>
          <w:sz w:val="28"/>
          <w:szCs w:val="28"/>
          <w:lang w:eastAsia="en-US"/>
        </w:rPr>
        <w:t>п.Большеворонежский</w:t>
      </w:r>
      <w:proofErr w:type="spellEnd"/>
      <w:r w:rsidR="00BE500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3A4746">
        <w:rPr>
          <w:rFonts w:ascii="Times New Roman" w:hAnsi="Times New Roman"/>
          <w:sz w:val="28"/>
          <w:szCs w:val="28"/>
          <w:lang w:eastAsia="en-US"/>
        </w:rPr>
        <w:t>(</w:t>
      </w:r>
      <w:r w:rsidR="00BE5008">
        <w:rPr>
          <w:rFonts w:ascii="Times New Roman" w:hAnsi="Times New Roman"/>
          <w:sz w:val="28"/>
          <w:szCs w:val="28"/>
          <w:lang w:eastAsia="en-US"/>
        </w:rPr>
        <w:t>ул. Молодежная, ул.</w:t>
      </w:r>
      <w:r w:rsidR="00252DF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E5008">
        <w:rPr>
          <w:rFonts w:ascii="Times New Roman" w:hAnsi="Times New Roman"/>
          <w:sz w:val="28"/>
          <w:szCs w:val="28"/>
          <w:lang w:eastAsia="en-US"/>
        </w:rPr>
        <w:t>Шевцова</w:t>
      </w:r>
      <w:r w:rsidR="003A4746">
        <w:rPr>
          <w:rFonts w:ascii="Times New Roman" w:hAnsi="Times New Roman"/>
          <w:sz w:val="28"/>
          <w:szCs w:val="28"/>
          <w:lang w:eastAsia="en-US"/>
        </w:rPr>
        <w:t>)</w:t>
      </w:r>
      <w:r w:rsidR="001E624E">
        <w:rPr>
          <w:rFonts w:ascii="Times New Roman" w:hAnsi="Times New Roman"/>
          <w:sz w:val="28"/>
          <w:szCs w:val="28"/>
          <w:lang w:eastAsia="en-US"/>
        </w:rPr>
        <w:t>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2. Границы территории, на кото</w:t>
      </w:r>
      <w:r w:rsidR="001E624E">
        <w:rPr>
          <w:rFonts w:ascii="Times New Roman" w:hAnsi="Times New Roman"/>
          <w:sz w:val="28"/>
          <w:szCs w:val="28"/>
          <w:lang w:eastAsia="en-US"/>
        </w:rPr>
        <w:t>рой осуществляется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», установлены решением Думы Филипповского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муниципального образования N</w:t>
      </w:r>
      <w:r w:rsidR="00252DF2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 w:rsidR="00252DF2">
        <w:rPr>
          <w:rFonts w:ascii="Times New Roman" w:hAnsi="Times New Roman"/>
          <w:sz w:val="28"/>
          <w:szCs w:val="28"/>
          <w:lang w:eastAsia="en-US"/>
        </w:rPr>
        <w:t>64  от</w:t>
      </w:r>
      <w:proofErr w:type="gramEnd"/>
      <w:r w:rsidR="00252DF2">
        <w:rPr>
          <w:rFonts w:ascii="Times New Roman" w:hAnsi="Times New Roman"/>
          <w:sz w:val="28"/>
          <w:szCs w:val="28"/>
          <w:lang w:eastAsia="en-US"/>
        </w:rPr>
        <w:t xml:space="preserve"> 07</w:t>
      </w:r>
      <w:r w:rsidR="001E624E">
        <w:rPr>
          <w:rFonts w:ascii="Times New Roman" w:hAnsi="Times New Roman"/>
          <w:sz w:val="28"/>
          <w:szCs w:val="28"/>
          <w:lang w:eastAsia="en-US"/>
        </w:rPr>
        <w:t>.06.202</w:t>
      </w:r>
      <w:r>
        <w:rPr>
          <w:rFonts w:ascii="Times New Roman" w:hAnsi="Times New Roman"/>
          <w:sz w:val="28"/>
          <w:szCs w:val="28"/>
          <w:lang w:eastAsia="en-US"/>
        </w:rPr>
        <w:t>4 г.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711C5A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Статья 6. Цель, задачи и основные направления деятельности ТОС</w:t>
      </w:r>
      <w:r w:rsidR="00342EBD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1. Основной целью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11C5A">
        <w:rPr>
          <w:rFonts w:ascii="Times New Roman" w:hAnsi="Times New Roman"/>
          <w:sz w:val="28"/>
          <w:szCs w:val="28"/>
          <w:lang w:eastAsia="en-US"/>
        </w:rPr>
        <w:t>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 xml:space="preserve">2. Задачами </w:t>
      </w:r>
      <w:bookmarkStart w:id="0" w:name="_GoBack"/>
      <w:bookmarkEnd w:id="0"/>
      <w:r w:rsidR="00342EBD" w:rsidRPr="00711C5A">
        <w:rPr>
          <w:rFonts w:ascii="Times New Roman" w:hAnsi="Times New Roman"/>
          <w:sz w:val="28"/>
          <w:szCs w:val="28"/>
          <w:lang w:eastAsia="en-US"/>
        </w:rPr>
        <w:t xml:space="preserve">ТОС </w:t>
      </w:r>
      <w:r w:rsidR="00342EBD">
        <w:rPr>
          <w:rFonts w:ascii="Times New Roman" w:hAnsi="Times New Roman"/>
          <w:sz w:val="28"/>
          <w:szCs w:val="28"/>
          <w:lang w:eastAsia="en-US"/>
        </w:rPr>
        <w:t>«</w:t>
      </w:r>
      <w:r w:rsidR="001E624E">
        <w:rPr>
          <w:rFonts w:ascii="Times New Roman" w:hAnsi="Times New Roman"/>
          <w:sz w:val="28"/>
          <w:szCs w:val="28"/>
          <w:lang w:eastAsia="en-US"/>
        </w:rPr>
        <w:t>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711C5A">
        <w:rPr>
          <w:rFonts w:ascii="Times New Roman" w:hAnsi="Times New Roman"/>
          <w:sz w:val="28"/>
          <w:szCs w:val="28"/>
          <w:lang w:eastAsia="en-US"/>
        </w:rPr>
        <w:t>являются: 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 Филипповского муниципального образования вопросов местного значения и принятии по ним решений;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4) содействие органам местного самоуправления Филипповского муниципального образования в решении вопросов местного значения.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711C5A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3. Основными направлениями деятельности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711C5A">
        <w:rPr>
          <w:rFonts w:ascii="Times New Roman" w:hAnsi="Times New Roman"/>
          <w:sz w:val="28"/>
          <w:szCs w:val="28"/>
          <w:lang w:eastAsia="en-US"/>
        </w:rPr>
        <w:t xml:space="preserve"> являются:</w:t>
      </w:r>
    </w:p>
    <w:p w:rsidR="00A6497C" w:rsidRPr="00711C5A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1C5A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2) подготовка и внесение предложений в планы</w:t>
      </w:r>
      <w:r w:rsidRPr="00476368">
        <w:rPr>
          <w:rFonts w:ascii="Times New Roman" w:hAnsi="Times New Roman"/>
          <w:sz w:val="28"/>
          <w:szCs w:val="28"/>
        </w:rPr>
        <w:t xml:space="preserve"> и программы комплексного социально-экономического развития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внесение в органы местного самоуправления Филипповского муниципального образования  проектов правовых актов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iCs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по вопросам местного значения, затрагивающих интересы граждан, проживающих на территории ТОС, в том числе,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 xml:space="preserve"> создания условий для обеспечения </w:t>
      </w:r>
      <w:r>
        <w:rPr>
          <w:rFonts w:ascii="Times New Roman" w:hAnsi="Times New Roman"/>
          <w:sz w:val="28"/>
          <w:szCs w:val="28"/>
        </w:rPr>
        <w:t xml:space="preserve">граждан </w:t>
      </w:r>
      <w:r w:rsidRPr="00476368">
        <w:rPr>
          <w:rFonts w:ascii="Times New Roman" w:hAnsi="Times New Roman"/>
          <w:sz w:val="28"/>
          <w:szCs w:val="28"/>
        </w:rPr>
        <w:t xml:space="preserve">   услугами связи, общественного питания, торговли и бытового обслуживания;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 xml:space="preserve">4) внесение предложений </w:t>
      </w:r>
      <w:proofErr w:type="gramStart"/>
      <w:r w:rsidRPr="00476368">
        <w:rPr>
          <w:rFonts w:ascii="Times New Roman" w:hAnsi="Times New Roman"/>
          <w:sz w:val="28"/>
          <w:szCs w:val="28"/>
        </w:rPr>
        <w:t>в  Думу</w:t>
      </w:r>
      <w:proofErr w:type="gramEnd"/>
      <w:r w:rsidRPr="00476368"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 или главе Филипповского муниципального образования 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 проведении опроса граждан, прожива</w:t>
      </w:r>
      <w:r w:rsidR="001E624E">
        <w:rPr>
          <w:rFonts w:ascii="Times New Roman" w:hAnsi="Times New Roman"/>
          <w:sz w:val="28"/>
          <w:szCs w:val="28"/>
        </w:rPr>
        <w:t>ющих на территории ТОС «Моя сторонка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76368">
        <w:rPr>
          <w:rFonts w:ascii="Times New Roman" w:hAnsi="Times New Roman"/>
          <w:sz w:val="28"/>
          <w:szCs w:val="28"/>
        </w:rPr>
        <w:t>для выявления их мнения;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благоустройство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</w:t>
      </w:r>
      <w:r w:rsidR="001E624E">
        <w:rPr>
          <w:rFonts w:ascii="Times New Roman" w:hAnsi="Times New Roman"/>
          <w:sz w:val="28"/>
          <w:szCs w:val="28"/>
        </w:rPr>
        <w:t xml:space="preserve"> «Моя сторонка</w:t>
      </w:r>
      <w:r>
        <w:rPr>
          <w:rFonts w:ascii="Times New Roman" w:hAnsi="Times New Roman"/>
          <w:sz w:val="28"/>
          <w:szCs w:val="28"/>
        </w:rPr>
        <w:t>»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общественный земельный контроль на территории ТОС</w:t>
      </w:r>
      <w:r w:rsidR="001E624E">
        <w:rPr>
          <w:rFonts w:ascii="Times New Roman" w:hAnsi="Times New Roman"/>
          <w:sz w:val="28"/>
          <w:szCs w:val="28"/>
        </w:rPr>
        <w:t xml:space="preserve"> «Моя сторонка</w:t>
      </w:r>
      <w:r>
        <w:rPr>
          <w:rFonts w:ascii="Times New Roman" w:hAnsi="Times New Roman"/>
          <w:sz w:val="28"/>
          <w:szCs w:val="28"/>
        </w:rPr>
        <w:t>»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9) участие в деятельности п</w:t>
      </w:r>
      <w:r>
        <w:rPr>
          <w:rFonts w:ascii="Times New Roman" w:hAnsi="Times New Roman"/>
          <w:sz w:val="28"/>
          <w:szCs w:val="28"/>
        </w:rPr>
        <w:t>о развитию сферы образования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участие в деятельнос</w:t>
      </w:r>
      <w:r>
        <w:rPr>
          <w:rFonts w:ascii="Times New Roman" w:hAnsi="Times New Roman"/>
          <w:sz w:val="28"/>
          <w:szCs w:val="28"/>
        </w:rPr>
        <w:t>ти по развитию сферы культуры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11) участие в деятельности по развитию сферы здравоохран</w:t>
      </w:r>
      <w:r>
        <w:rPr>
          <w:rFonts w:ascii="Times New Roman" w:hAnsi="Times New Roman"/>
          <w:sz w:val="28"/>
          <w:szCs w:val="28"/>
        </w:rPr>
        <w:t>ения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12) участие в деятельности по развитию сферы </w:t>
      </w:r>
      <w:r>
        <w:rPr>
          <w:rFonts w:ascii="Times New Roman" w:hAnsi="Times New Roman"/>
          <w:sz w:val="28"/>
          <w:szCs w:val="28"/>
        </w:rPr>
        <w:t>физической культуры и спорта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14) участие в организации и осуществлении мероприятий по работе с д</w:t>
      </w:r>
      <w:r w:rsidR="001E624E">
        <w:rPr>
          <w:rFonts w:ascii="Times New Roman" w:hAnsi="Times New Roman"/>
          <w:sz w:val="28"/>
          <w:szCs w:val="28"/>
        </w:rPr>
        <w:t>етьми и молодежью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proofErr w:type="gramStart"/>
      <w:r>
        <w:rPr>
          <w:rFonts w:ascii="Times New Roman" w:hAnsi="Times New Roman"/>
          <w:sz w:val="28"/>
          <w:szCs w:val="28"/>
        </w:rPr>
        <w:t>ТОС</w:t>
      </w:r>
      <w:r w:rsidRPr="00476368">
        <w:rPr>
          <w:rFonts w:ascii="Times New Roman" w:hAnsi="Times New Roman"/>
          <w:sz w:val="28"/>
          <w:szCs w:val="28"/>
        </w:rPr>
        <w:t xml:space="preserve">  без</w:t>
      </w:r>
      <w:proofErr w:type="gramEnd"/>
      <w:r w:rsidRPr="00476368">
        <w:rPr>
          <w:rFonts w:ascii="Times New Roman" w:hAnsi="Times New Roman"/>
          <w:sz w:val="28"/>
          <w:szCs w:val="28"/>
        </w:rPr>
        <w:t xml:space="preserve"> вмешательства в деятельность государственных, негосударственных и муниципальных образовательных организаций;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15) содействие осуществлению благотво</w:t>
      </w:r>
      <w:r>
        <w:rPr>
          <w:rFonts w:ascii="Times New Roman" w:hAnsi="Times New Roman"/>
          <w:sz w:val="28"/>
          <w:szCs w:val="28"/>
        </w:rPr>
        <w:t>рительной деятельности 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18) участие в мероприятиях по предупреждению и ликвидации последствий чрезвычайных ситуаций в границах </w:t>
      </w:r>
      <w:r>
        <w:rPr>
          <w:rFonts w:ascii="Times New Roman" w:hAnsi="Times New Roman"/>
          <w:sz w:val="28"/>
          <w:szCs w:val="28"/>
        </w:rPr>
        <w:t>деятельности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19) информирование граждан, проживающих на территории ТОС, о деятельности и решениях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>затрагивающих интересы граждан, проживающих на территории ТОС, а также о деятельности и решениях органов ТОС</w:t>
      </w:r>
      <w:r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i/>
          <w:i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7. Осуществление ТОС и участие в осуществлении ТОС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1. ТОС осуществляется непосредственно гражданами посредством проведения </w:t>
      </w:r>
      <w:r>
        <w:rPr>
          <w:rFonts w:ascii="Times New Roman" w:hAnsi="Times New Roman"/>
          <w:sz w:val="28"/>
          <w:szCs w:val="28"/>
        </w:rPr>
        <w:t xml:space="preserve">собраний граждан, </w:t>
      </w:r>
      <w:r w:rsidRPr="00476368">
        <w:rPr>
          <w:rFonts w:ascii="Times New Roman" w:hAnsi="Times New Roman"/>
          <w:sz w:val="28"/>
          <w:szCs w:val="28"/>
        </w:rPr>
        <w:t>а также деятельности органов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2.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а также посредством иных форм участия.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8. Собрание граждан и конференция граждан (собрание делегатов)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К исключительным полномочиям собрания граждан относятся: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1) внесение изменений в структуру органов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lastRenderedPageBreak/>
        <w:t>2) принятие новой редакции настоящего устава, внесение в него изменений;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3) избрание органа (уполномоченного выборного лица)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4) определение основных направлений деятельности ТОС;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5) утверждение сметы доходов и расходов ТОС и отчета об ее исполнении;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476368">
        <w:rPr>
          <w:rFonts w:ascii="Times New Roman" w:hAnsi="Times New Roman"/>
          <w:sz w:val="28"/>
          <w:szCs w:val="28"/>
          <w:lang w:eastAsia="en-US"/>
        </w:rPr>
        <w:t>6) рассмотрение и утверждение отчетов  о деятельности органов  территориального общественного самоуправления.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Собрание</w:t>
      </w:r>
      <w:r w:rsidRPr="00476368">
        <w:rPr>
          <w:rFonts w:ascii="Times New Roman" w:hAnsi="Times New Roman"/>
          <w:sz w:val="28"/>
          <w:szCs w:val="28"/>
        </w:rPr>
        <w:t xml:space="preserve"> граждан вправе принимать решения о внесении исполнительным органом территориального общественного самоуправления проектов правовых актов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, предложений о проведен</w:t>
      </w:r>
      <w:r>
        <w:rPr>
          <w:rFonts w:ascii="Times New Roman" w:hAnsi="Times New Roman"/>
          <w:sz w:val="28"/>
          <w:szCs w:val="28"/>
        </w:rPr>
        <w:t xml:space="preserve">ии опросов граждан, проживающих на территории ТОС, </w:t>
      </w:r>
      <w:r w:rsidRPr="00476368">
        <w:rPr>
          <w:rFonts w:ascii="Times New Roman" w:hAnsi="Times New Roman"/>
          <w:sz w:val="28"/>
          <w:szCs w:val="28"/>
        </w:rPr>
        <w:t xml:space="preserve">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Очередное собрание граждан проводится не реже  2  раз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Внеочередное собрание граждан может быть проведено по инициативе: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инициативной группы граждан, проживающих на территории ТОС, численностью не менее 10 человек;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органов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Очередное и внеочередное собрание граждан назначается руководителем исполнительного органа 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Собрание граждан считается правомочным, если в нем принимают участие не менее 1/3 граждан, проживающих на территории ТОС, достигших 16-летнего возраста.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5. На собрании граждан избираются председатель и секретарь собрания граждан из числа присутствующих участников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6. В ходе собрания граждан секретарь собрания граждан ведет протокол, в котором отражает</w:t>
      </w:r>
      <w:r>
        <w:rPr>
          <w:rFonts w:ascii="Times New Roman" w:hAnsi="Times New Roman"/>
          <w:sz w:val="28"/>
          <w:szCs w:val="28"/>
        </w:rPr>
        <w:t>ся информация, указанная в п. 13</w:t>
      </w:r>
      <w:r w:rsidRPr="00476368">
        <w:rPr>
          <w:rFonts w:ascii="Times New Roman" w:hAnsi="Times New Roman"/>
          <w:sz w:val="28"/>
          <w:szCs w:val="28"/>
        </w:rPr>
        <w:t xml:space="preserve"> настоящей статьи Устава.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подписывается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Счетная комиссия избирает председателя и секретаря счетной комиссии из числа своих членов.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8. По результатам подсчета голосов участников собрания граждан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76368">
        <w:rPr>
          <w:rFonts w:ascii="Times New Roman" w:hAnsi="Times New Roman"/>
          <w:sz w:val="28"/>
          <w:szCs w:val="28"/>
        </w:rPr>
        <w:t xml:space="preserve"> счетная комиссия составляет протокол об итогах голосования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9.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10. Решения собрания граждан подписываются председателем и секретарем собрания граждан.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11.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lastRenderedPageBreak/>
        <w:t>12. Решения собрания граждан носят обязательный характер для органов ТОС.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В протоколе собрания граждан </w:t>
      </w:r>
      <w:r w:rsidRPr="00476368">
        <w:rPr>
          <w:rFonts w:ascii="Times New Roman" w:hAnsi="Times New Roman"/>
          <w:sz w:val="28"/>
          <w:szCs w:val="28"/>
        </w:rPr>
        <w:t>указываются: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дата и мес</w:t>
      </w:r>
      <w:r>
        <w:rPr>
          <w:rFonts w:ascii="Times New Roman" w:hAnsi="Times New Roman"/>
          <w:sz w:val="28"/>
          <w:szCs w:val="28"/>
        </w:rPr>
        <w:t>то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2) инициато</w:t>
      </w:r>
      <w:r>
        <w:rPr>
          <w:rFonts w:ascii="Times New Roman" w:hAnsi="Times New Roman"/>
          <w:sz w:val="28"/>
          <w:szCs w:val="28"/>
        </w:rPr>
        <w:t>ры проведения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3) фамилия, имя, отчество председателя собрания граждан</w:t>
      </w:r>
      <w:r>
        <w:rPr>
          <w:rFonts w:ascii="Times New Roman" w:hAnsi="Times New Roman"/>
          <w:sz w:val="28"/>
          <w:szCs w:val="28"/>
        </w:rPr>
        <w:t>, секретаря собрания граждан</w:t>
      </w:r>
      <w:r w:rsidRPr="00476368">
        <w:rPr>
          <w:rFonts w:ascii="Times New Roman" w:hAnsi="Times New Roman"/>
          <w:sz w:val="28"/>
          <w:szCs w:val="28"/>
        </w:rPr>
        <w:t>, а также состав счетной комиссии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4) общее число граждан, обладающих правом на участие в 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число граждан, присутствующих на собрании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6) вопрос, вынесенный на</w:t>
      </w:r>
      <w:r>
        <w:rPr>
          <w:rFonts w:ascii="Times New Roman" w:hAnsi="Times New Roman"/>
          <w:sz w:val="28"/>
          <w:szCs w:val="28"/>
        </w:rPr>
        <w:t xml:space="preserve"> повестку дня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содержание выступле</w:t>
      </w:r>
      <w:r>
        <w:rPr>
          <w:rFonts w:ascii="Times New Roman" w:hAnsi="Times New Roman"/>
          <w:sz w:val="28"/>
          <w:szCs w:val="28"/>
        </w:rPr>
        <w:t>ний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результаты голосова</w:t>
      </w:r>
      <w:r>
        <w:rPr>
          <w:rFonts w:ascii="Times New Roman" w:hAnsi="Times New Roman"/>
          <w:sz w:val="28"/>
          <w:szCs w:val="28"/>
        </w:rPr>
        <w:t>ния участников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решения</w:t>
      </w:r>
      <w:r w:rsidRPr="00476368">
        <w:rPr>
          <w:rFonts w:ascii="Times New Roman" w:hAnsi="Times New Roman"/>
          <w:sz w:val="28"/>
          <w:szCs w:val="28"/>
        </w:rPr>
        <w:t xml:space="preserve"> собрания граждан</w:t>
      </w:r>
      <w:r>
        <w:rPr>
          <w:rFonts w:ascii="Times New Roman" w:hAnsi="Times New Roman"/>
          <w:sz w:val="28"/>
          <w:szCs w:val="28"/>
        </w:rPr>
        <w:t>;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10) иная необходимая информация.           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Cs/>
          <w:sz w:val="28"/>
          <w:szCs w:val="28"/>
        </w:rPr>
        <w:t>Статья 9. Органы ТОС</w:t>
      </w:r>
      <w:r w:rsidR="003A4746">
        <w:rPr>
          <w:rFonts w:ascii="Times New Roman" w:hAnsi="Times New Roman"/>
          <w:bCs/>
          <w:sz w:val="28"/>
          <w:szCs w:val="28"/>
        </w:rPr>
        <w:t xml:space="preserve"> «Моя сторонка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1. Органами ТОС являются: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Совет ТОС;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2. В целях осуществления территориального общественного самоуправления в период между собраниями граждан, формируется исполнительный орган ТОС − Совет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3. Совет  ТОС считается сформированным с момента принятия решения собрания граждан об утверждении состава Совета</w:t>
      </w:r>
      <w:r w:rsidRPr="0047636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76368">
        <w:rPr>
          <w:rFonts w:ascii="Times New Roman" w:hAnsi="Times New Roman"/>
          <w:sz w:val="28"/>
          <w:szCs w:val="28"/>
        </w:rPr>
        <w:t>ТОС.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Совет  ТОС формируется на 3  года.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4. Число членов Совета  ТОС не должно превышать 5 человек.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Члены Совета ТОС из своего состава избирают председателя и секретаря Совета ТОС.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5. К полномочиям Совета  ТОС относятся: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1) представление интересов граждан, проживающих на территории ТОС;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2) обеспечение исполнения решений, принятых на собраниях граждан</w:t>
      </w:r>
      <w:r>
        <w:rPr>
          <w:rFonts w:ascii="Times New Roman" w:hAnsi="Times New Roman"/>
          <w:sz w:val="28"/>
          <w:szCs w:val="28"/>
        </w:rPr>
        <w:t>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3) </w:t>
      </w:r>
      <w:r w:rsidRPr="00476368">
        <w:rPr>
          <w:rFonts w:ascii="Times New Roman" w:hAnsi="Times New Roman"/>
          <w:sz w:val="28"/>
          <w:szCs w:val="28"/>
          <w:lang w:eastAsia="en-US"/>
        </w:rPr>
        <w:t>осуществление хозяйственной деятельности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  <w:r w:rsidRPr="00476368">
        <w:rPr>
          <w:rFonts w:ascii="Times New Roman" w:hAnsi="Times New Roman"/>
          <w:sz w:val="28"/>
          <w:szCs w:val="28"/>
        </w:rPr>
        <w:t> </w:t>
      </w:r>
    </w:p>
    <w:p w:rsidR="00A6497C" w:rsidRPr="00476368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         4) внесение в органы местного самоуправления Филипповского муниципального образования проектов муниципальных правовых, подлежащих обязательному рассмотрению органами местного самоуправления  Филипповского муниципального образования и их должностными лицами, к компетенции которых отнесено принятие указанных актов;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5) внесение в органы местного самоуправления Филипповского муниципального образования</w:t>
      </w:r>
      <w:r w:rsidRPr="00476368">
        <w:rPr>
          <w:rFonts w:ascii="Times New Roman" w:hAnsi="Times New Roman"/>
          <w:i/>
          <w:iCs/>
          <w:sz w:val="28"/>
          <w:szCs w:val="28"/>
        </w:rPr>
        <w:t> </w:t>
      </w:r>
      <w:r w:rsidRPr="00476368">
        <w:rPr>
          <w:rFonts w:ascii="Times New Roman" w:hAnsi="Times New Roman"/>
          <w:sz w:val="28"/>
          <w:szCs w:val="28"/>
        </w:rPr>
        <w:t>предложений о проведении</w:t>
      </w:r>
      <w:r>
        <w:rPr>
          <w:rFonts w:ascii="Times New Roman" w:hAnsi="Times New Roman"/>
          <w:sz w:val="28"/>
          <w:szCs w:val="28"/>
        </w:rPr>
        <w:t xml:space="preserve"> опросов граждан, проживающих на территории ТОС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6) внесение коллективных обращений в органы местного самоуправления </w:t>
      </w: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476368">
        <w:rPr>
          <w:rFonts w:ascii="Times New Roman" w:hAnsi="Times New Roman"/>
          <w:sz w:val="28"/>
          <w:szCs w:val="28"/>
        </w:rPr>
        <w:t>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7) инициатива проведения</w:t>
      </w:r>
      <w:r>
        <w:rPr>
          <w:rFonts w:ascii="Times New Roman" w:hAnsi="Times New Roman"/>
          <w:sz w:val="28"/>
          <w:szCs w:val="28"/>
        </w:rPr>
        <w:t xml:space="preserve"> внеочередного собрания граждан;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8) внесение на собрание граждан предложений о внесении изменений и дополнений в настоящий Устав, принятии новой редакции настоящего Устава;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своих полномочий;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Pr="00476368">
        <w:rPr>
          <w:rFonts w:ascii="Times New Roman" w:hAnsi="Times New Roman"/>
          <w:sz w:val="28"/>
          <w:szCs w:val="28"/>
        </w:rPr>
        <w:t>) внесение на собрание граждан предложений о прекращении осуществления ТОС; 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76368">
        <w:rPr>
          <w:rFonts w:ascii="Times New Roman" w:hAnsi="Times New Roman"/>
          <w:sz w:val="28"/>
          <w:szCs w:val="28"/>
        </w:rPr>
        <w:t>) подготовка и внесение на утверждение собрания граждан отчета о своей деятельности до окончания календарного года либ</w:t>
      </w:r>
      <w:r>
        <w:rPr>
          <w:rFonts w:ascii="Times New Roman" w:hAnsi="Times New Roman"/>
          <w:sz w:val="28"/>
          <w:szCs w:val="28"/>
        </w:rPr>
        <w:t>о по требованию собрания граждан</w:t>
      </w:r>
      <w:r w:rsidRPr="00476368">
        <w:rPr>
          <w:rFonts w:ascii="Times New Roman" w:hAnsi="Times New Roman"/>
          <w:sz w:val="28"/>
          <w:szCs w:val="28"/>
        </w:rPr>
        <w:t>, но не чаще 1 раза в год. </w:t>
      </w:r>
    </w:p>
    <w:p w:rsidR="00A6497C" w:rsidRPr="00476368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>6. Очередное заседание Совета ТОС проводит</w:t>
      </w:r>
      <w:r>
        <w:rPr>
          <w:rFonts w:ascii="Times New Roman" w:hAnsi="Times New Roman"/>
          <w:sz w:val="28"/>
          <w:szCs w:val="28"/>
        </w:rPr>
        <w:t>ся не реже 2 раз в  год</w:t>
      </w:r>
      <w:r w:rsidRPr="00476368">
        <w:rPr>
          <w:rFonts w:ascii="Times New Roman" w:hAnsi="Times New Roman"/>
          <w:sz w:val="28"/>
          <w:szCs w:val="28"/>
        </w:rPr>
        <w:t>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6368">
        <w:rPr>
          <w:rFonts w:ascii="Times New Roman" w:hAnsi="Times New Roman"/>
          <w:sz w:val="28"/>
          <w:szCs w:val="28"/>
        </w:rPr>
        <w:t xml:space="preserve">Внеочередное заседание Совета ТОС может проводиться по инициативе председателя </w:t>
      </w:r>
      <w:r w:rsidRPr="0064500C">
        <w:rPr>
          <w:rFonts w:ascii="Times New Roman" w:hAnsi="Times New Roman"/>
          <w:sz w:val="28"/>
          <w:szCs w:val="28"/>
        </w:rPr>
        <w:t>Совета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7. Заседание Совета  ТОС считается правомочным, если в нем принимают участие не менее половины членов Совета  ТОС.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8. Заседания Совета ТОС проводятся председателем 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Заседания Совета  ТОС проводятся в открытом порядке. 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9. Решения Совета ТОС принимаются открытым голосованием простым большинством голосов от числа присутствующих членов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Решения Совета  ТОС подписываются председателем  и секретарем Совета ТОС.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Статья 10. Председатель органа ТОС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1. Орган ТОС возглавляет председатель, избираемый органом ТОС из своего состава.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2. Председатель органа ТОС: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председательствует на заседаниях органа ТОС с правом решающего голоса;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3) организует деятельность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4) организует подготовку и проведение собраний граждан, осуществляет контроль за реализацией принятых на них решений;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5) ведет заседания органа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6) информирует администрацию сельского поселения о деятельности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7) организует работу по контролю за соблюдением правил противопожарной и</w:t>
      </w:r>
      <w:r>
        <w:rPr>
          <w:rFonts w:ascii="Times New Roman" w:hAnsi="Times New Roman"/>
          <w:sz w:val="28"/>
          <w:szCs w:val="28"/>
          <w:lang w:eastAsia="en-US"/>
        </w:rPr>
        <w:t xml:space="preserve"> экологической безопасности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9) подписывает решения, протоколы заседаний и другие документы органа ТОС;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10) решает иные вопросы, отнесенные к его компетенции собранием граждан, администрацией сельского поселения.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444444"/>
          <w:sz w:val="28"/>
          <w:szCs w:val="28"/>
        </w:rPr>
      </w:pP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11. Собственность и финансовые ресурсы ТОС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1. Источниками формирования имущества ТОС в денежной и иных формах являются: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добровольные имущественные взносы и пожертвования;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7337FC">
        <w:rPr>
          <w:rFonts w:ascii="Times New Roman" w:hAnsi="Times New Roman"/>
          <w:sz w:val="28"/>
          <w:szCs w:val="28"/>
          <w:lang w:eastAsia="en-US"/>
        </w:rPr>
        <w:t>другие, не запрещенные или не ограниченные законом поступления.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</w:t>
      </w:r>
      <w:r w:rsidRPr="007337FC">
        <w:rPr>
          <w:rFonts w:ascii="Times New Roman" w:hAnsi="Times New Roman"/>
          <w:sz w:val="28"/>
          <w:szCs w:val="28"/>
          <w:lang w:eastAsia="en-US"/>
        </w:rPr>
        <w:t>. Полученная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7337FC">
        <w:rPr>
          <w:rFonts w:ascii="Times New Roman" w:hAnsi="Times New Roman"/>
          <w:sz w:val="28"/>
          <w:szCs w:val="28"/>
          <w:lang w:eastAsia="en-US"/>
        </w:rPr>
        <w:t xml:space="preserve"> прибыль не подлежит распределению между гражданами, участниками ТОС.</w:t>
      </w:r>
    </w:p>
    <w:p w:rsidR="00A6497C" w:rsidRDefault="001E624E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3.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ТОС  «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Моя сторонка</w:t>
      </w:r>
      <w:r w:rsidR="00A6497C">
        <w:rPr>
          <w:rFonts w:ascii="Times New Roman" w:hAnsi="Times New Roman"/>
          <w:sz w:val="28"/>
          <w:szCs w:val="28"/>
          <w:lang w:eastAsia="en-US"/>
        </w:rPr>
        <w:t>»</w:t>
      </w:r>
      <w:r w:rsidR="00A6497C" w:rsidRPr="007337FC">
        <w:rPr>
          <w:rFonts w:ascii="Times New Roman" w:hAnsi="Times New Roman"/>
          <w:sz w:val="28"/>
          <w:szCs w:val="28"/>
          <w:lang w:eastAsia="en-US"/>
        </w:rPr>
        <w:t xml:space="preserve"> 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A6497C" w:rsidRPr="007337FC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Статья 12</w:t>
      </w:r>
      <w:r w:rsidRPr="00DF2DE3">
        <w:rPr>
          <w:rFonts w:ascii="Times New Roman" w:hAnsi="Times New Roman"/>
          <w:sz w:val="28"/>
          <w:szCs w:val="28"/>
          <w:lang w:eastAsia="en-US"/>
        </w:rPr>
        <w:t>. Основания прекращения полномочий органов ТОС и их членов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1. Основаниями прекращения полномочий органа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являются: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истечение срока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3) прекращение осуществления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вступление в законную силу решения суда о прекращении полномочий органа ТОС.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2. Основаниями прекращения полномочий члена органа ТОС являются: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1) решение собрания граждан о прекращении полномочий члена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2) письменное заявление члена органа ТОС о сложении своих полномочий;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3) смена места жительства члена органа ТОС на место жительства, находящееся вне пределов территории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4) прекращение полномочий органа ТОС;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5) вступление в законную силу в отношении члена органа ТОС обвинительного приговора суда с назначением наказания, связанного с лишением свободы;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 </w:t>
      </w:r>
      <w:r w:rsidRPr="00DF2DE3">
        <w:rPr>
          <w:rFonts w:ascii="Times New Roman" w:hAnsi="Times New Roman"/>
          <w:sz w:val="28"/>
          <w:szCs w:val="28"/>
          <w:lang w:eastAsia="en-US"/>
        </w:rPr>
        <w:tab/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  <w:r w:rsidRPr="00DF2DE3">
        <w:rPr>
          <w:rFonts w:ascii="Times New Roman" w:hAnsi="Times New Roman"/>
          <w:sz w:val="28"/>
          <w:szCs w:val="28"/>
          <w:lang w:eastAsia="en-US"/>
        </w:rPr>
        <w:t>8) смерть члена органа ТОС.</w:t>
      </w:r>
    </w:p>
    <w:p w:rsidR="00A6497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</w:p>
    <w:p w:rsidR="00A6497C" w:rsidRPr="0064500C" w:rsidRDefault="00A6497C" w:rsidP="00A6497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Cs/>
          <w:sz w:val="28"/>
          <w:szCs w:val="28"/>
        </w:rPr>
        <w:t>Статья 13. Порядок прекращения осуществления ТОС</w:t>
      </w:r>
      <w:r w:rsidR="001E624E">
        <w:rPr>
          <w:rFonts w:ascii="Times New Roman" w:hAnsi="Times New Roman"/>
          <w:bCs/>
          <w:sz w:val="28"/>
          <w:szCs w:val="28"/>
        </w:rPr>
        <w:t xml:space="preserve"> «Моя сторонка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6497C" w:rsidRPr="0064500C" w:rsidRDefault="00A6497C" w:rsidP="00A649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00C">
        <w:rPr>
          <w:rFonts w:ascii="Times New Roman" w:hAnsi="Times New Roman"/>
          <w:b/>
          <w:bCs/>
          <w:sz w:val="28"/>
          <w:szCs w:val="28"/>
        </w:rPr>
        <w:t>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</w:rPr>
        <w:t>1</w:t>
      </w:r>
      <w:r w:rsidRPr="0064500C">
        <w:rPr>
          <w:rFonts w:ascii="Times New Roman" w:hAnsi="Times New Roman"/>
          <w:sz w:val="28"/>
          <w:szCs w:val="28"/>
          <w:lang w:eastAsia="en-US"/>
        </w:rPr>
        <w:t>. Основаниями прекращения осуществления ТОС являются: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1) принятие собранием граждан решения о прекращении осуществления ТОС;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2) вступление в законную силу решения суда о прекращении осуществления ТОС. </w:t>
      </w:r>
    </w:p>
    <w:p w:rsidR="00A6497C" w:rsidRPr="0064500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 xml:space="preserve">2. Совет  ТОС </w:t>
      </w:r>
      <w:r w:rsidR="001E624E">
        <w:rPr>
          <w:rFonts w:ascii="Times New Roman" w:hAnsi="Times New Roman"/>
          <w:sz w:val="28"/>
          <w:szCs w:val="28"/>
          <w:lang w:eastAsia="en-US"/>
        </w:rPr>
        <w:t>«Моя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в течение пяти дней с момента принятия решения, указанного в подпункте 1 пункта 1 настоящей статьи Устава, направляет в регистрирующий орган письменное уведомление о прекращении осуществления ТОС </w:t>
      </w:r>
      <w:r w:rsidR="001E624E">
        <w:rPr>
          <w:rFonts w:ascii="Times New Roman" w:hAnsi="Times New Roman"/>
          <w:sz w:val="28"/>
          <w:szCs w:val="28"/>
          <w:lang w:eastAsia="en-US"/>
        </w:rPr>
        <w:t>«Моя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с приложением решения, а также уведомляет граждан, проживающих на территории ТОС, о прекращении осуществления ТОС </w:t>
      </w:r>
      <w:r w:rsidR="001E624E">
        <w:rPr>
          <w:rFonts w:ascii="Times New Roman" w:hAnsi="Times New Roman"/>
          <w:sz w:val="28"/>
          <w:szCs w:val="28"/>
          <w:lang w:eastAsia="en-US"/>
        </w:rPr>
        <w:t>«Моя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64500C">
        <w:rPr>
          <w:rFonts w:ascii="Times New Roman" w:hAnsi="Times New Roman"/>
          <w:sz w:val="28"/>
          <w:szCs w:val="28"/>
          <w:lang w:eastAsia="en-US"/>
        </w:rPr>
        <w:t>посредством опубликования решения в средствах массовой информации или обнародования иным доступным для информирования граждан способом. </w:t>
      </w:r>
    </w:p>
    <w:p w:rsidR="00A6497C" w:rsidRPr="00DF2DE3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64500C">
        <w:rPr>
          <w:rFonts w:ascii="Times New Roman" w:hAnsi="Times New Roman"/>
          <w:sz w:val="28"/>
          <w:szCs w:val="28"/>
          <w:lang w:eastAsia="en-US"/>
        </w:rPr>
        <w:t>Совет 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64500C">
        <w:rPr>
          <w:rFonts w:ascii="Times New Roman" w:hAnsi="Times New Roman"/>
          <w:sz w:val="28"/>
          <w:szCs w:val="28"/>
          <w:lang w:eastAsia="en-US"/>
        </w:rPr>
        <w:t xml:space="preserve">  в течение пяти дней с момента вступления в законную силу решения, указанного в подпункте 2 пункта 1 настоящей статьи Устава, направляет в регистрирующий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орган письменное уведомление о прекращении осуществления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с приложением решения, а также уведомляет граждан, проживающих на территории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DF2DE3">
        <w:rPr>
          <w:rFonts w:ascii="Times New Roman" w:hAnsi="Times New Roman"/>
          <w:sz w:val="28"/>
          <w:szCs w:val="28"/>
          <w:lang w:eastAsia="en-US"/>
        </w:rPr>
        <w:t>, о прекращении осуществления ТОС</w:t>
      </w:r>
      <w:r w:rsidR="001E624E">
        <w:rPr>
          <w:rFonts w:ascii="Times New Roman" w:hAnsi="Times New Roman"/>
          <w:sz w:val="28"/>
          <w:szCs w:val="28"/>
          <w:lang w:eastAsia="en-US"/>
        </w:rPr>
        <w:t xml:space="preserve"> «Моя сторонка</w:t>
      </w:r>
      <w:r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посредством опубликования решения в средствах массовой информации или обнародования иным доступным для информирования граждан</w:t>
      </w:r>
      <w:r>
        <w:rPr>
          <w:rFonts w:ascii="Times New Roman" w:hAnsi="Times New Roman"/>
          <w:sz w:val="28"/>
          <w:szCs w:val="28"/>
          <w:lang w:eastAsia="en-US"/>
        </w:rPr>
        <w:t>,</w:t>
      </w:r>
      <w:r w:rsidRPr="00DF2DE3">
        <w:rPr>
          <w:rFonts w:ascii="Times New Roman" w:hAnsi="Times New Roman"/>
          <w:sz w:val="28"/>
          <w:szCs w:val="28"/>
          <w:lang w:eastAsia="en-US"/>
        </w:rPr>
        <w:t xml:space="preserve"> способом.</w:t>
      </w:r>
    </w:p>
    <w:p w:rsidR="00A6497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>3. В случае прекра</w:t>
      </w:r>
      <w:r w:rsidR="001E624E">
        <w:rPr>
          <w:rFonts w:ascii="Times New Roman" w:hAnsi="Times New Roman"/>
          <w:sz w:val="28"/>
          <w:szCs w:val="28"/>
          <w:lang w:eastAsia="en-US"/>
        </w:rPr>
        <w:t>щения деятельности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 бюджетные средства и имущество, приобретенное за счет бюджетных средств или переданное администрацией Филипповского муниципального образования, переходят в состав муниципальной собственности.</w:t>
      </w:r>
    </w:p>
    <w:p w:rsidR="00A6497C" w:rsidRPr="008E403C" w:rsidRDefault="00A6497C" w:rsidP="00A649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</w:t>
      </w:r>
      <w:r w:rsidR="001E624E">
        <w:rPr>
          <w:rFonts w:ascii="Times New Roman" w:hAnsi="Times New Roman"/>
          <w:sz w:val="28"/>
          <w:szCs w:val="28"/>
          <w:lang w:eastAsia="en-US"/>
        </w:rPr>
        <w:t>щении деятельности ТОС «Моя сторонка</w:t>
      </w:r>
      <w:r>
        <w:rPr>
          <w:rFonts w:ascii="Times New Roman" w:hAnsi="Times New Roman"/>
          <w:sz w:val="28"/>
          <w:szCs w:val="28"/>
          <w:lang w:eastAsia="en-US"/>
        </w:rPr>
        <w:t>», а в спорных случаях - в порядке, определяемом решением суда.</w:t>
      </w:r>
    </w:p>
    <w:p w:rsidR="008A24FC" w:rsidRDefault="008A24FC" w:rsidP="00A6497C">
      <w:pPr>
        <w:pStyle w:val="a3"/>
      </w:pPr>
    </w:p>
    <w:sectPr w:rsidR="008A24FC" w:rsidSect="004546AF">
      <w:type w:val="continuous"/>
      <w:pgSz w:w="14687" w:h="16838" w:code="9"/>
      <w:pgMar w:top="1418" w:right="1220" w:bottom="1361" w:left="1843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1418"/>
    <w:multiLevelType w:val="hybridMultilevel"/>
    <w:tmpl w:val="4176C242"/>
    <w:lvl w:ilvl="0" w:tplc="BE68229C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3DE6CDA"/>
    <w:multiLevelType w:val="hybridMultilevel"/>
    <w:tmpl w:val="1DBE82F2"/>
    <w:lvl w:ilvl="0" w:tplc="8B5CB2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497C"/>
    <w:rsid w:val="001D1459"/>
    <w:rsid w:val="001E624E"/>
    <w:rsid w:val="00252DF2"/>
    <w:rsid w:val="002F1503"/>
    <w:rsid w:val="00342EBD"/>
    <w:rsid w:val="00391413"/>
    <w:rsid w:val="003A4746"/>
    <w:rsid w:val="003A5E10"/>
    <w:rsid w:val="00451524"/>
    <w:rsid w:val="004546AF"/>
    <w:rsid w:val="004C6B29"/>
    <w:rsid w:val="00500A3C"/>
    <w:rsid w:val="00751798"/>
    <w:rsid w:val="00835157"/>
    <w:rsid w:val="008727A2"/>
    <w:rsid w:val="008A24FC"/>
    <w:rsid w:val="00A6497C"/>
    <w:rsid w:val="00B71651"/>
    <w:rsid w:val="00B777B3"/>
    <w:rsid w:val="00BC7C86"/>
    <w:rsid w:val="00BE5008"/>
    <w:rsid w:val="00DE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DE8C6A"/>
  <w15:docId w15:val="{EA962424-36C9-426F-8AF3-0B3AB5E6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97C"/>
    <w:rPr>
      <w:rFonts w:ascii="Calibri" w:eastAsia="Times New Roman" w:hAnsi="Calibri" w:cs="Times New Roman"/>
      <w:sz w:val="1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A6497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649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uiPriority w:val="99"/>
    <w:rsid w:val="00A6497C"/>
    <w:rPr>
      <w:rFonts w:ascii="Times New Roman" w:eastAsia="Times New Roman" w:hAnsi="Times New Roman" w:cs="Times New Roman"/>
      <w:b/>
      <w:bCs/>
      <w:sz w:val="16"/>
      <w:lang w:eastAsia="ru-RU"/>
    </w:rPr>
  </w:style>
  <w:style w:type="character" w:customStyle="1" w:styleId="FontStyle14">
    <w:name w:val="Font Style14"/>
    <w:basedOn w:val="a0"/>
    <w:uiPriority w:val="99"/>
    <w:rsid w:val="00A6497C"/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71651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6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523FA96513C190EFA86479AC0CFE78A6F4B041009F9833339E5EE87EA4L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523FA96513C190EFA86577B90CFE78A6F7B9480A909833339E5EE87EA4L2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523FA96513C190EFA86577B90CFE78A6F6B548029B9833339E5EE87EA4L2G" TargetMode="External"/><Relationship Id="rId5" Type="http://schemas.openxmlformats.org/officeDocument/2006/relationships/hyperlink" Target="consultantplus://offline/ref=A2523FA96513C190EFA86577B90CFE78A5FBB64508CECF3162CB50AELD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2974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2023-04-05T02:56:00Z</cp:lastPrinted>
  <dcterms:created xsi:type="dcterms:W3CDTF">2015-04-01T07:51:00Z</dcterms:created>
  <dcterms:modified xsi:type="dcterms:W3CDTF">2024-06-22T10:42:00Z</dcterms:modified>
</cp:coreProperties>
</file>