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ACF" w:rsidRPr="009A7ABB" w:rsidRDefault="00707DC9" w:rsidP="00707DC9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bookmarkStart w:id="0" w:name="_GoBack"/>
      <w:bookmarkEnd w:id="0"/>
      <w:r w:rsidR="000E1ACF" w:rsidRPr="009A7ABB">
        <w:rPr>
          <w:iCs/>
          <w:sz w:val="28"/>
          <w:szCs w:val="28"/>
        </w:rPr>
        <w:t>Российская Федерация</w:t>
      </w:r>
    </w:p>
    <w:p w:rsidR="000E1ACF" w:rsidRPr="009A7ABB" w:rsidRDefault="000E1ACF" w:rsidP="00707DC9">
      <w:pPr>
        <w:ind w:left="180" w:firstLine="180"/>
        <w:jc w:val="center"/>
        <w:rPr>
          <w:iCs/>
          <w:sz w:val="28"/>
          <w:szCs w:val="28"/>
        </w:rPr>
      </w:pPr>
      <w:r w:rsidRPr="009A7ABB">
        <w:rPr>
          <w:iCs/>
          <w:sz w:val="28"/>
          <w:szCs w:val="28"/>
        </w:rPr>
        <w:t>Иркутская область</w:t>
      </w:r>
    </w:p>
    <w:p w:rsidR="000E1ACF" w:rsidRPr="009A7ABB" w:rsidRDefault="000E1ACF" w:rsidP="00707DC9">
      <w:pPr>
        <w:ind w:left="180" w:firstLine="180"/>
        <w:jc w:val="center"/>
        <w:rPr>
          <w:iCs/>
          <w:sz w:val="28"/>
          <w:szCs w:val="28"/>
        </w:rPr>
      </w:pPr>
      <w:r w:rsidRPr="009A7ABB">
        <w:rPr>
          <w:iCs/>
          <w:sz w:val="28"/>
          <w:szCs w:val="28"/>
        </w:rPr>
        <w:t>Зиминский район</w:t>
      </w:r>
    </w:p>
    <w:p w:rsidR="000E1ACF" w:rsidRPr="009A7ABB" w:rsidRDefault="000E1ACF" w:rsidP="00707DC9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Филипповское муниципальное образование</w:t>
      </w:r>
    </w:p>
    <w:p w:rsidR="000E1ACF" w:rsidRPr="009A7ABB" w:rsidRDefault="000E1ACF" w:rsidP="00707DC9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Дума</w:t>
      </w:r>
    </w:p>
    <w:p w:rsidR="000E1ACF" w:rsidRPr="009A7ABB" w:rsidRDefault="000E1ACF" w:rsidP="000E1ACF">
      <w:pPr>
        <w:ind w:left="180" w:firstLine="180"/>
        <w:rPr>
          <w:b/>
          <w:sz w:val="28"/>
          <w:szCs w:val="28"/>
        </w:rPr>
      </w:pPr>
    </w:p>
    <w:p w:rsidR="000E1ACF" w:rsidRPr="009A7ABB" w:rsidRDefault="000E1ACF" w:rsidP="000E1ACF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9A7ABB">
        <w:rPr>
          <w:rFonts w:ascii="Times New Roman" w:hAnsi="Times New Roman" w:cs="Times New Roman"/>
          <w:color w:val="auto"/>
          <w:sz w:val="28"/>
          <w:szCs w:val="28"/>
        </w:rPr>
        <w:t>Р Е Ш Е Н И Е</w:t>
      </w:r>
    </w:p>
    <w:p w:rsidR="000E1ACF" w:rsidRPr="009A7ABB" w:rsidRDefault="000E1ACF" w:rsidP="000E1ACF">
      <w:pPr>
        <w:pStyle w:val="Style5"/>
        <w:widowControl/>
        <w:spacing w:line="240" w:lineRule="exact"/>
        <w:rPr>
          <w:sz w:val="28"/>
          <w:szCs w:val="28"/>
        </w:rPr>
      </w:pPr>
    </w:p>
    <w:p w:rsidR="000E1ACF" w:rsidRPr="009A7ABB" w:rsidRDefault="00C50443" w:rsidP="000E1ACF">
      <w:pPr>
        <w:pStyle w:val="af1"/>
        <w:jc w:val="center"/>
        <w:rPr>
          <w:szCs w:val="28"/>
        </w:rPr>
      </w:pPr>
      <w:r>
        <w:rPr>
          <w:rStyle w:val="FontStyle14"/>
          <w:sz w:val="28"/>
          <w:szCs w:val="28"/>
        </w:rPr>
        <w:t>от 0</w:t>
      </w:r>
      <w:r w:rsidR="00707DC9">
        <w:rPr>
          <w:rStyle w:val="FontStyle14"/>
          <w:sz w:val="28"/>
          <w:szCs w:val="28"/>
        </w:rPr>
        <w:t>1.08</w:t>
      </w:r>
      <w:r>
        <w:rPr>
          <w:rStyle w:val="FontStyle14"/>
          <w:sz w:val="28"/>
          <w:szCs w:val="28"/>
        </w:rPr>
        <w:t>.2025</w:t>
      </w:r>
      <w:r w:rsidR="000E1ACF" w:rsidRPr="009A7ABB">
        <w:rPr>
          <w:rStyle w:val="FontStyle14"/>
          <w:sz w:val="28"/>
          <w:szCs w:val="28"/>
        </w:rPr>
        <w:t xml:space="preserve"> г.                        </w:t>
      </w:r>
      <w:r w:rsidR="000E1ACF" w:rsidRPr="009A7ABB">
        <w:rPr>
          <w:rStyle w:val="FontStyle14"/>
          <w:spacing w:val="40"/>
          <w:sz w:val="28"/>
          <w:szCs w:val="28"/>
        </w:rPr>
        <w:t>№</w:t>
      </w:r>
      <w:r w:rsidR="00707DC9">
        <w:rPr>
          <w:rStyle w:val="FontStyle14"/>
          <w:spacing w:val="40"/>
          <w:sz w:val="28"/>
          <w:szCs w:val="28"/>
        </w:rPr>
        <w:t>96</w:t>
      </w:r>
      <w:r w:rsidR="000E1ACF" w:rsidRPr="009A7ABB">
        <w:rPr>
          <w:rStyle w:val="FontStyle14"/>
          <w:spacing w:val="40"/>
          <w:sz w:val="28"/>
          <w:szCs w:val="28"/>
        </w:rPr>
        <w:t xml:space="preserve">         </w:t>
      </w:r>
      <w:r w:rsidR="000E1ACF" w:rsidRPr="009A7ABB">
        <w:rPr>
          <w:rStyle w:val="FontStyle14"/>
          <w:sz w:val="28"/>
          <w:szCs w:val="28"/>
        </w:rPr>
        <w:t xml:space="preserve"> с. Филипповск</w:t>
      </w:r>
    </w:p>
    <w:p w:rsidR="00D03C14" w:rsidRPr="009A7ABB" w:rsidRDefault="00D03C14" w:rsidP="00C75E6D">
      <w:pPr>
        <w:rPr>
          <w:b/>
          <w:bCs/>
        </w:rPr>
      </w:pPr>
    </w:p>
    <w:p w:rsidR="00CE3538" w:rsidRPr="009A7ABB" w:rsidRDefault="00CE3538" w:rsidP="000E1ACF">
      <w:pPr>
        <w:rPr>
          <w:bCs/>
        </w:rPr>
      </w:pPr>
      <w:bookmarkStart w:id="1" w:name="OLE_LINK1"/>
      <w:r w:rsidRPr="009A7ABB">
        <w:rPr>
          <w:bCs/>
        </w:rPr>
        <w:t xml:space="preserve">О внесении изменений в решение Думы Филипповского </w:t>
      </w:r>
    </w:p>
    <w:p w:rsidR="00CE3538" w:rsidRPr="009A7ABB" w:rsidRDefault="00CE3538" w:rsidP="000E1ACF">
      <w:pPr>
        <w:rPr>
          <w:bCs/>
        </w:rPr>
      </w:pPr>
      <w:r w:rsidRPr="009A7ABB">
        <w:rPr>
          <w:bCs/>
        </w:rPr>
        <w:t xml:space="preserve">муниципального образования Зиминского района  </w:t>
      </w:r>
    </w:p>
    <w:p w:rsidR="00CE3538" w:rsidRPr="009A7ABB" w:rsidRDefault="00CE3538" w:rsidP="000E1ACF">
      <w:pPr>
        <w:rPr>
          <w:bCs/>
        </w:rPr>
      </w:pPr>
      <w:r w:rsidRPr="009A7ABB">
        <w:rPr>
          <w:bCs/>
        </w:rPr>
        <w:t>от 26.11.2021г №151 «</w:t>
      </w:r>
      <w:r w:rsidR="000E1ACF" w:rsidRPr="009A7ABB">
        <w:rPr>
          <w:bCs/>
        </w:rPr>
        <w:t>О</w:t>
      </w:r>
      <w:r w:rsidR="005D06AC" w:rsidRPr="009A7ABB">
        <w:rPr>
          <w:bCs/>
        </w:rPr>
        <w:t>б утверждении П</w:t>
      </w:r>
      <w:r w:rsidR="000E1ACF" w:rsidRPr="009A7ABB">
        <w:rPr>
          <w:bCs/>
        </w:rPr>
        <w:t xml:space="preserve">оложения </w:t>
      </w:r>
    </w:p>
    <w:p w:rsidR="00CE3538" w:rsidRPr="009A7ABB" w:rsidRDefault="000E1ACF" w:rsidP="000E1ACF">
      <w:pPr>
        <w:rPr>
          <w:bCs/>
        </w:rPr>
      </w:pPr>
      <w:r w:rsidRPr="009A7ABB">
        <w:rPr>
          <w:bCs/>
        </w:rPr>
        <w:t xml:space="preserve">о муниципальном контроле в сфере благоустройства </w:t>
      </w:r>
    </w:p>
    <w:p w:rsidR="00B05D0A" w:rsidRPr="009A7ABB" w:rsidRDefault="000E1ACF" w:rsidP="000E1ACF">
      <w:pPr>
        <w:rPr>
          <w:bCs/>
        </w:rPr>
      </w:pPr>
      <w:r w:rsidRPr="009A7ABB">
        <w:rPr>
          <w:bCs/>
        </w:rPr>
        <w:t>на территории Филипповского муниципального образования</w:t>
      </w:r>
      <w:r w:rsidR="00CE3538" w:rsidRPr="009A7ABB">
        <w:rPr>
          <w:bCs/>
        </w:rPr>
        <w:t>»</w:t>
      </w:r>
    </w:p>
    <w:p w:rsidR="003D5BCA" w:rsidRPr="009A7ABB" w:rsidRDefault="00E86D48" w:rsidP="00E86D48">
      <w:pPr>
        <w:shd w:val="clear" w:color="auto" w:fill="FFFFFF"/>
        <w:tabs>
          <w:tab w:val="left" w:pos="6336"/>
        </w:tabs>
        <w:rPr>
          <w:b/>
          <w:color w:val="000000"/>
        </w:rPr>
      </w:pPr>
      <w:r w:rsidRPr="009A7ABB">
        <w:rPr>
          <w:b/>
          <w:color w:val="000000"/>
        </w:rPr>
        <w:tab/>
      </w:r>
    </w:p>
    <w:bookmarkEnd w:id="1"/>
    <w:p w:rsidR="000E1ACF" w:rsidRPr="009A7ABB" w:rsidRDefault="00D03C14" w:rsidP="006C06F1">
      <w:pPr>
        <w:shd w:val="clear" w:color="auto" w:fill="FFFFFF"/>
        <w:ind w:firstLine="709"/>
        <w:jc w:val="both"/>
        <w:rPr>
          <w:i/>
          <w:iCs/>
        </w:rPr>
      </w:pPr>
      <w:r w:rsidRPr="009A7ABB">
        <w:rPr>
          <w:color w:val="000000"/>
        </w:rPr>
        <w:t>В соответствии с пунктом 19 части 1 статьи 14</w:t>
      </w:r>
      <w:r w:rsidRPr="009A7ABB">
        <w:rPr>
          <w:color w:val="000000"/>
          <w:shd w:val="clear" w:color="auto" w:fill="FFFFFF"/>
        </w:rPr>
        <w:t xml:space="preserve"> Феде</w:t>
      </w:r>
      <w:r w:rsidR="006C06F1" w:rsidRPr="009A7ABB">
        <w:rPr>
          <w:color w:val="000000"/>
          <w:shd w:val="clear" w:color="auto" w:fill="FFFFFF"/>
        </w:rPr>
        <w:t>рального закона от </w:t>
      </w:r>
      <w:r w:rsidR="003D5BCA" w:rsidRPr="009A7ABB">
        <w:rPr>
          <w:color w:val="000000"/>
          <w:shd w:val="clear" w:color="auto" w:fill="FFFFFF"/>
        </w:rPr>
        <w:t>6 октября 2003</w:t>
      </w:r>
      <w:r w:rsidR="006C06F1" w:rsidRPr="009A7ABB">
        <w:rPr>
          <w:color w:val="000000"/>
          <w:shd w:val="clear" w:color="auto" w:fill="FFFFFF"/>
        </w:rPr>
        <w:t xml:space="preserve"> года</w:t>
      </w:r>
      <w:r w:rsidR="003D5BCA" w:rsidRPr="009A7ABB">
        <w:rPr>
          <w:color w:val="000000"/>
          <w:shd w:val="clear" w:color="auto" w:fill="FFFFFF"/>
        </w:rPr>
        <w:t xml:space="preserve"> № </w:t>
      </w:r>
      <w:r w:rsidRPr="009A7ABB">
        <w:rPr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9A7ABB">
        <w:rPr>
          <w:color w:val="000000"/>
        </w:rPr>
        <w:t>,</w:t>
      </w:r>
      <w:r w:rsidR="00C90E00" w:rsidRPr="009A7ABB">
        <w:rPr>
          <w:color w:val="000000"/>
        </w:rPr>
        <w:t xml:space="preserve"> пунктом 16 статьи 15</w:t>
      </w:r>
      <w:r w:rsidR="00C90E00" w:rsidRPr="009A7ABB">
        <w:rPr>
          <w:color w:val="000000"/>
          <w:vertAlign w:val="superscript"/>
        </w:rPr>
        <w:t>1</w:t>
      </w:r>
      <w:r w:rsidR="00C90E00" w:rsidRPr="009A7ABB">
        <w:rPr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9A7ABB">
        <w:rPr>
          <w:color w:val="000000"/>
        </w:rPr>
        <w:t xml:space="preserve"> Федеральным законом от 31 июля </w:t>
      </w:r>
      <w:r w:rsidR="00940E56" w:rsidRPr="009A7ABB">
        <w:rPr>
          <w:color w:val="000000"/>
        </w:rPr>
        <w:t>2020 № </w:t>
      </w:r>
      <w:r w:rsidRPr="009A7ABB">
        <w:rPr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C50443">
        <w:rPr>
          <w:color w:val="000000"/>
        </w:rPr>
        <w:t>руководствуясь Уставом Филипповского муниципального образования</w:t>
      </w:r>
      <w:r w:rsidR="003D5BCA" w:rsidRPr="009A7ABB">
        <w:rPr>
          <w:bCs/>
          <w:color w:val="000000"/>
        </w:rPr>
        <w:t>,</w:t>
      </w:r>
      <w:r w:rsidRPr="009A7ABB">
        <w:rPr>
          <w:bCs/>
          <w:color w:val="000000"/>
        </w:rPr>
        <w:t xml:space="preserve"> </w:t>
      </w:r>
      <w:r w:rsidR="000E1ACF" w:rsidRPr="009A7ABB">
        <w:rPr>
          <w:bCs/>
          <w:color w:val="000000"/>
        </w:rPr>
        <w:t xml:space="preserve">Дума Филипповского муниципального образования Зиминского района </w:t>
      </w:r>
    </w:p>
    <w:p w:rsidR="000E1ACF" w:rsidRPr="009A7ABB" w:rsidRDefault="000E1ACF" w:rsidP="006C06F1">
      <w:pPr>
        <w:shd w:val="clear" w:color="auto" w:fill="FFFFFF"/>
        <w:ind w:firstLine="709"/>
        <w:jc w:val="both"/>
        <w:rPr>
          <w:i/>
          <w:iCs/>
        </w:rPr>
      </w:pPr>
    </w:p>
    <w:p w:rsidR="00D03C14" w:rsidRPr="009A7ABB" w:rsidRDefault="000E1ACF" w:rsidP="000E1ACF">
      <w:pPr>
        <w:shd w:val="clear" w:color="auto" w:fill="FFFFFF"/>
        <w:ind w:firstLine="709"/>
        <w:jc w:val="center"/>
        <w:rPr>
          <w:iCs/>
        </w:rPr>
      </w:pPr>
      <w:r w:rsidRPr="009A7ABB">
        <w:rPr>
          <w:iCs/>
        </w:rPr>
        <w:t>РЕШИЛА</w:t>
      </w:r>
      <w:r w:rsidR="00C22451" w:rsidRPr="009A7ABB">
        <w:rPr>
          <w:iCs/>
        </w:rPr>
        <w:t>:</w:t>
      </w:r>
    </w:p>
    <w:p w:rsidR="000E1ACF" w:rsidRPr="009A7ABB" w:rsidRDefault="000E1ACF" w:rsidP="00C413E6">
      <w:pPr>
        <w:shd w:val="clear" w:color="auto" w:fill="FFFFFF"/>
        <w:ind w:firstLine="709"/>
        <w:jc w:val="both"/>
        <w:rPr>
          <w:color w:val="000000"/>
        </w:rPr>
      </w:pPr>
    </w:p>
    <w:p w:rsidR="00CE3538" w:rsidRPr="009A7ABB" w:rsidRDefault="006C06F1" w:rsidP="00E6606E">
      <w:pPr>
        <w:ind w:firstLine="709"/>
        <w:jc w:val="both"/>
        <w:rPr>
          <w:bCs/>
        </w:rPr>
      </w:pPr>
      <w:r w:rsidRPr="009A7ABB">
        <w:rPr>
          <w:color w:val="000000"/>
        </w:rPr>
        <w:t>1. </w:t>
      </w:r>
      <w:r w:rsidR="00E6606E">
        <w:rPr>
          <w:bCs/>
        </w:rPr>
        <w:t xml:space="preserve">Внести </w:t>
      </w:r>
      <w:r w:rsidR="00CE3538" w:rsidRPr="009A7ABB">
        <w:rPr>
          <w:bCs/>
        </w:rPr>
        <w:t>в решение Думы Филипповского муниципального</w:t>
      </w:r>
      <w:r w:rsidR="00E6606E">
        <w:rPr>
          <w:bCs/>
        </w:rPr>
        <w:t xml:space="preserve"> образования Зиминского района </w:t>
      </w:r>
      <w:r w:rsidR="00CE3538" w:rsidRPr="009A7ABB">
        <w:rPr>
          <w:bCs/>
        </w:rPr>
        <w:t>от 26.11.2021г №151 «Об утверждении Положения о муниципальном контроле в сфере благоустройства на территории Филипповского муниципального образования» следующие изменения:</w:t>
      </w:r>
    </w:p>
    <w:p w:rsidR="008066AF" w:rsidRDefault="0049451E" w:rsidP="0049451E">
      <w:pPr>
        <w:pStyle w:val="aff5"/>
        <w:numPr>
          <w:ilvl w:val="1"/>
          <w:numId w:val="2"/>
        </w:numPr>
        <w:jc w:val="both"/>
        <w:rPr>
          <w:kern w:val="2"/>
        </w:rPr>
      </w:pPr>
      <w:r>
        <w:rPr>
          <w:kern w:val="2"/>
        </w:rPr>
        <w:t xml:space="preserve">Приложение №1 изложить в следующей редакции: </w:t>
      </w:r>
    </w:p>
    <w:p w:rsidR="0049451E" w:rsidRPr="0049451E" w:rsidRDefault="0049451E" w:rsidP="0049451E">
      <w:pPr>
        <w:pStyle w:val="aff5"/>
        <w:suppressAutoHyphens/>
        <w:autoSpaceDE w:val="0"/>
        <w:ind w:left="360"/>
        <w:jc w:val="right"/>
        <w:rPr>
          <w:szCs w:val="28"/>
          <w:lang w:eastAsia="zh-CN"/>
        </w:rPr>
      </w:pPr>
      <w:r w:rsidRPr="0049451E">
        <w:rPr>
          <w:color w:val="000000"/>
          <w:szCs w:val="28"/>
          <w:lang w:eastAsia="zh-CN"/>
        </w:rPr>
        <w:t>Приложение № 1</w:t>
      </w:r>
    </w:p>
    <w:p w:rsidR="0049451E" w:rsidRPr="0049451E" w:rsidRDefault="0049451E" w:rsidP="0049451E">
      <w:pPr>
        <w:pStyle w:val="aff5"/>
        <w:suppressAutoHyphens/>
        <w:autoSpaceDE w:val="0"/>
        <w:ind w:left="360"/>
        <w:jc w:val="right"/>
        <w:rPr>
          <w:color w:val="000000"/>
          <w:szCs w:val="28"/>
          <w:lang w:eastAsia="zh-CN"/>
        </w:rPr>
      </w:pPr>
      <w:r w:rsidRPr="0049451E">
        <w:rPr>
          <w:color w:val="000000"/>
          <w:szCs w:val="28"/>
          <w:lang w:eastAsia="zh-CN"/>
        </w:rPr>
        <w:t xml:space="preserve">к Положению о муниципальном контроле в сфере </w:t>
      </w:r>
    </w:p>
    <w:p w:rsidR="00E6606E" w:rsidRDefault="0049451E" w:rsidP="0049451E">
      <w:pPr>
        <w:pStyle w:val="aff5"/>
        <w:suppressAutoHyphens/>
        <w:autoSpaceDE w:val="0"/>
        <w:ind w:left="360"/>
        <w:jc w:val="right"/>
        <w:rPr>
          <w:color w:val="000000"/>
          <w:szCs w:val="28"/>
          <w:lang w:eastAsia="zh-CN"/>
        </w:rPr>
      </w:pPr>
      <w:r w:rsidRPr="0049451E">
        <w:rPr>
          <w:color w:val="000000"/>
          <w:szCs w:val="28"/>
          <w:lang w:eastAsia="zh-CN"/>
        </w:rPr>
        <w:t xml:space="preserve">благоустройства на территории </w:t>
      </w:r>
    </w:p>
    <w:p w:rsidR="0049451E" w:rsidRDefault="0049451E" w:rsidP="0049451E">
      <w:pPr>
        <w:pStyle w:val="aff5"/>
        <w:suppressAutoHyphens/>
        <w:autoSpaceDE w:val="0"/>
        <w:ind w:left="360"/>
        <w:jc w:val="right"/>
        <w:rPr>
          <w:color w:val="000000"/>
          <w:szCs w:val="28"/>
          <w:lang w:eastAsia="zh-CN"/>
        </w:rPr>
      </w:pPr>
      <w:r w:rsidRPr="0049451E">
        <w:rPr>
          <w:color w:val="000000"/>
          <w:szCs w:val="28"/>
          <w:lang w:eastAsia="zh-CN"/>
        </w:rPr>
        <w:t>Филипповского муниципального образования</w:t>
      </w:r>
    </w:p>
    <w:p w:rsidR="0049451E" w:rsidRDefault="0049451E" w:rsidP="0049451E">
      <w:pPr>
        <w:pStyle w:val="aff5"/>
        <w:suppressAutoHyphens/>
        <w:autoSpaceDE w:val="0"/>
        <w:ind w:left="360"/>
        <w:jc w:val="right"/>
        <w:rPr>
          <w:color w:val="000000"/>
          <w:szCs w:val="28"/>
          <w:lang w:eastAsia="zh-CN"/>
        </w:rPr>
      </w:pPr>
    </w:p>
    <w:p w:rsidR="0049451E" w:rsidRPr="00C11069" w:rsidRDefault="0049451E" w:rsidP="0049451E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</w:t>
      </w:r>
      <w:r w:rsidRPr="00C11069">
        <w:rPr>
          <w:rFonts w:eastAsia="Calibri"/>
          <w:b/>
          <w:bCs/>
          <w:color w:val="000000"/>
          <w:sz w:val="28"/>
          <w:szCs w:val="28"/>
          <w:vertAlign w:val="superscript"/>
          <w:lang w:eastAsia="zh-CN"/>
        </w:rPr>
        <w:t xml:space="preserve"> </w:t>
      </w: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риска нарушения обязательных требований, используемые для определения необходимости проведения внеплановых</w:t>
      </w:r>
    </w:p>
    <w:p w:rsidR="0049451E" w:rsidRPr="00C11069" w:rsidRDefault="0049451E" w:rsidP="0049451E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:rsidR="0049451E" w:rsidRDefault="0049451E" w:rsidP="0049451E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:rsidR="0049451E" w:rsidRPr="00C50443" w:rsidRDefault="0049451E" w:rsidP="00C50443">
      <w:pPr>
        <w:suppressAutoHyphens/>
        <w:autoSpaceDE w:val="0"/>
        <w:rPr>
          <w:color w:val="000000"/>
          <w:szCs w:val="28"/>
          <w:lang w:eastAsia="zh-CN"/>
        </w:rPr>
      </w:pPr>
    </w:p>
    <w:p w:rsidR="00416243" w:rsidRDefault="00416243" w:rsidP="00C50443">
      <w:pPr>
        <w:pStyle w:val="aff5"/>
        <w:numPr>
          <w:ilvl w:val="0"/>
          <w:numId w:val="3"/>
        </w:numPr>
        <w:ind w:left="0" w:firstLine="426"/>
        <w:jc w:val="both"/>
        <w:rPr>
          <w:kern w:val="2"/>
        </w:rPr>
      </w:pPr>
      <w:r>
        <w:rPr>
          <w:kern w:val="2"/>
        </w:rPr>
        <w:t>Трехкратный и более рост количества обращений за единицу времени (квартал) в сравнении с предшествующим аналогичным периодом  и (или) аналогичным периодом  предшествующего календар</w:t>
      </w:r>
      <w:r w:rsidR="00C50443">
        <w:rPr>
          <w:kern w:val="2"/>
        </w:rPr>
        <w:t>ного года, поступивших в адрес К</w:t>
      </w:r>
      <w:r>
        <w:rPr>
          <w:kern w:val="2"/>
        </w:rPr>
        <w:t xml:space="preserve">онтрольного органа от граждан  (поступивших способом, позволяющим установить личность </w:t>
      </w:r>
      <w:r w:rsidR="00C50443">
        <w:rPr>
          <w:kern w:val="2"/>
        </w:rPr>
        <w:t>обратившегося</w:t>
      </w:r>
      <w:r>
        <w:rPr>
          <w:kern w:val="2"/>
        </w:rPr>
        <w:t xml:space="preserve"> гражданина) или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Интернет,  государственных  информационных систем по </w:t>
      </w:r>
      <w:r w:rsidR="00C50443">
        <w:rPr>
          <w:kern w:val="2"/>
        </w:rPr>
        <w:t>вопросам</w:t>
      </w:r>
      <w:r w:rsidR="00B940D9">
        <w:rPr>
          <w:kern w:val="2"/>
        </w:rPr>
        <w:t>, урегулированным П</w:t>
      </w:r>
      <w:r>
        <w:rPr>
          <w:kern w:val="2"/>
        </w:rPr>
        <w:t>равилам благоустройства.</w:t>
      </w:r>
    </w:p>
    <w:p w:rsidR="0063725E" w:rsidRDefault="00416243" w:rsidP="00C50443">
      <w:pPr>
        <w:pStyle w:val="aff5"/>
        <w:numPr>
          <w:ilvl w:val="0"/>
          <w:numId w:val="3"/>
        </w:numPr>
        <w:ind w:left="0" w:firstLine="426"/>
        <w:jc w:val="both"/>
        <w:rPr>
          <w:kern w:val="2"/>
        </w:rPr>
      </w:pPr>
      <w:r>
        <w:rPr>
          <w:kern w:val="2"/>
        </w:rPr>
        <w:lastRenderedPageBreak/>
        <w:t>Выявление в течении трех месяцев более пяти факторов несоответствия сведений (информации), полученных от граждан или индивидуальных предпринимателей, информации от органов</w:t>
      </w:r>
      <w:r w:rsidR="00C50443">
        <w:rPr>
          <w:kern w:val="2"/>
        </w:rPr>
        <w:t xml:space="preserve"> государственной власти, органов местного самоуправления, из средств массовой информации, размещенной контролируемым лицом.</w:t>
      </w:r>
      <w:r>
        <w:rPr>
          <w:kern w:val="2"/>
        </w:rPr>
        <w:t xml:space="preserve"> </w:t>
      </w:r>
    </w:p>
    <w:p w:rsidR="00C50443" w:rsidRPr="00C50443" w:rsidRDefault="00C50443" w:rsidP="00C50443">
      <w:pPr>
        <w:pStyle w:val="aff5"/>
        <w:ind w:left="426"/>
        <w:jc w:val="both"/>
        <w:rPr>
          <w:kern w:val="2"/>
        </w:rPr>
      </w:pPr>
    </w:p>
    <w:p w:rsidR="006F773B" w:rsidRPr="009A7ABB" w:rsidRDefault="00C50443" w:rsidP="00C50443">
      <w:pPr>
        <w:shd w:val="clear" w:color="auto" w:fill="FFFFFF"/>
        <w:ind w:firstLine="426"/>
        <w:jc w:val="both"/>
      </w:pPr>
      <w:r>
        <w:rPr>
          <w:color w:val="000000"/>
        </w:rPr>
        <w:t xml:space="preserve">2. </w:t>
      </w:r>
      <w:r w:rsidR="006F773B" w:rsidRPr="009A7ABB"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D03C14" w:rsidRDefault="00C50443" w:rsidP="00C50443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3. </w:t>
      </w:r>
      <w:r w:rsidR="00D03C14" w:rsidRPr="009A7ABB">
        <w:rPr>
          <w:color w:val="000000"/>
        </w:rPr>
        <w:t xml:space="preserve">Настоящее решение вступает в силу </w:t>
      </w:r>
      <w:r w:rsidR="00900AAC" w:rsidRPr="009A7ABB">
        <w:rPr>
          <w:color w:val="000000"/>
        </w:rPr>
        <w:t xml:space="preserve">после </w:t>
      </w:r>
      <w:r w:rsidR="00D03C14" w:rsidRPr="009A7ABB">
        <w:rPr>
          <w:color w:val="000000"/>
        </w:rPr>
        <w:t>дня его официального опубликования</w:t>
      </w:r>
      <w:r w:rsidR="00CE3538" w:rsidRPr="009A7ABB">
        <w:rPr>
          <w:color w:val="000000"/>
        </w:rPr>
        <w:t>.</w:t>
      </w:r>
    </w:p>
    <w:p w:rsidR="009A7ABB" w:rsidRPr="009A7ABB" w:rsidRDefault="009A7ABB" w:rsidP="00CE3538">
      <w:pPr>
        <w:ind w:firstLine="709"/>
        <w:jc w:val="both"/>
        <w:rPr>
          <w:color w:val="000000"/>
        </w:rPr>
      </w:pPr>
    </w:p>
    <w:p w:rsidR="000E7C34" w:rsidRPr="009A7ABB" w:rsidRDefault="000E7C34" w:rsidP="006C06F1">
      <w:pPr>
        <w:shd w:val="clear" w:color="auto" w:fill="FFFFFF"/>
        <w:jc w:val="both"/>
        <w:rPr>
          <w:color w:val="000000"/>
        </w:rPr>
      </w:pPr>
    </w:p>
    <w:p w:rsidR="00CE3538" w:rsidRPr="009A7ABB" w:rsidRDefault="000E1ACF" w:rsidP="00C50443">
      <w:pPr>
        <w:ind w:firstLine="709"/>
        <w:rPr>
          <w:color w:val="000000"/>
        </w:rPr>
      </w:pPr>
      <w:r w:rsidRPr="009A7ABB">
        <w:rPr>
          <w:color w:val="000000"/>
        </w:rPr>
        <w:t xml:space="preserve">Глава Филипповского муниципального </w:t>
      </w:r>
    </w:p>
    <w:p w:rsidR="000143AD" w:rsidRPr="009A7ABB" w:rsidRDefault="00CE3538" w:rsidP="00C50443">
      <w:pPr>
        <w:ind w:firstLine="709"/>
        <w:rPr>
          <w:color w:val="000000"/>
        </w:rPr>
      </w:pPr>
      <w:r w:rsidRPr="009A7ABB">
        <w:rPr>
          <w:color w:val="000000"/>
        </w:rPr>
        <w:t>о</w:t>
      </w:r>
      <w:r w:rsidR="000E1ACF" w:rsidRPr="009A7ABB">
        <w:rPr>
          <w:color w:val="000000"/>
        </w:rPr>
        <w:t>бразования</w:t>
      </w:r>
      <w:r w:rsidRPr="009A7ABB">
        <w:rPr>
          <w:color w:val="000000"/>
        </w:rPr>
        <w:t>, Председатель Думы</w:t>
      </w:r>
      <w:r w:rsidR="000E1ACF" w:rsidRPr="009A7ABB">
        <w:rPr>
          <w:color w:val="000000"/>
        </w:rPr>
        <w:t xml:space="preserve">                                             А.А.</w:t>
      </w:r>
      <w:r w:rsidR="00C50443">
        <w:rPr>
          <w:color w:val="000000"/>
        </w:rPr>
        <w:t xml:space="preserve"> </w:t>
      </w:r>
      <w:r w:rsidR="000E1ACF" w:rsidRPr="009A7ABB">
        <w:rPr>
          <w:color w:val="000000"/>
        </w:rPr>
        <w:t>Федосее</w:t>
      </w:r>
      <w:r w:rsidR="008066AF" w:rsidRPr="009A7ABB">
        <w:rPr>
          <w:color w:val="000000"/>
        </w:rPr>
        <w:t>в</w:t>
      </w:r>
    </w:p>
    <w:sectPr w:rsidR="000143AD" w:rsidRPr="009A7ABB" w:rsidSect="00E90F25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5F9" w:rsidRDefault="00C415F9" w:rsidP="00D03C14">
      <w:r>
        <w:separator/>
      </w:r>
    </w:p>
  </w:endnote>
  <w:endnote w:type="continuationSeparator" w:id="0">
    <w:p w:rsidR="00C415F9" w:rsidRDefault="00C415F9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5F9" w:rsidRDefault="00C415F9" w:rsidP="00D03C14">
      <w:r>
        <w:separator/>
      </w:r>
    </w:p>
  </w:footnote>
  <w:footnote w:type="continuationSeparator" w:id="0">
    <w:p w:rsidR="00C415F9" w:rsidRDefault="00C415F9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A21D3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C415F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143AD"/>
    <w:rsid w:val="00023442"/>
    <w:rsid w:val="000705C6"/>
    <w:rsid w:val="000A7489"/>
    <w:rsid w:val="000B0BD4"/>
    <w:rsid w:val="000C018C"/>
    <w:rsid w:val="000C4568"/>
    <w:rsid w:val="000C6042"/>
    <w:rsid w:val="000E1ACF"/>
    <w:rsid w:val="000E7C34"/>
    <w:rsid w:val="000F24BB"/>
    <w:rsid w:val="0012489F"/>
    <w:rsid w:val="00166DAD"/>
    <w:rsid w:val="0018133F"/>
    <w:rsid w:val="001F4EE7"/>
    <w:rsid w:val="00247111"/>
    <w:rsid w:val="00247E58"/>
    <w:rsid w:val="00267570"/>
    <w:rsid w:val="00314690"/>
    <w:rsid w:val="0032051E"/>
    <w:rsid w:val="003264FD"/>
    <w:rsid w:val="00334F15"/>
    <w:rsid w:val="00343FE5"/>
    <w:rsid w:val="00386787"/>
    <w:rsid w:val="003A6B62"/>
    <w:rsid w:val="003D5BCA"/>
    <w:rsid w:val="00416243"/>
    <w:rsid w:val="00420EF4"/>
    <w:rsid w:val="00426EC6"/>
    <w:rsid w:val="0049451E"/>
    <w:rsid w:val="004C0518"/>
    <w:rsid w:val="004F2552"/>
    <w:rsid w:val="004F2B90"/>
    <w:rsid w:val="00522C68"/>
    <w:rsid w:val="0052451E"/>
    <w:rsid w:val="00566A9A"/>
    <w:rsid w:val="005D06AC"/>
    <w:rsid w:val="00607E5B"/>
    <w:rsid w:val="0063725E"/>
    <w:rsid w:val="00643337"/>
    <w:rsid w:val="0067319F"/>
    <w:rsid w:val="006A4DE7"/>
    <w:rsid w:val="006A6DF4"/>
    <w:rsid w:val="006C06F1"/>
    <w:rsid w:val="006C11B5"/>
    <w:rsid w:val="006D403D"/>
    <w:rsid w:val="006E3CF3"/>
    <w:rsid w:val="006F5DDF"/>
    <w:rsid w:val="006F773B"/>
    <w:rsid w:val="00707DC9"/>
    <w:rsid w:val="007100F8"/>
    <w:rsid w:val="00751470"/>
    <w:rsid w:val="00776D67"/>
    <w:rsid w:val="00783B7A"/>
    <w:rsid w:val="007979FE"/>
    <w:rsid w:val="007C71DE"/>
    <w:rsid w:val="007D51A4"/>
    <w:rsid w:val="008066AF"/>
    <w:rsid w:val="00815606"/>
    <w:rsid w:val="00823EB3"/>
    <w:rsid w:val="0083116C"/>
    <w:rsid w:val="008629D3"/>
    <w:rsid w:val="008A57F1"/>
    <w:rsid w:val="008D14A7"/>
    <w:rsid w:val="008E5B55"/>
    <w:rsid w:val="00900AAC"/>
    <w:rsid w:val="0092064A"/>
    <w:rsid w:val="00924CF7"/>
    <w:rsid w:val="00935631"/>
    <w:rsid w:val="00940E56"/>
    <w:rsid w:val="009A0D0E"/>
    <w:rsid w:val="009A7ABB"/>
    <w:rsid w:val="009D07EB"/>
    <w:rsid w:val="00A1678D"/>
    <w:rsid w:val="00A21D3F"/>
    <w:rsid w:val="00A2334D"/>
    <w:rsid w:val="00A868AA"/>
    <w:rsid w:val="00AA16A1"/>
    <w:rsid w:val="00AB6A1E"/>
    <w:rsid w:val="00AD1F3B"/>
    <w:rsid w:val="00AE4CD9"/>
    <w:rsid w:val="00B05D0A"/>
    <w:rsid w:val="00B1248D"/>
    <w:rsid w:val="00B23A0B"/>
    <w:rsid w:val="00B66FD2"/>
    <w:rsid w:val="00B940D9"/>
    <w:rsid w:val="00C11069"/>
    <w:rsid w:val="00C22451"/>
    <w:rsid w:val="00C413E6"/>
    <w:rsid w:val="00C415F9"/>
    <w:rsid w:val="00C50443"/>
    <w:rsid w:val="00C53812"/>
    <w:rsid w:val="00C75E6D"/>
    <w:rsid w:val="00C7696C"/>
    <w:rsid w:val="00C84979"/>
    <w:rsid w:val="00C90E00"/>
    <w:rsid w:val="00CE3538"/>
    <w:rsid w:val="00CE6595"/>
    <w:rsid w:val="00CF183D"/>
    <w:rsid w:val="00CF648F"/>
    <w:rsid w:val="00CF7FC8"/>
    <w:rsid w:val="00D03C14"/>
    <w:rsid w:val="00D53C86"/>
    <w:rsid w:val="00DD0A12"/>
    <w:rsid w:val="00E51675"/>
    <w:rsid w:val="00E6606E"/>
    <w:rsid w:val="00E86D48"/>
    <w:rsid w:val="00E9351A"/>
    <w:rsid w:val="00EC08AA"/>
    <w:rsid w:val="00EC2F33"/>
    <w:rsid w:val="00EC5B20"/>
    <w:rsid w:val="00EE4F69"/>
    <w:rsid w:val="00EF594B"/>
    <w:rsid w:val="00F922B0"/>
    <w:rsid w:val="00FB59AF"/>
    <w:rsid w:val="00FB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B0F1"/>
  <w15:docId w15:val="{00018B0E-08A1-4610-AF2F-8F6877DE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  <w:style w:type="paragraph" w:styleId="aff4">
    <w:name w:val="Normal (Web)"/>
    <w:basedOn w:val="a"/>
    <w:uiPriority w:val="99"/>
    <w:unhideWhenUsed/>
    <w:rsid w:val="0063725E"/>
    <w:pPr>
      <w:spacing w:before="100" w:beforeAutospacing="1" w:after="100" w:afterAutospacing="1"/>
    </w:pPr>
    <w:rPr>
      <w:rFonts w:cs="Calibri"/>
    </w:rPr>
  </w:style>
  <w:style w:type="paragraph" w:styleId="aff5">
    <w:name w:val="List Paragraph"/>
    <w:basedOn w:val="a"/>
    <w:uiPriority w:val="34"/>
    <w:qFormat/>
    <w:rsid w:val="00494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C19A6-5997-41FB-A90A-97376B84D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18108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539</cp:revision>
  <cp:lastPrinted>2025-08-12T00:57:00Z</cp:lastPrinted>
  <dcterms:created xsi:type="dcterms:W3CDTF">2021-08-23T11:09:00Z</dcterms:created>
  <dcterms:modified xsi:type="dcterms:W3CDTF">2025-08-12T00:57:00Z</dcterms:modified>
</cp:coreProperties>
</file>