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C52" w:rsidRPr="00E4798C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4798C">
        <w:rPr>
          <w:rFonts w:ascii="Times New Roman" w:hAnsi="Times New Roman" w:cs="Times New Roman"/>
          <w:color w:val="auto"/>
          <w:sz w:val="28"/>
          <w:szCs w:val="28"/>
        </w:rPr>
        <w:t>РОССИЙСКАЯ ФЕДЕРАЦИЯ</w:t>
      </w:r>
    </w:p>
    <w:p w:rsidR="00866C52" w:rsidRPr="00E4798C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4798C">
        <w:rPr>
          <w:rFonts w:ascii="Times New Roman" w:hAnsi="Times New Roman" w:cs="Times New Roman"/>
          <w:color w:val="auto"/>
          <w:sz w:val="28"/>
          <w:szCs w:val="28"/>
        </w:rPr>
        <w:t>ИРКУТСКАЯ ОБЛАСТЬ</w:t>
      </w:r>
    </w:p>
    <w:p w:rsidR="00866C52" w:rsidRPr="00E4798C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4798C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866C52" w:rsidRPr="00E4798C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66C52" w:rsidRPr="00E4798C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4798C">
        <w:rPr>
          <w:rFonts w:ascii="Times New Roman" w:hAnsi="Times New Roman" w:cs="Times New Roman"/>
          <w:color w:val="auto"/>
          <w:sz w:val="28"/>
          <w:szCs w:val="28"/>
        </w:rPr>
        <w:t>Администрация</w:t>
      </w:r>
    </w:p>
    <w:p w:rsidR="00866C52" w:rsidRPr="00E4798C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4798C">
        <w:rPr>
          <w:rFonts w:ascii="Times New Roman" w:hAnsi="Times New Roman" w:cs="Times New Roman"/>
          <w:color w:val="auto"/>
          <w:sz w:val="28"/>
          <w:szCs w:val="28"/>
        </w:rPr>
        <w:t>Филипповского муниципального образования</w:t>
      </w:r>
    </w:p>
    <w:p w:rsidR="00866C52" w:rsidRPr="00E4798C" w:rsidRDefault="00866C52" w:rsidP="00866C52">
      <w:pPr>
        <w:pStyle w:val="1"/>
        <w:spacing w:before="0" w:beforeAutospacing="0" w:after="0" w:afterAutospacing="0"/>
        <w:jc w:val="center"/>
        <w:rPr>
          <w:kern w:val="0"/>
          <w:sz w:val="28"/>
          <w:szCs w:val="28"/>
          <w:lang w:eastAsia="en-US"/>
        </w:rPr>
      </w:pPr>
    </w:p>
    <w:p w:rsidR="00866C52" w:rsidRPr="00E4798C" w:rsidRDefault="00866C52" w:rsidP="00866C52">
      <w:pPr>
        <w:pStyle w:val="1"/>
        <w:spacing w:before="0" w:beforeAutospacing="0" w:after="0" w:afterAutospacing="0"/>
        <w:jc w:val="center"/>
        <w:rPr>
          <w:b/>
          <w:kern w:val="0"/>
          <w:sz w:val="28"/>
          <w:szCs w:val="28"/>
          <w:lang w:eastAsia="en-US"/>
        </w:rPr>
      </w:pPr>
      <w:r w:rsidRPr="00E4798C">
        <w:rPr>
          <w:b/>
          <w:kern w:val="0"/>
          <w:sz w:val="28"/>
          <w:szCs w:val="28"/>
          <w:lang w:eastAsia="en-US"/>
        </w:rPr>
        <w:t>П О С Т А Н О В Л Е Н И Е</w:t>
      </w:r>
    </w:p>
    <w:p w:rsidR="00866C52" w:rsidRPr="0033691C" w:rsidRDefault="00866C52" w:rsidP="00866C52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</w:p>
    <w:p w:rsidR="00866C52" w:rsidRPr="0033691C" w:rsidRDefault="00866C52" w:rsidP="00866C52">
      <w:pPr>
        <w:pStyle w:val="1"/>
        <w:spacing w:before="0" w:beforeAutospacing="0" w:after="0" w:afterAutospacing="0"/>
        <w:rPr>
          <w:kern w:val="0"/>
          <w:sz w:val="32"/>
          <w:szCs w:val="32"/>
          <w:lang w:eastAsia="en-US"/>
        </w:rPr>
      </w:pPr>
    </w:p>
    <w:p w:rsidR="00866C52" w:rsidRPr="0033691C" w:rsidRDefault="00E4798C" w:rsidP="00CD69A6">
      <w:pPr>
        <w:pStyle w:val="1"/>
        <w:spacing w:before="0" w:beforeAutospacing="0" w:after="0" w:afterAutospacing="0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>от 21.02.</w:t>
      </w:r>
      <w:r w:rsidR="00866C52" w:rsidRPr="0033691C">
        <w:rPr>
          <w:rFonts w:eastAsia="Times New Roman"/>
          <w:sz w:val="24"/>
          <w:szCs w:val="24"/>
        </w:rPr>
        <w:t>20</w:t>
      </w:r>
      <w:r w:rsidR="00CF1C2A">
        <w:rPr>
          <w:rFonts w:eastAsia="Times New Roman"/>
          <w:sz w:val="24"/>
          <w:szCs w:val="24"/>
        </w:rPr>
        <w:t>24</w:t>
      </w:r>
      <w:r w:rsidR="00866C52" w:rsidRPr="0033691C">
        <w:rPr>
          <w:rFonts w:eastAsia="Times New Roman"/>
          <w:sz w:val="24"/>
          <w:szCs w:val="24"/>
        </w:rPr>
        <w:t xml:space="preserve"> года    </w:t>
      </w:r>
      <w:r w:rsidR="00866C52">
        <w:rPr>
          <w:rFonts w:eastAsia="Times New Roman"/>
          <w:sz w:val="24"/>
          <w:szCs w:val="24"/>
        </w:rPr>
        <w:t xml:space="preserve">              </w:t>
      </w:r>
      <w:r w:rsidR="00866C52" w:rsidRPr="0033691C">
        <w:rPr>
          <w:rFonts w:eastAsia="Times New Roman"/>
          <w:sz w:val="24"/>
          <w:szCs w:val="24"/>
        </w:rPr>
        <w:t xml:space="preserve"> </w:t>
      </w:r>
      <w:r w:rsidR="00866C52" w:rsidRPr="00F12887">
        <w:rPr>
          <w:rFonts w:eastAsia="Times New Roman"/>
          <w:sz w:val="24"/>
          <w:szCs w:val="24"/>
        </w:rPr>
        <w:t xml:space="preserve">с. </w:t>
      </w:r>
      <w:proofErr w:type="spellStart"/>
      <w:r w:rsidR="00866C52" w:rsidRPr="00F12887">
        <w:rPr>
          <w:rFonts w:eastAsia="Times New Roman"/>
          <w:sz w:val="24"/>
          <w:szCs w:val="24"/>
        </w:rPr>
        <w:t>Филипповск</w:t>
      </w:r>
      <w:proofErr w:type="spellEnd"/>
      <w:r w:rsidR="00866C52" w:rsidRPr="0033691C">
        <w:rPr>
          <w:rFonts w:eastAsia="Times New Roman"/>
          <w:sz w:val="24"/>
          <w:szCs w:val="24"/>
        </w:rPr>
        <w:t xml:space="preserve">                              </w:t>
      </w:r>
      <w:r>
        <w:rPr>
          <w:rFonts w:eastAsia="Times New Roman"/>
          <w:sz w:val="24"/>
          <w:szCs w:val="24"/>
        </w:rPr>
        <w:t xml:space="preserve">    №15</w:t>
      </w:r>
    </w:p>
    <w:p w:rsidR="00866C52" w:rsidRPr="0033691C" w:rsidRDefault="00866C52" w:rsidP="00866C52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F14A84" w:rsidRDefault="00F14A84" w:rsidP="00F14A84">
      <w:pPr>
        <w:spacing w:after="0" w:line="240" w:lineRule="auto"/>
        <w:ind w:right="3969"/>
        <w:rPr>
          <w:szCs w:val="24"/>
        </w:rPr>
      </w:pPr>
      <w:r>
        <w:rPr>
          <w:szCs w:val="24"/>
        </w:rPr>
        <w:t>О внесении изменений</w:t>
      </w:r>
      <w:r w:rsidRPr="002D5B78">
        <w:rPr>
          <w:szCs w:val="24"/>
        </w:rPr>
        <w:t xml:space="preserve"> </w:t>
      </w:r>
      <w:r>
        <w:rPr>
          <w:szCs w:val="24"/>
        </w:rPr>
        <w:t xml:space="preserve">в </w:t>
      </w:r>
      <w:r w:rsidRPr="002D5B78">
        <w:rPr>
          <w:szCs w:val="24"/>
        </w:rPr>
        <w:t>бюджетн</w:t>
      </w:r>
      <w:r>
        <w:rPr>
          <w:szCs w:val="24"/>
        </w:rPr>
        <w:t>ый</w:t>
      </w:r>
      <w:r w:rsidRPr="002D5B78">
        <w:rPr>
          <w:szCs w:val="24"/>
        </w:rPr>
        <w:t xml:space="preserve"> </w:t>
      </w:r>
    </w:p>
    <w:p w:rsidR="00866C52" w:rsidRPr="00F14A84" w:rsidRDefault="00F14A84" w:rsidP="00F14A84">
      <w:pPr>
        <w:pStyle w:val="a6"/>
        <w:jc w:val="left"/>
        <w:rPr>
          <w:rFonts w:ascii="Times New Roman" w:hAnsi="Times New Roman" w:cs="Times New Roman"/>
          <w:szCs w:val="24"/>
        </w:rPr>
      </w:pPr>
      <w:r w:rsidRPr="00F14A84">
        <w:rPr>
          <w:rFonts w:ascii="Times New Roman" w:hAnsi="Times New Roman" w:cs="Times New Roman"/>
          <w:szCs w:val="24"/>
        </w:rPr>
        <w:t xml:space="preserve">прогноз </w:t>
      </w:r>
      <w:r w:rsidR="00866C52" w:rsidRPr="00F14A84">
        <w:rPr>
          <w:rFonts w:ascii="Times New Roman" w:hAnsi="Times New Roman" w:cs="Times New Roman"/>
          <w:szCs w:val="24"/>
        </w:rPr>
        <w:t xml:space="preserve">Филипповского </w:t>
      </w:r>
    </w:p>
    <w:p w:rsidR="00866C52" w:rsidRPr="00AF5143" w:rsidRDefault="00866C52" w:rsidP="00866C52">
      <w:pPr>
        <w:pStyle w:val="a6"/>
        <w:jc w:val="left"/>
        <w:rPr>
          <w:rFonts w:ascii="Times New Roman" w:hAnsi="Times New Roman" w:cs="Times New Roman"/>
          <w:szCs w:val="24"/>
        </w:rPr>
      </w:pPr>
      <w:r w:rsidRPr="00AF5143">
        <w:rPr>
          <w:rFonts w:ascii="Times New Roman" w:hAnsi="Times New Roman" w:cs="Times New Roman"/>
          <w:szCs w:val="24"/>
        </w:rPr>
        <w:t>муниципального образования</w:t>
      </w:r>
    </w:p>
    <w:p w:rsidR="00866C52" w:rsidRPr="00AF5143" w:rsidRDefault="00866C52" w:rsidP="00866C52">
      <w:pPr>
        <w:pStyle w:val="a6"/>
        <w:jc w:val="left"/>
        <w:rPr>
          <w:rFonts w:ascii="Times New Roman" w:hAnsi="Times New Roman" w:cs="Times New Roman"/>
          <w:szCs w:val="24"/>
          <w:highlight w:val="yellow"/>
        </w:rPr>
      </w:pPr>
      <w:r w:rsidRPr="00AF5143">
        <w:rPr>
          <w:rFonts w:ascii="Times New Roman" w:hAnsi="Times New Roman" w:cs="Times New Roman"/>
          <w:szCs w:val="24"/>
        </w:rPr>
        <w:t>на долгосрочный период до 202</w:t>
      </w:r>
      <w:r w:rsidR="00CF1C2A">
        <w:rPr>
          <w:rFonts w:ascii="Times New Roman" w:hAnsi="Times New Roman" w:cs="Times New Roman"/>
          <w:szCs w:val="24"/>
        </w:rPr>
        <w:t>8</w:t>
      </w:r>
      <w:r w:rsidRPr="00AF5143">
        <w:rPr>
          <w:rFonts w:ascii="Times New Roman" w:hAnsi="Times New Roman" w:cs="Times New Roman"/>
          <w:szCs w:val="24"/>
        </w:rPr>
        <w:t xml:space="preserve"> года</w:t>
      </w:r>
    </w:p>
    <w:p w:rsidR="00866C52" w:rsidRPr="00BA4206" w:rsidRDefault="00866C52" w:rsidP="00866C52">
      <w:pPr>
        <w:spacing w:after="0" w:line="240" w:lineRule="auto"/>
        <w:ind w:right="3969"/>
        <w:rPr>
          <w:szCs w:val="24"/>
        </w:rPr>
      </w:pPr>
    </w:p>
    <w:p w:rsidR="00866C52" w:rsidRPr="00650847" w:rsidRDefault="00866C52" w:rsidP="00866C52">
      <w:pPr>
        <w:spacing w:after="0" w:line="240" w:lineRule="auto"/>
        <w:ind w:right="-1" w:firstLine="567"/>
        <w:jc w:val="both"/>
        <w:rPr>
          <w:b/>
          <w:szCs w:val="24"/>
        </w:rPr>
      </w:pPr>
      <w:r w:rsidRPr="00650847">
        <w:rPr>
          <w:szCs w:val="24"/>
        </w:rPr>
        <w:t xml:space="preserve">В соответствии со </w:t>
      </w:r>
      <w:hyperlink r:id="rId5" w:history="1">
        <w:r w:rsidRPr="00650847">
          <w:rPr>
            <w:szCs w:val="24"/>
          </w:rPr>
          <w:t>ст</w:t>
        </w:r>
        <w:r w:rsidR="00B966D4" w:rsidRPr="00650847">
          <w:rPr>
            <w:szCs w:val="24"/>
          </w:rPr>
          <w:t>атьей</w:t>
        </w:r>
        <w:r w:rsidRPr="00650847">
          <w:rPr>
            <w:szCs w:val="24"/>
          </w:rPr>
          <w:t xml:space="preserve"> 170.1</w:t>
        </w:r>
      </w:hyperlink>
      <w:r w:rsidRPr="00650847">
        <w:rPr>
          <w:szCs w:val="24"/>
        </w:rPr>
        <w:t xml:space="preserve"> Бюджетного кодекса Российской Федерации, </w:t>
      </w:r>
      <w:r w:rsidR="00B966D4" w:rsidRPr="00650847">
        <w:rPr>
          <w:kern w:val="2"/>
          <w:szCs w:val="24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</w:t>
      </w:r>
      <w:r w:rsidRPr="00650847">
        <w:rPr>
          <w:szCs w:val="24"/>
        </w:rPr>
        <w:t xml:space="preserve">Федеральным </w:t>
      </w:r>
      <w:hyperlink r:id="rId6" w:history="1">
        <w:r w:rsidRPr="00650847">
          <w:rPr>
            <w:szCs w:val="24"/>
          </w:rPr>
          <w:t>законом</w:t>
        </w:r>
      </w:hyperlink>
      <w:r w:rsidRPr="00650847">
        <w:rPr>
          <w:szCs w:val="24"/>
        </w:rPr>
        <w:t xml:space="preserve"> от 28.06.2014 года № 172-ФЗ «О стратегическом планировании в Российской Федерации», Постановлением администрации Филипповского муниципального образования Зиминского района от 30.11.2016 года № 84 «Об утверждении Порядка разработки и утверждения, периода действия, а также требований к составу и содержанию бюджетного прогноза Филипповского муниципального образования на долгосрочный период», Положением о бюджетном процессе в Филипповском муниципальном образовании, утвержденным решением Думы Филипповского муниципального образования от 26.05.2016 года № 115, руководствуясь </w:t>
      </w:r>
      <w:r w:rsidR="00B966D4" w:rsidRPr="00650847">
        <w:rPr>
          <w:szCs w:val="24"/>
        </w:rPr>
        <w:t>статьями</w:t>
      </w:r>
      <w:r w:rsidRPr="00650847">
        <w:rPr>
          <w:szCs w:val="24"/>
        </w:rPr>
        <w:t xml:space="preserve">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866C52" w:rsidRPr="00650847" w:rsidRDefault="00866C52" w:rsidP="00866C52">
      <w:pPr>
        <w:spacing w:after="0" w:line="240" w:lineRule="auto"/>
        <w:jc w:val="both"/>
        <w:rPr>
          <w:szCs w:val="24"/>
        </w:rPr>
      </w:pPr>
    </w:p>
    <w:p w:rsidR="00866C52" w:rsidRPr="00E4798C" w:rsidRDefault="00866C52" w:rsidP="00285910">
      <w:pPr>
        <w:spacing w:after="0" w:line="240" w:lineRule="auto"/>
        <w:jc w:val="center"/>
        <w:rPr>
          <w:b/>
          <w:szCs w:val="24"/>
        </w:rPr>
      </w:pPr>
      <w:r w:rsidRPr="00E4798C">
        <w:rPr>
          <w:b/>
          <w:szCs w:val="24"/>
        </w:rPr>
        <w:t>ПОСТАНОВЛЯЕТ:</w:t>
      </w:r>
    </w:p>
    <w:p w:rsidR="00866C52" w:rsidRPr="00650847" w:rsidRDefault="00866C52" w:rsidP="00866C52">
      <w:pPr>
        <w:spacing w:after="0" w:line="240" w:lineRule="auto"/>
        <w:jc w:val="both"/>
        <w:rPr>
          <w:b/>
          <w:szCs w:val="24"/>
        </w:rPr>
      </w:pPr>
    </w:p>
    <w:p w:rsidR="00F14A84" w:rsidRPr="00650847" w:rsidRDefault="00F14A84" w:rsidP="00F14A84">
      <w:pPr>
        <w:numPr>
          <w:ilvl w:val="0"/>
          <w:numId w:val="10"/>
        </w:numPr>
        <w:tabs>
          <w:tab w:val="left" w:pos="851"/>
        </w:tabs>
        <w:spacing w:after="0" w:line="240" w:lineRule="auto"/>
        <w:jc w:val="both"/>
        <w:rPr>
          <w:szCs w:val="24"/>
        </w:rPr>
      </w:pPr>
      <w:r w:rsidRPr="00650847">
        <w:rPr>
          <w:szCs w:val="24"/>
        </w:rPr>
        <w:t>Приложения 1, 2 к бюджетному прогнозу Филипповского муниципального образования на долгосрочный период до 202</w:t>
      </w:r>
      <w:r w:rsidR="00CF1C2A" w:rsidRPr="00650847">
        <w:rPr>
          <w:szCs w:val="24"/>
        </w:rPr>
        <w:t>8</w:t>
      </w:r>
      <w:r w:rsidRPr="00650847">
        <w:rPr>
          <w:szCs w:val="24"/>
        </w:rPr>
        <w:t xml:space="preserve"> года,  утвержденн</w:t>
      </w:r>
      <w:r w:rsidR="00160F3F" w:rsidRPr="00650847">
        <w:rPr>
          <w:szCs w:val="24"/>
        </w:rPr>
        <w:t>ому</w:t>
      </w:r>
      <w:r w:rsidRPr="00650847">
        <w:rPr>
          <w:szCs w:val="24"/>
        </w:rPr>
        <w:t xml:space="preserve"> постановлением администрации Филипповского муниципального образования </w:t>
      </w:r>
      <w:r w:rsidR="00B966D4" w:rsidRPr="00650847">
        <w:rPr>
          <w:szCs w:val="24"/>
        </w:rPr>
        <w:t xml:space="preserve">Зиминского района </w:t>
      </w:r>
      <w:r w:rsidRPr="00650847">
        <w:rPr>
          <w:szCs w:val="24"/>
        </w:rPr>
        <w:t xml:space="preserve">от </w:t>
      </w:r>
      <w:r w:rsidR="005967D8" w:rsidRPr="00650847">
        <w:rPr>
          <w:szCs w:val="24"/>
        </w:rPr>
        <w:t>06</w:t>
      </w:r>
      <w:r w:rsidRPr="00650847">
        <w:rPr>
          <w:szCs w:val="24"/>
        </w:rPr>
        <w:t>.</w:t>
      </w:r>
      <w:r w:rsidR="005967D8" w:rsidRPr="00650847">
        <w:rPr>
          <w:szCs w:val="24"/>
        </w:rPr>
        <w:t>0</w:t>
      </w:r>
      <w:r w:rsidRPr="00650847">
        <w:rPr>
          <w:szCs w:val="24"/>
        </w:rPr>
        <w:t>2.20</w:t>
      </w:r>
      <w:r w:rsidR="005967D8" w:rsidRPr="00650847">
        <w:rPr>
          <w:szCs w:val="24"/>
        </w:rPr>
        <w:t>23</w:t>
      </w:r>
      <w:r w:rsidRPr="00650847">
        <w:rPr>
          <w:szCs w:val="24"/>
        </w:rPr>
        <w:t xml:space="preserve"> года № </w:t>
      </w:r>
      <w:r w:rsidR="005967D8" w:rsidRPr="00650847">
        <w:rPr>
          <w:szCs w:val="24"/>
        </w:rPr>
        <w:t>9</w:t>
      </w:r>
      <w:r w:rsidRPr="00650847">
        <w:rPr>
          <w:szCs w:val="24"/>
        </w:rPr>
        <w:t xml:space="preserve">, </w:t>
      </w:r>
      <w:r w:rsidR="00160F3F" w:rsidRPr="00650847">
        <w:rPr>
          <w:szCs w:val="24"/>
        </w:rPr>
        <w:t xml:space="preserve">изложить </w:t>
      </w:r>
      <w:r w:rsidRPr="00650847">
        <w:rPr>
          <w:szCs w:val="24"/>
        </w:rPr>
        <w:t xml:space="preserve">в новой редакции </w:t>
      </w:r>
      <w:r w:rsidR="00160F3F" w:rsidRPr="00650847">
        <w:rPr>
          <w:szCs w:val="24"/>
        </w:rPr>
        <w:t>согласно приложениям 1, 2 к настоящему постановлению</w:t>
      </w:r>
      <w:r w:rsidRPr="00650847">
        <w:rPr>
          <w:szCs w:val="24"/>
        </w:rPr>
        <w:t>.</w:t>
      </w:r>
    </w:p>
    <w:p w:rsidR="00866C52" w:rsidRPr="00AF5143" w:rsidRDefault="00B41717" w:rsidP="00866C52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 w:rsidRPr="00650847">
        <w:rPr>
          <w:szCs w:val="24"/>
        </w:rPr>
        <w:t>Опубликовать н</w:t>
      </w:r>
      <w:r w:rsidR="001E2CA0" w:rsidRPr="00650847">
        <w:rPr>
          <w:szCs w:val="24"/>
        </w:rPr>
        <w:t xml:space="preserve">астоящее постановление </w:t>
      </w:r>
      <w:r w:rsidR="001E2CA0" w:rsidRPr="00650847">
        <w:t>в периодическом</w:t>
      </w:r>
      <w:r w:rsidR="001E2CA0" w:rsidRPr="00891BD1">
        <w:t xml:space="preserve"> печатном издании Филипповского муниципального образования «Информационный вестник»</w:t>
      </w:r>
      <w:r w:rsidR="001E2CA0">
        <w:t xml:space="preserve"> и разме</w:t>
      </w:r>
      <w:r>
        <w:t>стить</w:t>
      </w:r>
      <w:r w:rsidR="001E2CA0">
        <w:t xml:space="preserve"> на </w:t>
      </w:r>
      <w:r w:rsidR="001E2CA0" w:rsidRPr="00E549BD">
        <w:rPr>
          <w:szCs w:val="24"/>
        </w:rPr>
        <w:t xml:space="preserve">официальном сайте администрации </w:t>
      </w:r>
      <w:r w:rsidR="001E2CA0">
        <w:rPr>
          <w:szCs w:val="24"/>
        </w:rPr>
        <w:t xml:space="preserve">Филипповского муниципального </w:t>
      </w:r>
      <w:r w:rsidR="001E2CA0" w:rsidRPr="00E549BD">
        <w:rPr>
          <w:szCs w:val="24"/>
        </w:rPr>
        <w:t>образования</w:t>
      </w:r>
      <w:r w:rsidR="001E2CA0">
        <w:rPr>
          <w:szCs w:val="24"/>
        </w:rPr>
        <w:t xml:space="preserve"> Зиминского района http://филипповск.рф </w:t>
      </w:r>
      <w:r w:rsidR="001E2CA0" w:rsidRPr="00E549BD">
        <w:rPr>
          <w:szCs w:val="24"/>
        </w:rPr>
        <w:t>в информационно-телек</w:t>
      </w:r>
      <w:r w:rsidR="001E2CA0">
        <w:rPr>
          <w:szCs w:val="24"/>
        </w:rPr>
        <w:t>оммуникационной сети «Интернет</w:t>
      </w:r>
      <w:r w:rsidR="00866C52" w:rsidRPr="00AF5143">
        <w:rPr>
          <w:szCs w:val="24"/>
        </w:rPr>
        <w:t>».</w:t>
      </w:r>
    </w:p>
    <w:p w:rsidR="00AF1C6A" w:rsidRPr="008125F3" w:rsidRDefault="00AF1C6A" w:rsidP="00AF1C6A">
      <w:pPr>
        <w:numPr>
          <w:ilvl w:val="0"/>
          <w:numId w:val="10"/>
        </w:numPr>
        <w:spacing w:after="0" w:line="240" w:lineRule="auto"/>
        <w:contextualSpacing/>
        <w:jc w:val="both"/>
        <w:outlineLvl w:val="0"/>
        <w:rPr>
          <w:snapToGrid w:val="0"/>
          <w:szCs w:val="24"/>
        </w:rPr>
      </w:pPr>
      <w:r w:rsidRPr="001464C6">
        <w:rPr>
          <w:szCs w:val="24"/>
        </w:rPr>
        <w:t>Настоящее постановление вступает в силу со дня его официального опубликования</w:t>
      </w:r>
      <w:r w:rsidRPr="00D82676">
        <w:rPr>
          <w:szCs w:val="24"/>
        </w:rPr>
        <w:t>.</w:t>
      </w:r>
    </w:p>
    <w:p w:rsidR="00866C52" w:rsidRPr="00AF5143" w:rsidRDefault="00866C52" w:rsidP="00866C52">
      <w:pPr>
        <w:spacing w:after="0" w:line="240" w:lineRule="auto"/>
        <w:contextualSpacing/>
        <w:jc w:val="both"/>
        <w:rPr>
          <w:szCs w:val="24"/>
        </w:rPr>
      </w:pPr>
    </w:p>
    <w:p w:rsidR="00866C52" w:rsidRPr="00D421B0" w:rsidRDefault="00866C52" w:rsidP="00866C52">
      <w:pPr>
        <w:spacing w:after="0" w:line="240" w:lineRule="auto"/>
        <w:contextualSpacing/>
        <w:jc w:val="both"/>
        <w:rPr>
          <w:szCs w:val="24"/>
        </w:rPr>
      </w:pPr>
    </w:p>
    <w:p w:rsidR="00866C52" w:rsidRPr="00D421B0" w:rsidRDefault="00866C52" w:rsidP="00866C52">
      <w:pPr>
        <w:spacing w:after="0" w:line="240" w:lineRule="auto"/>
        <w:contextualSpacing/>
        <w:jc w:val="both"/>
        <w:rPr>
          <w:szCs w:val="24"/>
        </w:rPr>
      </w:pPr>
    </w:p>
    <w:p w:rsidR="00866C52" w:rsidRPr="00F12887" w:rsidRDefault="00866C52" w:rsidP="00866C52">
      <w:pPr>
        <w:spacing w:after="0" w:line="240" w:lineRule="auto"/>
        <w:jc w:val="both"/>
        <w:rPr>
          <w:szCs w:val="24"/>
        </w:rPr>
      </w:pPr>
      <w:r w:rsidRPr="00F12887">
        <w:rPr>
          <w:szCs w:val="24"/>
        </w:rPr>
        <w:t>Глава Филипповского</w:t>
      </w:r>
    </w:p>
    <w:p w:rsidR="00F14A84" w:rsidRPr="00E4798C" w:rsidRDefault="00866C52" w:rsidP="00E4798C">
      <w:pPr>
        <w:spacing w:after="0" w:line="240" w:lineRule="auto"/>
        <w:jc w:val="both"/>
        <w:rPr>
          <w:szCs w:val="24"/>
        </w:rPr>
      </w:pPr>
      <w:r w:rsidRPr="00F12887">
        <w:rPr>
          <w:szCs w:val="24"/>
        </w:rPr>
        <w:t>муниципального образования                                                                                А.А. Федосеев</w:t>
      </w:r>
    </w:p>
    <w:p w:rsidR="00160F3F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 xml:space="preserve">Приложение 1 к Постановлению администрации </w:t>
      </w:r>
    </w:p>
    <w:p w:rsidR="00F25FBC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Филипповского муниципального образования </w:t>
      </w:r>
    </w:p>
    <w:p w:rsidR="00F25FBC" w:rsidRDefault="00F25FBC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Зиминского района</w:t>
      </w:r>
    </w:p>
    <w:p w:rsidR="00160F3F" w:rsidRDefault="00CD69A6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от 21.02.2024 г. №15</w:t>
      </w:r>
    </w:p>
    <w:p w:rsidR="00160F3F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64EC0" w:rsidRPr="004220FE" w:rsidRDefault="00572AC3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«</w:t>
      </w:r>
      <w:r w:rsidR="00D64EC0" w:rsidRPr="004220FE">
        <w:rPr>
          <w:rFonts w:cs="Calibri"/>
          <w:sz w:val="20"/>
          <w:szCs w:val="20"/>
        </w:rPr>
        <w:t>Приложение 1</w:t>
      </w:r>
    </w:p>
    <w:p w:rsidR="00BB3561" w:rsidRPr="004220FE" w:rsidRDefault="00D64EC0" w:rsidP="00BB356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к Бюджетному прогнозу</w:t>
      </w:r>
    </w:p>
    <w:p w:rsidR="00CF1C2A" w:rsidRDefault="00944C15" w:rsidP="00BB356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220FE">
        <w:rPr>
          <w:sz w:val="20"/>
          <w:szCs w:val="20"/>
        </w:rPr>
        <w:t>Филипповского</w:t>
      </w:r>
      <w:r w:rsidR="00CF1C2A">
        <w:rPr>
          <w:sz w:val="20"/>
          <w:szCs w:val="20"/>
        </w:rPr>
        <w:t xml:space="preserve"> </w:t>
      </w:r>
      <w:r w:rsidR="00D64EC0" w:rsidRPr="004220FE">
        <w:rPr>
          <w:rFonts w:cs="Calibri"/>
          <w:sz w:val="20"/>
          <w:szCs w:val="20"/>
        </w:rPr>
        <w:t xml:space="preserve">муниципального </w:t>
      </w:r>
    </w:p>
    <w:p w:rsidR="00D64EC0" w:rsidRPr="00CF1C2A" w:rsidRDefault="00D64EC0" w:rsidP="00D64EC0">
      <w:pPr>
        <w:widowControl w:val="0"/>
        <w:spacing w:after="0" w:line="240" w:lineRule="auto"/>
        <w:ind w:firstLine="708"/>
        <w:jc w:val="right"/>
        <w:rPr>
          <w:sz w:val="20"/>
          <w:szCs w:val="20"/>
        </w:rPr>
      </w:pPr>
      <w:r w:rsidRPr="004220FE">
        <w:rPr>
          <w:rFonts w:cs="Calibri"/>
          <w:sz w:val="20"/>
          <w:szCs w:val="20"/>
        </w:rPr>
        <w:t>образования</w:t>
      </w:r>
      <w:r w:rsidR="00CF1C2A">
        <w:rPr>
          <w:sz w:val="20"/>
          <w:szCs w:val="20"/>
        </w:rPr>
        <w:t xml:space="preserve"> </w:t>
      </w:r>
      <w:r w:rsidRPr="004220FE">
        <w:rPr>
          <w:rFonts w:cs="Calibri"/>
          <w:sz w:val="20"/>
          <w:szCs w:val="20"/>
        </w:rPr>
        <w:t>до 20</w:t>
      </w:r>
      <w:r w:rsidR="00DE386A" w:rsidRPr="004220FE">
        <w:rPr>
          <w:rFonts w:cs="Calibri"/>
          <w:sz w:val="20"/>
          <w:szCs w:val="20"/>
        </w:rPr>
        <w:t>2</w:t>
      </w:r>
      <w:r w:rsidR="00CF1C2A">
        <w:rPr>
          <w:rFonts w:cs="Calibri"/>
          <w:sz w:val="20"/>
          <w:szCs w:val="20"/>
        </w:rPr>
        <w:t>8</w:t>
      </w:r>
      <w:r w:rsidRPr="004220FE">
        <w:rPr>
          <w:rFonts w:cs="Calibri"/>
          <w:sz w:val="20"/>
          <w:szCs w:val="20"/>
        </w:rPr>
        <w:t xml:space="preserve"> года</w:t>
      </w:r>
    </w:p>
    <w:p w:rsidR="00D64EC0" w:rsidRPr="004220FE" w:rsidRDefault="00D64EC0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AF146E" w:rsidRDefault="00F351C4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  <w:r w:rsidRPr="004220FE">
        <w:rPr>
          <w:bCs/>
          <w:caps/>
          <w:szCs w:val="24"/>
        </w:rPr>
        <w:t xml:space="preserve">Прогноз основных характеристик бюджета </w:t>
      </w:r>
      <w:r w:rsidR="00944C15" w:rsidRPr="004220FE">
        <w:t xml:space="preserve">ФИЛИППОВСКОГО </w:t>
      </w:r>
      <w:r w:rsidRPr="004220FE">
        <w:rPr>
          <w:bCs/>
          <w:caps/>
          <w:szCs w:val="24"/>
        </w:rPr>
        <w:t>муниципального образования</w:t>
      </w:r>
      <w:r w:rsidR="00322313" w:rsidRPr="004220FE">
        <w:rPr>
          <w:bCs/>
          <w:caps/>
          <w:szCs w:val="24"/>
        </w:rPr>
        <w:t xml:space="preserve"> до 202</w:t>
      </w:r>
      <w:r w:rsidR="00CF1C2A">
        <w:rPr>
          <w:bCs/>
          <w:caps/>
          <w:szCs w:val="24"/>
        </w:rPr>
        <w:t>8</w:t>
      </w:r>
      <w:r w:rsidR="00322313" w:rsidRPr="004220FE">
        <w:rPr>
          <w:bCs/>
          <w:caps/>
          <w:szCs w:val="24"/>
        </w:rPr>
        <w:t xml:space="preserve"> года</w:t>
      </w:r>
    </w:p>
    <w:p w:rsidR="00867FE3" w:rsidRPr="004220FE" w:rsidRDefault="00867FE3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1B1D82" w:rsidRPr="00867FE3" w:rsidRDefault="001B1D82" w:rsidP="001B1D82">
      <w:pPr>
        <w:autoSpaceDE w:val="0"/>
        <w:autoSpaceDN w:val="0"/>
        <w:adjustRightInd w:val="0"/>
        <w:spacing w:after="0" w:line="240" w:lineRule="auto"/>
        <w:jc w:val="right"/>
        <w:rPr>
          <w:bCs/>
          <w:caps/>
          <w:sz w:val="20"/>
          <w:szCs w:val="20"/>
        </w:rPr>
      </w:pPr>
      <w:r w:rsidRPr="00867FE3">
        <w:rPr>
          <w:bCs/>
          <w:sz w:val="20"/>
          <w:szCs w:val="20"/>
        </w:rPr>
        <w:t>(тыс. рублей)</w:t>
      </w:r>
    </w:p>
    <w:tbl>
      <w:tblPr>
        <w:tblW w:w="1049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135"/>
        <w:gridCol w:w="1134"/>
        <w:gridCol w:w="1134"/>
        <w:gridCol w:w="1133"/>
        <w:gridCol w:w="852"/>
        <w:gridCol w:w="850"/>
      </w:tblGrid>
      <w:tr w:rsidR="00CF1C2A" w:rsidRPr="00F73BE3" w:rsidTr="00CA67E5">
        <w:trPr>
          <w:tblHeader/>
        </w:trPr>
        <w:tc>
          <w:tcPr>
            <w:tcW w:w="709" w:type="dxa"/>
            <w:vAlign w:val="center"/>
          </w:tcPr>
          <w:p w:rsidR="00CF1C2A" w:rsidRPr="00F73BE3" w:rsidRDefault="00CF1C2A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3544" w:type="dxa"/>
            <w:vAlign w:val="center"/>
          </w:tcPr>
          <w:p w:rsidR="00CF1C2A" w:rsidRPr="00F73BE3" w:rsidRDefault="00CF1C2A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5" w:type="dxa"/>
            <w:vAlign w:val="center"/>
          </w:tcPr>
          <w:p w:rsidR="00CF1C2A" w:rsidRPr="00ED742C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ED742C">
              <w:rPr>
                <w:snapToGrid w:val="0"/>
                <w:sz w:val="20"/>
                <w:szCs w:val="20"/>
              </w:rPr>
              <w:t>Отчетный</w:t>
            </w:r>
          </w:p>
          <w:p w:rsidR="00CF1C2A" w:rsidRPr="000B14AE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highlight w:val="yellow"/>
                <w:lang w:val="en-US"/>
              </w:rPr>
            </w:pPr>
            <w:r w:rsidRPr="00ED742C">
              <w:rPr>
                <w:snapToGrid w:val="0"/>
                <w:sz w:val="20"/>
                <w:szCs w:val="20"/>
              </w:rPr>
              <w:t>(2023 год)</w:t>
            </w:r>
          </w:p>
        </w:tc>
        <w:tc>
          <w:tcPr>
            <w:tcW w:w="1134" w:type="dxa"/>
            <w:vAlign w:val="center"/>
          </w:tcPr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Очередной год</w:t>
            </w:r>
          </w:p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(202</w:t>
            </w:r>
            <w:r>
              <w:rPr>
                <w:snapToGrid w:val="0"/>
                <w:sz w:val="20"/>
                <w:szCs w:val="20"/>
              </w:rPr>
              <w:t>4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Первый год планового периода (202</w:t>
            </w:r>
            <w:r>
              <w:rPr>
                <w:snapToGrid w:val="0"/>
                <w:sz w:val="20"/>
                <w:szCs w:val="20"/>
              </w:rPr>
              <w:t>5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3" w:type="dxa"/>
            <w:vAlign w:val="center"/>
          </w:tcPr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Второй год планового периода  (202</w:t>
            </w:r>
            <w:r>
              <w:rPr>
                <w:snapToGrid w:val="0"/>
                <w:sz w:val="20"/>
                <w:szCs w:val="20"/>
              </w:rPr>
              <w:t>6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852" w:type="dxa"/>
            <w:vAlign w:val="center"/>
          </w:tcPr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7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</w:tcPr>
          <w:p w:rsidR="00CF1C2A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CF1C2A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8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</w:p>
        </w:tc>
      </w:tr>
      <w:tr w:rsidR="00B85DC5" w:rsidRPr="00F73BE3" w:rsidTr="00B85DC5">
        <w:tc>
          <w:tcPr>
            <w:tcW w:w="709" w:type="dxa"/>
            <w:vAlign w:val="bottom"/>
          </w:tcPr>
          <w:p w:rsidR="00B85DC5" w:rsidRPr="00F73BE3" w:rsidRDefault="00B85DC5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544" w:type="dxa"/>
          </w:tcPr>
          <w:p w:rsidR="00B85DC5" w:rsidRPr="00F73BE3" w:rsidRDefault="00B85DC5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Доходы бюджета – всего</w:t>
            </w:r>
          </w:p>
          <w:p w:rsidR="00B85DC5" w:rsidRPr="00F73BE3" w:rsidRDefault="00B85DC5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85DC5" w:rsidRPr="00B82659" w:rsidRDefault="00B85DC5" w:rsidP="00B8265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B82659">
              <w:rPr>
                <w:rFonts w:cs="Times New Roman"/>
                <w:b/>
                <w:sz w:val="20"/>
                <w:szCs w:val="20"/>
              </w:rPr>
              <w:t>24 146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5DC5" w:rsidRPr="00B85DC5" w:rsidRDefault="00B85DC5" w:rsidP="00B85DC5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B85DC5">
              <w:rPr>
                <w:rFonts w:cs="Times New Roman"/>
                <w:b/>
                <w:sz w:val="20"/>
                <w:szCs w:val="20"/>
              </w:rPr>
              <w:t>15 934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5DC5" w:rsidRPr="00B85DC5" w:rsidRDefault="00B85DC5" w:rsidP="00B8265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B85DC5">
              <w:rPr>
                <w:rFonts w:cs="Times New Roman"/>
                <w:b/>
                <w:sz w:val="20"/>
                <w:szCs w:val="20"/>
              </w:rPr>
              <w:t>13 047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A01B06">
              <w:rPr>
                <w:rFonts w:cs="Times New Roman"/>
                <w:b/>
                <w:sz w:val="20"/>
                <w:szCs w:val="20"/>
              </w:rPr>
              <w:t>13 310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A01B06">
              <w:rPr>
                <w:rFonts w:cs="Times New Roman"/>
                <w:b/>
                <w:sz w:val="20"/>
                <w:szCs w:val="20"/>
              </w:rPr>
              <w:t>13 310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A01B06">
              <w:rPr>
                <w:rFonts w:cs="Times New Roman"/>
                <w:b/>
                <w:sz w:val="20"/>
                <w:szCs w:val="20"/>
              </w:rPr>
              <w:t>13 310</w:t>
            </w:r>
          </w:p>
        </w:tc>
      </w:tr>
      <w:tr w:rsidR="00B85DC5" w:rsidRPr="00F73BE3" w:rsidTr="00B85DC5">
        <w:trPr>
          <w:trHeight w:val="362"/>
        </w:trPr>
        <w:tc>
          <w:tcPr>
            <w:tcW w:w="709" w:type="dxa"/>
            <w:vAlign w:val="bottom"/>
          </w:tcPr>
          <w:p w:rsidR="00B85DC5" w:rsidRPr="00F73BE3" w:rsidRDefault="00B85DC5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544" w:type="dxa"/>
          </w:tcPr>
          <w:p w:rsidR="00B85DC5" w:rsidRPr="00F73BE3" w:rsidRDefault="00B85DC5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- налоговые доходы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85DC5" w:rsidRPr="00B82659" w:rsidRDefault="00B85DC5" w:rsidP="00B8265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B82659">
              <w:rPr>
                <w:rFonts w:cs="Times New Roman"/>
                <w:i/>
                <w:sz w:val="20"/>
                <w:szCs w:val="20"/>
              </w:rPr>
              <w:t>1 355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5DC5" w:rsidRPr="00B85DC5" w:rsidRDefault="00B85DC5" w:rsidP="00B85DC5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B85DC5">
              <w:rPr>
                <w:rFonts w:cs="Times New Roman"/>
                <w:i/>
                <w:sz w:val="20"/>
                <w:szCs w:val="20"/>
              </w:rPr>
              <w:t>1 276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1 311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1 351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1 351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1 351</w:t>
            </w:r>
          </w:p>
        </w:tc>
      </w:tr>
      <w:tr w:rsidR="00B85DC5" w:rsidRPr="00F73BE3" w:rsidTr="00B85DC5">
        <w:trPr>
          <w:trHeight w:val="354"/>
        </w:trPr>
        <w:tc>
          <w:tcPr>
            <w:tcW w:w="709" w:type="dxa"/>
            <w:vAlign w:val="bottom"/>
          </w:tcPr>
          <w:p w:rsidR="00B85DC5" w:rsidRPr="00F73BE3" w:rsidRDefault="00B85DC5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544" w:type="dxa"/>
          </w:tcPr>
          <w:p w:rsidR="00B85DC5" w:rsidRPr="00F73BE3" w:rsidRDefault="00B85DC5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- неналоговые доходы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85DC5" w:rsidRPr="00B82659" w:rsidRDefault="00B85DC5" w:rsidP="00B8265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B82659">
              <w:rPr>
                <w:rFonts w:cs="Times New Roman"/>
                <w:i/>
                <w:sz w:val="20"/>
                <w:szCs w:val="20"/>
              </w:rPr>
              <w:t>142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5DC5" w:rsidRPr="00B85DC5" w:rsidRDefault="00B85DC5" w:rsidP="00B85DC5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B85DC5">
              <w:rPr>
                <w:rFonts w:cs="Times New Roman"/>
                <w:i/>
                <w:sz w:val="20"/>
                <w:szCs w:val="20"/>
              </w:rPr>
              <w:t>95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95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95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95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95</w:t>
            </w:r>
          </w:p>
        </w:tc>
      </w:tr>
      <w:tr w:rsidR="00B85DC5" w:rsidRPr="00F73BE3" w:rsidTr="00B85DC5">
        <w:tc>
          <w:tcPr>
            <w:tcW w:w="709" w:type="dxa"/>
            <w:vAlign w:val="bottom"/>
          </w:tcPr>
          <w:p w:rsidR="00B85DC5" w:rsidRPr="00F73BE3" w:rsidRDefault="00B85DC5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3544" w:type="dxa"/>
          </w:tcPr>
          <w:p w:rsidR="00B85DC5" w:rsidRPr="00F73BE3" w:rsidRDefault="00B85DC5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- безвозмездные поступления - всего</w:t>
            </w:r>
          </w:p>
          <w:p w:rsidR="00B85DC5" w:rsidRPr="00F73BE3" w:rsidRDefault="00B85DC5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85DC5" w:rsidRPr="00F47E06" w:rsidRDefault="00B85DC5" w:rsidP="00B82659">
            <w:pPr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22 649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5DC5" w:rsidRPr="00B85DC5" w:rsidRDefault="00B85DC5" w:rsidP="00B85DC5">
            <w:pPr>
              <w:jc w:val="right"/>
              <w:rPr>
                <w:rFonts w:cs="Times New Roman"/>
                <w:sz w:val="20"/>
                <w:szCs w:val="20"/>
              </w:rPr>
            </w:pPr>
            <w:r w:rsidRPr="00B85DC5">
              <w:rPr>
                <w:rFonts w:cs="Times New Roman"/>
                <w:sz w:val="20"/>
                <w:szCs w:val="20"/>
              </w:rPr>
              <w:t>14 563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sz w:val="20"/>
                <w:szCs w:val="20"/>
              </w:rPr>
            </w:pPr>
            <w:r w:rsidRPr="00A01B06">
              <w:rPr>
                <w:rFonts w:cs="Times New Roman"/>
                <w:sz w:val="20"/>
                <w:szCs w:val="20"/>
              </w:rPr>
              <w:t>11 641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sz w:val="20"/>
                <w:szCs w:val="20"/>
              </w:rPr>
            </w:pPr>
            <w:r w:rsidRPr="00A01B06">
              <w:rPr>
                <w:rFonts w:cs="Times New Roman"/>
                <w:sz w:val="20"/>
                <w:szCs w:val="20"/>
              </w:rPr>
              <w:t>11 864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sz w:val="20"/>
                <w:szCs w:val="20"/>
              </w:rPr>
            </w:pPr>
            <w:r w:rsidRPr="00A01B06">
              <w:rPr>
                <w:rFonts w:cs="Times New Roman"/>
                <w:sz w:val="20"/>
                <w:szCs w:val="20"/>
              </w:rPr>
              <w:t>11 864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sz w:val="20"/>
                <w:szCs w:val="20"/>
              </w:rPr>
            </w:pPr>
            <w:r w:rsidRPr="00A01B06">
              <w:rPr>
                <w:rFonts w:cs="Times New Roman"/>
                <w:sz w:val="20"/>
                <w:szCs w:val="20"/>
              </w:rPr>
              <w:t>11 864</w:t>
            </w:r>
          </w:p>
        </w:tc>
      </w:tr>
      <w:tr w:rsidR="00B85DC5" w:rsidRPr="00F73BE3" w:rsidTr="00B85DC5">
        <w:trPr>
          <w:trHeight w:val="272"/>
        </w:trPr>
        <w:tc>
          <w:tcPr>
            <w:tcW w:w="709" w:type="dxa"/>
            <w:vAlign w:val="bottom"/>
          </w:tcPr>
          <w:p w:rsidR="00B85DC5" w:rsidRPr="00F73BE3" w:rsidRDefault="00B85DC5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1.3.1.</w:t>
            </w:r>
          </w:p>
        </w:tc>
        <w:tc>
          <w:tcPr>
            <w:tcW w:w="3544" w:type="dxa"/>
          </w:tcPr>
          <w:p w:rsidR="00B85DC5" w:rsidRPr="00F73BE3" w:rsidRDefault="00B85DC5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- не имеющих целевого назначения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85DC5" w:rsidRPr="00B82659" w:rsidRDefault="00B85DC5" w:rsidP="00DA493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B82659">
              <w:rPr>
                <w:rFonts w:cs="Times New Roman"/>
                <w:i/>
                <w:sz w:val="20"/>
                <w:szCs w:val="20"/>
              </w:rPr>
              <w:t>13 54</w:t>
            </w:r>
            <w:r>
              <w:rPr>
                <w:rFonts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5DC5" w:rsidRPr="00B85DC5" w:rsidRDefault="00B85DC5" w:rsidP="00B85DC5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B85DC5">
              <w:rPr>
                <w:rFonts w:cs="Times New Roman"/>
                <w:i/>
                <w:sz w:val="20"/>
                <w:szCs w:val="20"/>
              </w:rPr>
              <w:t>13 782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10 942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85DC5" w:rsidRPr="00A01B06" w:rsidRDefault="00B85DC5" w:rsidP="004B5C93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11 143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85DC5" w:rsidRPr="00A01B06" w:rsidRDefault="00B85DC5" w:rsidP="004B5C93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11 143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85DC5" w:rsidRPr="00A01B06" w:rsidRDefault="00B85DC5" w:rsidP="004B5C93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11 143</w:t>
            </w:r>
          </w:p>
        </w:tc>
      </w:tr>
      <w:tr w:rsidR="00B85DC5" w:rsidRPr="00F73BE3" w:rsidTr="00B85DC5">
        <w:tc>
          <w:tcPr>
            <w:tcW w:w="709" w:type="dxa"/>
            <w:vAlign w:val="bottom"/>
          </w:tcPr>
          <w:p w:rsidR="00B85DC5" w:rsidRPr="00F73BE3" w:rsidRDefault="00B85DC5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1.3.2.</w:t>
            </w:r>
          </w:p>
        </w:tc>
        <w:tc>
          <w:tcPr>
            <w:tcW w:w="3544" w:type="dxa"/>
          </w:tcPr>
          <w:p w:rsidR="00B85DC5" w:rsidRPr="00F73BE3" w:rsidRDefault="00B85DC5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- имеющих целевое назначение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85DC5" w:rsidRPr="00B82659" w:rsidRDefault="00B85DC5" w:rsidP="00DA493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B82659">
              <w:rPr>
                <w:rFonts w:cs="Times New Roman"/>
                <w:i/>
                <w:sz w:val="20"/>
                <w:szCs w:val="20"/>
              </w:rPr>
              <w:t>9 10</w:t>
            </w:r>
            <w:r>
              <w:rPr>
                <w:rFonts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5DC5" w:rsidRPr="00B85DC5" w:rsidRDefault="00B85DC5" w:rsidP="00B85DC5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B85DC5">
              <w:rPr>
                <w:rFonts w:cs="Times New Roman"/>
                <w:i/>
                <w:sz w:val="20"/>
                <w:szCs w:val="20"/>
              </w:rPr>
              <w:t>781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5DC5" w:rsidRPr="00A01B06" w:rsidRDefault="00B85DC5" w:rsidP="00B82659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699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85DC5" w:rsidRPr="00A01B06" w:rsidRDefault="00B85DC5" w:rsidP="004B5C93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721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85DC5" w:rsidRPr="00A01B06" w:rsidRDefault="00B85DC5" w:rsidP="004B5C93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721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85DC5" w:rsidRPr="00A01B06" w:rsidRDefault="00B85DC5" w:rsidP="004B5C93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A01B06">
              <w:rPr>
                <w:rFonts w:cs="Times New Roman"/>
                <w:i/>
                <w:sz w:val="20"/>
                <w:szCs w:val="20"/>
              </w:rPr>
              <w:t>721</w:t>
            </w:r>
          </w:p>
        </w:tc>
      </w:tr>
      <w:tr w:rsidR="00B82659" w:rsidRPr="00F73BE3" w:rsidTr="00CA67E5">
        <w:tc>
          <w:tcPr>
            <w:tcW w:w="709" w:type="dxa"/>
            <w:vAlign w:val="bottom"/>
          </w:tcPr>
          <w:p w:rsidR="00B82659" w:rsidRPr="00F73BE3" w:rsidRDefault="00B82659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2.</w:t>
            </w:r>
          </w:p>
        </w:tc>
        <w:tc>
          <w:tcPr>
            <w:tcW w:w="3544" w:type="dxa"/>
          </w:tcPr>
          <w:p w:rsidR="00B82659" w:rsidRPr="00F73BE3" w:rsidRDefault="00B82659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B82659" w:rsidRPr="00F73BE3" w:rsidRDefault="00B82659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82659" w:rsidRPr="006E6EC6" w:rsidRDefault="00B82659" w:rsidP="00867FE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 w:rsidRPr="00C565B8">
              <w:rPr>
                <w:rFonts w:cs="Times New Roman"/>
                <w:b/>
                <w:bCs/>
                <w:sz w:val="20"/>
                <w:szCs w:val="20"/>
              </w:rPr>
              <w:t>24 119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2659" w:rsidRPr="00F73BE3" w:rsidRDefault="00B82659" w:rsidP="004F17C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15 934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2659" w:rsidRPr="00F73BE3" w:rsidRDefault="004B5C93" w:rsidP="00684934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13 047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82659" w:rsidRPr="00F73BE3" w:rsidRDefault="00044602" w:rsidP="00684934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13 310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82659" w:rsidRPr="00F73BE3" w:rsidRDefault="00044602" w:rsidP="00684934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13 310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82659" w:rsidRPr="00F73BE3" w:rsidRDefault="00044602" w:rsidP="00684934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13 310</w:t>
            </w:r>
          </w:p>
        </w:tc>
      </w:tr>
      <w:tr w:rsidR="00B82659" w:rsidRPr="00F73BE3" w:rsidTr="00CA67E5">
        <w:tc>
          <w:tcPr>
            <w:tcW w:w="709" w:type="dxa"/>
            <w:vAlign w:val="bottom"/>
          </w:tcPr>
          <w:p w:rsidR="00B82659" w:rsidRPr="00F73BE3" w:rsidRDefault="00B82659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3544" w:type="dxa"/>
          </w:tcPr>
          <w:p w:rsidR="00B82659" w:rsidRPr="00F73BE3" w:rsidRDefault="00B82659" w:rsidP="00BB2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За счет средств бюджета не имеющих целевого назначения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82659" w:rsidRPr="00C565B8" w:rsidRDefault="00B82659" w:rsidP="00DA4939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C565B8">
              <w:rPr>
                <w:rFonts w:cs="Times New Roman"/>
                <w:i/>
                <w:iCs/>
                <w:sz w:val="20"/>
                <w:szCs w:val="20"/>
              </w:rPr>
              <w:t>15 0</w:t>
            </w:r>
            <w:r w:rsidR="00DA4939">
              <w:rPr>
                <w:rFonts w:cs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2659" w:rsidRPr="00F73BE3" w:rsidRDefault="00B82659" w:rsidP="004F17C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15 153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2659" w:rsidRPr="00F73BE3" w:rsidRDefault="00B82659" w:rsidP="004B5C9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 xml:space="preserve">12 </w:t>
            </w:r>
            <w:r w:rsidR="004B5C93">
              <w:rPr>
                <w:rFonts w:cs="Times New Roman"/>
                <w:i/>
                <w:iCs/>
                <w:sz w:val="20"/>
                <w:szCs w:val="20"/>
              </w:rPr>
              <w:t>348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82659" w:rsidRPr="00F73BE3" w:rsidRDefault="00044602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12 589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82659" w:rsidRPr="00F73BE3" w:rsidRDefault="00044602" w:rsidP="009B510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12 589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82659" w:rsidRPr="00F73BE3" w:rsidRDefault="00044602" w:rsidP="009B510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12 589</w:t>
            </w:r>
          </w:p>
        </w:tc>
      </w:tr>
      <w:tr w:rsidR="00B82659" w:rsidRPr="00F73BE3" w:rsidTr="00CA67E5">
        <w:tc>
          <w:tcPr>
            <w:tcW w:w="709" w:type="dxa"/>
            <w:vAlign w:val="bottom"/>
          </w:tcPr>
          <w:p w:rsidR="00B82659" w:rsidRPr="00F73BE3" w:rsidRDefault="00B82659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3544" w:type="dxa"/>
          </w:tcPr>
          <w:p w:rsidR="00B82659" w:rsidRPr="00F73BE3" w:rsidRDefault="00B82659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82659" w:rsidRPr="00C565B8" w:rsidRDefault="00B82659" w:rsidP="00DA4939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C565B8">
              <w:rPr>
                <w:rFonts w:cs="Times New Roman"/>
                <w:i/>
                <w:iCs/>
                <w:sz w:val="20"/>
                <w:szCs w:val="20"/>
              </w:rPr>
              <w:t xml:space="preserve">9 </w:t>
            </w:r>
            <w:r w:rsidR="00DA4939">
              <w:rPr>
                <w:rFonts w:cs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2659" w:rsidRPr="00F73BE3" w:rsidRDefault="00B82659" w:rsidP="0094029D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781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2659" w:rsidRPr="00F73BE3" w:rsidRDefault="00B82659" w:rsidP="004B5C9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69</w:t>
            </w:r>
            <w:r w:rsidR="004B5C93">
              <w:rPr>
                <w:rFonts w:cs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82659" w:rsidRPr="00F73BE3" w:rsidRDefault="00B82659" w:rsidP="00684934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721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82659" w:rsidRPr="00F73BE3" w:rsidRDefault="00B82659" w:rsidP="00684934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721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82659" w:rsidRPr="00F73BE3" w:rsidRDefault="00B82659" w:rsidP="00684934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721</w:t>
            </w:r>
          </w:p>
        </w:tc>
      </w:tr>
      <w:tr w:rsidR="00B966D4" w:rsidRPr="00F73BE3" w:rsidTr="00CA67E5"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3.</w:t>
            </w:r>
          </w:p>
        </w:tc>
        <w:tc>
          <w:tcPr>
            <w:tcW w:w="3544" w:type="dxa"/>
          </w:tcPr>
          <w:p w:rsidR="00B966D4" w:rsidRPr="00B966D4" w:rsidRDefault="00B966D4" w:rsidP="0010222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napToGrid w:val="0"/>
                <w:sz w:val="20"/>
                <w:szCs w:val="20"/>
              </w:rPr>
            </w:pPr>
            <w:r w:rsidRPr="00B966D4">
              <w:rPr>
                <w:b/>
                <w:snapToGrid w:val="0"/>
                <w:sz w:val="20"/>
                <w:szCs w:val="20"/>
              </w:rPr>
              <w:t>Дефицит (профицит) бюджета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B966D4" w:rsidRDefault="00B966D4" w:rsidP="00E35F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b/>
                <w:snapToGrid w:val="0"/>
                <w:sz w:val="20"/>
                <w:szCs w:val="20"/>
              </w:rPr>
              <w:t>27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CA67E5"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4.</w:t>
            </w:r>
          </w:p>
        </w:tc>
        <w:tc>
          <w:tcPr>
            <w:tcW w:w="3544" w:type="dxa"/>
          </w:tcPr>
          <w:p w:rsidR="00B966D4" w:rsidRPr="00B966D4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B966D4">
              <w:rPr>
                <w:rFonts w:cs="Times New Roman"/>
                <w:sz w:val="20"/>
                <w:szCs w:val="20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B966D4" w:rsidRDefault="00B966D4" w:rsidP="00521D3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CA67E5"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5.</w:t>
            </w:r>
          </w:p>
        </w:tc>
        <w:tc>
          <w:tcPr>
            <w:tcW w:w="3544" w:type="dxa"/>
          </w:tcPr>
          <w:p w:rsidR="00B966D4" w:rsidRPr="00B966D4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966D4">
              <w:rPr>
                <w:rFonts w:cs="Times New Roman"/>
                <w:sz w:val="20"/>
                <w:szCs w:val="20"/>
              </w:rPr>
              <w:t>Источники финансирования дефицита бюджета - всего</w:t>
            </w:r>
          </w:p>
          <w:p w:rsidR="00B966D4" w:rsidRPr="00B966D4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-27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CA67E5"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5.1.</w:t>
            </w:r>
          </w:p>
        </w:tc>
        <w:tc>
          <w:tcPr>
            <w:tcW w:w="3544" w:type="dxa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966D4">
              <w:rPr>
                <w:bCs/>
                <w:sz w:val="20"/>
                <w:szCs w:val="20"/>
                <w:lang w:eastAsia="ru-RU"/>
              </w:rPr>
              <w:t xml:space="preserve">кредиты кредитных организаций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CA67E5"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544" w:type="dxa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966D4">
              <w:rPr>
                <w:bCs/>
                <w:i/>
                <w:sz w:val="20"/>
                <w:szCs w:val="20"/>
                <w:lang w:eastAsia="ru-RU"/>
              </w:rPr>
              <w:t>-получение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CA67E5"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544" w:type="dxa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966D4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CA67E5"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5.2.</w:t>
            </w:r>
          </w:p>
        </w:tc>
        <w:tc>
          <w:tcPr>
            <w:tcW w:w="3544" w:type="dxa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966D4">
              <w:rPr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CA67E5"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544" w:type="dxa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966D4">
              <w:rPr>
                <w:bCs/>
                <w:i/>
                <w:sz w:val="20"/>
                <w:szCs w:val="20"/>
                <w:lang w:eastAsia="ru-RU"/>
              </w:rPr>
              <w:t>-получение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F73BE3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F73BE3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F73BE3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CA67E5"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544" w:type="dxa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966D4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F73BE3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F73BE3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F73BE3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CA67E5"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5.3.</w:t>
            </w:r>
          </w:p>
        </w:tc>
        <w:tc>
          <w:tcPr>
            <w:tcW w:w="3544" w:type="dxa"/>
          </w:tcPr>
          <w:p w:rsidR="00B966D4" w:rsidRPr="00F73BE3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73BE3">
              <w:rPr>
                <w:rFonts w:cs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5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-27</w:t>
            </w:r>
          </w:p>
        </w:tc>
        <w:tc>
          <w:tcPr>
            <w:tcW w:w="1134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CA67E5">
        <w:tc>
          <w:tcPr>
            <w:tcW w:w="709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6.</w:t>
            </w:r>
          </w:p>
        </w:tc>
        <w:tc>
          <w:tcPr>
            <w:tcW w:w="3544" w:type="dxa"/>
          </w:tcPr>
          <w:p w:rsidR="00B966D4" w:rsidRPr="00E95989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E95989">
              <w:rPr>
                <w:rFonts w:cs="Times New Roman"/>
                <w:b/>
                <w:sz w:val="18"/>
                <w:szCs w:val="18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135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2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</w:tr>
      <w:tr w:rsidR="00B966D4" w:rsidRPr="00F73BE3" w:rsidTr="00CA67E5">
        <w:trPr>
          <w:trHeight w:val="768"/>
        </w:trPr>
        <w:tc>
          <w:tcPr>
            <w:tcW w:w="709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7.</w:t>
            </w:r>
          </w:p>
        </w:tc>
        <w:tc>
          <w:tcPr>
            <w:tcW w:w="3544" w:type="dxa"/>
          </w:tcPr>
          <w:p w:rsidR="00B966D4" w:rsidRPr="00E95989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E95989">
              <w:rPr>
                <w:rFonts w:cs="Times New Roman"/>
                <w:b/>
                <w:sz w:val="18"/>
                <w:szCs w:val="18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135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2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</w:tr>
      <w:tr w:rsidR="00B966D4" w:rsidRPr="00F73BE3" w:rsidTr="00CA67E5">
        <w:tc>
          <w:tcPr>
            <w:tcW w:w="709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8.</w:t>
            </w:r>
          </w:p>
        </w:tc>
        <w:tc>
          <w:tcPr>
            <w:tcW w:w="3544" w:type="dxa"/>
          </w:tcPr>
          <w:p w:rsidR="00B966D4" w:rsidRPr="00E95989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E95989">
              <w:rPr>
                <w:rFonts w:cs="Times New Roman"/>
                <w:b/>
                <w:sz w:val="18"/>
                <w:szCs w:val="18"/>
              </w:rPr>
              <w:t xml:space="preserve">Объем средств, направляемых в </w:t>
            </w:r>
            <w:r w:rsidRPr="00E95989">
              <w:rPr>
                <w:rFonts w:cs="Times New Roman"/>
                <w:b/>
                <w:sz w:val="18"/>
                <w:szCs w:val="18"/>
              </w:rPr>
              <w:lastRenderedPageBreak/>
              <w:t>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135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lastRenderedPageBreak/>
              <w:t>0</w:t>
            </w:r>
          </w:p>
        </w:tc>
        <w:tc>
          <w:tcPr>
            <w:tcW w:w="1134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2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</w:tr>
      <w:tr w:rsidR="00B966D4" w:rsidRPr="002E22CE" w:rsidTr="00CA67E5">
        <w:tc>
          <w:tcPr>
            <w:tcW w:w="709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9.</w:t>
            </w:r>
          </w:p>
        </w:tc>
        <w:tc>
          <w:tcPr>
            <w:tcW w:w="3544" w:type="dxa"/>
          </w:tcPr>
          <w:p w:rsidR="00B966D4" w:rsidRPr="00E95989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E95989">
              <w:rPr>
                <w:rFonts w:cs="Times New Roman"/>
                <w:b/>
                <w:sz w:val="18"/>
                <w:szCs w:val="18"/>
              </w:rPr>
              <w:t>Объем расходов на обслуживание муниципального долга</w:t>
            </w:r>
          </w:p>
        </w:tc>
        <w:tc>
          <w:tcPr>
            <w:tcW w:w="1135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2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</w:tr>
    </w:tbl>
    <w:p w:rsidR="00E95989" w:rsidRDefault="00E95989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4798C">
      <w:pPr>
        <w:widowControl w:val="0"/>
        <w:spacing w:after="0" w:line="240" w:lineRule="auto"/>
        <w:rPr>
          <w:rFonts w:cs="Calibri"/>
          <w:sz w:val="20"/>
          <w:szCs w:val="20"/>
        </w:rPr>
      </w:pPr>
    </w:p>
    <w:p w:rsidR="00E4798C" w:rsidRDefault="00E4798C" w:rsidP="00E4798C">
      <w:pPr>
        <w:widowControl w:val="0"/>
        <w:spacing w:after="0" w:line="240" w:lineRule="auto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 xml:space="preserve">Приложение </w:t>
      </w:r>
      <w:r w:rsidR="00D724E0">
        <w:rPr>
          <w:rFonts w:cs="Calibri"/>
          <w:sz w:val="20"/>
          <w:szCs w:val="20"/>
        </w:rPr>
        <w:t>2</w:t>
      </w:r>
      <w:r>
        <w:rPr>
          <w:rFonts w:cs="Calibri"/>
          <w:sz w:val="20"/>
          <w:szCs w:val="20"/>
        </w:rPr>
        <w:t xml:space="preserve"> к Постановлению администрации </w:t>
      </w: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Филипповского муниципального образования </w:t>
      </w: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Зиминского района</w:t>
      </w:r>
    </w:p>
    <w:p w:rsidR="00E21233" w:rsidRDefault="00CD69A6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от 21.02.2024 г. №15</w:t>
      </w:r>
      <w:bookmarkStart w:id="0" w:name="_GoBack"/>
      <w:bookmarkEnd w:id="0"/>
    </w:p>
    <w:p w:rsidR="00813E62" w:rsidRDefault="00813E62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 xml:space="preserve">Приложение </w:t>
      </w:r>
      <w:r w:rsidR="004C1001" w:rsidRPr="004220FE">
        <w:rPr>
          <w:rFonts w:cs="Calibri"/>
          <w:sz w:val="20"/>
          <w:szCs w:val="20"/>
        </w:rPr>
        <w:t>2</w:t>
      </w: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к Бюджетному прогнозу</w:t>
      </w:r>
    </w:p>
    <w:p w:rsidR="00CF1C2A" w:rsidRDefault="00944C15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sz w:val="20"/>
          <w:szCs w:val="20"/>
        </w:rPr>
        <w:t>Филипповского</w:t>
      </w:r>
      <w:r w:rsidR="00CF1C2A">
        <w:rPr>
          <w:sz w:val="20"/>
          <w:szCs w:val="20"/>
        </w:rPr>
        <w:t xml:space="preserve"> </w:t>
      </w:r>
      <w:r w:rsidR="00D64EC0" w:rsidRPr="004220FE">
        <w:rPr>
          <w:rFonts w:cs="Calibri"/>
          <w:sz w:val="20"/>
          <w:szCs w:val="20"/>
        </w:rPr>
        <w:t xml:space="preserve">муниципального </w:t>
      </w:r>
    </w:p>
    <w:p w:rsidR="00D64EC0" w:rsidRPr="00CF1C2A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sz w:val="20"/>
          <w:szCs w:val="20"/>
        </w:rPr>
      </w:pPr>
      <w:r w:rsidRPr="004220FE">
        <w:rPr>
          <w:rFonts w:cs="Calibri"/>
          <w:sz w:val="20"/>
          <w:szCs w:val="20"/>
        </w:rPr>
        <w:t>образования</w:t>
      </w:r>
      <w:r w:rsidR="00CF1C2A">
        <w:rPr>
          <w:sz w:val="20"/>
          <w:szCs w:val="20"/>
        </w:rPr>
        <w:t xml:space="preserve"> </w:t>
      </w:r>
      <w:r w:rsidRPr="004220FE">
        <w:rPr>
          <w:rFonts w:cs="Calibri"/>
          <w:sz w:val="20"/>
          <w:szCs w:val="20"/>
        </w:rPr>
        <w:t>до 202</w:t>
      </w:r>
      <w:r w:rsidR="00CF1C2A">
        <w:rPr>
          <w:rFonts w:cs="Calibri"/>
          <w:sz w:val="20"/>
          <w:szCs w:val="20"/>
        </w:rPr>
        <w:t>8</w:t>
      </w:r>
      <w:r w:rsidRPr="004220FE">
        <w:rPr>
          <w:rFonts w:cs="Calibri"/>
          <w:sz w:val="20"/>
          <w:szCs w:val="20"/>
        </w:rPr>
        <w:t xml:space="preserve"> года</w:t>
      </w:r>
    </w:p>
    <w:p w:rsidR="001B1D82" w:rsidRPr="004220FE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Cs/>
          <w:caps/>
          <w:szCs w:val="24"/>
        </w:rPr>
      </w:pPr>
    </w:p>
    <w:p w:rsidR="001B1D8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  <w:r w:rsidRPr="004220FE">
        <w:rPr>
          <w:bCs/>
          <w:caps/>
          <w:szCs w:val="24"/>
        </w:rPr>
        <w:t xml:space="preserve">Показатели финансового обеспечения муниципальных программ </w:t>
      </w:r>
      <w:r w:rsidR="00944C15" w:rsidRPr="004220FE">
        <w:t xml:space="preserve">ФИЛИППОВСКОГО </w:t>
      </w:r>
      <w:r w:rsidRPr="004220FE">
        <w:rPr>
          <w:bCs/>
          <w:caps/>
          <w:szCs w:val="24"/>
        </w:rPr>
        <w:t>муниципального образования до 202</w:t>
      </w:r>
      <w:r w:rsidR="00CF1C2A">
        <w:rPr>
          <w:bCs/>
          <w:caps/>
          <w:szCs w:val="24"/>
        </w:rPr>
        <w:t>8</w:t>
      </w:r>
      <w:r w:rsidRPr="004220FE">
        <w:rPr>
          <w:bCs/>
          <w:caps/>
          <w:szCs w:val="24"/>
        </w:rPr>
        <w:t xml:space="preserve"> год</w:t>
      </w:r>
      <w:r w:rsidR="002E22CE">
        <w:rPr>
          <w:bCs/>
          <w:caps/>
          <w:szCs w:val="24"/>
        </w:rPr>
        <w:t>А</w:t>
      </w:r>
    </w:p>
    <w:p w:rsidR="008F37AA" w:rsidRPr="004220FE" w:rsidRDefault="008F37AA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</w:p>
    <w:p w:rsidR="00E711F5" w:rsidRPr="008F37AA" w:rsidRDefault="00E711F5" w:rsidP="003C578B">
      <w:pPr>
        <w:pStyle w:val="a3"/>
        <w:autoSpaceDE w:val="0"/>
        <w:autoSpaceDN w:val="0"/>
        <w:adjustRightInd w:val="0"/>
        <w:spacing w:after="0" w:line="240" w:lineRule="auto"/>
        <w:ind w:left="1069"/>
        <w:jc w:val="right"/>
        <w:rPr>
          <w:caps/>
          <w:snapToGrid w:val="0"/>
          <w:sz w:val="20"/>
          <w:szCs w:val="20"/>
        </w:rPr>
      </w:pPr>
      <w:r w:rsidRPr="008F37AA">
        <w:rPr>
          <w:bCs/>
          <w:sz w:val="20"/>
          <w:szCs w:val="20"/>
        </w:rPr>
        <w:t>(тыс. рублей)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134"/>
        <w:gridCol w:w="1276"/>
        <w:gridCol w:w="1134"/>
        <w:gridCol w:w="1134"/>
        <w:gridCol w:w="992"/>
        <w:gridCol w:w="992"/>
      </w:tblGrid>
      <w:tr w:rsidR="00CF1C2A" w:rsidRPr="004220FE" w:rsidTr="00CA67E5">
        <w:trPr>
          <w:tblHeader/>
        </w:trPr>
        <w:tc>
          <w:tcPr>
            <w:tcW w:w="709" w:type="dxa"/>
            <w:vAlign w:val="center"/>
          </w:tcPr>
          <w:p w:rsidR="00CF1C2A" w:rsidRPr="008F37AA" w:rsidRDefault="00CF1C2A" w:rsidP="009E70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3119" w:type="dxa"/>
            <w:vAlign w:val="center"/>
          </w:tcPr>
          <w:p w:rsidR="00CF1C2A" w:rsidRPr="008F37AA" w:rsidRDefault="00CF1C2A" w:rsidP="009E70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CF1C2A" w:rsidRPr="00ED742C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ED742C">
              <w:rPr>
                <w:snapToGrid w:val="0"/>
                <w:sz w:val="20"/>
                <w:szCs w:val="20"/>
              </w:rPr>
              <w:t>Отчетный</w:t>
            </w:r>
          </w:p>
          <w:p w:rsidR="00CF1C2A" w:rsidRPr="000B14AE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highlight w:val="yellow"/>
                <w:lang w:val="en-US"/>
              </w:rPr>
            </w:pPr>
            <w:r w:rsidRPr="00ED742C">
              <w:rPr>
                <w:snapToGrid w:val="0"/>
                <w:sz w:val="20"/>
                <w:szCs w:val="20"/>
              </w:rPr>
              <w:t>(2023 год)</w:t>
            </w:r>
          </w:p>
        </w:tc>
        <w:tc>
          <w:tcPr>
            <w:tcW w:w="1276" w:type="dxa"/>
            <w:vAlign w:val="center"/>
          </w:tcPr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Очередной год</w:t>
            </w:r>
          </w:p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(202</w:t>
            </w:r>
            <w:r>
              <w:rPr>
                <w:snapToGrid w:val="0"/>
                <w:sz w:val="20"/>
                <w:szCs w:val="20"/>
              </w:rPr>
              <w:t>4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Первый год планового периода (202</w:t>
            </w:r>
            <w:r>
              <w:rPr>
                <w:snapToGrid w:val="0"/>
                <w:sz w:val="20"/>
                <w:szCs w:val="20"/>
              </w:rPr>
              <w:t>5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Второй год планового периода  (202</w:t>
            </w:r>
            <w:r>
              <w:rPr>
                <w:snapToGrid w:val="0"/>
                <w:sz w:val="20"/>
                <w:szCs w:val="20"/>
              </w:rPr>
              <w:t>6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92" w:type="dxa"/>
            <w:vAlign w:val="center"/>
          </w:tcPr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7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</w:tcPr>
          <w:p w:rsidR="00CF1C2A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CA67E5" w:rsidRDefault="00CA67E5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8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</w:p>
        </w:tc>
      </w:tr>
      <w:tr w:rsidR="001E14AD" w:rsidRPr="004220FE" w:rsidTr="00CA67E5">
        <w:tc>
          <w:tcPr>
            <w:tcW w:w="709" w:type="dxa"/>
            <w:vAlign w:val="bottom"/>
          </w:tcPr>
          <w:p w:rsidR="001E14AD" w:rsidRPr="008F37AA" w:rsidRDefault="001E14AD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119" w:type="dxa"/>
            <w:vAlign w:val="center"/>
          </w:tcPr>
          <w:p w:rsidR="001E14AD" w:rsidRPr="008F37AA" w:rsidRDefault="001E14AD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1E14AD" w:rsidRPr="008F37AA" w:rsidRDefault="001E14AD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1E14AD" w:rsidRPr="00F14A84" w:rsidRDefault="001E14AD" w:rsidP="009B52A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24 119</w:t>
            </w:r>
          </w:p>
        </w:tc>
        <w:tc>
          <w:tcPr>
            <w:tcW w:w="1276" w:type="dxa"/>
            <w:vAlign w:val="bottom"/>
          </w:tcPr>
          <w:p w:rsidR="001E14AD" w:rsidRPr="003B4894" w:rsidRDefault="001E14AD" w:rsidP="009B510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15 934</w:t>
            </w:r>
          </w:p>
        </w:tc>
        <w:tc>
          <w:tcPr>
            <w:tcW w:w="1134" w:type="dxa"/>
            <w:vAlign w:val="bottom"/>
          </w:tcPr>
          <w:p w:rsidR="001E14AD" w:rsidRPr="00F73BE3" w:rsidRDefault="001E14AD" w:rsidP="008B25D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13 047</w:t>
            </w:r>
          </w:p>
        </w:tc>
        <w:tc>
          <w:tcPr>
            <w:tcW w:w="1134" w:type="dxa"/>
            <w:vAlign w:val="bottom"/>
          </w:tcPr>
          <w:p w:rsidR="001E14AD" w:rsidRPr="00F73BE3" w:rsidRDefault="001E14AD" w:rsidP="008B25D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13 310</w:t>
            </w:r>
          </w:p>
        </w:tc>
        <w:tc>
          <w:tcPr>
            <w:tcW w:w="992" w:type="dxa"/>
            <w:vAlign w:val="bottom"/>
          </w:tcPr>
          <w:p w:rsidR="001E14AD" w:rsidRPr="00F73BE3" w:rsidRDefault="001E14AD" w:rsidP="008B25D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13 310</w:t>
            </w:r>
          </w:p>
        </w:tc>
        <w:tc>
          <w:tcPr>
            <w:tcW w:w="992" w:type="dxa"/>
            <w:vAlign w:val="bottom"/>
          </w:tcPr>
          <w:p w:rsidR="001E14AD" w:rsidRPr="00F73BE3" w:rsidRDefault="001E14AD" w:rsidP="008B25D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13 310</w:t>
            </w:r>
          </w:p>
        </w:tc>
      </w:tr>
      <w:tr w:rsidR="00C3404A" w:rsidRPr="004220FE" w:rsidTr="00CA67E5">
        <w:tc>
          <w:tcPr>
            <w:tcW w:w="709" w:type="dxa"/>
            <w:vAlign w:val="bottom"/>
          </w:tcPr>
          <w:p w:rsidR="00C3404A" w:rsidRPr="00CB40C1" w:rsidRDefault="00C3404A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CB40C1">
              <w:rPr>
                <w:rFonts w:cs="Times New Roman"/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119" w:type="dxa"/>
            <w:vAlign w:val="center"/>
          </w:tcPr>
          <w:p w:rsidR="00C3404A" w:rsidRPr="00CB40C1" w:rsidRDefault="00C3404A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CB40C1">
              <w:rPr>
                <w:rFonts w:cs="Times New Roman"/>
                <w:b/>
                <w:sz w:val="20"/>
                <w:szCs w:val="20"/>
              </w:rPr>
              <w:t>расходы на реализацию муниципальных программ - всего</w:t>
            </w:r>
          </w:p>
        </w:tc>
        <w:tc>
          <w:tcPr>
            <w:tcW w:w="1134" w:type="dxa"/>
            <w:vAlign w:val="bottom"/>
          </w:tcPr>
          <w:p w:rsidR="00C3404A" w:rsidRPr="00E0721E" w:rsidRDefault="00503B7F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8 781</w:t>
            </w:r>
          </w:p>
        </w:tc>
        <w:tc>
          <w:tcPr>
            <w:tcW w:w="1276" w:type="dxa"/>
            <w:vAlign w:val="bottom"/>
          </w:tcPr>
          <w:p w:rsidR="00C3404A" w:rsidRPr="00E10777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672</w:t>
            </w:r>
          </w:p>
        </w:tc>
        <w:tc>
          <w:tcPr>
            <w:tcW w:w="1134" w:type="dxa"/>
            <w:vAlign w:val="bottom"/>
          </w:tcPr>
          <w:p w:rsidR="00C3404A" w:rsidRPr="00E10777" w:rsidRDefault="00684934" w:rsidP="00E10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146</w:t>
            </w:r>
          </w:p>
        </w:tc>
        <w:tc>
          <w:tcPr>
            <w:tcW w:w="1134" w:type="dxa"/>
            <w:vAlign w:val="bottom"/>
          </w:tcPr>
          <w:p w:rsidR="00C3404A" w:rsidRPr="00E10777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bottom"/>
          </w:tcPr>
          <w:p w:rsidR="00C3404A" w:rsidRPr="00E10777" w:rsidRDefault="00490617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bottom"/>
          </w:tcPr>
          <w:p w:rsidR="00C3404A" w:rsidRPr="00E10777" w:rsidRDefault="00C3404A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E10777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E0721E" w:rsidRPr="00E0721E" w:rsidTr="00CA67E5">
        <w:tc>
          <w:tcPr>
            <w:tcW w:w="709" w:type="dxa"/>
            <w:vAlign w:val="bottom"/>
          </w:tcPr>
          <w:p w:rsidR="00E0721E" w:rsidRPr="00E0721E" w:rsidRDefault="00E0721E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E0721E" w:rsidRPr="00E0721E" w:rsidRDefault="00E0721E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0721E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Align w:val="bottom"/>
          </w:tcPr>
          <w:p w:rsidR="00E0721E" w:rsidRPr="00E0721E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  <w:highlight w:val="yellow"/>
              </w:rPr>
            </w:pPr>
          </w:p>
        </w:tc>
      </w:tr>
      <w:tr w:rsidR="00FE0956" w:rsidRPr="00FE0956" w:rsidTr="00CA67E5">
        <w:tc>
          <w:tcPr>
            <w:tcW w:w="709" w:type="dxa"/>
            <w:vAlign w:val="bottom"/>
          </w:tcPr>
          <w:p w:rsidR="00FE0956" w:rsidRDefault="00FE0956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1.1.2.</w:t>
            </w:r>
          </w:p>
        </w:tc>
        <w:tc>
          <w:tcPr>
            <w:tcW w:w="3119" w:type="dxa"/>
            <w:vAlign w:val="center"/>
          </w:tcPr>
          <w:p w:rsidR="00FE0956" w:rsidRPr="00E0721E" w:rsidRDefault="00FE0956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E0956">
              <w:rPr>
                <w:rFonts w:cs="Times New Roman"/>
                <w:sz w:val="20"/>
                <w:szCs w:val="20"/>
              </w:rPr>
              <w:t xml:space="preserve">Муниципальная программа «Обеспечение первичных мер пожарной безопасности на территории Филипповского муниципального образования» </w:t>
            </w:r>
          </w:p>
        </w:tc>
        <w:tc>
          <w:tcPr>
            <w:tcW w:w="1134" w:type="dxa"/>
            <w:vAlign w:val="bottom"/>
          </w:tcPr>
          <w:p w:rsidR="00FE0956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:rsidR="00FE0956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:rsidR="00FE0956" w:rsidRPr="00E0721E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108</w:t>
            </w:r>
          </w:p>
        </w:tc>
        <w:tc>
          <w:tcPr>
            <w:tcW w:w="1276" w:type="dxa"/>
            <w:vAlign w:val="bottom"/>
          </w:tcPr>
          <w:p w:rsidR="00FE0956" w:rsidRPr="00FE0956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167</w:t>
            </w:r>
          </w:p>
        </w:tc>
        <w:tc>
          <w:tcPr>
            <w:tcW w:w="1134" w:type="dxa"/>
            <w:vAlign w:val="bottom"/>
          </w:tcPr>
          <w:p w:rsidR="00FE0956" w:rsidRPr="00FE0956" w:rsidRDefault="00684934" w:rsidP="009B51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134</w:t>
            </w:r>
          </w:p>
        </w:tc>
        <w:tc>
          <w:tcPr>
            <w:tcW w:w="1134" w:type="dxa"/>
            <w:vAlign w:val="bottom"/>
          </w:tcPr>
          <w:p w:rsidR="00FE0956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FE0956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FE0956" w:rsidRPr="00FE0956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CF3CD9" w:rsidRPr="00FE0956" w:rsidTr="00CA67E5">
        <w:tc>
          <w:tcPr>
            <w:tcW w:w="709" w:type="dxa"/>
            <w:vAlign w:val="bottom"/>
          </w:tcPr>
          <w:p w:rsidR="00CF3CD9" w:rsidRDefault="00CF3CD9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1.1.3.</w:t>
            </w:r>
          </w:p>
        </w:tc>
        <w:tc>
          <w:tcPr>
            <w:tcW w:w="3119" w:type="dxa"/>
            <w:vAlign w:val="center"/>
          </w:tcPr>
          <w:p w:rsidR="00CF3CD9" w:rsidRPr="00FE0956" w:rsidRDefault="00CF3CD9" w:rsidP="00FE54E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F3CD9">
              <w:rPr>
                <w:rFonts w:cs="Times New Roman"/>
                <w:sz w:val="20"/>
                <w:szCs w:val="20"/>
              </w:rPr>
              <w:t xml:space="preserve"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</w:t>
            </w:r>
          </w:p>
        </w:tc>
        <w:tc>
          <w:tcPr>
            <w:tcW w:w="1134" w:type="dxa"/>
            <w:vAlign w:val="bottom"/>
          </w:tcPr>
          <w:p w:rsidR="00CF3CD9" w:rsidRDefault="00684934" w:rsidP="00503B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2 68</w:t>
            </w:r>
            <w:r w:rsidR="00503B7F">
              <w:rPr>
                <w:rFonts w:cs="Times New Roman"/>
                <w:snapToGrid w:val="0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bottom"/>
          </w:tcPr>
          <w:p w:rsidR="00CF3CD9" w:rsidRPr="00FE0956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104</w:t>
            </w:r>
          </w:p>
        </w:tc>
        <w:tc>
          <w:tcPr>
            <w:tcW w:w="1134" w:type="dxa"/>
            <w:vAlign w:val="bottom"/>
          </w:tcPr>
          <w:p w:rsidR="00CF3CD9" w:rsidRDefault="00684934" w:rsidP="00AB7D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F3CD9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CF3CD9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CF3CD9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9B510A" w:rsidRPr="00FE0956" w:rsidTr="00CA67E5">
        <w:tc>
          <w:tcPr>
            <w:tcW w:w="709" w:type="dxa"/>
            <w:vAlign w:val="bottom"/>
          </w:tcPr>
          <w:p w:rsidR="009B510A" w:rsidRDefault="009B510A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1.1.4.</w:t>
            </w:r>
          </w:p>
        </w:tc>
        <w:tc>
          <w:tcPr>
            <w:tcW w:w="3119" w:type="dxa"/>
            <w:vAlign w:val="center"/>
          </w:tcPr>
          <w:p w:rsidR="009B510A" w:rsidRPr="00CF3CD9" w:rsidRDefault="00503B7F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503B7F">
              <w:rPr>
                <w:rFonts w:cs="Times New Roman"/>
                <w:sz w:val="20"/>
                <w:szCs w:val="20"/>
              </w:rPr>
              <w:t>Муниципальная программа «Улучшение водоснабжения Филипповского муниципального образования»</w:t>
            </w:r>
          </w:p>
        </w:tc>
        <w:tc>
          <w:tcPr>
            <w:tcW w:w="1134" w:type="dxa"/>
            <w:vAlign w:val="bottom"/>
          </w:tcPr>
          <w:p w:rsidR="009B510A" w:rsidRDefault="00503B7F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503B7F">
              <w:rPr>
                <w:rFonts w:cs="Times New Roman"/>
                <w:snapToGrid w:val="0"/>
                <w:sz w:val="20"/>
                <w:szCs w:val="20"/>
              </w:rPr>
              <w:t>5 98</w:t>
            </w:r>
            <w:r>
              <w:rPr>
                <w:rFonts w:cs="Times New Roman"/>
                <w:snapToGrid w:val="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bottom"/>
          </w:tcPr>
          <w:p w:rsidR="009B510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9B510A" w:rsidRDefault="00F71B8F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9B510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9B510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9B510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684934" w:rsidRPr="00FE0956" w:rsidTr="00CA67E5">
        <w:tc>
          <w:tcPr>
            <w:tcW w:w="709" w:type="dxa"/>
            <w:vAlign w:val="bottom"/>
          </w:tcPr>
          <w:p w:rsidR="00684934" w:rsidRDefault="00684934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1.1.5</w:t>
            </w:r>
          </w:p>
        </w:tc>
        <w:tc>
          <w:tcPr>
            <w:tcW w:w="3119" w:type="dxa"/>
            <w:vAlign w:val="center"/>
          </w:tcPr>
          <w:p w:rsidR="00684934" w:rsidRPr="00684934" w:rsidRDefault="00684934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84934">
              <w:rPr>
                <w:rFonts w:eastAsia="Calibri" w:cs="Times New Roman"/>
                <w:sz w:val="20"/>
                <w:szCs w:val="20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1134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320</w:t>
            </w:r>
          </w:p>
        </w:tc>
        <w:tc>
          <w:tcPr>
            <w:tcW w:w="1134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684934" w:rsidRPr="00FE0956" w:rsidTr="00CA67E5">
        <w:tc>
          <w:tcPr>
            <w:tcW w:w="709" w:type="dxa"/>
            <w:vAlign w:val="bottom"/>
          </w:tcPr>
          <w:p w:rsidR="00684934" w:rsidRDefault="00684934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1.1.6</w:t>
            </w:r>
          </w:p>
        </w:tc>
        <w:tc>
          <w:tcPr>
            <w:tcW w:w="3119" w:type="dxa"/>
            <w:vAlign w:val="center"/>
          </w:tcPr>
          <w:p w:rsidR="00684934" w:rsidRPr="00684934" w:rsidRDefault="00684934" w:rsidP="009E70A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84934">
              <w:rPr>
                <w:rFonts w:eastAsia="Calibri" w:cs="Times New Roman"/>
                <w:sz w:val="20"/>
                <w:szCs w:val="20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1134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bottom"/>
          </w:tcPr>
          <w:p w:rsidR="00684934" w:rsidRDefault="00490617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684934" w:rsidRPr="00FE0956" w:rsidTr="00CA67E5">
        <w:tc>
          <w:tcPr>
            <w:tcW w:w="709" w:type="dxa"/>
            <w:vAlign w:val="bottom"/>
          </w:tcPr>
          <w:p w:rsidR="00684934" w:rsidRDefault="00684934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1.1.7</w:t>
            </w:r>
          </w:p>
        </w:tc>
        <w:tc>
          <w:tcPr>
            <w:tcW w:w="3119" w:type="dxa"/>
            <w:vAlign w:val="center"/>
          </w:tcPr>
          <w:p w:rsidR="00684934" w:rsidRPr="00684934" w:rsidRDefault="00684934" w:rsidP="009E70A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84934">
              <w:rPr>
                <w:rFonts w:eastAsia="Calibri" w:cs="Times New Roman"/>
                <w:sz w:val="20"/>
                <w:szCs w:val="20"/>
              </w:rPr>
              <w:t>Муниципальная программа «Использование и охрана земель на территории Филипповского муниципального образования»</w:t>
            </w:r>
          </w:p>
        </w:tc>
        <w:tc>
          <w:tcPr>
            <w:tcW w:w="1134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76</w:t>
            </w:r>
          </w:p>
        </w:tc>
        <w:tc>
          <w:tcPr>
            <w:tcW w:w="1134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684934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857A26" w:rsidRPr="004220FE" w:rsidTr="00CA67E5">
        <w:tc>
          <w:tcPr>
            <w:tcW w:w="709" w:type="dxa"/>
            <w:vAlign w:val="bottom"/>
          </w:tcPr>
          <w:p w:rsidR="00857A26" w:rsidRPr="008F37AA" w:rsidRDefault="00857A26" w:rsidP="008F37A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F37AA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119" w:type="dxa"/>
            <w:vAlign w:val="center"/>
          </w:tcPr>
          <w:p w:rsidR="00857A26" w:rsidRPr="008F37AA" w:rsidRDefault="00857A26" w:rsidP="009E70A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F37AA">
              <w:rPr>
                <w:rFonts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vAlign w:val="bottom"/>
          </w:tcPr>
          <w:p w:rsidR="00857A26" w:rsidRPr="00E0721E" w:rsidRDefault="00503B7F" w:rsidP="00503B7F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15 338</w:t>
            </w:r>
          </w:p>
        </w:tc>
        <w:tc>
          <w:tcPr>
            <w:tcW w:w="1276" w:type="dxa"/>
            <w:vAlign w:val="bottom"/>
          </w:tcPr>
          <w:p w:rsidR="00857A26" w:rsidRPr="00F14A84" w:rsidRDefault="00684934" w:rsidP="003A42CF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15 262</w:t>
            </w:r>
          </w:p>
        </w:tc>
        <w:tc>
          <w:tcPr>
            <w:tcW w:w="1134" w:type="dxa"/>
            <w:vAlign w:val="bottom"/>
          </w:tcPr>
          <w:p w:rsidR="00857A26" w:rsidRPr="00F14A84" w:rsidRDefault="00684934" w:rsidP="00286D7C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12 </w:t>
            </w:r>
            <w:r w:rsidR="00286D7C">
              <w:rPr>
                <w:rFonts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1134" w:type="dxa"/>
            <w:vAlign w:val="bottom"/>
          </w:tcPr>
          <w:p w:rsidR="00857A26" w:rsidRPr="00F14A84" w:rsidRDefault="00286D7C" w:rsidP="00AB7D69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13 300</w:t>
            </w:r>
          </w:p>
        </w:tc>
        <w:tc>
          <w:tcPr>
            <w:tcW w:w="992" w:type="dxa"/>
            <w:vAlign w:val="bottom"/>
          </w:tcPr>
          <w:p w:rsidR="00857A26" w:rsidRPr="00E10777" w:rsidRDefault="001E14AD" w:rsidP="00490617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13 305</w:t>
            </w:r>
          </w:p>
        </w:tc>
        <w:tc>
          <w:tcPr>
            <w:tcW w:w="992" w:type="dxa"/>
            <w:vAlign w:val="bottom"/>
          </w:tcPr>
          <w:p w:rsidR="00857A26" w:rsidRPr="00E10777" w:rsidRDefault="001E14AD" w:rsidP="00C843A0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13 310</w:t>
            </w:r>
          </w:p>
        </w:tc>
      </w:tr>
    </w:tbl>
    <w:p w:rsidR="00773678" w:rsidRPr="004220FE" w:rsidRDefault="00773678" w:rsidP="003C578B">
      <w:pPr>
        <w:spacing w:after="0" w:line="240" w:lineRule="auto"/>
        <w:jc w:val="both"/>
      </w:pPr>
    </w:p>
    <w:sectPr w:rsidR="00773678" w:rsidRPr="004220FE" w:rsidSect="00E4798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D05E5"/>
    <w:multiLevelType w:val="hybridMultilevel"/>
    <w:tmpl w:val="D6E25E54"/>
    <w:lvl w:ilvl="0" w:tplc="B7224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DB83A84"/>
    <w:multiLevelType w:val="hybridMultilevel"/>
    <w:tmpl w:val="68726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A2CF1"/>
    <w:multiLevelType w:val="hybridMultilevel"/>
    <w:tmpl w:val="B9D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37E07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F4F420E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1F72F0C"/>
    <w:multiLevelType w:val="hybridMultilevel"/>
    <w:tmpl w:val="B9BE4D66"/>
    <w:lvl w:ilvl="0" w:tplc="59AED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743F4"/>
    <w:multiLevelType w:val="hybridMultilevel"/>
    <w:tmpl w:val="2F0A0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0634A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D3520"/>
    <w:rsid w:val="00004B31"/>
    <w:rsid w:val="000245A6"/>
    <w:rsid w:val="0002493C"/>
    <w:rsid w:val="00027854"/>
    <w:rsid w:val="00033CA0"/>
    <w:rsid w:val="00037A6A"/>
    <w:rsid w:val="000415FE"/>
    <w:rsid w:val="00044602"/>
    <w:rsid w:val="00053A44"/>
    <w:rsid w:val="0005520B"/>
    <w:rsid w:val="00055318"/>
    <w:rsid w:val="0006086C"/>
    <w:rsid w:val="00062E1D"/>
    <w:rsid w:val="000654B8"/>
    <w:rsid w:val="00072B4F"/>
    <w:rsid w:val="0007729D"/>
    <w:rsid w:val="0009321D"/>
    <w:rsid w:val="0009470B"/>
    <w:rsid w:val="00094AEA"/>
    <w:rsid w:val="00095DF7"/>
    <w:rsid w:val="000A36EF"/>
    <w:rsid w:val="000B1492"/>
    <w:rsid w:val="000B2B5C"/>
    <w:rsid w:val="000B7166"/>
    <w:rsid w:val="000B7261"/>
    <w:rsid w:val="000D5510"/>
    <w:rsid w:val="001023D8"/>
    <w:rsid w:val="00120435"/>
    <w:rsid w:val="001220CF"/>
    <w:rsid w:val="0013072B"/>
    <w:rsid w:val="0013287E"/>
    <w:rsid w:val="00134075"/>
    <w:rsid w:val="00135484"/>
    <w:rsid w:val="0014217D"/>
    <w:rsid w:val="00145C61"/>
    <w:rsid w:val="00150A23"/>
    <w:rsid w:val="00151271"/>
    <w:rsid w:val="00152CBE"/>
    <w:rsid w:val="001568AA"/>
    <w:rsid w:val="00160F3F"/>
    <w:rsid w:val="001632A0"/>
    <w:rsid w:val="001648A0"/>
    <w:rsid w:val="00164997"/>
    <w:rsid w:val="001757FC"/>
    <w:rsid w:val="00180CB9"/>
    <w:rsid w:val="00182578"/>
    <w:rsid w:val="00182F4F"/>
    <w:rsid w:val="00191B50"/>
    <w:rsid w:val="001921DD"/>
    <w:rsid w:val="00192DEF"/>
    <w:rsid w:val="0019706B"/>
    <w:rsid w:val="001A0EDD"/>
    <w:rsid w:val="001A2752"/>
    <w:rsid w:val="001A364B"/>
    <w:rsid w:val="001A38D0"/>
    <w:rsid w:val="001A5613"/>
    <w:rsid w:val="001B1D82"/>
    <w:rsid w:val="001B2DBF"/>
    <w:rsid w:val="001B6B65"/>
    <w:rsid w:val="001D20A0"/>
    <w:rsid w:val="001E14AD"/>
    <w:rsid w:val="001E209E"/>
    <w:rsid w:val="001E2CA0"/>
    <w:rsid w:val="001E7D55"/>
    <w:rsid w:val="001F367E"/>
    <w:rsid w:val="00202D09"/>
    <w:rsid w:val="00204DC9"/>
    <w:rsid w:val="00212B0F"/>
    <w:rsid w:val="00215365"/>
    <w:rsid w:val="0021715D"/>
    <w:rsid w:val="0023005E"/>
    <w:rsid w:val="00232C26"/>
    <w:rsid w:val="00235863"/>
    <w:rsid w:val="002373F1"/>
    <w:rsid w:val="00245D4B"/>
    <w:rsid w:val="0024720F"/>
    <w:rsid w:val="00250FB6"/>
    <w:rsid w:val="00251834"/>
    <w:rsid w:val="00252E6F"/>
    <w:rsid w:val="00257ABB"/>
    <w:rsid w:val="00264FD5"/>
    <w:rsid w:val="00265582"/>
    <w:rsid w:val="00275858"/>
    <w:rsid w:val="00275B31"/>
    <w:rsid w:val="00285910"/>
    <w:rsid w:val="00286D7C"/>
    <w:rsid w:val="00290E0B"/>
    <w:rsid w:val="002948E0"/>
    <w:rsid w:val="00295C9F"/>
    <w:rsid w:val="002976FD"/>
    <w:rsid w:val="002A6A55"/>
    <w:rsid w:val="002B1A67"/>
    <w:rsid w:val="002C1C06"/>
    <w:rsid w:val="002C3354"/>
    <w:rsid w:val="002C4FB6"/>
    <w:rsid w:val="002C6F08"/>
    <w:rsid w:val="002C7C39"/>
    <w:rsid w:val="002D1AE6"/>
    <w:rsid w:val="002E22CE"/>
    <w:rsid w:val="002E71D8"/>
    <w:rsid w:val="002F433A"/>
    <w:rsid w:val="003005BE"/>
    <w:rsid w:val="00302D70"/>
    <w:rsid w:val="003140B6"/>
    <w:rsid w:val="00322313"/>
    <w:rsid w:val="00327596"/>
    <w:rsid w:val="0035136B"/>
    <w:rsid w:val="0035604B"/>
    <w:rsid w:val="00361E16"/>
    <w:rsid w:val="0037436D"/>
    <w:rsid w:val="00393384"/>
    <w:rsid w:val="003937DD"/>
    <w:rsid w:val="0039641E"/>
    <w:rsid w:val="00397629"/>
    <w:rsid w:val="003A2E2F"/>
    <w:rsid w:val="003A42CF"/>
    <w:rsid w:val="003A6949"/>
    <w:rsid w:val="003B072B"/>
    <w:rsid w:val="003B0919"/>
    <w:rsid w:val="003B4894"/>
    <w:rsid w:val="003C0465"/>
    <w:rsid w:val="003C0573"/>
    <w:rsid w:val="003C32E7"/>
    <w:rsid w:val="003C578B"/>
    <w:rsid w:val="003D2B09"/>
    <w:rsid w:val="003D4C05"/>
    <w:rsid w:val="003D7974"/>
    <w:rsid w:val="003E3F5E"/>
    <w:rsid w:val="003F0E80"/>
    <w:rsid w:val="00416A01"/>
    <w:rsid w:val="004220FE"/>
    <w:rsid w:val="00443DFE"/>
    <w:rsid w:val="0046126A"/>
    <w:rsid w:val="0046200B"/>
    <w:rsid w:val="0046339E"/>
    <w:rsid w:val="00470E3E"/>
    <w:rsid w:val="00472AF9"/>
    <w:rsid w:val="00472D7F"/>
    <w:rsid w:val="00475428"/>
    <w:rsid w:val="004771DF"/>
    <w:rsid w:val="00483CE1"/>
    <w:rsid w:val="00490617"/>
    <w:rsid w:val="00491677"/>
    <w:rsid w:val="00495CD5"/>
    <w:rsid w:val="004A1AFC"/>
    <w:rsid w:val="004A2C35"/>
    <w:rsid w:val="004B5C93"/>
    <w:rsid w:val="004B76D4"/>
    <w:rsid w:val="004C00F6"/>
    <w:rsid w:val="004C09BF"/>
    <w:rsid w:val="004C0DD2"/>
    <w:rsid w:val="004C1001"/>
    <w:rsid w:val="004C452A"/>
    <w:rsid w:val="004E1FC6"/>
    <w:rsid w:val="004F17CA"/>
    <w:rsid w:val="004F1896"/>
    <w:rsid w:val="004F6ACB"/>
    <w:rsid w:val="0050094E"/>
    <w:rsid w:val="00503B7F"/>
    <w:rsid w:val="00513BA2"/>
    <w:rsid w:val="00513C82"/>
    <w:rsid w:val="00514E29"/>
    <w:rsid w:val="00521D33"/>
    <w:rsid w:val="005278C5"/>
    <w:rsid w:val="00530564"/>
    <w:rsid w:val="00532B72"/>
    <w:rsid w:val="0054780B"/>
    <w:rsid w:val="00550E5C"/>
    <w:rsid w:val="00552CD4"/>
    <w:rsid w:val="0056113C"/>
    <w:rsid w:val="00563110"/>
    <w:rsid w:val="00570165"/>
    <w:rsid w:val="00572AC3"/>
    <w:rsid w:val="005809BE"/>
    <w:rsid w:val="0058359D"/>
    <w:rsid w:val="00585DC0"/>
    <w:rsid w:val="005967D8"/>
    <w:rsid w:val="005C219C"/>
    <w:rsid w:val="005C2B81"/>
    <w:rsid w:val="005C7ACB"/>
    <w:rsid w:val="005D70DD"/>
    <w:rsid w:val="005E6613"/>
    <w:rsid w:val="005E7A0D"/>
    <w:rsid w:val="005F2732"/>
    <w:rsid w:val="006001F0"/>
    <w:rsid w:val="00601424"/>
    <w:rsid w:val="00601834"/>
    <w:rsid w:val="00604C0E"/>
    <w:rsid w:val="006072B2"/>
    <w:rsid w:val="00624F3C"/>
    <w:rsid w:val="006302C6"/>
    <w:rsid w:val="00634F97"/>
    <w:rsid w:val="006364E3"/>
    <w:rsid w:val="006412FE"/>
    <w:rsid w:val="00650847"/>
    <w:rsid w:val="00652E97"/>
    <w:rsid w:val="00657908"/>
    <w:rsid w:val="006606A2"/>
    <w:rsid w:val="00675E78"/>
    <w:rsid w:val="00680B5C"/>
    <w:rsid w:val="00682391"/>
    <w:rsid w:val="006837B7"/>
    <w:rsid w:val="00684934"/>
    <w:rsid w:val="00685581"/>
    <w:rsid w:val="00686154"/>
    <w:rsid w:val="00687BB7"/>
    <w:rsid w:val="00692670"/>
    <w:rsid w:val="00693025"/>
    <w:rsid w:val="006A0337"/>
    <w:rsid w:val="006A7C8A"/>
    <w:rsid w:val="006B1C6F"/>
    <w:rsid w:val="006B208A"/>
    <w:rsid w:val="006B69FC"/>
    <w:rsid w:val="006C1569"/>
    <w:rsid w:val="006C45D7"/>
    <w:rsid w:val="006C5FAE"/>
    <w:rsid w:val="006D73A3"/>
    <w:rsid w:val="006E4133"/>
    <w:rsid w:val="006E6EC6"/>
    <w:rsid w:val="00703452"/>
    <w:rsid w:val="0071659C"/>
    <w:rsid w:val="007378CA"/>
    <w:rsid w:val="00747A5B"/>
    <w:rsid w:val="007547D8"/>
    <w:rsid w:val="00766C45"/>
    <w:rsid w:val="00767054"/>
    <w:rsid w:val="007674D4"/>
    <w:rsid w:val="007729E2"/>
    <w:rsid w:val="00773678"/>
    <w:rsid w:val="007737B2"/>
    <w:rsid w:val="00784A18"/>
    <w:rsid w:val="00784A46"/>
    <w:rsid w:val="00787796"/>
    <w:rsid w:val="007A3AF7"/>
    <w:rsid w:val="007C4337"/>
    <w:rsid w:val="007C7D75"/>
    <w:rsid w:val="007D3C18"/>
    <w:rsid w:val="007D6748"/>
    <w:rsid w:val="007E077E"/>
    <w:rsid w:val="007F01C6"/>
    <w:rsid w:val="007F493C"/>
    <w:rsid w:val="008032A1"/>
    <w:rsid w:val="00807A3D"/>
    <w:rsid w:val="00812ED6"/>
    <w:rsid w:val="00813E62"/>
    <w:rsid w:val="00814F5B"/>
    <w:rsid w:val="00816216"/>
    <w:rsid w:val="008206E7"/>
    <w:rsid w:val="008269DC"/>
    <w:rsid w:val="00830A50"/>
    <w:rsid w:val="00844C06"/>
    <w:rsid w:val="008451F3"/>
    <w:rsid w:val="008541C8"/>
    <w:rsid w:val="0085448A"/>
    <w:rsid w:val="00857A26"/>
    <w:rsid w:val="00857F23"/>
    <w:rsid w:val="008646ED"/>
    <w:rsid w:val="00864FF7"/>
    <w:rsid w:val="00866C52"/>
    <w:rsid w:val="00867FE3"/>
    <w:rsid w:val="00881BB9"/>
    <w:rsid w:val="00887CA6"/>
    <w:rsid w:val="008A0009"/>
    <w:rsid w:val="008A364B"/>
    <w:rsid w:val="008C50DF"/>
    <w:rsid w:val="008D2B9D"/>
    <w:rsid w:val="008D53E0"/>
    <w:rsid w:val="008E340A"/>
    <w:rsid w:val="008E6EEA"/>
    <w:rsid w:val="008E7AD8"/>
    <w:rsid w:val="008F37AA"/>
    <w:rsid w:val="008F6166"/>
    <w:rsid w:val="008F7314"/>
    <w:rsid w:val="00900268"/>
    <w:rsid w:val="009028BC"/>
    <w:rsid w:val="00902FF5"/>
    <w:rsid w:val="00903C18"/>
    <w:rsid w:val="00922A56"/>
    <w:rsid w:val="0092634E"/>
    <w:rsid w:val="0094029D"/>
    <w:rsid w:val="0094160C"/>
    <w:rsid w:val="00941F23"/>
    <w:rsid w:val="00944C15"/>
    <w:rsid w:val="00946639"/>
    <w:rsid w:val="00947DA2"/>
    <w:rsid w:val="00954662"/>
    <w:rsid w:val="00961199"/>
    <w:rsid w:val="00965B90"/>
    <w:rsid w:val="009821A6"/>
    <w:rsid w:val="00985806"/>
    <w:rsid w:val="00991585"/>
    <w:rsid w:val="009A0424"/>
    <w:rsid w:val="009A4E0A"/>
    <w:rsid w:val="009A75F0"/>
    <w:rsid w:val="009B510A"/>
    <w:rsid w:val="009B52A3"/>
    <w:rsid w:val="009C30F3"/>
    <w:rsid w:val="009C3B9C"/>
    <w:rsid w:val="009D1537"/>
    <w:rsid w:val="009D44FA"/>
    <w:rsid w:val="009E70AD"/>
    <w:rsid w:val="009F1CF8"/>
    <w:rsid w:val="009F66DC"/>
    <w:rsid w:val="00A015F7"/>
    <w:rsid w:val="00A01B06"/>
    <w:rsid w:val="00A24C74"/>
    <w:rsid w:val="00A25A72"/>
    <w:rsid w:val="00A44BA4"/>
    <w:rsid w:val="00A46B95"/>
    <w:rsid w:val="00A47F97"/>
    <w:rsid w:val="00A51313"/>
    <w:rsid w:val="00A55A2E"/>
    <w:rsid w:val="00A56871"/>
    <w:rsid w:val="00A618AC"/>
    <w:rsid w:val="00A61FB0"/>
    <w:rsid w:val="00A63E1E"/>
    <w:rsid w:val="00A6737F"/>
    <w:rsid w:val="00A701A1"/>
    <w:rsid w:val="00A70768"/>
    <w:rsid w:val="00A73C86"/>
    <w:rsid w:val="00A83FE8"/>
    <w:rsid w:val="00AA376C"/>
    <w:rsid w:val="00AA376D"/>
    <w:rsid w:val="00AA6450"/>
    <w:rsid w:val="00AB6ACA"/>
    <w:rsid w:val="00AB7D69"/>
    <w:rsid w:val="00AD512F"/>
    <w:rsid w:val="00AF146E"/>
    <w:rsid w:val="00AF1C6A"/>
    <w:rsid w:val="00AF4CD6"/>
    <w:rsid w:val="00AF5143"/>
    <w:rsid w:val="00AF5CC0"/>
    <w:rsid w:val="00B0519C"/>
    <w:rsid w:val="00B10F3D"/>
    <w:rsid w:val="00B167C6"/>
    <w:rsid w:val="00B16DFB"/>
    <w:rsid w:val="00B20626"/>
    <w:rsid w:val="00B22557"/>
    <w:rsid w:val="00B2443B"/>
    <w:rsid w:val="00B24DCF"/>
    <w:rsid w:val="00B26600"/>
    <w:rsid w:val="00B30739"/>
    <w:rsid w:val="00B33763"/>
    <w:rsid w:val="00B36CB5"/>
    <w:rsid w:val="00B41717"/>
    <w:rsid w:val="00B41D8B"/>
    <w:rsid w:val="00B44427"/>
    <w:rsid w:val="00B50A6A"/>
    <w:rsid w:val="00B56B94"/>
    <w:rsid w:val="00B6084C"/>
    <w:rsid w:val="00B730D5"/>
    <w:rsid w:val="00B73B65"/>
    <w:rsid w:val="00B74957"/>
    <w:rsid w:val="00B8055E"/>
    <w:rsid w:val="00B82659"/>
    <w:rsid w:val="00B85DC5"/>
    <w:rsid w:val="00B8682F"/>
    <w:rsid w:val="00B94242"/>
    <w:rsid w:val="00B9658F"/>
    <w:rsid w:val="00B966D4"/>
    <w:rsid w:val="00BB28CF"/>
    <w:rsid w:val="00BB3561"/>
    <w:rsid w:val="00BB7B77"/>
    <w:rsid w:val="00BE1F8B"/>
    <w:rsid w:val="00BF2BF7"/>
    <w:rsid w:val="00BF2E8E"/>
    <w:rsid w:val="00BF6E2D"/>
    <w:rsid w:val="00C04EEF"/>
    <w:rsid w:val="00C10E05"/>
    <w:rsid w:val="00C12E0B"/>
    <w:rsid w:val="00C161FD"/>
    <w:rsid w:val="00C24790"/>
    <w:rsid w:val="00C25E28"/>
    <w:rsid w:val="00C30703"/>
    <w:rsid w:val="00C3404A"/>
    <w:rsid w:val="00C4095F"/>
    <w:rsid w:val="00C47FB7"/>
    <w:rsid w:val="00C519E8"/>
    <w:rsid w:val="00C565B8"/>
    <w:rsid w:val="00C60561"/>
    <w:rsid w:val="00C618D1"/>
    <w:rsid w:val="00C64D07"/>
    <w:rsid w:val="00C64D99"/>
    <w:rsid w:val="00C804BE"/>
    <w:rsid w:val="00C81798"/>
    <w:rsid w:val="00C843A0"/>
    <w:rsid w:val="00C87765"/>
    <w:rsid w:val="00C87D8F"/>
    <w:rsid w:val="00C976B4"/>
    <w:rsid w:val="00CA67E5"/>
    <w:rsid w:val="00CB3D4C"/>
    <w:rsid w:val="00CB40C1"/>
    <w:rsid w:val="00CB697D"/>
    <w:rsid w:val="00CC0E08"/>
    <w:rsid w:val="00CC1055"/>
    <w:rsid w:val="00CC35A0"/>
    <w:rsid w:val="00CC3F95"/>
    <w:rsid w:val="00CC643A"/>
    <w:rsid w:val="00CD69A6"/>
    <w:rsid w:val="00CF1C2A"/>
    <w:rsid w:val="00CF3CD9"/>
    <w:rsid w:val="00CF51AA"/>
    <w:rsid w:val="00CF5C7B"/>
    <w:rsid w:val="00D02811"/>
    <w:rsid w:val="00D07572"/>
    <w:rsid w:val="00D1102F"/>
    <w:rsid w:val="00D12672"/>
    <w:rsid w:val="00D13B76"/>
    <w:rsid w:val="00D165CD"/>
    <w:rsid w:val="00D17895"/>
    <w:rsid w:val="00D32F57"/>
    <w:rsid w:val="00D36BF9"/>
    <w:rsid w:val="00D546A7"/>
    <w:rsid w:val="00D6300E"/>
    <w:rsid w:val="00D64EC0"/>
    <w:rsid w:val="00D66A4D"/>
    <w:rsid w:val="00D670C2"/>
    <w:rsid w:val="00D6751E"/>
    <w:rsid w:val="00D724E0"/>
    <w:rsid w:val="00D76320"/>
    <w:rsid w:val="00D829E7"/>
    <w:rsid w:val="00D84BE7"/>
    <w:rsid w:val="00D862EE"/>
    <w:rsid w:val="00D90D9B"/>
    <w:rsid w:val="00DA4939"/>
    <w:rsid w:val="00DA4C90"/>
    <w:rsid w:val="00DB0D2C"/>
    <w:rsid w:val="00DB421F"/>
    <w:rsid w:val="00DC2146"/>
    <w:rsid w:val="00DC5D7E"/>
    <w:rsid w:val="00DD160E"/>
    <w:rsid w:val="00DE386A"/>
    <w:rsid w:val="00DF16F4"/>
    <w:rsid w:val="00DF412F"/>
    <w:rsid w:val="00DF5708"/>
    <w:rsid w:val="00E00892"/>
    <w:rsid w:val="00E04946"/>
    <w:rsid w:val="00E06A30"/>
    <w:rsid w:val="00E0721E"/>
    <w:rsid w:val="00E10777"/>
    <w:rsid w:val="00E12D63"/>
    <w:rsid w:val="00E21233"/>
    <w:rsid w:val="00E217C9"/>
    <w:rsid w:val="00E21D58"/>
    <w:rsid w:val="00E30FC0"/>
    <w:rsid w:val="00E31FA3"/>
    <w:rsid w:val="00E35F03"/>
    <w:rsid w:val="00E478F3"/>
    <w:rsid w:val="00E4798C"/>
    <w:rsid w:val="00E5614A"/>
    <w:rsid w:val="00E64ADD"/>
    <w:rsid w:val="00E6601C"/>
    <w:rsid w:val="00E667AC"/>
    <w:rsid w:val="00E711F5"/>
    <w:rsid w:val="00E81AE1"/>
    <w:rsid w:val="00E915E7"/>
    <w:rsid w:val="00E95989"/>
    <w:rsid w:val="00EC4258"/>
    <w:rsid w:val="00EE02A6"/>
    <w:rsid w:val="00EE4814"/>
    <w:rsid w:val="00EE5B8B"/>
    <w:rsid w:val="00EE5BFE"/>
    <w:rsid w:val="00EF240E"/>
    <w:rsid w:val="00F0062B"/>
    <w:rsid w:val="00F04A7B"/>
    <w:rsid w:val="00F05DAD"/>
    <w:rsid w:val="00F14A84"/>
    <w:rsid w:val="00F20610"/>
    <w:rsid w:val="00F23BAD"/>
    <w:rsid w:val="00F25FBC"/>
    <w:rsid w:val="00F351C4"/>
    <w:rsid w:val="00F407F3"/>
    <w:rsid w:val="00F420E0"/>
    <w:rsid w:val="00F47736"/>
    <w:rsid w:val="00F71B8F"/>
    <w:rsid w:val="00F73BE3"/>
    <w:rsid w:val="00F73DF5"/>
    <w:rsid w:val="00F75E02"/>
    <w:rsid w:val="00F943F7"/>
    <w:rsid w:val="00FA1DA5"/>
    <w:rsid w:val="00FB1161"/>
    <w:rsid w:val="00FB3712"/>
    <w:rsid w:val="00FB444B"/>
    <w:rsid w:val="00FC0000"/>
    <w:rsid w:val="00FD3520"/>
    <w:rsid w:val="00FD3E06"/>
    <w:rsid w:val="00FD3F2D"/>
    <w:rsid w:val="00FE0956"/>
    <w:rsid w:val="00FE54E3"/>
    <w:rsid w:val="00FE5D6C"/>
    <w:rsid w:val="00FE6624"/>
    <w:rsid w:val="00FF0B6F"/>
    <w:rsid w:val="00FF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CC338"/>
  <w15:docId w15:val="{F65E4A62-A896-4672-92CA-C71F808F9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FC0"/>
  </w:style>
  <w:style w:type="paragraph" w:styleId="1">
    <w:name w:val="heading 1"/>
    <w:basedOn w:val="a"/>
    <w:link w:val="10"/>
    <w:uiPriority w:val="9"/>
    <w:qFormat/>
    <w:rsid w:val="00475428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D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C7D7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5428"/>
    <w:rPr>
      <w:rFonts w:eastAsia="Calibri" w:cs="Times New Roman"/>
      <w:kern w:val="36"/>
      <w:sz w:val="48"/>
      <w:szCs w:val="48"/>
      <w:lang w:eastAsia="ru-RU"/>
    </w:rPr>
  </w:style>
  <w:style w:type="paragraph" w:customStyle="1" w:styleId="ConsPlusNormal">
    <w:name w:val="ConsPlusNormal"/>
    <w:rsid w:val="00AB6A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12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73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Body Text"/>
    <w:basedOn w:val="a"/>
    <w:link w:val="a7"/>
    <w:rsid w:val="00866C52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66C52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719A89171C04147B16A9D3FEC0C68F494123AD670BEDB44FE6D9E9B475CCD84FCCF9B03A0DDAB4Q6tED" TargetMode="External"/><Relationship Id="rId5" Type="http://schemas.openxmlformats.org/officeDocument/2006/relationships/hyperlink" Target="consultantplus://offline/ref=3E719A89171C04147B16A9D3FEC0C68F494024A56108EDB44FE6D9E9B475CCD84FCCF9B2320EQDt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I3Fil</cp:lastModifiedBy>
  <cp:revision>338</cp:revision>
  <dcterms:created xsi:type="dcterms:W3CDTF">2016-11-28T11:01:00Z</dcterms:created>
  <dcterms:modified xsi:type="dcterms:W3CDTF">2024-02-21T07:07:00Z</dcterms:modified>
</cp:coreProperties>
</file>