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Российская Федерация</w:t>
      </w:r>
    </w:p>
    <w:p w:rsidR="003C08A2" w:rsidRDefault="00107D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Иркутская </w:t>
      </w:r>
      <w:r w:rsidR="003C08A2" w:rsidRPr="004D0578">
        <w:rPr>
          <w:rFonts w:eastAsia="Calibri"/>
          <w:bCs/>
          <w:sz w:val="28"/>
          <w:szCs w:val="28"/>
        </w:rPr>
        <w:t>область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Зиминский район</w:t>
      </w:r>
    </w:p>
    <w:p w:rsidR="003C08A2" w:rsidRPr="004D0578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</w:p>
    <w:p w:rsidR="003C08A2" w:rsidRPr="004D0578" w:rsidRDefault="003C08A2" w:rsidP="00107D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 w:val="28"/>
          <w:szCs w:val="28"/>
        </w:rPr>
      </w:pPr>
      <w:r w:rsidRPr="004D0578">
        <w:rPr>
          <w:rFonts w:eastAsia="Calibri"/>
          <w:bCs/>
          <w:sz w:val="28"/>
          <w:szCs w:val="28"/>
        </w:rPr>
        <w:t>Администрация</w:t>
      </w:r>
    </w:p>
    <w:p w:rsidR="003C08A2" w:rsidRPr="004D0578" w:rsidRDefault="00CE611F" w:rsidP="003C08A2">
      <w:pPr>
        <w:spacing w:after="0" w:line="240" w:lineRule="auto"/>
        <w:contextualSpacing/>
        <w:jc w:val="center"/>
        <w:rPr>
          <w:rFonts w:eastAsia="Calibri"/>
          <w:sz w:val="28"/>
          <w:szCs w:val="28"/>
        </w:rPr>
      </w:pPr>
      <w:r>
        <w:rPr>
          <w:rFonts w:eastAsia="Calibri"/>
          <w:bCs/>
          <w:sz w:val="28"/>
          <w:szCs w:val="28"/>
        </w:rPr>
        <w:t>Филипповского</w:t>
      </w:r>
      <w:r w:rsidR="003C08A2" w:rsidRPr="004D0578">
        <w:rPr>
          <w:rFonts w:eastAsia="Calibri"/>
          <w:bCs/>
          <w:sz w:val="28"/>
          <w:szCs w:val="28"/>
        </w:rPr>
        <w:t xml:space="preserve"> муниципального образования</w:t>
      </w:r>
    </w:p>
    <w:p w:rsidR="003C08A2" w:rsidRPr="009C1F5B" w:rsidRDefault="003C08A2" w:rsidP="003C08A2">
      <w:pPr>
        <w:spacing w:after="0" w:line="240" w:lineRule="auto"/>
        <w:contextualSpacing/>
        <w:jc w:val="center"/>
        <w:rPr>
          <w:rFonts w:eastAsia="Calibri"/>
          <w:szCs w:val="28"/>
        </w:rPr>
      </w:pPr>
    </w:p>
    <w:p w:rsidR="003C08A2" w:rsidRPr="00D1482A" w:rsidRDefault="003C08A2" w:rsidP="003C08A2">
      <w:pPr>
        <w:spacing w:after="0" w:line="240" w:lineRule="auto"/>
        <w:contextualSpacing/>
        <w:jc w:val="center"/>
        <w:rPr>
          <w:rFonts w:eastAsia="Calibri"/>
          <w:b/>
          <w:sz w:val="32"/>
          <w:szCs w:val="32"/>
        </w:rPr>
      </w:pPr>
      <w:proofErr w:type="gramStart"/>
      <w:r w:rsidRPr="00D1482A">
        <w:rPr>
          <w:rFonts w:eastAsia="Calibri"/>
          <w:b/>
          <w:sz w:val="32"/>
          <w:szCs w:val="32"/>
        </w:rPr>
        <w:t>П</w:t>
      </w:r>
      <w:proofErr w:type="gramEnd"/>
      <w:r w:rsidRPr="00D1482A">
        <w:rPr>
          <w:rFonts w:eastAsia="Calibri"/>
          <w:b/>
          <w:sz w:val="32"/>
          <w:szCs w:val="32"/>
        </w:rPr>
        <w:t xml:space="preserve"> О С Т А Н О В Л Е Н И Е</w:t>
      </w:r>
    </w:p>
    <w:p w:rsidR="003C08A2" w:rsidRPr="00D1482A" w:rsidRDefault="003C08A2" w:rsidP="003C08A2">
      <w:pPr>
        <w:spacing w:after="0" w:line="240" w:lineRule="auto"/>
        <w:contextualSpacing/>
        <w:rPr>
          <w:rFonts w:eastAsia="Calibri"/>
          <w:b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</w:p>
    <w:p w:rsidR="003C08A2" w:rsidRPr="00D73C93" w:rsidRDefault="003C08A2" w:rsidP="003C08A2">
      <w:pPr>
        <w:spacing w:after="0" w:line="240" w:lineRule="auto"/>
        <w:contextualSpacing/>
        <w:rPr>
          <w:rFonts w:eastAsia="Calibri"/>
          <w:szCs w:val="28"/>
        </w:rPr>
      </w:pPr>
      <w:r w:rsidRPr="00D73C93">
        <w:rPr>
          <w:rFonts w:eastAsia="Calibri"/>
          <w:szCs w:val="28"/>
        </w:rPr>
        <w:t xml:space="preserve">от </w:t>
      </w:r>
      <w:r w:rsidR="00DC35D5">
        <w:rPr>
          <w:rFonts w:eastAsia="Calibri"/>
          <w:szCs w:val="28"/>
        </w:rPr>
        <w:t xml:space="preserve">«01» февраля 2017 года                   </w:t>
      </w:r>
      <w:r>
        <w:rPr>
          <w:rFonts w:eastAsia="Calibri"/>
          <w:szCs w:val="28"/>
        </w:rPr>
        <w:t xml:space="preserve">   </w:t>
      </w:r>
      <w:r w:rsidRPr="00D73C93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с. </w:t>
      </w:r>
      <w:r w:rsidR="006F6ED7">
        <w:rPr>
          <w:rFonts w:eastAsia="Calibri"/>
          <w:szCs w:val="28"/>
        </w:rPr>
        <w:t>Филипповск</w:t>
      </w:r>
      <w:r w:rsidRPr="00D73C93">
        <w:rPr>
          <w:rFonts w:eastAsia="Calibri"/>
          <w:szCs w:val="28"/>
        </w:rPr>
        <w:t xml:space="preserve">           </w:t>
      </w:r>
      <w:r w:rsidR="00D1482A">
        <w:rPr>
          <w:rFonts w:eastAsia="Calibri"/>
          <w:szCs w:val="28"/>
        </w:rPr>
        <w:t xml:space="preserve">            </w:t>
      </w:r>
      <w:r>
        <w:rPr>
          <w:rFonts w:eastAsia="Calibri"/>
          <w:szCs w:val="28"/>
        </w:rPr>
        <w:t xml:space="preserve">     </w:t>
      </w:r>
      <w:r w:rsidRPr="00D73C93">
        <w:rPr>
          <w:rFonts w:eastAsia="Calibri"/>
          <w:szCs w:val="28"/>
        </w:rPr>
        <w:t xml:space="preserve">    № </w:t>
      </w:r>
      <w:r w:rsidR="00DC35D5">
        <w:rPr>
          <w:rFonts w:eastAsia="Calibri"/>
          <w:szCs w:val="28"/>
        </w:rPr>
        <w:t>7</w:t>
      </w:r>
    </w:p>
    <w:p w:rsidR="00936653" w:rsidRDefault="00936653" w:rsidP="009923D9">
      <w:pPr>
        <w:spacing w:after="0" w:line="240" w:lineRule="auto"/>
      </w:pPr>
    </w:p>
    <w:p w:rsidR="00222055" w:rsidRDefault="009923D9" w:rsidP="009923D9">
      <w:pPr>
        <w:spacing w:after="0" w:line="240" w:lineRule="auto"/>
      </w:pPr>
      <w:r>
        <w:t>Об установлении расходных обязательств</w:t>
      </w:r>
    </w:p>
    <w:p w:rsidR="009923D9" w:rsidRDefault="00CE611F" w:rsidP="009923D9">
      <w:pPr>
        <w:spacing w:after="0" w:line="240" w:lineRule="auto"/>
      </w:pPr>
      <w:r>
        <w:t>Филипповского</w:t>
      </w:r>
      <w:r w:rsidR="009923D9">
        <w:t xml:space="preserve"> муниципального образования</w:t>
      </w:r>
    </w:p>
    <w:p w:rsidR="00D322A5" w:rsidRDefault="00004689" w:rsidP="009923D9">
      <w:pPr>
        <w:spacing w:after="0" w:line="240" w:lineRule="auto"/>
      </w:pPr>
      <w:r>
        <w:t>на 201</w:t>
      </w:r>
      <w:r w:rsidR="00107DA2">
        <w:t>7</w:t>
      </w:r>
      <w:r w:rsidR="009923D9">
        <w:t xml:space="preserve"> год в рамках переданных отдельных</w:t>
      </w:r>
    </w:p>
    <w:p w:rsidR="009923D9" w:rsidRDefault="009923D9" w:rsidP="009923D9">
      <w:pPr>
        <w:spacing w:after="0" w:line="240" w:lineRule="auto"/>
      </w:pPr>
      <w:r>
        <w:t>государственных</w:t>
      </w:r>
      <w:r w:rsidR="008916BB">
        <w:t xml:space="preserve"> </w:t>
      </w:r>
      <w:r w:rsidR="00D322A5">
        <w:t>полномочий</w:t>
      </w:r>
      <w:r w:rsidR="005043FC">
        <w:t xml:space="preserve"> Российской Федерации</w:t>
      </w:r>
    </w:p>
    <w:p w:rsidR="009923D9" w:rsidRDefault="009923D9" w:rsidP="009923D9">
      <w:pPr>
        <w:spacing w:after="0" w:line="240" w:lineRule="auto"/>
      </w:pPr>
    </w:p>
    <w:p w:rsidR="00D9707A" w:rsidRDefault="00107DA2" w:rsidP="00695771">
      <w:pPr>
        <w:spacing w:after="0" w:line="240" w:lineRule="auto"/>
        <w:ind w:firstLine="709"/>
        <w:contextualSpacing/>
        <w:jc w:val="both"/>
        <w:rPr>
          <w:rFonts w:eastAsia="Calibri"/>
        </w:rPr>
      </w:pPr>
      <w:r w:rsidRPr="0064492A">
        <w:rPr>
          <w:szCs w:val="24"/>
        </w:rPr>
        <w:t>В соответствии со ст. 86 Бюджетного кодекса РФ, Федеральным законом</w:t>
      </w:r>
      <w:r>
        <w:rPr>
          <w:szCs w:val="24"/>
        </w:rPr>
        <w:t xml:space="preserve"> от 06.10.2003 года</w:t>
      </w:r>
      <w:r w:rsidRPr="0064492A">
        <w:rPr>
          <w:szCs w:val="24"/>
        </w:rPr>
        <w:t xml:space="preserve"> № 131-ФЗ «Об общих принципах организации местного самоуправления в Российской Федерации», Феде</w:t>
      </w:r>
      <w:r>
        <w:rPr>
          <w:szCs w:val="24"/>
        </w:rPr>
        <w:t>ральным законом от 28.03.1998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53-ФЗ «</w:t>
      </w:r>
      <w:proofErr w:type="gramStart"/>
      <w:r w:rsidRPr="0064492A">
        <w:rPr>
          <w:szCs w:val="24"/>
        </w:rPr>
        <w:t>О</w:t>
      </w:r>
      <w:proofErr w:type="gramEnd"/>
      <w:r w:rsidRPr="0064492A">
        <w:rPr>
          <w:szCs w:val="24"/>
        </w:rPr>
        <w:t xml:space="preserve"> воинской </w:t>
      </w:r>
      <w:proofErr w:type="gramStart"/>
      <w:r w:rsidRPr="0064492A">
        <w:rPr>
          <w:szCs w:val="24"/>
        </w:rPr>
        <w:t>обязанности и военной службе», Постановлением Правительства Российской Федерации от 27.11.20</w:t>
      </w:r>
      <w:r>
        <w:rPr>
          <w:szCs w:val="24"/>
        </w:rPr>
        <w:t>06 года</w:t>
      </w:r>
      <w:r w:rsidRPr="0064492A">
        <w:rPr>
          <w:szCs w:val="24"/>
        </w:rPr>
        <w:t xml:space="preserve"> №</w:t>
      </w:r>
      <w:r>
        <w:rPr>
          <w:szCs w:val="24"/>
        </w:rPr>
        <w:t xml:space="preserve"> </w:t>
      </w:r>
      <w:r w:rsidRPr="0064492A">
        <w:rPr>
          <w:szCs w:val="24"/>
        </w:rPr>
        <w:t>719 «Об утверждении Положения о воинском учете», Постановлением Правительства Российской Федерации от 29.04.2006 г</w:t>
      </w:r>
      <w:r>
        <w:rPr>
          <w:szCs w:val="24"/>
        </w:rPr>
        <w:t>ода</w:t>
      </w:r>
      <w:r w:rsidRPr="0064492A">
        <w:rPr>
          <w:szCs w:val="24"/>
        </w:rPr>
        <w:t xml:space="preserve"> № 258 «О субвенциях на осуществление полномочий по первичному воинскому учету на территориях, где отсутствуют военные комиссариаты», </w:t>
      </w:r>
      <w:r w:rsidRPr="00C03D3A">
        <w:rPr>
          <w:szCs w:val="24"/>
        </w:rPr>
        <w:t xml:space="preserve">Законом Иркутской области от </w:t>
      </w:r>
      <w:r>
        <w:rPr>
          <w:szCs w:val="24"/>
        </w:rPr>
        <w:t>21.12.2016 года</w:t>
      </w:r>
      <w:r w:rsidRPr="00C12994">
        <w:rPr>
          <w:szCs w:val="24"/>
        </w:rPr>
        <w:t xml:space="preserve"> № 121-ОЗ «Об областном бюджете на 201</w:t>
      </w:r>
      <w:r>
        <w:rPr>
          <w:szCs w:val="24"/>
        </w:rPr>
        <w:t>7</w:t>
      </w:r>
      <w:r w:rsidRPr="00C12994">
        <w:rPr>
          <w:szCs w:val="24"/>
        </w:rPr>
        <w:t xml:space="preserve"> </w:t>
      </w:r>
      <w:r w:rsidRPr="001316E2">
        <w:rPr>
          <w:szCs w:val="24"/>
        </w:rPr>
        <w:t>год</w:t>
      </w:r>
      <w:r w:rsidRPr="001316E2">
        <w:rPr>
          <w:color w:val="000000"/>
          <w:szCs w:val="24"/>
          <w:shd w:val="clear" w:color="auto" w:fill="FFFFFF"/>
        </w:rPr>
        <w:t xml:space="preserve"> и на плановый период 2018 и</w:t>
      </w:r>
      <w:proofErr w:type="gramEnd"/>
      <w:r w:rsidRPr="001316E2">
        <w:rPr>
          <w:color w:val="000000"/>
          <w:szCs w:val="24"/>
          <w:shd w:val="clear" w:color="auto" w:fill="FFFFFF"/>
        </w:rPr>
        <w:t xml:space="preserve"> 2019 годов</w:t>
      </w:r>
      <w:r w:rsidRPr="00550469">
        <w:rPr>
          <w:szCs w:val="24"/>
        </w:rPr>
        <w:t>»</w:t>
      </w:r>
      <w:r w:rsidR="00F603B4" w:rsidRPr="000D65D5">
        <w:rPr>
          <w:szCs w:val="24"/>
        </w:rPr>
        <w:t xml:space="preserve">, </w:t>
      </w:r>
      <w:r w:rsidR="008916BB">
        <w:rPr>
          <w:spacing w:val="-4"/>
        </w:rPr>
        <w:t xml:space="preserve">руководствуясь </w:t>
      </w:r>
      <w:r w:rsidR="00D9707A">
        <w:rPr>
          <w:rFonts w:eastAsia="Calibri"/>
        </w:rPr>
        <w:t>ст.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>ст. 2</w:t>
      </w:r>
      <w:r w:rsidR="002020A3">
        <w:rPr>
          <w:rFonts w:eastAsia="Calibri"/>
        </w:rPr>
        <w:t>3</w:t>
      </w:r>
      <w:r w:rsidR="00D9707A">
        <w:rPr>
          <w:rFonts w:eastAsia="Calibri"/>
        </w:rPr>
        <w:t>,</w:t>
      </w:r>
      <w:r>
        <w:rPr>
          <w:rFonts w:eastAsia="Calibri"/>
        </w:rPr>
        <w:t xml:space="preserve"> </w:t>
      </w:r>
      <w:r w:rsidR="00D9707A">
        <w:rPr>
          <w:rFonts w:eastAsia="Calibri"/>
        </w:rPr>
        <w:t xml:space="preserve">46 </w:t>
      </w:r>
      <w:r w:rsidR="00D9707A" w:rsidRPr="003E14D3">
        <w:rPr>
          <w:rFonts w:eastAsia="Calibri"/>
        </w:rPr>
        <w:t>Устав</w:t>
      </w:r>
      <w:r w:rsidR="00D9707A">
        <w:rPr>
          <w:rFonts w:eastAsia="Calibri"/>
        </w:rPr>
        <w:t>а</w:t>
      </w:r>
      <w:r w:rsidR="00D9707A" w:rsidRPr="003E14D3">
        <w:rPr>
          <w:rFonts w:eastAsia="Calibri"/>
        </w:rPr>
        <w:t xml:space="preserve"> </w:t>
      </w:r>
      <w:r w:rsidR="00CE611F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образования, администрация </w:t>
      </w:r>
      <w:r w:rsidR="00CE611F">
        <w:rPr>
          <w:rFonts w:eastAsia="Calibri"/>
        </w:rPr>
        <w:t>Филипповского</w:t>
      </w:r>
      <w:r w:rsidR="00D9707A">
        <w:rPr>
          <w:rFonts w:eastAsia="Calibri"/>
        </w:rPr>
        <w:t xml:space="preserve"> муниципального образования</w:t>
      </w:r>
    </w:p>
    <w:p w:rsidR="00136DC9" w:rsidRDefault="00136DC9" w:rsidP="00107DA2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</w:p>
    <w:p w:rsidR="00D9707A" w:rsidRDefault="00D9707A" w:rsidP="00D1482A">
      <w:pPr>
        <w:shd w:val="clear" w:color="auto" w:fill="FFFFFF"/>
        <w:tabs>
          <w:tab w:val="left" w:pos="720"/>
        </w:tabs>
        <w:spacing w:after="0"/>
        <w:jc w:val="center"/>
        <w:outlineLvl w:val="0"/>
        <w:rPr>
          <w:szCs w:val="24"/>
        </w:rPr>
      </w:pPr>
      <w:r w:rsidRPr="007C00D8">
        <w:rPr>
          <w:szCs w:val="24"/>
        </w:rPr>
        <w:t>ПОСТАНОВЛЯЕТ:</w:t>
      </w:r>
    </w:p>
    <w:p w:rsidR="00107DA2" w:rsidRPr="007C00D8" w:rsidRDefault="00107DA2" w:rsidP="00107DA2">
      <w:pPr>
        <w:shd w:val="clear" w:color="auto" w:fill="FFFFFF"/>
        <w:tabs>
          <w:tab w:val="left" w:pos="720"/>
        </w:tabs>
        <w:spacing w:after="0"/>
        <w:jc w:val="both"/>
        <w:outlineLvl w:val="0"/>
        <w:rPr>
          <w:szCs w:val="24"/>
        </w:rPr>
      </w:pPr>
    </w:p>
    <w:p w:rsidR="00CC6411" w:rsidRDefault="007C00D8" w:rsidP="00107DA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7C00D8">
        <w:rPr>
          <w:spacing w:val="-4"/>
        </w:rPr>
        <w:t>1</w:t>
      </w:r>
      <w:r w:rsidR="004B2D1F" w:rsidRPr="007C00D8">
        <w:rPr>
          <w:spacing w:val="-4"/>
        </w:rPr>
        <w:t xml:space="preserve">. Установить, что к расходным обязательствам </w:t>
      </w:r>
      <w:r w:rsidR="00CE611F">
        <w:rPr>
          <w:spacing w:val="-4"/>
        </w:rPr>
        <w:t>Филипповского</w:t>
      </w:r>
      <w:r w:rsidR="004B2D1F" w:rsidRPr="007C00D8">
        <w:rPr>
          <w:spacing w:val="-4"/>
        </w:rPr>
        <w:t xml:space="preserve"> муниципального образования, осуществляемым при реализации переданных отдельных государственных полномочий</w:t>
      </w:r>
      <w:r w:rsidR="00CC6411">
        <w:rPr>
          <w:spacing w:val="-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004689">
        <w:rPr>
          <w:spacing w:val="-4"/>
        </w:rPr>
        <w:t>, на 201</w:t>
      </w:r>
      <w:r w:rsidR="00107DA2">
        <w:rPr>
          <w:spacing w:val="-4"/>
        </w:rPr>
        <w:t>7</w:t>
      </w:r>
      <w:r w:rsidR="004B2D1F" w:rsidRPr="007C00D8">
        <w:rPr>
          <w:spacing w:val="-4"/>
        </w:rPr>
        <w:t xml:space="preserve"> год относится</w:t>
      </w:r>
      <w:r w:rsidR="0030588E">
        <w:rPr>
          <w:spacing w:val="-4"/>
        </w:rPr>
        <w:t>:</w:t>
      </w:r>
      <w:r w:rsidR="004B2D1F" w:rsidRPr="007C00D8">
        <w:rPr>
          <w:szCs w:val="24"/>
        </w:rPr>
        <w:t xml:space="preserve"> </w:t>
      </w:r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0588E">
        <w:rPr>
          <w:szCs w:val="24"/>
        </w:rPr>
        <w:t>осуществл</w:t>
      </w:r>
      <w:r>
        <w:rPr>
          <w:szCs w:val="24"/>
        </w:rPr>
        <w:t>ение</w:t>
      </w:r>
      <w:r w:rsidRPr="0030588E">
        <w:rPr>
          <w:szCs w:val="24"/>
        </w:rPr>
        <w:t xml:space="preserve"> сбор</w:t>
      </w:r>
      <w:r>
        <w:rPr>
          <w:szCs w:val="24"/>
        </w:rPr>
        <w:t>а</w:t>
      </w:r>
      <w:r w:rsidRPr="0030588E">
        <w:rPr>
          <w:szCs w:val="24"/>
        </w:rPr>
        <w:t>, хранени</w:t>
      </w:r>
      <w:r>
        <w:rPr>
          <w:szCs w:val="24"/>
        </w:rPr>
        <w:t>я</w:t>
      </w:r>
      <w:r w:rsidRPr="0030588E">
        <w:rPr>
          <w:szCs w:val="24"/>
        </w:rPr>
        <w:t xml:space="preserve"> и обработк</w:t>
      </w:r>
      <w:r>
        <w:rPr>
          <w:szCs w:val="24"/>
        </w:rPr>
        <w:t>и</w:t>
      </w:r>
      <w:r w:rsidRPr="0030588E">
        <w:rPr>
          <w:szCs w:val="24"/>
        </w:rPr>
        <w:t xml:space="preserve"> сведений, содержащихся в документах первичного воинского учета, в порядке, установленном </w:t>
      </w:r>
      <w:hyperlink r:id="rId5" w:history="1">
        <w:r w:rsidRPr="0030588E">
          <w:rPr>
            <w:szCs w:val="24"/>
          </w:rPr>
          <w:t>законодательством</w:t>
        </w:r>
      </w:hyperlink>
      <w:r w:rsidRPr="0030588E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30588E">
          <w:rPr>
            <w:szCs w:val="24"/>
          </w:rPr>
          <w:t>Положени</w:t>
        </w:r>
        <w:r w:rsidR="00F9242C">
          <w:rPr>
            <w:szCs w:val="24"/>
          </w:rPr>
          <w:t>и</w:t>
        </w:r>
      </w:hyperlink>
      <w:r w:rsidRPr="0030588E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30588E">
          <w:rPr>
            <w:szCs w:val="24"/>
          </w:rPr>
          <w:t>Положением</w:t>
        </w:r>
      </w:hyperlink>
      <w:r w:rsidRPr="0030588E">
        <w:rPr>
          <w:szCs w:val="24"/>
        </w:rPr>
        <w:t xml:space="preserve"> о воинском учете;</w:t>
      </w:r>
    </w:p>
    <w:p w:rsidR="0030588E" w:rsidRPr="0030588E" w:rsidRDefault="00B062CF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30588E" w:rsidRPr="00550A98">
          <w:rPr>
            <w:szCs w:val="24"/>
          </w:rPr>
          <w:t>поддерж</w:t>
        </w:r>
        <w:r w:rsidR="00550A98">
          <w:rPr>
            <w:szCs w:val="24"/>
          </w:rPr>
          <w:t>ивание</w:t>
        </w:r>
      </w:hyperlink>
      <w:r w:rsidR="0030588E" w:rsidRPr="00550A98">
        <w:rPr>
          <w:szCs w:val="24"/>
        </w:rPr>
        <w:t xml:space="preserve"> сведени</w:t>
      </w:r>
      <w:r w:rsidR="00550A98">
        <w:rPr>
          <w:szCs w:val="24"/>
        </w:rPr>
        <w:t>й</w:t>
      </w:r>
      <w:r w:rsidR="0030588E" w:rsidRPr="00550A98">
        <w:rPr>
          <w:szCs w:val="24"/>
        </w:rPr>
        <w:t>, содержащи</w:t>
      </w:r>
      <w:r w:rsidR="00550A98">
        <w:rPr>
          <w:szCs w:val="24"/>
        </w:rPr>
        <w:t>х</w:t>
      </w:r>
      <w:r w:rsidR="0030588E" w:rsidRPr="00550A98">
        <w:rPr>
          <w:szCs w:val="24"/>
        </w:rPr>
        <w:t>ся в документах первичного воинского учета, в актуальном состоянии и обеспеч</w:t>
      </w:r>
      <w:r w:rsidR="00550A98">
        <w:rPr>
          <w:szCs w:val="24"/>
        </w:rPr>
        <w:t>ение</w:t>
      </w:r>
      <w:r w:rsidR="0030588E" w:rsidRPr="00550A98">
        <w:rPr>
          <w:szCs w:val="24"/>
        </w:rPr>
        <w:t xml:space="preserve"> поддержани</w:t>
      </w:r>
      <w:r w:rsidR="00550A98">
        <w:rPr>
          <w:szCs w:val="24"/>
        </w:rPr>
        <w:t>я</w:t>
      </w:r>
      <w:r w:rsidR="0030588E" w:rsidRPr="00550A98">
        <w:rPr>
          <w:szCs w:val="24"/>
        </w:rPr>
        <w:t xml:space="preserve"> в актуальном состоянии сведений, содержащихся в документах воинского учета. </w:t>
      </w:r>
      <w:proofErr w:type="gramStart"/>
      <w:r w:rsidR="0030588E" w:rsidRPr="00550A98">
        <w:rPr>
          <w:szCs w:val="24"/>
        </w:rPr>
        <w:t xml:space="preserve">При этом информация об изменении сведений, содержащихся в документах воинского учета, должна </w:t>
      </w:r>
      <w:r w:rsidR="0030588E" w:rsidRPr="0030588E">
        <w:rPr>
          <w:szCs w:val="24"/>
        </w:rPr>
        <w:t>направляться в военный комиссариат в двухнедельный срок со дня ее получения;</w:t>
      </w:r>
      <w:proofErr w:type="gramEnd"/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30588E">
        <w:rPr>
          <w:szCs w:val="24"/>
        </w:rPr>
        <w:t>направл</w:t>
      </w:r>
      <w:r w:rsidR="006A6A2E">
        <w:rPr>
          <w:szCs w:val="24"/>
        </w:rPr>
        <w:t>ение</w:t>
      </w:r>
      <w:r w:rsidRPr="0030588E">
        <w:rPr>
          <w:szCs w:val="24"/>
        </w:rPr>
        <w:t xml:space="preserve"> </w:t>
      </w:r>
      <w:proofErr w:type="gramStart"/>
      <w:r w:rsidRPr="0030588E">
        <w:rPr>
          <w:szCs w:val="24"/>
        </w:rPr>
        <w:t>в двухнедельный срок по запросам военных комиссариатов необходимы</w:t>
      </w:r>
      <w:r w:rsidR="00F542DE">
        <w:rPr>
          <w:szCs w:val="24"/>
        </w:rPr>
        <w:t>х</w:t>
      </w:r>
      <w:r w:rsidRPr="0030588E">
        <w:rPr>
          <w:szCs w:val="24"/>
        </w:rPr>
        <w:t xml:space="preserve"> для занесения в документы воинского учета сведени</w:t>
      </w:r>
      <w:r w:rsidR="00F542DE">
        <w:rPr>
          <w:szCs w:val="24"/>
        </w:rPr>
        <w:t>й</w:t>
      </w:r>
      <w:r w:rsidRPr="0030588E">
        <w:rPr>
          <w:szCs w:val="24"/>
        </w:rPr>
        <w:t xml:space="preserve"> о гражданах</w:t>
      </w:r>
      <w:proofErr w:type="gramEnd"/>
      <w:r w:rsidRPr="0030588E">
        <w:rPr>
          <w:szCs w:val="24"/>
        </w:rPr>
        <w:t>, поступающих на воинский учет, состоящих на воинском учете, а также не состоящих, но обязанных состоять на воинском учете;</w:t>
      </w:r>
    </w:p>
    <w:p w:rsidR="0030588E" w:rsidRPr="0030588E" w:rsidRDefault="00B062CF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30588E" w:rsidRPr="00954619">
          <w:rPr>
            <w:szCs w:val="24"/>
          </w:rPr>
          <w:t>организ</w:t>
        </w:r>
        <w:r w:rsidR="00954619" w:rsidRPr="00954619">
          <w:rPr>
            <w:szCs w:val="24"/>
          </w:rPr>
          <w:t>ация</w:t>
        </w:r>
      </w:hyperlink>
      <w:r w:rsidR="0030588E" w:rsidRPr="00954619">
        <w:rPr>
          <w:szCs w:val="24"/>
        </w:rPr>
        <w:t xml:space="preserve"> и обес</w:t>
      </w:r>
      <w:r w:rsidR="0030588E" w:rsidRPr="0030588E">
        <w:rPr>
          <w:szCs w:val="24"/>
        </w:rPr>
        <w:t>печ</w:t>
      </w:r>
      <w:r w:rsidR="00954619">
        <w:rPr>
          <w:szCs w:val="24"/>
        </w:rPr>
        <w:t>ение</w:t>
      </w:r>
      <w:r w:rsidR="0030588E" w:rsidRPr="0030588E">
        <w:rPr>
          <w:szCs w:val="24"/>
        </w:rPr>
        <w:t xml:space="preserve"> постановк</w:t>
      </w:r>
      <w:r w:rsidR="00954619">
        <w:rPr>
          <w:szCs w:val="24"/>
        </w:rPr>
        <w:t>и</w:t>
      </w:r>
      <w:r w:rsidR="0030588E" w:rsidRPr="0030588E">
        <w:rPr>
          <w:szCs w:val="24"/>
        </w:rPr>
        <w:t xml:space="preserve"> на воинский учет, снятие с воинского учета и внесение изменений в документы воинского учета граждан, обязанных состоять на </w:t>
      </w:r>
      <w:r w:rsidR="0030588E" w:rsidRPr="0030588E">
        <w:rPr>
          <w:szCs w:val="24"/>
        </w:rPr>
        <w:lastRenderedPageBreak/>
        <w:t>воинском учете, при их переезде на новое место жительства, расположенное в пределах территории муниципального образования, место пребывания либо выезде из Российской Федерации на срок более шести месяцев или въезде в Российскую Федерацию;</w:t>
      </w:r>
      <w:proofErr w:type="gramEnd"/>
    </w:p>
    <w:p w:rsidR="0030588E" w:rsidRPr="0030588E" w:rsidRDefault="0030588E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 w:rsidRPr="0030588E">
        <w:rPr>
          <w:szCs w:val="24"/>
        </w:rPr>
        <w:t>осуществл</w:t>
      </w:r>
      <w:r w:rsidR="00F542DE">
        <w:rPr>
          <w:szCs w:val="24"/>
        </w:rPr>
        <w:t>ение</w:t>
      </w:r>
      <w:r w:rsidRPr="0030588E">
        <w:rPr>
          <w:szCs w:val="24"/>
        </w:rPr>
        <w:t xml:space="preserve"> сбор</w:t>
      </w:r>
      <w:r w:rsidR="00F542DE">
        <w:rPr>
          <w:szCs w:val="24"/>
        </w:rPr>
        <w:t>а</w:t>
      </w:r>
      <w:r w:rsidRPr="0030588E">
        <w:rPr>
          <w:szCs w:val="24"/>
        </w:rPr>
        <w:t xml:space="preserve">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переосвидетельствования ранее признанных ограниченно годными к военной службе по состоянию здоровья;</w:t>
      </w:r>
      <w:proofErr w:type="gramEnd"/>
    </w:p>
    <w:p w:rsidR="0030588E" w:rsidRPr="0030588E" w:rsidRDefault="00954619" w:rsidP="003058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>
        <w:rPr>
          <w:szCs w:val="24"/>
        </w:rPr>
        <w:t>представление</w:t>
      </w:r>
      <w:r w:rsidR="0030588E" w:rsidRPr="0030588E">
        <w:rPr>
          <w:szCs w:val="24"/>
        </w:rPr>
        <w:t xml:space="preserve"> в военный комиссариат ежегодно до 1 октября списк</w:t>
      </w:r>
      <w:r w:rsidR="003C2B2A">
        <w:rPr>
          <w:szCs w:val="24"/>
        </w:rPr>
        <w:t>ов</w:t>
      </w:r>
      <w:r w:rsidR="0030588E" w:rsidRPr="0030588E">
        <w:rPr>
          <w:szCs w:val="24"/>
        </w:rPr>
        <w:t xml:space="preserve"> граждан мужского пола, достигших возраста 15 лет, и граждан мужского пола, достигших возраста 16 лет, а до 1 ноября - списк</w:t>
      </w:r>
      <w:r w:rsidR="003C2B2A">
        <w:rPr>
          <w:szCs w:val="24"/>
        </w:rPr>
        <w:t>ов</w:t>
      </w:r>
      <w:r w:rsidR="0030588E" w:rsidRPr="0030588E">
        <w:rPr>
          <w:szCs w:val="24"/>
        </w:rPr>
        <w:t xml:space="preserve">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30588E" w:rsidRPr="0030588E" w:rsidRDefault="00954619" w:rsidP="004B1664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Cs w:val="24"/>
        </w:rPr>
      </w:pPr>
      <w:r>
        <w:rPr>
          <w:szCs w:val="24"/>
        </w:rPr>
        <w:t>организация</w:t>
      </w:r>
      <w:r w:rsidR="0030588E" w:rsidRPr="0030588E">
        <w:rPr>
          <w:szCs w:val="24"/>
        </w:rPr>
        <w:t xml:space="preserve"> и обеспеч</w:t>
      </w:r>
      <w:r>
        <w:rPr>
          <w:szCs w:val="24"/>
        </w:rPr>
        <w:t>ение</w:t>
      </w:r>
      <w:r w:rsidR="0030588E" w:rsidRPr="0030588E">
        <w:rPr>
          <w:szCs w:val="24"/>
        </w:rPr>
        <w:t xml:space="preserve"> своевременное оповещение граждан о вызовах (повестках) военных комиссариатов;</w:t>
      </w:r>
    </w:p>
    <w:p w:rsidR="0030588E" w:rsidRPr="0030588E" w:rsidRDefault="00DF03FF" w:rsidP="004B1664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szCs w:val="24"/>
        </w:rPr>
      </w:pPr>
      <w:r>
        <w:rPr>
          <w:szCs w:val="24"/>
        </w:rPr>
        <w:t xml:space="preserve">ведение </w:t>
      </w:r>
      <w:r w:rsidR="0030588E" w:rsidRPr="0030588E">
        <w:rPr>
          <w:szCs w:val="24"/>
        </w:rPr>
        <w:t>прием</w:t>
      </w:r>
      <w:r>
        <w:rPr>
          <w:szCs w:val="24"/>
        </w:rPr>
        <w:t>а</w:t>
      </w:r>
      <w:r w:rsidR="0030588E" w:rsidRPr="0030588E">
        <w:rPr>
          <w:szCs w:val="24"/>
        </w:rPr>
        <w:t xml:space="preserve"> граждан по вопросам воинского учета.</w:t>
      </w:r>
    </w:p>
    <w:p w:rsidR="007B0859" w:rsidRPr="007C00D8" w:rsidRDefault="007C00D8" w:rsidP="007B085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634AE2">
        <w:rPr>
          <w:szCs w:val="24"/>
        </w:rPr>
        <w:t>2</w:t>
      </w:r>
      <w:r w:rsidR="00F415A1" w:rsidRPr="00634AE2">
        <w:rPr>
          <w:szCs w:val="24"/>
        </w:rPr>
        <w:t>. Установить, что исполнение предусмотренных в пункт</w:t>
      </w:r>
      <w:r w:rsidRPr="00634AE2">
        <w:rPr>
          <w:szCs w:val="24"/>
        </w:rPr>
        <w:t>е</w:t>
      </w:r>
      <w:r w:rsidR="00F415A1" w:rsidRPr="00634AE2">
        <w:rPr>
          <w:szCs w:val="24"/>
        </w:rPr>
        <w:t xml:space="preserve"> </w:t>
      </w:r>
      <w:r w:rsidR="009728F3">
        <w:rPr>
          <w:szCs w:val="24"/>
        </w:rPr>
        <w:t>1</w:t>
      </w:r>
      <w:r w:rsidR="00F415A1" w:rsidRPr="00634AE2">
        <w:rPr>
          <w:szCs w:val="24"/>
        </w:rPr>
        <w:t xml:space="preserve"> настоящего постановления расходных обязательств осу</w:t>
      </w:r>
      <w:r w:rsidR="00107DA2">
        <w:rPr>
          <w:szCs w:val="24"/>
        </w:rPr>
        <w:t xml:space="preserve">ществляется за счет и пределах </w:t>
      </w:r>
      <w:r w:rsidR="00F415A1" w:rsidRPr="00634AE2">
        <w:rPr>
          <w:szCs w:val="24"/>
        </w:rPr>
        <w:t>субвенций, предоставляемых местном</w:t>
      </w:r>
      <w:r w:rsidR="00634AE2">
        <w:rPr>
          <w:szCs w:val="24"/>
        </w:rPr>
        <w:t xml:space="preserve">у бюджету из </w:t>
      </w:r>
      <w:r w:rsidR="00004FC0">
        <w:rPr>
          <w:szCs w:val="24"/>
        </w:rPr>
        <w:t>областного</w:t>
      </w:r>
      <w:r w:rsidR="00634AE2">
        <w:rPr>
          <w:szCs w:val="24"/>
        </w:rPr>
        <w:t xml:space="preserve"> бюджет</w:t>
      </w:r>
      <w:r w:rsidR="00136DC9">
        <w:rPr>
          <w:szCs w:val="24"/>
        </w:rPr>
        <w:t>а</w:t>
      </w:r>
      <w:r w:rsidR="00004FC0">
        <w:rPr>
          <w:szCs w:val="24"/>
        </w:rPr>
        <w:t xml:space="preserve"> (за счет средств федерального бюджета)</w:t>
      </w:r>
      <w:r w:rsidR="00634AE2">
        <w:rPr>
          <w:szCs w:val="24"/>
        </w:rPr>
        <w:t xml:space="preserve"> </w:t>
      </w:r>
      <w:r w:rsidR="00F415A1" w:rsidRPr="00634AE2">
        <w:rPr>
          <w:szCs w:val="24"/>
        </w:rPr>
        <w:t>в целях</w:t>
      </w:r>
      <w:r w:rsidR="001809EB" w:rsidRPr="00634AE2">
        <w:rPr>
          <w:szCs w:val="24"/>
        </w:rPr>
        <w:t xml:space="preserve"> финансового обеспечения расходных обязательств </w:t>
      </w:r>
      <w:r w:rsidR="00CE611F">
        <w:rPr>
          <w:szCs w:val="24"/>
        </w:rPr>
        <w:t>Филипповского</w:t>
      </w:r>
      <w:r w:rsidR="006546A5" w:rsidRPr="00634AE2">
        <w:rPr>
          <w:szCs w:val="24"/>
        </w:rPr>
        <w:t xml:space="preserve"> </w:t>
      </w:r>
      <w:r w:rsidR="001809EB" w:rsidRPr="00634AE2">
        <w:rPr>
          <w:szCs w:val="24"/>
        </w:rPr>
        <w:t>муниципального образования, возникающих при выполнении переданных отдельных государственных полномочий</w:t>
      </w:r>
      <w:r w:rsidR="00136DC9">
        <w:rPr>
          <w:szCs w:val="24"/>
        </w:rPr>
        <w:t xml:space="preserve"> Российской Федерации</w:t>
      </w:r>
      <w:r w:rsidR="001809EB" w:rsidRPr="00634AE2">
        <w:rPr>
          <w:szCs w:val="24"/>
        </w:rPr>
        <w:t>.</w:t>
      </w:r>
    </w:p>
    <w:p w:rsidR="00004689" w:rsidRDefault="00F93C26" w:rsidP="00004689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>
        <w:rPr>
          <w:szCs w:val="24"/>
        </w:rPr>
        <w:t xml:space="preserve">         </w:t>
      </w:r>
      <w:r w:rsidRPr="00004689">
        <w:rPr>
          <w:szCs w:val="24"/>
        </w:rPr>
        <w:t xml:space="preserve">3. Настоящее постановление подлежит официальному опубликованию в </w:t>
      </w:r>
      <w:r w:rsidR="00004689">
        <w:rPr>
          <w:szCs w:val="24"/>
        </w:rPr>
        <w:t>периодическом печатном издании Филипповского муниципального образования «Информационный вестник».</w:t>
      </w:r>
    </w:p>
    <w:p w:rsidR="007B0859" w:rsidRDefault="00F93C26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  <w:r w:rsidRPr="00011DE3">
        <w:rPr>
          <w:szCs w:val="24"/>
        </w:rPr>
        <w:t xml:space="preserve">         </w:t>
      </w:r>
      <w:r w:rsidR="007C00D8" w:rsidRPr="00011DE3">
        <w:rPr>
          <w:szCs w:val="24"/>
        </w:rPr>
        <w:t>4</w:t>
      </w:r>
      <w:r w:rsidR="007B0859" w:rsidRPr="00011DE3">
        <w:rPr>
          <w:rFonts w:eastAsia="Calibri"/>
          <w:szCs w:val="24"/>
        </w:rPr>
        <w:t xml:space="preserve">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004689">
        <w:rPr>
          <w:rFonts w:eastAsia="Calibri"/>
          <w:szCs w:val="24"/>
        </w:rPr>
        <w:t>01.01.201</w:t>
      </w:r>
      <w:r w:rsidR="00107DA2">
        <w:rPr>
          <w:rFonts w:eastAsia="Calibri"/>
          <w:szCs w:val="24"/>
        </w:rPr>
        <w:t>7</w:t>
      </w:r>
      <w:r w:rsidR="007B0859" w:rsidRPr="00011DE3">
        <w:rPr>
          <w:rFonts w:eastAsia="Calibri"/>
          <w:szCs w:val="24"/>
        </w:rPr>
        <w:t xml:space="preserve"> г</w:t>
      </w:r>
      <w:r w:rsidR="00107DA2">
        <w:rPr>
          <w:rFonts w:eastAsia="Calibri"/>
          <w:szCs w:val="24"/>
        </w:rPr>
        <w:t>ода</w:t>
      </w:r>
      <w:r w:rsidR="007B0859" w:rsidRPr="00011DE3">
        <w:rPr>
          <w:rFonts w:eastAsia="Calibri"/>
          <w:szCs w:val="24"/>
        </w:rPr>
        <w:t>.</w:t>
      </w:r>
    </w:p>
    <w:p w:rsidR="00A86548" w:rsidRDefault="00A86548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A86548" w:rsidRPr="00011DE3" w:rsidRDefault="00A86548" w:rsidP="00011DE3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CE34D1" w:rsidRDefault="00900937" w:rsidP="00F637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  <w:highlight w:val="yellow"/>
        </w:rPr>
      </w:pPr>
    </w:p>
    <w:p w:rsidR="00E05B7E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Глава администрации</w:t>
      </w:r>
      <w:r w:rsidR="00107DA2">
        <w:rPr>
          <w:szCs w:val="24"/>
        </w:rPr>
        <w:t xml:space="preserve"> </w:t>
      </w:r>
      <w:proofErr w:type="gramStart"/>
      <w:r w:rsidR="00CE611F">
        <w:rPr>
          <w:szCs w:val="24"/>
        </w:rPr>
        <w:t>Филипповского</w:t>
      </w:r>
      <w:proofErr w:type="gramEnd"/>
      <w:r w:rsidRPr="00D5633C">
        <w:rPr>
          <w:szCs w:val="24"/>
        </w:rPr>
        <w:t xml:space="preserve"> </w:t>
      </w:r>
      <w:r>
        <w:rPr>
          <w:szCs w:val="24"/>
        </w:rPr>
        <w:t xml:space="preserve">                                  </w:t>
      </w:r>
      <w:r w:rsidR="00E638BD">
        <w:rPr>
          <w:szCs w:val="24"/>
        </w:rPr>
        <w:t xml:space="preserve">                            </w:t>
      </w:r>
    </w:p>
    <w:p w:rsidR="00E05B7E" w:rsidRPr="006976CC" w:rsidRDefault="00E05B7E" w:rsidP="00E05B7E">
      <w:pPr>
        <w:spacing w:after="0" w:line="240" w:lineRule="auto"/>
        <w:rPr>
          <w:szCs w:val="24"/>
        </w:rPr>
      </w:pPr>
      <w:r>
        <w:rPr>
          <w:szCs w:val="24"/>
        </w:rPr>
        <w:t>муниципального образования</w:t>
      </w:r>
      <w:r w:rsidRPr="006976CC">
        <w:rPr>
          <w:szCs w:val="24"/>
        </w:rPr>
        <w:t xml:space="preserve">                                   </w:t>
      </w:r>
      <w:r>
        <w:rPr>
          <w:szCs w:val="24"/>
        </w:rPr>
        <w:t xml:space="preserve">         </w:t>
      </w:r>
      <w:r w:rsidRPr="006976CC">
        <w:rPr>
          <w:szCs w:val="24"/>
        </w:rPr>
        <w:t xml:space="preserve">    </w:t>
      </w:r>
      <w:r>
        <w:rPr>
          <w:szCs w:val="24"/>
        </w:rPr>
        <w:t xml:space="preserve">     </w:t>
      </w:r>
      <w:r w:rsidR="00004689">
        <w:rPr>
          <w:szCs w:val="24"/>
        </w:rPr>
        <w:t xml:space="preserve">                           А.А. Федосеев</w:t>
      </w:r>
    </w:p>
    <w:p w:rsidR="00E0706E" w:rsidRPr="00CE34D1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highlight w:val="yellow"/>
        </w:rPr>
      </w:pPr>
    </w:p>
    <w:sectPr w:rsidR="00E0706E" w:rsidRPr="00CE34D1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689"/>
    <w:rsid w:val="00004FC0"/>
    <w:rsid w:val="00005589"/>
    <w:rsid w:val="00006BD8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5BF4"/>
    <w:rsid w:val="001069BC"/>
    <w:rsid w:val="00107258"/>
    <w:rsid w:val="0010769D"/>
    <w:rsid w:val="00107DA2"/>
    <w:rsid w:val="0011170C"/>
    <w:rsid w:val="00111753"/>
    <w:rsid w:val="00112AA7"/>
    <w:rsid w:val="00112E6C"/>
    <w:rsid w:val="0011461A"/>
    <w:rsid w:val="0011472D"/>
    <w:rsid w:val="001148A3"/>
    <w:rsid w:val="0011540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28E3"/>
    <w:rsid w:val="001F5AEA"/>
    <w:rsid w:val="00200CB0"/>
    <w:rsid w:val="002020A3"/>
    <w:rsid w:val="0020402F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688B"/>
    <w:rsid w:val="00300BF9"/>
    <w:rsid w:val="00300C58"/>
    <w:rsid w:val="00300E3E"/>
    <w:rsid w:val="00300E66"/>
    <w:rsid w:val="003015E7"/>
    <w:rsid w:val="003028E5"/>
    <w:rsid w:val="0030588E"/>
    <w:rsid w:val="00306BD8"/>
    <w:rsid w:val="00310923"/>
    <w:rsid w:val="00311A89"/>
    <w:rsid w:val="00312871"/>
    <w:rsid w:val="003142E7"/>
    <w:rsid w:val="003153A3"/>
    <w:rsid w:val="00315814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D7D"/>
    <w:rsid w:val="003C08A2"/>
    <w:rsid w:val="003C1929"/>
    <w:rsid w:val="003C2B2A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5F30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F95"/>
    <w:rsid w:val="00470943"/>
    <w:rsid w:val="004709AE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DDC"/>
    <w:rsid w:val="00541E81"/>
    <w:rsid w:val="00550A98"/>
    <w:rsid w:val="00552B8E"/>
    <w:rsid w:val="005534E4"/>
    <w:rsid w:val="005537F8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F31"/>
    <w:rsid w:val="005B47C8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4268"/>
    <w:rsid w:val="00690AE0"/>
    <w:rsid w:val="00691FFB"/>
    <w:rsid w:val="00695771"/>
    <w:rsid w:val="006959F0"/>
    <w:rsid w:val="006978AC"/>
    <w:rsid w:val="006A03C4"/>
    <w:rsid w:val="006A1904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6F6ED7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31AE3"/>
    <w:rsid w:val="00732D46"/>
    <w:rsid w:val="00734ED3"/>
    <w:rsid w:val="00735387"/>
    <w:rsid w:val="0073677E"/>
    <w:rsid w:val="00737EAE"/>
    <w:rsid w:val="0074037A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CF2"/>
    <w:rsid w:val="00875FFB"/>
    <w:rsid w:val="008770AE"/>
    <w:rsid w:val="00877ECB"/>
    <w:rsid w:val="0088055A"/>
    <w:rsid w:val="0088310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7006"/>
    <w:rsid w:val="008C7A35"/>
    <w:rsid w:val="008D056B"/>
    <w:rsid w:val="008D43F7"/>
    <w:rsid w:val="008D47B3"/>
    <w:rsid w:val="008D4C9A"/>
    <w:rsid w:val="008E1ED7"/>
    <w:rsid w:val="008E3A3F"/>
    <w:rsid w:val="008E7F65"/>
    <w:rsid w:val="008F56D8"/>
    <w:rsid w:val="008F5E3F"/>
    <w:rsid w:val="008F652E"/>
    <w:rsid w:val="00900937"/>
    <w:rsid w:val="009025A1"/>
    <w:rsid w:val="00903CCA"/>
    <w:rsid w:val="00903D75"/>
    <w:rsid w:val="00910F06"/>
    <w:rsid w:val="00911390"/>
    <w:rsid w:val="009120B9"/>
    <w:rsid w:val="0091500B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4DF6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C1F81"/>
    <w:rsid w:val="00AC223F"/>
    <w:rsid w:val="00AC23F7"/>
    <w:rsid w:val="00AC2561"/>
    <w:rsid w:val="00AC2E7A"/>
    <w:rsid w:val="00AC3B11"/>
    <w:rsid w:val="00AC5409"/>
    <w:rsid w:val="00AC7499"/>
    <w:rsid w:val="00AD3AFC"/>
    <w:rsid w:val="00AD49D9"/>
    <w:rsid w:val="00AE0546"/>
    <w:rsid w:val="00AE0FFC"/>
    <w:rsid w:val="00AE250F"/>
    <w:rsid w:val="00AF16F8"/>
    <w:rsid w:val="00AF26F0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062CF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C78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1F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2A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4E19"/>
    <w:rsid w:val="00DB673F"/>
    <w:rsid w:val="00DB6B1C"/>
    <w:rsid w:val="00DC0040"/>
    <w:rsid w:val="00DC1262"/>
    <w:rsid w:val="00DC1934"/>
    <w:rsid w:val="00DC211E"/>
    <w:rsid w:val="00DC35D5"/>
    <w:rsid w:val="00DC4126"/>
    <w:rsid w:val="00DD07B0"/>
    <w:rsid w:val="00DD6316"/>
    <w:rsid w:val="00DD73ED"/>
    <w:rsid w:val="00DD74E2"/>
    <w:rsid w:val="00DF03FF"/>
    <w:rsid w:val="00DF2606"/>
    <w:rsid w:val="00DF3A2E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DF5"/>
    <w:rsid w:val="00E27A68"/>
    <w:rsid w:val="00E30663"/>
    <w:rsid w:val="00E30D73"/>
    <w:rsid w:val="00E32674"/>
    <w:rsid w:val="00E339FA"/>
    <w:rsid w:val="00E33C4C"/>
    <w:rsid w:val="00E3607C"/>
    <w:rsid w:val="00E42688"/>
    <w:rsid w:val="00E45FE1"/>
    <w:rsid w:val="00E46688"/>
    <w:rsid w:val="00E475AB"/>
    <w:rsid w:val="00E52631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38BD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0F61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20D8F"/>
    <w:rsid w:val="00F22CA2"/>
    <w:rsid w:val="00F2363E"/>
    <w:rsid w:val="00F25390"/>
    <w:rsid w:val="00F26D93"/>
    <w:rsid w:val="00F30611"/>
    <w:rsid w:val="00F3123E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950"/>
    <w:rsid w:val="00F91182"/>
    <w:rsid w:val="00F922BA"/>
    <w:rsid w:val="00F9242C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6B9C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1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56863CB05CAFAA4A056F8726D5F97A2FC394B08443BCBF59F916D150A3201CDF7C5DCB02AC67782AJ0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56863CB05CAFAA4A056F8726D5F97A2FC394B08443BCBF59F916D150A3201CDF7C5DCB02AC66702AJ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E56863CB05CAFAA4A056F8726D5F97A2FC394B08443BCBF59F916D150A3201CDF7C5DCB02AC66712AJD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4E56863CB05CAFAA4A056F8726D5F97A2FC39BB98747BCBF59F916D150A3201CDF7C5DCB02AC667B2AJ3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E56863CB05CAFAA4A056F8726D5F97A2FC394B08443BCBF59F916D150A3201CDF7C5DCB02AC67782AJ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42</cp:revision>
  <dcterms:created xsi:type="dcterms:W3CDTF">2015-01-19T05:23:00Z</dcterms:created>
  <dcterms:modified xsi:type="dcterms:W3CDTF">2017-02-01T05:42:00Z</dcterms:modified>
</cp:coreProperties>
</file>