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474C1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РОССИЙСКАЯ ФЕДЕРАЦИЯ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474C1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ИРКУТСКАЯ ОБЛАСТЬ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474C1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ЗИМИНСКИЙ РАЙОН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474C1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Администрация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474C1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Филипповского  муниципального образования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474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  <w:t> 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proofErr w:type="gramStart"/>
      <w:r w:rsidRPr="001474C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  <w:lang w:eastAsia="ru-RU"/>
        </w:rPr>
        <w:t>П</w:t>
      </w:r>
      <w:proofErr w:type="gramEnd"/>
      <w:r w:rsidRPr="001474C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  <w:lang w:eastAsia="ru-RU"/>
        </w:rPr>
        <w:t xml:space="preserve"> О </w:t>
      </w:r>
      <w:r w:rsidRPr="001474C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 </w:t>
      </w:r>
      <w:r w:rsidRPr="001474C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  <w:lang w:eastAsia="ru-RU"/>
        </w:rPr>
        <w:t>С Т А Н О В Л Е Н И Е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474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  <w:t> </w:t>
      </w:r>
    </w:p>
    <w:p w:rsidR="005D2DB1" w:rsidRPr="001474C1" w:rsidRDefault="005D2DB1" w:rsidP="005D2DB1">
      <w:pPr>
        <w:shd w:val="clear" w:color="auto" w:fill="FFFFFF"/>
        <w:spacing w:line="360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о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т 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05.10.2016г              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         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Филипповск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                 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       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№</w:t>
      </w:r>
      <w:r w:rsidRPr="001474C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ru-RU"/>
        </w:rPr>
        <w:t>68</w:t>
      </w:r>
    </w:p>
    <w:p w:rsidR="005B6514" w:rsidRPr="005B6514" w:rsidRDefault="005B6514" w:rsidP="005B6514">
      <w:pPr>
        <w:spacing w:line="190" w:lineRule="atLeast"/>
        <w:ind w:left="2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5B651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5D2DB1" w:rsidRDefault="00051988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 утверждении П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оложения о порядке определения размера платы </w:t>
      </w:r>
    </w:p>
    <w:p w:rsid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за увеличение площади земельных участков, находящихся </w:t>
      </w:r>
      <w:proofErr w:type="gramStart"/>
      <w:r w:rsidRPr="005D2DB1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частной </w:t>
      </w:r>
    </w:p>
    <w:p w:rsid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собственности, в результате перераспределения </w:t>
      </w:r>
      <w:proofErr w:type="gramStart"/>
      <w:r w:rsidRPr="005D2DB1">
        <w:rPr>
          <w:rFonts w:ascii="Times New Roman" w:hAnsi="Times New Roman" w:cs="Times New Roman"/>
          <w:sz w:val="24"/>
          <w:szCs w:val="24"/>
          <w:lang w:eastAsia="ru-RU"/>
        </w:rPr>
        <w:t>таких</w:t>
      </w:r>
      <w:proofErr w:type="gramEnd"/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земельных </w:t>
      </w:r>
    </w:p>
    <w:p w:rsid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участков и земель и (или) земельных участков, находящихся </w:t>
      </w:r>
      <w:proofErr w:type="gramStart"/>
      <w:r w:rsidRPr="005D2DB1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муниципал</w:t>
      </w:r>
      <w:r w:rsidR="005D2DB1">
        <w:rPr>
          <w:rFonts w:ascii="Times New Roman" w:hAnsi="Times New Roman" w:cs="Times New Roman"/>
          <w:sz w:val="24"/>
          <w:szCs w:val="24"/>
          <w:lang w:eastAsia="ru-RU"/>
        </w:rPr>
        <w:t xml:space="preserve">ьной собственности Филипповского </w:t>
      </w:r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В соответствии  с Федеральным законом от 06.10.2003г № 131-ФЗ «Об общих принципах организации местного самоуправления в Российской Федерации», статьей38</w:t>
      </w:r>
      <w:r w:rsidR="005B6514" w:rsidRPr="005D2DB1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28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 Земельного кодекса Российской Федерации, руководствуясь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татьями 23, 46 Устава Филипповского 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</w:t>
      </w:r>
      <w:r>
        <w:rPr>
          <w:rFonts w:ascii="Times New Roman" w:hAnsi="Times New Roman" w:cs="Times New Roman"/>
          <w:sz w:val="24"/>
          <w:szCs w:val="24"/>
          <w:lang w:eastAsia="ru-RU"/>
        </w:rPr>
        <w:t>ования, администрация  Филипповского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ПОСТАНОВЛЯЕТ:</w:t>
      </w: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 1.</w:t>
      </w: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 Утвердить Положение о порядке определения размера платы за увеличение  площади земельных участков, находящихся в частной собственности, в результате    перераспределения таких земельных участков и земель и (или) земельных участков,   находящихся в муници</w:t>
      </w:r>
      <w:r w:rsidR="005D2DB1">
        <w:rPr>
          <w:rFonts w:ascii="Times New Roman" w:hAnsi="Times New Roman" w:cs="Times New Roman"/>
          <w:sz w:val="24"/>
          <w:szCs w:val="24"/>
          <w:lang w:eastAsia="ru-RU"/>
        </w:rPr>
        <w:t>пальной собственности Филипповского</w:t>
      </w:r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   (Приложение 1).</w:t>
      </w: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</w:t>
      </w:r>
      <w:r w:rsidRPr="001474C1">
        <w:rPr>
          <w:rFonts w:ascii="Times New Roman" w:hAnsi="Times New Roman" w:cs="Times New Roman"/>
          <w:sz w:val="24"/>
          <w:szCs w:val="24"/>
        </w:rPr>
        <w:t>Опуб</w:t>
      </w:r>
      <w:r>
        <w:rPr>
          <w:rFonts w:ascii="Times New Roman" w:hAnsi="Times New Roman" w:cs="Times New Roman"/>
          <w:sz w:val="24"/>
          <w:szCs w:val="24"/>
        </w:rPr>
        <w:t xml:space="preserve">ликовать настоящее постановление </w:t>
      </w:r>
      <w:r w:rsidRPr="001474C1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Филипповского  муниципального образования «Информационный вестник» и разместить на сайте администрации </w:t>
      </w:r>
      <w:proofErr w:type="spellStart"/>
      <w:r w:rsidRPr="001474C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1474C1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в информационно-телекоммуникационной сети «Интернет» на странице Филипп</w:t>
      </w:r>
      <w:r>
        <w:rPr>
          <w:rFonts w:ascii="Times New Roman" w:hAnsi="Times New Roman" w:cs="Times New Roman"/>
          <w:sz w:val="24"/>
          <w:szCs w:val="24"/>
        </w:rPr>
        <w:t xml:space="preserve">овского муниципального </w:t>
      </w:r>
      <w:r w:rsidRPr="001474C1">
        <w:rPr>
          <w:rFonts w:ascii="Times New Roman" w:hAnsi="Times New Roman" w:cs="Times New Roman"/>
          <w:sz w:val="24"/>
          <w:szCs w:val="24"/>
        </w:rPr>
        <w:t>образования.</w:t>
      </w:r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</w:t>
      </w:r>
      <w:r w:rsidRPr="005D2DB1">
        <w:rPr>
          <w:rFonts w:ascii="Times New Roman" w:hAnsi="Times New Roman" w:cs="Times New Roman"/>
          <w:sz w:val="24"/>
          <w:szCs w:val="24"/>
          <w:lang w:eastAsia="ru-RU"/>
        </w:rPr>
        <w:t>3. </w:t>
      </w:r>
      <w:r w:rsidRPr="005D2DB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Настоящее постановление вступает в силу со дня его официального опубликования.                                                                                                  </w:t>
      </w:r>
    </w:p>
    <w:p w:rsidR="005D2DB1" w:rsidRPr="001474C1" w:rsidRDefault="005D2DB1" w:rsidP="005D2DB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proofErr w:type="gramStart"/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Контроль за</w:t>
      </w:r>
      <w:proofErr w:type="gramEnd"/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5D2DB1" w:rsidRPr="001474C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Глава администрации </w:t>
      </w:r>
    </w:p>
    <w:p w:rsidR="005D2DB1" w:rsidRPr="001474C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Филипповского МО </w:t>
      </w:r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            А</w:t>
      </w:r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.А.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Федосеев</w:t>
      </w:r>
      <w:r w:rsidRPr="001474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D2DB1" w:rsidRPr="00F80FAE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F80FA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 </w:t>
      </w: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5D2DB1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 №1 </w:t>
      </w:r>
    </w:p>
    <w:p w:rsidR="005B6514" w:rsidRPr="005D2DB1" w:rsidRDefault="005B6514" w:rsidP="005D2DB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5D2DB1">
        <w:rPr>
          <w:rFonts w:ascii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5D2DB1" w:rsidRDefault="005D2DB1" w:rsidP="005D2DB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5D2DB1"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5B6514" w:rsidRPr="005D2DB1">
        <w:rPr>
          <w:rFonts w:ascii="Times New Roman" w:hAnsi="Times New Roman" w:cs="Times New Roman"/>
          <w:sz w:val="20"/>
          <w:szCs w:val="20"/>
          <w:lang w:eastAsia="ru-RU"/>
        </w:rPr>
        <w:t>муниципального образования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5B6514" w:rsidRPr="005D2DB1" w:rsidRDefault="005D2DB1" w:rsidP="005D2DB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от 05.10.2016г №68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B6514" w:rsidP="005D2DB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5B6514" w:rsidRPr="005D2DB1" w:rsidRDefault="005B6514" w:rsidP="005D2DB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b/>
          <w:sz w:val="24"/>
          <w:szCs w:val="24"/>
          <w:lang w:eastAsia="ru-RU"/>
        </w:rPr>
        <w:t>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муниципальной собственности муниципального образования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Настоящее Положение в соответствии со статьей 39.28 Земельного кодекса Российской Федерации устанавливает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муницип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альной собственности Филипповского 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(далее - плата за увеличение площади земельных участков).</w:t>
      </w:r>
      <w:proofErr w:type="gramEnd"/>
    </w:p>
    <w:p w:rsidR="005B6514" w:rsidRP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</w:t>
      </w:r>
      <w:r w:rsidR="005B6514" w:rsidRPr="005D2DB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Размер платы за увеличение площ</w:t>
      </w:r>
      <w:bookmarkStart w:id="0" w:name="_GoBack"/>
      <w:bookmarkEnd w:id="0"/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ади земельных участков рассчитывается органом местного самоуправления, уполномоченным на распоряжение земельными участками, находящимися в муниципальной собственности муниципального образования Иркутской области</w:t>
      </w:r>
    </w:p>
    <w:p w:rsidR="005B6514" w:rsidRP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</w:t>
      </w:r>
      <w:proofErr w:type="gramStart"/>
      <w:r w:rsidR="005B6514" w:rsidRPr="005D2DB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Размер платы за увеличение площади земельных участков определяется как 15 процентов кадастровой стоимости земельного участка, находящегося в муниципальной собственности муниципального образования Иркутской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настоящего Положения.</w:t>
      </w:r>
      <w:proofErr w:type="gramEnd"/>
    </w:p>
    <w:p w:rsidR="005B6514" w:rsidRPr="005D2DB1" w:rsidRDefault="005D2DB1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>3.Размер платы за увеличение площади земельных участков в случае перераспределения земельных участков в целях последующего изъятия подлежащих образованию земельных участков для государственных или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пальной собственности Филипповского </w:t>
      </w:r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Иркутской области, подлежащей передаче в частную собственность в результате перераспределения земельных</w:t>
      </w:r>
      <w:proofErr w:type="gramEnd"/>
      <w:r w:rsidR="005B6514" w:rsidRPr="005D2DB1">
        <w:rPr>
          <w:rFonts w:ascii="Times New Roman" w:hAnsi="Times New Roman" w:cs="Times New Roman"/>
          <w:sz w:val="24"/>
          <w:szCs w:val="24"/>
          <w:lang w:eastAsia="ru-RU"/>
        </w:rPr>
        <w:t xml:space="preserve"> участков.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D2DB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B6514" w:rsidRPr="005D2DB1" w:rsidRDefault="005B6514" w:rsidP="005D2DB1">
      <w:pPr>
        <w:pStyle w:val="a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4E47A3" w:rsidRPr="005D2DB1" w:rsidRDefault="004E47A3" w:rsidP="005D2DB1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4E47A3" w:rsidRPr="005D2DB1" w:rsidSect="005D2DB1">
      <w:pgSz w:w="11906" w:h="16838"/>
      <w:pgMar w:top="1134" w:right="851" w:bottom="1134" w:left="1078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C02FE"/>
    <w:multiLevelType w:val="multilevel"/>
    <w:tmpl w:val="1BF2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B6514"/>
    <w:rsid w:val="00051988"/>
    <w:rsid w:val="002F3DDC"/>
    <w:rsid w:val="004E47A3"/>
    <w:rsid w:val="0051488D"/>
    <w:rsid w:val="005B6514"/>
    <w:rsid w:val="005B74F9"/>
    <w:rsid w:val="005D2DB1"/>
    <w:rsid w:val="00706BD0"/>
    <w:rsid w:val="00884408"/>
    <w:rsid w:val="00A63335"/>
    <w:rsid w:val="00DD4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A3"/>
  </w:style>
  <w:style w:type="paragraph" w:styleId="1">
    <w:name w:val="heading 1"/>
    <w:basedOn w:val="a"/>
    <w:link w:val="10"/>
    <w:uiPriority w:val="9"/>
    <w:qFormat/>
    <w:rsid w:val="005B651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B65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5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65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lock-date">
    <w:name w:val="block-date"/>
    <w:basedOn w:val="a"/>
    <w:rsid w:val="005B65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B6514"/>
    <w:rPr>
      <w:b/>
      <w:bCs/>
    </w:rPr>
  </w:style>
  <w:style w:type="paragraph" w:styleId="a4">
    <w:name w:val="Normal (Web)"/>
    <w:basedOn w:val="a"/>
    <w:uiPriority w:val="99"/>
    <w:semiHidden/>
    <w:unhideWhenUsed/>
    <w:rsid w:val="005B65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41"/>
    <w:basedOn w:val="a"/>
    <w:rsid w:val="005B65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3"/>
    <w:basedOn w:val="a"/>
    <w:rsid w:val="005B65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1"/>
    <w:basedOn w:val="a0"/>
    <w:rsid w:val="005B6514"/>
  </w:style>
  <w:style w:type="character" w:customStyle="1" w:styleId="apple-converted-space">
    <w:name w:val="apple-converted-space"/>
    <w:basedOn w:val="a0"/>
    <w:rsid w:val="005B6514"/>
  </w:style>
  <w:style w:type="character" w:styleId="a5">
    <w:name w:val="Hyperlink"/>
    <w:basedOn w:val="a0"/>
    <w:uiPriority w:val="99"/>
    <w:semiHidden/>
    <w:unhideWhenUsed/>
    <w:rsid w:val="005B6514"/>
    <w:rPr>
      <w:color w:val="0000FF"/>
      <w:u w:val="single"/>
    </w:rPr>
  </w:style>
  <w:style w:type="character" w:customStyle="1" w:styleId="4tahoma">
    <w:name w:val="4tahoma"/>
    <w:basedOn w:val="a0"/>
    <w:rsid w:val="005B6514"/>
  </w:style>
  <w:style w:type="character" w:customStyle="1" w:styleId="43">
    <w:name w:val="43"/>
    <w:basedOn w:val="a0"/>
    <w:rsid w:val="005B6514"/>
  </w:style>
  <w:style w:type="character" w:customStyle="1" w:styleId="accenter">
    <w:name w:val="accenter"/>
    <w:basedOn w:val="a0"/>
    <w:rsid w:val="005B6514"/>
  </w:style>
  <w:style w:type="paragraph" w:styleId="a6">
    <w:name w:val="Balloon Text"/>
    <w:basedOn w:val="a"/>
    <w:link w:val="a7"/>
    <w:uiPriority w:val="99"/>
    <w:semiHidden/>
    <w:unhideWhenUsed/>
    <w:rsid w:val="005B65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51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D2D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0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9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0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220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1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46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8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81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9442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8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373323">
                              <w:marLeft w:val="0"/>
                              <w:marRight w:val="30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4363703">
                  <w:marLeft w:val="0"/>
                  <w:marRight w:val="-41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1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46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1205970">
          <w:marLeft w:val="-14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3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5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29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4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1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637</Words>
  <Characters>3636</Characters>
  <Application>Microsoft Office Word</Application>
  <DocSecurity>0</DocSecurity>
  <Lines>30</Lines>
  <Paragraphs>8</Paragraphs>
  <ScaleCrop>false</ScaleCrop>
  <Company>MultiDVD Team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2016-10-12T06:48:00Z</dcterms:created>
  <dcterms:modified xsi:type="dcterms:W3CDTF">2016-10-13T04:12:00Z</dcterms:modified>
</cp:coreProperties>
</file>