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733" w:rsidRDefault="00F77733" w:rsidP="00F77733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F77733" w:rsidRDefault="00F77733" w:rsidP="00F7773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F77733" w:rsidRDefault="00F77733" w:rsidP="00F7773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F77733" w:rsidRDefault="00F77733" w:rsidP="00F7773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F77733" w:rsidRDefault="00F77733" w:rsidP="00F7773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F77733" w:rsidRDefault="00F77733" w:rsidP="00F7773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F77733" w:rsidRDefault="00F77733" w:rsidP="00F77733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F77733" w:rsidRDefault="00F77733" w:rsidP="00F7773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F77733" w:rsidRDefault="00F77733" w:rsidP="00F77733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F77733" w:rsidRDefault="00F77733" w:rsidP="00F7773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16.06.2022 г.         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43</w:t>
      </w:r>
    </w:p>
    <w:p w:rsidR="00F77733" w:rsidRDefault="00F77733" w:rsidP="00F77733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111"/>
      </w:tblGrid>
      <w:tr w:rsidR="00F77733" w:rsidRPr="006A7D5A" w:rsidTr="006E527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7733" w:rsidRPr="006A7D5A" w:rsidRDefault="00F77733" w:rsidP="006E52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A7D5A">
              <w:rPr>
                <w:rFonts w:ascii="Times New Roman" w:hAnsi="Times New Roman"/>
                <w:sz w:val="28"/>
                <w:szCs w:val="28"/>
              </w:rPr>
              <w:t xml:space="preserve">Об уточнении адреса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(местоположения) жилого дома                                                      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77733" w:rsidRPr="006A7D5A" w:rsidRDefault="00F77733" w:rsidP="006E52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77733" w:rsidRPr="006A7D5A" w:rsidRDefault="00F77733" w:rsidP="00F77733">
      <w:pPr>
        <w:jc w:val="both"/>
        <w:rPr>
          <w:rStyle w:val="FontStyle12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ст.15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06.10.2003 г.</w:t>
      </w:r>
      <w:r w:rsidRPr="006A7D5A">
        <w:rPr>
          <w:rStyle w:val="FontStyle12"/>
          <w:sz w:val="28"/>
          <w:szCs w:val="28"/>
        </w:rPr>
        <w:t xml:space="preserve"> </w:t>
      </w:r>
      <w:r w:rsidRPr="00D06114">
        <w:rPr>
          <w:rStyle w:val="FontStyle12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 ст. ст. 2, 3 Закона Иркутской области от 16.12.2004 г. № 102-ОЗ «О статусе и границах муниципальных образований </w:t>
      </w:r>
      <w:proofErr w:type="spellStart"/>
      <w:r w:rsidRPr="00D06114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D06114">
        <w:rPr>
          <w:rStyle w:val="FontStyle12"/>
          <w:b w:val="0"/>
          <w:sz w:val="28"/>
          <w:szCs w:val="28"/>
        </w:rPr>
        <w:t xml:space="preserve"> района Иркутской области», постановлением Правительства РФ от 19.11.2014 г. № 1221 «Об утверждении Правил присвоения, изменения и аннулирования адресов», ст. 23, 46 Устава Филипповского муниципального</w:t>
      </w:r>
      <w:proofErr w:type="gramEnd"/>
      <w:r w:rsidRPr="00D06114">
        <w:rPr>
          <w:rStyle w:val="FontStyle12"/>
          <w:b w:val="0"/>
          <w:sz w:val="28"/>
          <w:szCs w:val="28"/>
        </w:rPr>
        <w:t xml:space="preserve"> образования, администрация Филипповского муниципального образования </w:t>
      </w:r>
      <w:proofErr w:type="spellStart"/>
      <w:r w:rsidRPr="00D06114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D06114">
        <w:rPr>
          <w:rStyle w:val="FontStyle12"/>
          <w:b w:val="0"/>
          <w:sz w:val="28"/>
          <w:szCs w:val="28"/>
        </w:rPr>
        <w:t xml:space="preserve"> района</w:t>
      </w:r>
    </w:p>
    <w:p w:rsidR="00F77733" w:rsidRPr="006A7D5A" w:rsidRDefault="00F77733" w:rsidP="00F7773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F77733" w:rsidRPr="006A7D5A" w:rsidRDefault="00F77733" w:rsidP="00F77733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Уточнить адрес (местоположение) </w:t>
      </w:r>
      <w:r>
        <w:rPr>
          <w:rFonts w:ascii="Times New Roman" w:eastAsia="Times New Roman" w:hAnsi="Times New Roman" w:cs="Times New Roman"/>
          <w:sz w:val="28"/>
          <w:szCs w:val="28"/>
        </w:rPr>
        <w:t>жилого дома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 с </w:t>
      </w:r>
      <w:r w:rsidRPr="008D6E34">
        <w:rPr>
          <w:rFonts w:ascii="Times New Roman" w:eastAsia="Times New Roman" w:hAnsi="Times New Roman" w:cs="Times New Roman"/>
          <w:sz w:val="28"/>
          <w:szCs w:val="28"/>
        </w:rPr>
        <w:t>КН 38:05:084801:237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область, р-н. </w:t>
      </w:r>
      <w:proofErr w:type="spellStart"/>
      <w:r w:rsidRPr="00F07EB2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proofErr w:type="spellStart"/>
      <w:r w:rsidRPr="00F07EB2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Pr="00F07EB2">
        <w:rPr>
          <w:rFonts w:ascii="Times New Roman" w:eastAsia="Times New Roman" w:hAnsi="Times New Roman" w:cs="Times New Roman"/>
          <w:sz w:val="28"/>
          <w:szCs w:val="28"/>
        </w:rPr>
        <w:t>, ул. Мира, д. 4-4а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. Адресом (местоположением)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жилого дома 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считать: </w:t>
      </w:r>
      <w:proofErr w:type="gramStart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 область, </w:t>
      </w:r>
      <w:proofErr w:type="spellStart"/>
      <w:r w:rsidRPr="006A7D5A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 w:rsidR="00B53F01">
        <w:rPr>
          <w:rFonts w:ascii="Times New Roman" w:eastAsia="Times New Roman" w:hAnsi="Times New Roman" w:cs="Times New Roman"/>
          <w:sz w:val="28"/>
          <w:szCs w:val="28"/>
        </w:rPr>
        <w:t xml:space="preserve">Филипповское муниципальное образование, </w:t>
      </w:r>
      <w:bookmarkStart w:id="0" w:name="_GoBack"/>
      <w:bookmarkEnd w:id="0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6A7D5A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Мира, </w:t>
      </w:r>
      <w:r w:rsidR="00B53F01"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77733" w:rsidRPr="006A7D5A" w:rsidRDefault="00F77733" w:rsidP="00F77733">
      <w:pPr>
        <w:pStyle w:val="a4"/>
        <w:numPr>
          <w:ilvl w:val="0"/>
          <w:numId w:val="1"/>
        </w:numPr>
        <w:ind w:left="284" w:hanging="567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на сайте администрации Филипповского муниципального образования </w:t>
      </w:r>
      <w:proofErr w:type="spellStart"/>
      <w:r w:rsidRPr="006A7D5A"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hyperlink r:id="rId6" w:history="1">
        <w:r w:rsidRPr="006A7D5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6A7D5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Pr="006A7D5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филипповск.рф</w:t>
        </w:r>
        <w:proofErr w:type="spellEnd"/>
        <w:r w:rsidRPr="006A7D5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/</w:t>
        </w:r>
      </w:hyperlink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и  в периодическом издании органа  местного самоуправления Филипповского муниципального образования «Информационный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F77733" w:rsidRPr="006A7D5A" w:rsidRDefault="00F77733" w:rsidP="00F77733">
      <w:pPr>
        <w:pStyle w:val="a4"/>
        <w:numPr>
          <w:ilvl w:val="0"/>
          <w:numId w:val="1"/>
        </w:numPr>
        <w:ind w:left="284" w:hanging="567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 опубликования. </w:t>
      </w:r>
    </w:p>
    <w:p w:rsidR="00F77733" w:rsidRPr="00F77733" w:rsidRDefault="00F77733" w:rsidP="00F77733">
      <w:pPr>
        <w:pStyle w:val="a4"/>
        <w:numPr>
          <w:ilvl w:val="0"/>
          <w:numId w:val="1"/>
        </w:numPr>
        <w:ind w:left="284" w:hanging="567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F77733" w:rsidRPr="006A7D5A" w:rsidRDefault="00F77733" w:rsidP="00F77733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6A7D5A">
        <w:rPr>
          <w:rFonts w:ascii="Times New Roman" w:eastAsia="Times New Roman" w:hAnsi="Times New Roman" w:cs="Times New Roman"/>
          <w:sz w:val="28"/>
          <w:szCs w:val="28"/>
        </w:rPr>
        <w:t>Филипповского</w:t>
      </w:r>
      <w:proofErr w:type="gramEnd"/>
    </w:p>
    <w:p w:rsidR="00F77733" w:rsidRPr="00BC7A52" w:rsidRDefault="00F77733" w:rsidP="00F77733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А.А. Федосеев</w:t>
      </w:r>
    </w:p>
    <w:p w:rsidR="009D7FB6" w:rsidRDefault="009D7FB6"/>
    <w:sectPr w:rsidR="009D7FB6" w:rsidSect="00F7773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541DF"/>
    <w:multiLevelType w:val="hybridMultilevel"/>
    <w:tmpl w:val="36E458EE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33"/>
    <w:rsid w:val="009D7FB6"/>
    <w:rsid w:val="00B53F01"/>
    <w:rsid w:val="00F7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7733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F777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F77733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F7773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777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7733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F777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F77733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F7773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777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2022-10-18T05:32:00Z</cp:lastPrinted>
  <dcterms:created xsi:type="dcterms:W3CDTF">2022-06-17T00:10:00Z</dcterms:created>
  <dcterms:modified xsi:type="dcterms:W3CDTF">2022-10-18T05:35:00Z</dcterms:modified>
</cp:coreProperties>
</file>