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80" w:type="dxa"/>
        <w:tblInd w:w="108" w:type="dxa"/>
        <w:tblLook w:val="04A0"/>
      </w:tblPr>
      <w:tblGrid>
        <w:gridCol w:w="4464"/>
        <w:gridCol w:w="4916"/>
      </w:tblGrid>
      <w:tr w:rsidR="00ED192A" w:rsidRPr="00ED192A" w:rsidTr="00ED192A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ED192A" w:rsidRPr="00ED192A" w:rsidTr="00ED192A">
        <w:trPr>
          <w:trHeight w:val="799"/>
        </w:trPr>
        <w:tc>
          <w:tcPr>
            <w:tcW w:w="938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ED192A" w:rsidRPr="00ED192A" w:rsidTr="00ED192A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ED192A" w:rsidRPr="00ED192A" w:rsidTr="00ED192A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ED192A" w:rsidRPr="00ED192A" w:rsidTr="00ED192A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ED192A" w:rsidRPr="00ED192A" w:rsidTr="00ED192A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49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ED192A" w:rsidRPr="00ED192A" w:rsidTr="00ED192A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ED192A" w:rsidRPr="00ED192A" w:rsidTr="00ED192A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ED192A" w:rsidRPr="00ED192A" w:rsidTr="00ED192A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ED192A" w:rsidRPr="00ED192A" w:rsidTr="00ED192A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ED192A" w:rsidRPr="00ED192A" w:rsidTr="00ED192A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2020</w:t>
            </w:r>
            <w:bookmarkEnd w:id="4"/>
          </w:p>
        </w:tc>
      </w:tr>
      <w:tr w:rsidR="00ED192A" w:rsidRPr="00ED192A" w:rsidTr="00ED192A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III квартал</w:t>
            </w:r>
            <w:bookmarkEnd w:id="8"/>
          </w:p>
        </w:tc>
      </w:tr>
      <w:tr w:rsidR="00ED192A" w:rsidRPr="00ED192A" w:rsidTr="00ED192A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ED192A" w:rsidRPr="00ED192A" w:rsidTr="00ED192A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49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ED192A" w:rsidRPr="00ED192A" w:rsidTr="00ED192A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ED192A" w:rsidRPr="00ED192A" w:rsidTr="00ED192A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895350</wp:posOffset>
                  </wp:positionH>
                  <wp:positionV relativeFrom="paragraph">
                    <wp:posOffset>95250</wp:posOffset>
                  </wp:positionV>
                  <wp:extent cx="1314450" cy="180975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3381375"/>
                            <a:ext cx="3114675" cy="285750"/>
                            <a:chOff x="3095626" y="3381375"/>
                            <a:chExt cx="3114675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5162550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ED192A" w:rsidRPr="00ED192A" w:rsidTr="00ED192A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0"/>
          </w:p>
        </w:tc>
      </w:tr>
      <w:tr w:rsidR="00ED192A" w:rsidRPr="00ED192A" w:rsidTr="00ED192A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1"/>
          </w:p>
        </w:tc>
      </w:tr>
      <w:tr w:rsidR="00ED192A" w:rsidRPr="00ED192A" w:rsidTr="00ED192A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ED192A" w:rsidRPr="00ED192A" w:rsidTr="00ED192A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ED192A" w:rsidRPr="00ED192A" w:rsidTr="00ED192A">
        <w:trPr>
          <w:trHeight w:val="6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665352, Иркутская область, </w:t>
            </w:r>
            <w:proofErr w:type="spellStart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с. </w:t>
            </w:r>
            <w:proofErr w:type="spellStart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Филипповск</w:t>
            </w:r>
            <w:proofErr w:type="spellEnd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</w:t>
            </w:r>
            <w:proofErr w:type="gramStart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.Н</w:t>
            </w:r>
            <w:proofErr w:type="gramEnd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овокшонова,24</w:t>
            </w:r>
            <w:bookmarkEnd w:id="14"/>
          </w:p>
        </w:tc>
      </w:tr>
      <w:tr w:rsidR="00ED192A" w:rsidRPr="00ED192A" w:rsidTr="00ED192A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5"/>
          </w:p>
        </w:tc>
      </w:tr>
      <w:tr w:rsidR="00ED192A" w:rsidRPr="00ED192A" w:rsidTr="00ED192A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ED192A" w:rsidRPr="00ED192A" w:rsidTr="00ED192A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ED192A" w:rsidRPr="00ED192A" w:rsidTr="00ED192A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6"/>
          </w:p>
        </w:tc>
      </w:tr>
      <w:tr w:rsidR="00ED192A" w:rsidRPr="00ED192A" w:rsidTr="00ED192A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ED192A" w:rsidRPr="00ED192A" w:rsidTr="00ED192A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8(39554) 25216</w:t>
            </w:r>
          </w:p>
        </w:tc>
      </w:tr>
      <w:tr w:rsidR="00ED192A" w:rsidRPr="00ED192A" w:rsidTr="00ED192A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  <w:proofErr w:type="spellEnd"/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</w:tbl>
    <w:p w:rsidR="004119E9" w:rsidRDefault="004119E9"/>
    <w:p w:rsidR="00ED192A" w:rsidRDefault="00ED192A"/>
    <w:p w:rsidR="00ED192A" w:rsidRDefault="00ED192A"/>
    <w:p w:rsidR="00ED192A" w:rsidRDefault="00ED192A"/>
    <w:p w:rsidR="00ED192A" w:rsidRDefault="00ED192A"/>
    <w:p w:rsidR="00ED192A" w:rsidRDefault="00ED192A"/>
    <w:p w:rsidR="00ED192A" w:rsidRDefault="00ED192A"/>
    <w:p w:rsidR="00ED192A" w:rsidRDefault="00ED192A"/>
    <w:tbl>
      <w:tblPr>
        <w:tblW w:w="9240" w:type="dxa"/>
        <w:tblInd w:w="108" w:type="dxa"/>
        <w:tblLook w:val="04A0"/>
      </w:tblPr>
      <w:tblGrid>
        <w:gridCol w:w="545"/>
        <w:gridCol w:w="3728"/>
        <w:gridCol w:w="1527"/>
        <w:gridCol w:w="3440"/>
      </w:tblGrid>
      <w:tr w:rsidR="00ED192A" w:rsidRPr="00ED192A" w:rsidTr="00ED192A">
        <w:trPr>
          <w:trHeight w:val="735"/>
        </w:trPr>
        <w:tc>
          <w:tcPr>
            <w:tcW w:w="924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ED192A" w:rsidRPr="00ED192A" w:rsidTr="00ED192A">
        <w:trPr>
          <w:trHeight w:val="300"/>
        </w:trPr>
        <w:tc>
          <w:tcPr>
            <w:tcW w:w="924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</w:p>
        </w:tc>
      </w:tr>
      <w:tr w:rsidR="00ED192A" w:rsidRPr="00ED192A" w:rsidTr="00ED192A">
        <w:trPr>
          <w:trHeight w:val="225"/>
        </w:trPr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ED192A" w:rsidRPr="00ED192A" w:rsidTr="00ED192A">
        <w:trPr>
          <w:trHeight w:val="2250"/>
        </w:trPr>
        <w:tc>
          <w:tcPr>
            <w:tcW w:w="628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3728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356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ED192A" w:rsidRPr="00ED192A" w:rsidTr="00ED192A">
        <w:trPr>
          <w:trHeight w:val="420"/>
        </w:trPr>
        <w:tc>
          <w:tcPr>
            <w:tcW w:w="628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8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ED192A" w:rsidRPr="00ED192A" w:rsidTr="00ED192A">
        <w:trPr>
          <w:trHeight w:val="450"/>
        </w:trPr>
        <w:tc>
          <w:tcPr>
            <w:tcW w:w="6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356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ED192A" w:rsidRPr="00ED192A" w:rsidTr="00ED192A">
        <w:trPr>
          <w:trHeight w:val="450"/>
        </w:trPr>
        <w:tc>
          <w:tcPr>
            <w:tcW w:w="62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356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ED192A" w:rsidRPr="00ED192A" w:rsidTr="00ED192A">
        <w:trPr>
          <w:trHeight w:val="450"/>
        </w:trPr>
        <w:tc>
          <w:tcPr>
            <w:tcW w:w="62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356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ED192A" w:rsidRPr="00ED192A" w:rsidTr="00ED192A">
        <w:trPr>
          <w:trHeight w:val="900"/>
        </w:trPr>
        <w:tc>
          <w:tcPr>
            <w:tcW w:w="62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356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ED192A" w:rsidRPr="00ED192A" w:rsidTr="00ED192A">
        <w:trPr>
          <w:trHeight w:val="1800"/>
        </w:trPr>
        <w:tc>
          <w:tcPr>
            <w:tcW w:w="62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356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ED192A" w:rsidRPr="00ED192A" w:rsidTr="00ED192A">
        <w:trPr>
          <w:trHeight w:val="1350"/>
        </w:trPr>
        <w:tc>
          <w:tcPr>
            <w:tcW w:w="6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356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ED192A" w:rsidRPr="00ED192A" w:rsidTr="00ED192A">
        <w:trPr>
          <w:trHeight w:val="225"/>
        </w:trPr>
        <w:tc>
          <w:tcPr>
            <w:tcW w:w="628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D192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12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ED192A" w:rsidRPr="00ED192A" w:rsidRDefault="00ED192A" w:rsidP="00ED192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</w:pPr>
            <w:bookmarkStart w:id="17" w:name="RANGE!E18"/>
            <w:r w:rsidRPr="00ED192A"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  <w:t>Добавить централизованную систему холодного водоснабжения</w:t>
            </w:r>
            <w:bookmarkEnd w:id="17"/>
          </w:p>
        </w:tc>
      </w:tr>
    </w:tbl>
    <w:p w:rsidR="00ED192A" w:rsidRDefault="00ED192A"/>
    <w:p w:rsidR="00ED192A" w:rsidRDefault="00ED192A"/>
    <w:sectPr w:rsidR="00ED192A" w:rsidSect="00411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192A"/>
    <w:rsid w:val="004119E9"/>
    <w:rsid w:val="00ED1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9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9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Зубакова</dc:creator>
  <cp:lastModifiedBy>Зубакова</cp:lastModifiedBy>
  <cp:revision>1</cp:revision>
  <dcterms:created xsi:type="dcterms:W3CDTF">2020-10-05T02:57:00Z</dcterms:created>
  <dcterms:modified xsi:type="dcterms:W3CDTF">2020-10-05T02:58:00Z</dcterms:modified>
</cp:coreProperties>
</file>