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B07" w:rsidRPr="00C24B65" w:rsidRDefault="00C24B65" w:rsidP="00C24B65">
      <w:pPr>
        <w:pStyle w:val="af0"/>
        <w:rPr>
          <w:b/>
        </w:rPr>
      </w:pPr>
      <w:r>
        <w:t xml:space="preserve">                                               </w:t>
      </w:r>
      <w:r w:rsidR="009C2B07" w:rsidRPr="009C2B07">
        <w:t>Российская Федерация</w:t>
      </w:r>
    </w:p>
    <w:p w:rsidR="009C2B07" w:rsidRPr="009C2B07" w:rsidRDefault="009C2B07" w:rsidP="009C2B07">
      <w:pPr>
        <w:jc w:val="center"/>
        <w:rPr>
          <w:iCs/>
        </w:rPr>
      </w:pPr>
      <w:r w:rsidRPr="009C2B07">
        <w:rPr>
          <w:iCs/>
        </w:rPr>
        <w:t>Иркутская область</w:t>
      </w:r>
    </w:p>
    <w:p w:rsidR="009C2B07" w:rsidRPr="009C2B07" w:rsidRDefault="009C2B07" w:rsidP="009C2B07">
      <w:pPr>
        <w:jc w:val="center"/>
        <w:rPr>
          <w:iCs/>
        </w:rPr>
      </w:pPr>
      <w:r w:rsidRPr="009C2B07">
        <w:rPr>
          <w:iCs/>
        </w:rPr>
        <w:t>Зиминский район</w:t>
      </w:r>
    </w:p>
    <w:p w:rsidR="009C2B07" w:rsidRPr="009C2B07" w:rsidRDefault="009C2B07" w:rsidP="009C2B07">
      <w:pPr>
        <w:jc w:val="center"/>
        <w:rPr>
          <w:iCs/>
        </w:rPr>
      </w:pPr>
      <w:r w:rsidRPr="009C2B07">
        <w:rPr>
          <w:iCs/>
        </w:rPr>
        <w:t>Филипповское муниципальное образование</w:t>
      </w:r>
    </w:p>
    <w:p w:rsidR="009C2B07" w:rsidRPr="009C2B07" w:rsidRDefault="009C2B07" w:rsidP="009C2B07">
      <w:pPr>
        <w:jc w:val="center"/>
        <w:rPr>
          <w:iCs/>
        </w:rPr>
      </w:pPr>
      <w:r w:rsidRPr="009C2B07">
        <w:rPr>
          <w:iCs/>
        </w:rPr>
        <w:t>Дума</w:t>
      </w:r>
    </w:p>
    <w:p w:rsidR="009C2B07" w:rsidRPr="009C2B07" w:rsidRDefault="009C2B07" w:rsidP="009C2B07">
      <w:pPr>
        <w:jc w:val="center"/>
        <w:rPr>
          <w:iCs/>
          <w:sz w:val="28"/>
        </w:rPr>
      </w:pPr>
    </w:p>
    <w:p w:rsidR="009C2B07" w:rsidRPr="009C2B07" w:rsidRDefault="009C2B07" w:rsidP="009C2B07">
      <w:pPr>
        <w:jc w:val="center"/>
        <w:rPr>
          <w:b/>
          <w:iCs/>
          <w:sz w:val="28"/>
        </w:rPr>
      </w:pPr>
      <w:r w:rsidRPr="009C2B07">
        <w:rPr>
          <w:b/>
          <w:iCs/>
          <w:sz w:val="28"/>
        </w:rPr>
        <w:t>РЕШЕНИЕ</w:t>
      </w:r>
    </w:p>
    <w:p w:rsidR="009C2B07" w:rsidRPr="009C2B07" w:rsidRDefault="009C2B07" w:rsidP="009C2B07">
      <w:pPr>
        <w:rPr>
          <w:iCs/>
        </w:rPr>
      </w:pPr>
    </w:p>
    <w:p w:rsidR="009C2B07" w:rsidRPr="009C2B07" w:rsidRDefault="00C24B65" w:rsidP="009C2B07">
      <w:pPr>
        <w:jc w:val="center"/>
      </w:pPr>
      <w:r>
        <w:rPr>
          <w:iCs/>
        </w:rPr>
        <w:t>от 17.03.2025 г.                  №87</w:t>
      </w:r>
      <w:r w:rsidR="009C2B07" w:rsidRPr="009C2B07">
        <w:rPr>
          <w:iCs/>
        </w:rPr>
        <w:t xml:space="preserve">                  с. Филипповск                                                 </w:t>
      </w:r>
    </w:p>
    <w:p w:rsidR="00971BE0" w:rsidRPr="009C2B07" w:rsidRDefault="00971BE0" w:rsidP="00B9453B">
      <w:pPr>
        <w:autoSpaceDE w:val="0"/>
        <w:autoSpaceDN w:val="0"/>
        <w:adjustRightInd w:val="0"/>
        <w:rPr>
          <w:b/>
          <w:bCs/>
        </w:rPr>
      </w:pPr>
    </w:p>
    <w:p w:rsidR="00DD292D" w:rsidRPr="009C2B07" w:rsidRDefault="00DD292D" w:rsidP="00B9453B">
      <w:pPr>
        <w:autoSpaceDE w:val="0"/>
        <w:autoSpaceDN w:val="0"/>
        <w:adjustRightInd w:val="0"/>
        <w:jc w:val="both"/>
      </w:pPr>
      <w:r w:rsidRPr="009C2B07">
        <w:t xml:space="preserve">Об утверждении Порядка назначения, </w:t>
      </w:r>
    </w:p>
    <w:p w:rsidR="00DD292D" w:rsidRPr="009C2B07" w:rsidRDefault="00DD292D" w:rsidP="00B9453B">
      <w:pPr>
        <w:autoSpaceDE w:val="0"/>
        <w:autoSpaceDN w:val="0"/>
        <w:adjustRightInd w:val="0"/>
        <w:jc w:val="both"/>
      </w:pPr>
      <w:r w:rsidRPr="009C2B07">
        <w:t xml:space="preserve">перерасчета, индексации и выплаты </w:t>
      </w:r>
    </w:p>
    <w:p w:rsidR="00DD292D" w:rsidRPr="009C2B07" w:rsidRDefault="00DD292D" w:rsidP="00B9453B">
      <w:pPr>
        <w:autoSpaceDE w:val="0"/>
        <w:autoSpaceDN w:val="0"/>
        <w:adjustRightInd w:val="0"/>
        <w:jc w:val="both"/>
      </w:pPr>
      <w:r w:rsidRPr="009C2B07">
        <w:t xml:space="preserve">пенсии за выслугу лет гражданам, </w:t>
      </w:r>
    </w:p>
    <w:p w:rsidR="00DD292D" w:rsidRPr="009C2B07" w:rsidRDefault="00DD292D" w:rsidP="00B9453B">
      <w:pPr>
        <w:autoSpaceDE w:val="0"/>
        <w:autoSpaceDN w:val="0"/>
        <w:adjustRightInd w:val="0"/>
        <w:jc w:val="both"/>
      </w:pPr>
      <w:r w:rsidRPr="009C2B07">
        <w:t xml:space="preserve">замещавшим должности муниципальной </w:t>
      </w:r>
    </w:p>
    <w:p w:rsidR="00B9453B" w:rsidRPr="009C2B07" w:rsidRDefault="00DD292D" w:rsidP="00B9453B">
      <w:pPr>
        <w:autoSpaceDE w:val="0"/>
        <w:autoSpaceDN w:val="0"/>
        <w:adjustRightInd w:val="0"/>
        <w:jc w:val="both"/>
      </w:pPr>
      <w:r w:rsidRPr="009C2B07">
        <w:t xml:space="preserve">службы </w:t>
      </w:r>
      <w:r w:rsidR="009C2B07" w:rsidRPr="009C2B07">
        <w:t>Филипповского</w:t>
      </w:r>
      <w:r w:rsidRPr="009C2B07">
        <w:t xml:space="preserve"> муниципального образования</w:t>
      </w:r>
    </w:p>
    <w:p w:rsidR="00DD292D" w:rsidRPr="009C2B07" w:rsidRDefault="00DD292D" w:rsidP="00B9453B">
      <w:pPr>
        <w:autoSpaceDE w:val="0"/>
        <w:autoSpaceDN w:val="0"/>
        <w:adjustRightInd w:val="0"/>
        <w:jc w:val="both"/>
      </w:pPr>
    </w:p>
    <w:p w:rsidR="00B9453B" w:rsidRPr="009C2B07" w:rsidRDefault="00DD292D" w:rsidP="00DD292D">
      <w:pPr>
        <w:ind w:firstLine="708"/>
        <w:jc w:val="both"/>
      </w:pPr>
      <w:r w:rsidRPr="009C2B07"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25-ФЗ«О муниципальной службе в Российской Федерации», Федеральным законом от 15 декабря 2001 года № 166-ФЗ «О государственном пенсионном обеспечении в Российской Федерации», Законом Иркутской области от 15 октября 2007 года № 88-оз «Об отдельных вопросах муниципальной службы в Иркутской области»</w:t>
      </w:r>
      <w:r w:rsidR="00B9453B" w:rsidRPr="009C2B07">
        <w:t>,</w:t>
      </w:r>
      <w:r w:rsidR="009C2B07" w:rsidRPr="009C2B07">
        <w:t xml:space="preserve"> </w:t>
      </w:r>
      <w:r w:rsidR="00B9453B" w:rsidRPr="009C2B07">
        <w:t xml:space="preserve">руководствуясь Уставом </w:t>
      </w:r>
      <w:r w:rsidR="009C2B07" w:rsidRPr="009C2B07">
        <w:t>Филипповского</w:t>
      </w:r>
      <w:r w:rsidR="00B9453B" w:rsidRPr="009C2B07">
        <w:t xml:space="preserve"> муниципального образования, Дума</w:t>
      </w:r>
      <w:r w:rsidR="005B3C6D" w:rsidRPr="009C2B07">
        <w:t xml:space="preserve"> </w:t>
      </w:r>
      <w:r w:rsidR="009C2B07" w:rsidRPr="009C2B07">
        <w:t>Филипповского</w:t>
      </w:r>
      <w:r w:rsidR="006D2E38" w:rsidRPr="009C2B07">
        <w:t xml:space="preserve"> муниципального образования:</w:t>
      </w:r>
    </w:p>
    <w:p w:rsidR="00B9453B" w:rsidRPr="009C2B07" w:rsidRDefault="00B9453B" w:rsidP="00B9453B"/>
    <w:p w:rsidR="00B9453B" w:rsidRPr="009C2B07" w:rsidRDefault="006D2E38" w:rsidP="006D2E38">
      <w:pPr>
        <w:jc w:val="center"/>
        <w:rPr>
          <w:b/>
        </w:rPr>
      </w:pPr>
      <w:r w:rsidRPr="009C2B07">
        <w:rPr>
          <w:b/>
        </w:rPr>
        <w:t>РЕШИЛА</w:t>
      </w:r>
    </w:p>
    <w:p w:rsidR="00B9453B" w:rsidRPr="009C2B07" w:rsidRDefault="00B9453B" w:rsidP="00B9453B"/>
    <w:p w:rsidR="00DD292D" w:rsidRPr="009C2B07" w:rsidRDefault="00DD292D" w:rsidP="00DD292D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9C2B07">
        <w:rPr>
          <w:bCs/>
        </w:rPr>
        <w:t xml:space="preserve">1. Утвердить прилагаемый Порядок назначения, перерасчета, индексации и выплаты пенсии за выслугу лет гражданам, замещавшим должности муниципальной службы </w:t>
      </w:r>
      <w:r w:rsidR="009C2B07" w:rsidRPr="009C2B07">
        <w:t>Филипповского</w:t>
      </w:r>
      <w:r w:rsidRPr="009C2B07">
        <w:rPr>
          <w:bCs/>
        </w:rPr>
        <w:t xml:space="preserve"> муниципального образования.</w:t>
      </w:r>
    </w:p>
    <w:p w:rsidR="006D2E38" w:rsidRPr="009C2B07" w:rsidRDefault="00DD292D" w:rsidP="00DD292D">
      <w:pPr>
        <w:autoSpaceDE w:val="0"/>
        <w:autoSpaceDN w:val="0"/>
        <w:adjustRightInd w:val="0"/>
        <w:ind w:firstLine="708"/>
        <w:jc w:val="both"/>
      </w:pPr>
      <w:r w:rsidRPr="009C2B07">
        <w:t>2</w:t>
      </w:r>
      <w:r w:rsidR="00B9453B" w:rsidRPr="009C2B07">
        <w:t>.</w:t>
      </w:r>
      <w:r w:rsidR="006D2E38" w:rsidRPr="009C2B07">
        <w:t xml:space="preserve"> </w:t>
      </w:r>
      <w:r w:rsidR="009C2B07" w:rsidRPr="009C2B07">
        <w:t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B9453B" w:rsidRPr="009C2B07" w:rsidRDefault="0061341E" w:rsidP="00DD292D">
      <w:pPr>
        <w:autoSpaceDE w:val="0"/>
        <w:autoSpaceDN w:val="0"/>
        <w:adjustRightInd w:val="0"/>
        <w:ind w:firstLine="360"/>
        <w:jc w:val="both"/>
      </w:pPr>
      <w:r w:rsidRPr="009C2B07">
        <w:t xml:space="preserve">     </w:t>
      </w:r>
      <w:r w:rsidR="00DD292D" w:rsidRPr="009C2B07">
        <w:t>3</w:t>
      </w:r>
      <w:r w:rsidR="006D2E38" w:rsidRPr="009C2B07">
        <w:t>.</w:t>
      </w:r>
      <w:r w:rsidR="00B9453B" w:rsidRPr="009C2B07">
        <w:t xml:space="preserve"> Настоящее решение вступает в силу после дня его официального опубликования</w:t>
      </w:r>
      <w:r w:rsidR="00DD292D" w:rsidRPr="009C2B07">
        <w:t>.</w:t>
      </w:r>
    </w:p>
    <w:p w:rsidR="00B9453B" w:rsidRDefault="00B9453B" w:rsidP="00B9453B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</w:rPr>
      </w:pPr>
    </w:p>
    <w:p w:rsidR="00C24B65" w:rsidRPr="009C2B07" w:rsidRDefault="00C24B65" w:rsidP="00B9453B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</w:rPr>
      </w:pPr>
    </w:p>
    <w:p w:rsidR="009C2B07" w:rsidRPr="009C2B07" w:rsidRDefault="00C24B65" w:rsidP="00C24B65">
      <w:pPr>
        <w:pStyle w:val="a6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 w:rsidR="009C2B07" w:rsidRPr="009C2B07">
        <w:rPr>
          <w:rFonts w:ascii="Times New Roman" w:hAnsi="Times New Roman"/>
          <w:sz w:val="24"/>
          <w:szCs w:val="24"/>
        </w:rPr>
        <w:t xml:space="preserve">Филипповского </w:t>
      </w:r>
    </w:p>
    <w:p w:rsidR="009C2B07" w:rsidRPr="009C2B07" w:rsidRDefault="009C2B07" w:rsidP="00C24B65">
      <w:pPr>
        <w:pStyle w:val="a6"/>
        <w:ind w:firstLine="851"/>
        <w:rPr>
          <w:rFonts w:ascii="Times New Roman" w:hAnsi="Times New Roman"/>
          <w:sz w:val="24"/>
          <w:szCs w:val="24"/>
        </w:rPr>
      </w:pPr>
      <w:r w:rsidRPr="009C2B07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А.А. Федосеев                </w:t>
      </w:r>
    </w:p>
    <w:p w:rsidR="009C2B07" w:rsidRPr="009C2B07" w:rsidRDefault="009C2B07" w:rsidP="00C24B65">
      <w:pPr>
        <w:pStyle w:val="a6"/>
        <w:ind w:firstLine="851"/>
        <w:rPr>
          <w:rFonts w:ascii="Times New Roman" w:hAnsi="Times New Roman"/>
          <w:sz w:val="24"/>
          <w:szCs w:val="24"/>
        </w:rPr>
      </w:pPr>
    </w:p>
    <w:p w:rsidR="009C2B07" w:rsidRPr="009C2B07" w:rsidRDefault="009C2B07" w:rsidP="00C24B65">
      <w:pPr>
        <w:pStyle w:val="a6"/>
        <w:ind w:firstLine="851"/>
        <w:rPr>
          <w:rFonts w:ascii="Times New Roman" w:hAnsi="Times New Roman"/>
          <w:sz w:val="24"/>
          <w:szCs w:val="24"/>
        </w:rPr>
      </w:pPr>
      <w:r w:rsidRPr="009C2B07">
        <w:rPr>
          <w:rFonts w:ascii="Times New Roman" w:hAnsi="Times New Roman"/>
          <w:sz w:val="24"/>
          <w:szCs w:val="24"/>
        </w:rPr>
        <w:t xml:space="preserve">Председатель Думы Филипповского </w:t>
      </w:r>
    </w:p>
    <w:p w:rsidR="009C2B07" w:rsidRPr="009C2B07" w:rsidRDefault="009C2B07" w:rsidP="00C24B65">
      <w:pPr>
        <w:pStyle w:val="a6"/>
        <w:ind w:firstLine="851"/>
        <w:rPr>
          <w:rFonts w:ascii="Times New Roman" w:hAnsi="Times New Roman"/>
          <w:sz w:val="24"/>
          <w:szCs w:val="24"/>
        </w:rPr>
      </w:pPr>
      <w:r w:rsidRPr="009C2B07"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А.А. Федосеев</w:t>
      </w:r>
    </w:p>
    <w:p w:rsidR="009C2B07" w:rsidRPr="009C2B07" w:rsidRDefault="009C2B07" w:rsidP="009C2B07"/>
    <w:p w:rsidR="009C2B07" w:rsidRDefault="009C2B07" w:rsidP="009C2B07"/>
    <w:p w:rsidR="009C2B07" w:rsidRDefault="009C2B07" w:rsidP="009C2B07"/>
    <w:p w:rsidR="009C2B07" w:rsidRDefault="009C2B07" w:rsidP="009C2B07"/>
    <w:p w:rsidR="009C2B07" w:rsidRDefault="009C2B07" w:rsidP="009C2B07"/>
    <w:p w:rsidR="009C2B07" w:rsidRDefault="009C2B07" w:rsidP="009C2B07"/>
    <w:p w:rsidR="009C2B07" w:rsidRDefault="009C2B07" w:rsidP="009C2B07"/>
    <w:p w:rsidR="00C24B65" w:rsidRDefault="00C24B65" w:rsidP="009C2B07"/>
    <w:p w:rsidR="009C2B07" w:rsidRDefault="009C2B07" w:rsidP="009C2B07"/>
    <w:p w:rsidR="00C24B65" w:rsidRPr="009C2B07" w:rsidRDefault="00C24B65" w:rsidP="009C2B07"/>
    <w:p w:rsidR="00DD292D" w:rsidRPr="009C2B07" w:rsidRDefault="00DD292D" w:rsidP="00DD292D">
      <w:pPr>
        <w:pStyle w:val="PreformattedText"/>
        <w:ind w:left="5954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lastRenderedPageBreak/>
        <w:t>УТВЕРЖДЕНО</w:t>
      </w:r>
    </w:p>
    <w:p w:rsidR="00DD292D" w:rsidRPr="009C2B07" w:rsidRDefault="00DD292D" w:rsidP="00DD292D">
      <w:pPr>
        <w:ind w:left="5954"/>
        <w:jc w:val="right"/>
      </w:pPr>
      <w:r w:rsidRPr="009C2B07">
        <w:t xml:space="preserve">решением Думы </w:t>
      </w:r>
      <w:r w:rsidR="009C2B07" w:rsidRPr="009C2B07">
        <w:t>Филипповского</w:t>
      </w:r>
      <w:r w:rsidRPr="009C2B07">
        <w:t xml:space="preserve"> муниципального образования</w:t>
      </w:r>
    </w:p>
    <w:p w:rsidR="00DD292D" w:rsidRPr="009C2B07" w:rsidRDefault="00C24B65" w:rsidP="00DD292D">
      <w:pPr>
        <w:ind w:left="5954"/>
        <w:jc w:val="right"/>
      </w:pPr>
      <w:r>
        <w:t>от 17.03.2025г. №87</w:t>
      </w:r>
    </w:p>
    <w:p w:rsidR="00DD292D" w:rsidRPr="009C2B07" w:rsidRDefault="00DD292D" w:rsidP="00DD292D">
      <w:pPr>
        <w:pStyle w:val="PreformattedText"/>
        <w:ind w:left="567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b/>
          <w:sz w:val="24"/>
          <w:szCs w:val="24"/>
          <w:lang w:val="ru-RU"/>
        </w:rPr>
        <w:t>ПОРЯДОК</w:t>
      </w:r>
    </w:p>
    <w:p w:rsidR="00DD292D" w:rsidRPr="009C2B07" w:rsidRDefault="00DD292D" w:rsidP="00DD292D">
      <w:pPr>
        <w:pStyle w:val="PreformattedText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НАЗНАЧЕНИЯ, ПЕРЕРАСЧЕТА, ИНДЕКСАНЦИИ И ВЫПЛАТЫПЕНСИИ ЗА ВЫСЛУГУ ЛЕТ ГРАЖДАНАМ, ЗАМЕЩАВЩИМДОЛЖНОСТИ МУНИЦИПАЛЬНОЙ СЛУЖБЫ </w:t>
      </w:r>
      <w:r w:rsidR="009C2B07"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ФИЛИППОВСКОГО </w:t>
      </w:r>
      <w:r w:rsidRPr="009C2B07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МУНИЦИПАЛЬНОГООБРАЗОВАНИЯ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C24B65">
      <w:pPr>
        <w:pStyle w:val="PreformattedText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 w:rsidRPr="009C2B07">
        <w:rPr>
          <w:rFonts w:ascii="Times New Roman" w:hAnsi="Times New Roman" w:cs="Times New Roman"/>
          <w:sz w:val="24"/>
          <w:szCs w:val="24"/>
          <w:lang w:val="ru-RU"/>
        </w:rPr>
        <w:t>1. ОБЩИЕ ПОЛОЖЕНИЯ</w:t>
      </w:r>
    </w:p>
    <w:bookmarkEnd w:id="0"/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1.1. Настоящий Порядок разработан в соответствии с Федеральными законами от 15 декабря 2001 года № 166-ФЗ «О государственном пенсионном обеспечении в Российской Федерации», от 6 октября 2003 года № 131-ФЗ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 (далее — Закон области № 88-03), Уставом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образования.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1.2. Право на пенсию за выслугу лет имеют граждане, замещавшие должности муниципальной службы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9C2B07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 образования (далее — пенсия за выслугу лет), при наличии условий, предусмотренных частью 1 статьи 11 Закона области № 88-03 (далее — заявитель).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1.3. Выплата пенсии за выслугу лет приостанавливается и возобновляется по основаниям, установленным частью 5 статьи 11 Закона области № 88-0З.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1.4. Выплата пенсии за выслугу лет прекращается по основаниям, предусмотренным частью 6 статьи 11 Закона области № 88-03.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1.5. Пенсия за выслугу лет выплачивается за счет средств бюджета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образования.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C24B65">
      <w:pPr>
        <w:pStyle w:val="PreformattedText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2. ПОРЯДОК НАЗНАЧЕНИЯ ПЕНСИИ ЗА ВЫСЛУГУ ЛЕТ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2.1. Пенсия за выслугу лет назначается со дня подачи заявления о ее назначении в администрацию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образования (далее — уполномоченный орган), (в случае отсутствия в структуре местной администрации уполномоченного органа — в администрацию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образования, но не ранее чем со дня возникновения права на нее.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2.2. Для назначения пенсии за выслугу лет необходимы следующие документы: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1) заявление о назначении пенсии за выслугу лет по форме, согласно приложению 1 к настоящему Порядку;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2) документ, удостоверяющий личность гражданина;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3) документ, удостоверяющий личность представителя заявителя – в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случае, когда заявление и прилагаемые к нему документы подаются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представителем заявителя;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4) документ, подтверждающий полномочия представителя заявителя, -в случае, когда заявление и прилагаемые к нему документы подаются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представителем заявителя;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5) документы, подтверждающие стаж: трудовая книжка и (или) сведения трудовой деятельности, оформленные в установленном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законодательством порядке, военный билет, справка военного комиссариата,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и (или) иные документы государственных органов, архивных учреждений;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6) справку банка о реквизитах лицевого счета заявителя;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7) пенсионное удостоверение или справку, выданную территориальным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органом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lastRenderedPageBreak/>
        <w:t>Фонда пенсионного и социального страхования Российской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Федерации, об установлении страховой пенсии по старости, страховой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пенсии по инвалидности, назначенной в соответствии с Федеральным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законом от 28 декабря 2013 года № 400-ФЗ «О страховых пенсиях» (далее —Федеральный закон № 400-ФЗ), пенсии, назначенной в соответствии с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Законом Российской Федерации от 19 апреля 1991 года № 1032-1«О занятости населения в Российской Федерации» (далее — Закон Российской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Федерации № 1032-1);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8) справку из федерального учреждения медико-социальной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экспертизы, подтверждающую факт установления инвалидности, - в случае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назначения страховой пенсии по инвалидности, назначенной в соответствии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с Федеральным законом № 400-ФЗ;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9) документ, подтверждающий регистрацию в системе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индивидуального (персонифицированного) учета, в том числе в форме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электронного документа;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10) справка о размере должностного оклада и ежемесячной надбавки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к должностному окладу за классный чин муниципального служащего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на день его увольнения с муниципальной службы по форме, согласно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приложению 2 к настоящему Порядку;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11) справка о периодах службы (работы), учитываемых при исчислении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стажа замещения должностей муниципальной службы, по форме согласно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приложению 3 к настоящему Порядку.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2.3. Документы, указанные в подпунктах 1 - 4, 5 (в части трудовой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книжки за периоды трудовой деятельности до 1 января 2020 года), 6пункта 2.2 настоящего Порядка, представляются заявителем самостоятельно.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Заявитель вправе самостоятельно представить документы, указанные в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подпунктах 5 (в части трудовой книжки за периоды трудовой деятельности с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1 января 2020 года, сведений о трудовой деятельности, оформленных в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установленном законодательством порядке). 7 — 11 пункта 2.2 настоящего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Порядка.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Документы, указанные в подпунктах 5 (в части трудовой книжки за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периоды трудовой деятельности с 1 января 2020 года, сведений о трудовой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деятельности, оформленных в установленном законодательством порядке),7 — 11 пункта 2.2 Порядка, запрашиваются уполномоченным органом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самостоятельно.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2.4. Заявление о назначении пенсии за выслугу лет с приложением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документов регистрируется в администрации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в день поступления.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2.5. Администрация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образования в течение 5 рабочих дней со дня подачи(регистрации) заявления осуществляет проверку наличия (отсутствия)оснований для назначения пенсии за выслугу лет.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2.6. Основаниями для отказа в назначении пенсии за выслугу лет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являются отсутствие условий и оснований для назначения и выплаты пенсии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за выслугу лет, предусмотренных частями 1, 2 статьи 11 Закона области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№ 88-0З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, недостоверность сведений, содержащихся в представленных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документах.</w:t>
      </w:r>
    </w:p>
    <w:p w:rsidR="00DD292D" w:rsidRPr="009C2B07" w:rsidRDefault="00DD292D" w:rsidP="00845AF0">
      <w:pPr>
        <w:pStyle w:val="PreformattedText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2.7. По результатам проверки администрация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образования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подготавливает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проект распоряжения Главы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9C2B07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>униципального образования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DD292D" w:rsidRPr="009C2B07" w:rsidRDefault="00DD292D" w:rsidP="00845AF0">
      <w:pPr>
        <w:pStyle w:val="PreformattedText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1) о назначении пенсии за выслугу лет - в случае отсутствия оснований,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предусмотренных пунктом 2.6 настоящего Порядка;</w:t>
      </w:r>
    </w:p>
    <w:p w:rsidR="00DD292D" w:rsidRPr="009C2B07" w:rsidRDefault="00DD292D" w:rsidP="00845AF0">
      <w:pPr>
        <w:pStyle w:val="PreformattedText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2) об отказе в назначении пенсии за выслугу лет - в случае наличия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оснований, предусмотренных пунктом 2.6. настоящего Порядка.</w:t>
      </w:r>
    </w:p>
    <w:p w:rsidR="00DD292D" w:rsidRPr="009C2B07" w:rsidRDefault="00DD292D" w:rsidP="00845AF0">
      <w:pPr>
        <w:pStyle w:val="PreformattedText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2.8. Распоряжение Главы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ниципального образования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о назначении пенсии за выслугу лет вместе с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заявлением заявителя о назначении ему пенсии за выслугу лет и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документами формируется в пенсионное дело и хранится в администрации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образования.</w:t>
      </w:r>
    </w:p>
    <w:p w:rsidR="00DD292D" w:rsidRPr="009C2B07" w:rsidRDefault="00DD292D" w:rsidP="00845AF0">
      <w:pPr>
        <w:pStyle w:val="PreformattedText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2.9. Администрация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образования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не позднее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рабочих дней после дня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подписания и регистрации распоряжения Главы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 w:rsidR="00845AF0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образования, указанного в пункте</w:t>
      </w:r>
      <w:r w:rsidR="00BC2B6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2.7 настоящего Порядка, письменно уведомляет заявителя о назначении</w:t>
      </w:r>
      <w:r w:rsidR="00BC2B6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пенсии за выслугу лет либо об отказе в ее назначении с обоснованием причин</w:t>
      </w:r>
      <w:r w:rsidR="00BC2B6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отказа.</w:t>
      </w:r>
    </w:p>
    <w:p w:rsidR="00DD292D" w:rsidRPr="009C2B07" w:rsidRDefault="00DD292D" w:rsidP="00BC2B64">
      <w:pPr>
        <w:pStyle w:val="PreformattedText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lastRenderedPageBreak/>
        <w:t>2.10. При несогласии гражданина с решением об отказе в назначении</w:t>
      </w:r>
      <w:r w:rsidR="00BC2B6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пенсии за выслугу лет, оно может быть обжаловано в судебном порядке.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BC2B64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3. ВЫПЛАТА ПЕНСИИ ЗА ВЫСЛУГУ ЛЕТ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3.1. Пенсия за выслугу лет выплачивается на основании распоряжения</w:t>
      </w:r>
      <w:r w:rsidR="00BC2B6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Главы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BC2B6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 образования о назначении пенсии за выслугу лет.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3.2. Выплата пенсии за выслугу лет назначается с 1 числа месяца, в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котором было зарегистрировано заявление, но не ранее дня возникновения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права на нее.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3.3. Первая выплата пенсии за выслугу лет производится с 1 числа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месяца, следующего за месяцем, в котором заявитель обратился с заявлением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о назначении пенсии за выслугу лет, посредством зачисления денежных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средств на лицевой счет заявителя, открытый в банке.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Последующее ежемесячное перечисление суммы пенсии за выслугу лет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производится не позднее последнего дня текущего календарного месяца.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3.4. Пенсия за выслугу лет выплачивается по желанию заявителя через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кредитную организацию путем зачисления на его счет в этой кредитной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организации либо через организации почтовой связи.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B4392B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4. ПЕРЕРАСЧЕТ, ИНДЕКСАЦИЯ ПЕНСИИ ЗА ВЫСЛУГУ ЛЕТ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4.1. Пенсия за выслугу лет индексируется при увеличении (индексации)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размера должностного оклада и (или) ежемесячной надбавки к должностному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окладу за классный чин муниципальных служащих органов местного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самоуправления муниципального образования, установленных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муниципальными правовыми актами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>го образования.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4.2. Перерасчет размера пенсии за выслугу лет производится: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1) при увеличении (индексации) размеров должностного оклада и (или)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ежемесячной надбавки к должностному окладу за классный чин в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соответствии с пунктом 4.1 настоящего Порядка в соответствии с решением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о местном бюджете, утвержденным 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Думой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образования Зиминского района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с 1 числа месяца, в котором произошло увеличение;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2) при изменении размера страховой пенсии по старости или страховой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пенсии по инвалидности, изменении размера фиксированной выплаты к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страховой пенсии и (или) повышений фиксированной выплаты к страховой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пенсии либо при изменении размера пенсии, назначенной в соответствии с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Законом Российской Федерации № 1032-1, с 1 числа месяца, в котором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произошло соответствующее изменение.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3) в иных случаях в соответствии с законодательством с 1 числа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месяца, в котором произошло соответствующее изменение.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4.3. При возникновении обстоятельств, предусмотренных подпунктами 1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и 2 пункта 4.2 настоящего Порядка, перерасчет производится без подачи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гражданином соответствующего заявления.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39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39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39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39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39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39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39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Default="00DD292D" w:rsidP="009C2B07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24B65" w:rsidRDefault="00C24B65" w:rsidP="009C2B07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C24B65">
      <w:pPr>
        <w:pStyle w:val="PreformattedText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DD292D" w:rsidRPr="009C2B07" w:rsidRDefault="00DD292D" w:rsidP="009C2B07">
      <w:pPr>
        <w:pStyle w:val="PreformattedText"/>
        <w:ind w:left="439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к Порядку назначения, перерасчета,</w:t>
      </w:r>
    </w:p>
    <w:p w:rsidR="00DD292D" w:rsidRPr="009C2B07" w:rsidRDefault="00DD292D" w:rsidP="009C2B07">
      <w:pPr>
        <w:pStyle w:val="PreformattedText"/>
        <w:ind w:left="439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индексации и выплаты пенсии за выслугу</w:t>
      </w:r>
    </w:p>
    <w:p w:rsidR="00DD292D" w:rsidRPr="009C2B07" w:rsidRDefault="00DD292D" w:rsidP="009C2B07">
      <w:pPr>
        <w:pStyle w:val="PreformattedText"/>
        <w:ind w:left="439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лет гражданам, замещавшим должности</w:t>
      </w:r>
    </w:p>
    <w:p w:rsidR="00DD292D" w:rsidRPr="009C2B07" w:rsidRDefault="00DD292D" w:rsidP="009C2B07">
      <w:pPr>
        <w:pStyle w:val="PreformattedText"/>
        <w:ind w:left="439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муниципальной службы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9C2B07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образования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Главе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 образования</w:t>
      </w:r>
    </w:p>
    <w:p w:rsidR="00DD292D" w:rsidRPr="009C2B07" w:rsidRDefault="00B4392B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_______________________________</w:t>
      </w:r>
    </w:p>
    <w:p w:rsidR="00DD292D" w:rsidRPr="009C2B07" w:rsidRDefault="00B4392B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от_____________________________</w:t>
      </w:r>
    </w:p>
    <w:p w:rsidR="00DD292D" w:rsidRPr="009C2B07" w:rsidRDefault="00DD292D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Ф.И.О. заявителя</w:t>
      </w:r>
    </w:p>
    <w:p w:rsidR="00DD292D" w:rsidRPr="009C2B07" w:rsidRDefault="00B4392B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Дата рождения</w:t>
      </w:r>
      <w:r w:rsidR="00DD292D" w:rsidRPr="009C2B07">
        <w:rPr>
          <w:rFonts w:ascii="Times New Roman" w:hAnsi="Times New Roman" w:cs="Times New Roman"/>
          <w:sz w:val="24"/>
          <w:szCs w:val="24"/>
          <w:lang w:val="ru-RU"/>
        </w:rPr>
        <w:t>__________________</w:t>
      </w:r>
    </w:p>
    <w:p w:rsidR="00DD292D" w:rsidRPr="009C2B07" w:rsidRDefault="00B4392B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Адрес: _</w:t>
      </w:r>
      <w:r w:rsidR="00DD292D" w:rsidRPr="009C2B07">
        <w:rPr>
          <w:rFonts w:ascii="Times New Roman" w:hAnsi="Times New Roman" w:cs="Times New Roman"/>
          <w:sz w:val="24"/>
          <w:szCs w:val="24"/>
          <w:lang w:val="ru-RU"/>
        </w:rPr>
        <w:t>________________________</w:t>
      </w:r>
    </w:p>
    <w:p w:rsidR="00DD292D" w:rsidRPr="009C2B07" w:rsidRDefault="00DD292D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Телефон:  ______________________</w:t>
      </w:r>
    </w:p>
    <w:p w:rsidR="00DD292D" w:rsidRPr="009C2B07" w:rsidRDefault="00DD292D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Паспортные данные: _____________</w:t>
      </w:r>
    </w:p>
    <w:p w:rsidR="00DD292D" w:rsidRPr="009C2B07" w:rsidRDefault="00DD292D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серия________№ ________________</w:t>
      </w:r>
    </w:p>
    <w:p w:rsidR="00DD292D" w:rsidRPr="009C2B07" w:rsidRDefault="00DD292D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выдан  _________________________</w:t>
      </w:r>
    </w:p>
    <w:p w:rsidR="00DD292D" w:rsidRPr="009C2B07" w:rsidRDefault="00DD292D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_______________________________</w:t>
      </w:r>
    </w:p>
    <w:p w:rsidR="00DD292D" w:rsidRPr="009C2B07" w:rsidRDefault="00DD292D" w:rsidP="00DD292D">
      <w:pPr>
        <w:pStyle w:val="PreformattedText"/>
        <w:ind w:left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дата выдачи____________________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ЗАЯВЛЕНИЕ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B4392B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В соответствии с Законом Иркутской области от 15 октября 2007 года № 88-оз «Об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отдельных вопросах муниципальной службы в Иркутской области», Порядком назначения,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перерасчета, индексации и выплаты пенсии за выслугу лет гражданам, замещавшим должности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муниципальной службы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образования 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>Зиминского района,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утвержденным решением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Думы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образования Зиминского района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от «__ » ______________20__ года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№, прошу назначить (возобновить) мне пенсию за выслугу лет.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Я предупрежден(на) об обязанности в течение дней в письменном виде сообщить в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уполномоченный орган обо всех обстоятельствах, влекущих за собой изменение размера и/или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прекращение (приостановление) мне выплаты пенсии за выслугу лет.</w:t>
      </w:r>
    </w:p>
    <w:p w:rsidR="00DD292D" w:rsidRPr="009C2B07" w:rsidRDefault="00DD292D" w:rsidP="00B4392B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Я даю согласие администрации </w:t>
      </w:r>
      <w:r w:rsidR="009C2B07" w:rsidRPr="009C2B07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образования 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Зиминского района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осуществлять обработку моих персональных данных (фамил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>ия, имя, отчество (при наличии)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, дата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рождения, место рождения, адрес, контактный телефон, паспортные данные) в целях назначения и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выплаты пенсии за выслугу лет, для чего разрешаю совершать в отношении моих персональных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данных сбор, запись, систематизацию, накопление, хранение, уточнение (обновление, изменение),извлечение, использование, передачу (распространение, предоставление, доступ), обезличивание,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блокирование, удаление, уничтожение персональных данных.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Дата _______________________ Подпись _________________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Документы приняты «___» _____________ 20___ г. и зарегистрированы под № 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__________________                               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 __________________________</w:t>
      </w:r>
    </w:p>
    <w:p w:rsidR="00DD292D" w:rsidRPr="009C2B07" w:rsidRDefault="00DD292D" w:rsidP="00B4392B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(подпись сотрудника, 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принявшего заявление)  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(расшифровка подписи)</w:t>
      </w:r>
      <w:r w:rsidR="00B4392B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DD292D" w:rsidRPr="009C2B07" w:rsidRDefault="00DD292D" w:rsidP="00B4392B">
      <w:pPr>
        <w:pStyle w:val="PreformattedText"/>
        <w:ind w:left="2268" w:firstLine="2268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2</w:t>
      </w:r>
    </w:p>
    <w:p w:rsidR="00DD292D" w:rsidRPr="009C2B07" w:rsidRDefault="00DD292D" w:rsidP="00B4392B">
      <w:pPr>
        <w:pStyle w:val="PreformattedText"/>
        <w:ind w:left="2268" w:firstLine="2268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к Порядку назначения, перерасчета,</w:t>
      </w:r>
    </w:p>
    <w:p w:rsidR="00DD292D" w:rsidRPr="009C2B07" w:rsidRDefault="00DD292D" w:rsidP="00B4392B">
      <w:pPr>
        <w:pStyle w:val="PreformattedText"/>
        <w:ind w:left="2268" w:firstLine="2268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индексации и выплаты пенсии за выслугу</w:t>
      </w:r>
    </w:p>
    <w:p w:rsidR="00DD292D" w:rsidRPr="009C2B07" w:rsidRDefault="00DD292D" w:rsidP="00B4392B">
      <w:pPr>
        <w:pStyle w:val="PreformattedText"/>
        <w:ind w:left="2268" w:firstLine="2268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лет гражданам, замещавшим должности</w:t>
      </w:r>
    </w:p>
    <w:p w:rsidR="00DD292D" w:rsidRPr="009C2B07" w:rsidRDefault="00DD292D" w:rsidP="00B4392B">
      <w:pPr>
        <w:pStyle w:val="PreformattedText"/>
        <w:ind w:left="2268" w:firstLine="2268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муниципальной службы </w:t>
      </w:r>
      <w:r w:rsidR="009C2B07" w:rsidRPr="00C24B65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образования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СПРАВКА №</w:t>
      </w:r>
    </w:p>
    <w:p w:rsidR="00DD292D" w:rsidRPr="009C2B07" w:rsidRDefault="00DD292D" w:rsidP="00DD292D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Дана __________________________________________________________</w:t>
      </w:r>
    </w:p>
    <w:p w:rsidR="00DD292D" w:rsidRPr="009C2B07" w:rsidRDefault="00DD292D" w:rsidP="00DD292D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(Ф.И.О.)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в том, что размер его(ее) должностного оклада составляет _______________ руб. _________ коп., размер ежемесячной надбавки к должностному окладу за классный чин муниципального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служащего на день увольнения с муниципальной службы составляет _____________ руб. ________ коп.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Дата выдачи справки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Глава </w:t>
      </w:r>
      <w:r w:rsidR="009C2B07" w:rsidRPr="00C24B65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МО 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______________  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</w:p>
    <w:p w:rsidR="00DD292D" w:rsidRPr="009C2B07" w:rsidRDefault="00D518A4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</w:t>
      </w:r>
      <w:r w:rsidR="00DD292D" w:rsidRPr="009C2B07">
        <w:rPr>
          <w:rFonts w:ascii="Times New Roman" w:hAnsi="Times New Roman" w:cs="Times New Roman"/>
          <w:sz w:val="24"/>
          <w:szCs w:val="24"/>
          <w:lang w:val="ru-RU"/>
        </w:rPr>
        <w:t>(подпись)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="00DD292D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DD292D" w:rsidRPr="009C2B07">
        <w:rPr>
          <w:rFonts w:ascii="Times New Roman" w:hAnsi="Times New Roman" w:cs="Times New Roman"/>
          <w:sz w:val="24"/>
          <w:szCs w:val="24"/>
          <w:lang w:val="ru-RU"/>
        </w:rPr>
        <w:t>(расшифровка подписи)</w:t>
      </w: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C2B07" w:rsidRDefault="009C2B07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C2B07" w:rsidRDefault="009C2B07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C2B07" w:rsidRDefault="009C2B07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C2B07" w:rsidRDefault="009C2B07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C2B07" w:rsidRDefault="009C2B07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C2B07" w:rsidRDefault="009C2B07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C2B07" w:rsidRDefault="009C2B07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C2B07" w:rsidRDefault="009C2B07" w:rsidP="00DD292D">
      <w:pPr>
        <w:pStyle w:val="PreformattedText"/>
        <w:ind w:left="453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9C2B07">
      <w:pPr>
        <w:pStyle w:val="PreformattedText"/>
        <w:ind w:left="4536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3</w:t>
      </w:r>
    </w:p>
    <w:p w:rsidR="00D518A4" w:rsidRPr="009C2B07" w:rsidRDefault="00DD292D" w:rsidP="009C2B07">
      <w:pPr>
        <w:pStyle w:val="PreformattedText"/>
        <w:ind w:left="4536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к Порядку — назначения,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перерасчета,</w:t>
      </w:r>
    </w:p>
    <w:p w:rsidR="00DD292D" w:rsidRPr="009C2B07" w:rsidRDefault="00DD292D" w:rsidP="009C2B07">
      <w:pPr>
        <w:pStyle w:val="PreformattedText"/>
        <w:ind w:left="4536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индексации и выплаты пенсии за выслугу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лет гражданам, замещавшим должности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муниципальной службы</w:t>
      </w:r>
    </w:p>
    <w:p w:rsidR="00DD292D" w:rsidRPr="009C2B07" w:rsidRDefault="009C2B07" w:rsidP="009C2B07">
      <w:pPr>
        <w:pStyle w:val="PreformattedText"/>
        <w:ind w:left="4536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24B65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292D" w:rsidRPr="009C2B07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</w:p>
    <w:p w:rsidR="00DD292D" w:rsidRPr="009C2B07" w:rsidRDefault="00D518A4" w:rsidP="009C2B07">
      <w:pPr>
        <w:pStyle w:val="PreformattedText"/>
        <w:ind w:left="4536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образования 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СПРАВКА</w:t>
      </w:r>
    </w:p>
    <w:p w:rsidR="00DD292D" w:rsidRPr="009C2B07" w:rsidRDefault="00DD292D" w:rsidP="00DD292D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О ПЕРИОДАХ СЛУЖБЫ (РАБОТЫ), УЧИТЫВАЕМЫХ ПРИ ИСЧИСЛЕНИИ СТАЖА</w:t>
      </w:r>
    </w:p>
    <w:p w:rsidR="00DD292D" w:rsidRPr="009C2B07" w:rsidRDefault="00DD292D" w:rsidP="00DD292D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ЗАМЕЩЕНИЯ ДОЛЖНОСТЕЙ МУНИЦИПАЛЬНОЙ СЛУЖБЫ</w:t>
      </w:r>
    </w:p>
    <w:p w:rsidR="00DD292D" w:rsidRPr="009C2B07" w:rsidRDefault="00DD292D" w:rsidP="00DD292D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</w:t>
      </w:r>
    </w:p>
    <w:p w:rsidR="00DD292D" w:rsidRPr="009C2B07" w:rsidRDefault="00DD292D" w:rsidP="00DD292D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(Ф.И.О.)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35"/>
        <w:gridCol w:w="925"/>
        <w:gridCol w:w="1649"/>
        <w:gridCol w:w="1649"/>
        <w:gridCol w:w="1349"/>
        <w:gridCol w:w="1349"/>
        <w:gridCol w:w="574"/>
        <w:gridCol w:w="1063"/>
        <w:gridCol w:w="721"/>
      </w:tblGrid>
      <w:tr w:rsidR="00DD292D" w:rsidRPr="009C2B07" w:rsidTr="00DD292D">
        <w:trPr>
          <w:trHeight w:val="415"/>
        </w:trPr>
        <w:tc>
          <w:tcPr>
            <w:tcW w:w="279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B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3895" w:type="dxa"/>
            <w:gridSpan w:val="3"/>
          </w:tcPr>
          <w:p w:rsidR="00DD292D" w:rsidRPr="009C2B07" w:rsidRDefault="00DD292D" w:rsidP="00DD292D">
            <w:pPr>
              <w:pStyle w:val="PreformattedTex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B07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Принят</w:t>
            </w:r>
          </w:p>
        </w:tc>
        <w:tc>
          <w:tcPr>
            <w:tcW w:w="2088" w:type="dxa"/>
            <w:gridSpan w:val="2"/>
          </w:tcPr>
          <w:p w:rsidR="00DD292D" w:rsidRPr="009C2B07" w:rsidRDefault="00DD292D" w:rsidP="00DD292D">
            <w:pPr>
              <w:pStyle w:val="PreformattedTex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B07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Уволен</w:t>
            </w:r>
          </w:p>
        </w:tc>
        <w:tc>
          <w:tcPr>
            <w:tcW w:w="3132" w:type="dxa"/>
            <w:gridSpan w:val="3"/>
          </w:tcPr>
          <w:p w:rsidR="00DD292D" w:rsidRPr="009C2B07" w:rsidRDefault="00DD292D" w:rsidP="00DD292D">
            <w:pPr>
              <w:pStyle w:val="PreformattedTex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B07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Стаж службы</w:t>
            </w:r>
          </w:p>
          <w:p w:rsidR="00DD292D" w:rsidRPr="009C2B07" w:rsidRDefault="00DD292D" w:rsidP="00DD292D">
            <w:pPr>
              <w:pStyle w:val="PreformattedTex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2D" w:rsidRPr="009C2B07" w:rsidTr="00DD292D">
        <w:tc>
          <w:tcPr>
            <w:tcW w:w="279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7" w:type="dxa"/>
          </w:tcPr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 w:bidi="ar-SA"/>
              </w:rPr>
            </w:pPr>
            <w:r w:rsidRPr="009C2B07">
              <w:rPr>
                <w:rFonts w:ascii="Times New Roman" w:hAnsi="Times New Roman" w:cs="Times New Roman"/>
                <w:lang w:val="ru-RU" w:bidi="ar-SA"/>
              </w:rPr>
              <w:t>Дата</w:t>
            </w:r>
          </w:p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 w:bidi="ar-SA"/>
              </w:rPr>
            </w:pPr>
            <w:r w:rsidRPr="009C2B07">
              <w:rPr>
                <w:rFonts w:ascii="Times New Roman" w:hAnsi="Times New Roman" w:cs="Times New Roman"/>
                <w:lang w:val="ru-RU" w:bidi="ar-SA"/>
              </w:rPr>
              <w:t>приема</w:t>
            </w:r>
          </w:p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 w:bidi="ar-SA"/>
              </w:rPr>
            </w:pPr>
            <w:r w:rsidRPr="009C2B07">
              <w:rPr>
                <w:rFonts w:ascii="Times New Roman" w:hAnsi="Times New Roman" w:cs="Times New Roman"/>
                <w:lang w:val="ru-RU" w:bidi="ar-SA"/>
              </w:rPr>
              <w:t>Наименование</w:t>
            </w:r>
          </w:p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 w:bidi="ar-SA"/>
              </w:rPr>
            </w:pPr>
            <w:r w:rsidRPr="009C2B07">
              <w:rPr>
                <w:rFonts w:ascii="Times New Roman" w:hAnsi="Times New Roman" w:cs="Times New Roman"/>
                <w:lang w:val="ru-RU" w:bidi="ar-SA"/>
              </w:rPr>
              <w:t>организации</w:t>
            </w:r>
          </w:p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 w:bidi="ar-SA"/>
              </w:rPr>
            </w:pPr>
            <w:r w:rsidRPr="009C2B07">
              <w:rPr>
                <w:rFonts w:ascii="Times New Roman" w:hAnsi="Times New Roman" w:cs="Times New Roman"/>
                <w:lang w:val="ru-RU" w:bidi="ar-SA"/>
              </w:rPr>
              <w:t>Наименование</w:t>
            </w:r>
          </w:p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 w:bidi="ar-SA"/>
              </w:rPr>
            </w:pPr>
            <w:r w:rsidRPr="009C2B07">
              <w:rPr>
                <w:rFonts w:ascii="Times New Roman" w:hAnsi="Times New Roman" w:cs="Times New Roman"/>
                <w:lang w:val="ru-RU" w:bidi="ar-SA"/>
              </w:rPr>
              <w:t>должности</w:t>
            </w:r>
          </w:p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 w:bidi="ar-SA"/>
              </w:rPr>
            </w:pPr>
            <w:r w:rsidRPr="009C2B07">
              <w:rPr>
                <w:rFonts w:ascii="Times New Roman" w:hAnsi="Times New Roman" w:cs="Times New Roman"/>
                <w:lang w:val="ru-RU" w:bidi="ar-SA"/>
              </w:rPr>
              <w:t>Дата</w:t>
            </w:r>
          </w:p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 w:bidi="ar-SA"/>
              </w:rPr>
            </w:pPr>
            <w:r w:rsidRPr="009C2B07">
              <w:rPr>
                <w:rFonts w:ascii="Times New Roman" w:hAnsi="Times New Roman" w:cs="Times New Roman"/>
                <w:lang w:val="ru-RU" w:bidi="ar-SA"/>
              </w:rPr>
              <w:t>увольнения</w:t>
            </w:r>
          </w:p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 w:bidi="ar-SA"/>
              </w:rPr>
            </w:pPr>
            <w:r w:rsidRPr="009C2B07">
              <w:rPr>
                <w:rFonts w:ascii="Times New Roman" w:hAnsi="Times New Roman" w:cs="Times New Roman"/>
                <w:lang w:val="ru-RU" w:bidi="ar-SA"/>
              </w:rPr>
              <w:t>Основание</w:t>
            </w:r>
          </w:p>
          <w:p w:rsidR="00DD292D" w:rsidRPr="009C2B07" w:rsidRDefault="00DD292D" w:rsidP="00DD292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 w:bidi="ar-SA"/>
              </w:rPr>
            </w:pPr>
            <w:r w:rsidRPr="009C2B07">
              <w:rPr>
                <w:rFonts w:ascii="Times New Roman" w:hAnsi="Times New Roman" w:cs="Times New Roman"/>
                <w:lang w:val="ru-RU" w:bidi="ar-SA"/>
              </w:rPr>
              <w:t>увольнения</w:t>
            </w:r>
          </w:p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B07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Лет</w:t>
            </w:r>
          </w:p>
        </w:tc>
        <w:tc>
          <w:tcPr>
            <w:tcW w:w="1044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B07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Месяцев</w:t>
            </w:r>
          </w:p>
        </w:tc>
        <w:tc>
          <w:tcPr>
            <w:tcW w:w="1044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B07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Дней</w:t>
            </w:r>
          </w:p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2D" w:rsidRPr="009C2B07" w:rsidTr="00DD292D">
        <w:tc>
          <w:tcPr>
            <w:tcW w:w="279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7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4" w:type="dxa"/>
          </w:tcPr>
          <w:p w:rsidR="00DD292D" w:rsidRPr="009C2B07" w:rsidRDefault="00DD292D" w:rsidP="00DD292D">
            <w:pPr>
              <w:pStyle w:val="PreformattedTex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Общий стаж замещения должностей муниципальной службы: ______________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Глава </w:t>
      </w:r>
      <w:r w:rsidR="009C2B07" w:rsidRPr="00C24B65">
        <w:rPr>
          <w:rFonts w:ascii="Times New Roman" w:hAnsi="Times New Roman"/>
          <w:sz w:val="24"/>
          <w:szCs w:val="24"/>
          <w:lang w:val="ru-RU"/>
        </w:rPr>
        <w:t>Филипповского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МО</w:t>
      </w:r>
      <w:r w:rsidR="00D518A4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9C2B0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>_____________________  ____________________</w:t>
      </w:r>
    </w:p>
    <w:p w:rsidR="00DD292D" w:rsidRPr="009C2B07" w:rsidRDefault="00D518A4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</w:t>
      </w:r>
      <w:r w:rsidR="00DD292D" w:rsidRPr="009C2B07">
        <w:rPr>
          <w:rFonts w:ascii="Times New Roman" w:hAnsi="Times New Roman" w:cs="Times New Roman"/>
          <w:sz w:val="24"/>
          <w:szCs w:val="24"/>
          <w:lang w:val="ru-RU"/>
        </w:rPr>
        <w:t>(подпись)</w:t>
      </w:r>
      <w:r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="00DD292D" w:rsidRPr="009C2B07">
        <w:rPr>
          <w:rFonts w:ascii="Times New Roman" w:hAnsi="Times New Roman" w:cs="Times New Roman"/>
          <w:sz w:val="24"/>
          <w:szCs w:val="24"/>
          <w:lang w:val="ru-RU"/>
        </w:rPr>
        <w:t xml:space="preserve"> (расшифровка подписи)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«___» _________________ 202__ г.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2B07">
        <w:rPr>
          <w:rFonts w:ascii="Times New Roman" w:hAnsi="Times New Roman" w:cs="Times New Roman"/>
          <w:sz w:val="24"/>
          <w:szCs w:val="24"/>
          <w:lang w:val="ru-RU"/>
        </w:rPr>
        <w:t>Дата выдачи</w:t>
      </w: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292D" w:rsidRPr="009C2B07" w:rsidRDefault="00DD292D" w:rsidP="00DD292D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453B" w:rsidRPr="009C2B07" w:rsidRDefault="00B9453B" w:rsidP="009F3E6C">
      <w:pPr>
        <w:autoSpaceDE w:val="0"/>
        <w:autoSpaceDN w:val="0"/>
        <w:adjustRightInd w:val="0"/>
        <w:ind w:left="5812" w:right="-143"/>
      </w:pPr>
    </w:p>
    <w:sectPr w:rsidR="00B9453B" w:rsidRPr="009C2B07" w:rsidSect="00AD68E3">
      <w:pgSz w:w="11906" w:h="16838"/>
      <w:pgMar w:top="1135" w:right="70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455" w:rsidRDefault="00571455" w:rsidP="00323DE1">
      <w:r>
        <w:separator/>
      </w:r>
    </w:p>
  </w:endnote>
  <w:endnote w:type="continuationSeparator" w:id="0">
    <w:p w:rsidR="00571455" w:rsidRDefault="00571455" w:rsidP="00323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455" w:rsidRDefault="00571455" w:rsidP="00323DE1">
      <w:r>
        <w:separator/>
      </w:r>
    </w:p>
  </w:footnote>
  <w:footnote w:type="continuationSeparator" w:id="0">
    <w:p w:rsidR="00571455" w:rsidRDefault="00571455" w:rsidP="00323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E65B9"/>
    <w:multiLevelType w:val="hybridMultilevel"/>
    <w:tmpl w:val="854C46E8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7103940"/>
    <w:multiLevelType w:val="singleLevel"/>
    <w:tmpl w:val="F66AD116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6953"/>
    <w:rsid w:val="00034D99"/>
    <w:rsid w:val="000404B2"/>
    <w:rsid w:val="00070300"/>
    <w:rsid w:val="00091102"/>
    <w:rsid w:val="00097746"/>
    <w:rsid w:val="000D506A"/>
    <w:rsid w:val="000E3FF4"/>
    <w:rsid w:val="001015EA"/>
    <w:rsid w:val="00117D4A"/>
    <w:rsid w:val="001303C8"/>
    <w:rsid w:val="0013708F"/>
    <w:rsid w:val="00146075"/>
    <w:rsid w:val="0014622C"/>
    <w:rsid w:val="0014789B"/>
    <w:rsid w:val="00147F45"/>
    <w:rsid w:val="00164875"/>
    <w:rsid w:val="0017088C"/>
    <w:rsid w:val="001714DE"/>
    <w:rsid w:val="00190C7A"/>
    <w:rsid w:val="001A5D62"/>
    <w:rsid w:val="001A7A21"/>
    <w:rsid w:val="001B6E6D"/>
    <w:rsid w:val="001D1E43"/>
    <w:rsid w:val="001E3B63"/>
    <w:rsid w:val="001F3F72"/>
    <w:rsid w:val="001F425C"/>
    <w:rsid w:val="001F75CA"/>
    <w:rsid w:val="00210CF2"/>
    <w:rsid w:val="002316FB"/>
    <w:rsid w:val="00237037"/>
    <w:rsid w:val="00256C4A"/>
    <w:rsid w:val="002631F5"/>
    <w:rsid w:val="00270E3D"/>
    <w:rsid w:val="00296326"/>
    <w:rsid w:val="002A228D"/>
    <w:rsid w:val="002B669D"/>
    <w:rsid w:val="002D3BE8"/>
    <w:rsid w:val="002E4BEB"/>
    <w:rsid w:val="002E4F8C"/>
    <w:rsid w:val="002F6ED4"/>
    <w:rsid w:val="00323DE1"/>
    <w:rsid w:val="003452E9"/>
    <w:rsid w:val="003517F5"/>
    <w:rsid w:val="003607C4"/>
    <w:rsid w:val="003745E0"/>
    <w:rsid w:val="00374B6A"/>
    <w:rsid w:val="00384E41"/>
    <w:rsid w:val="00397A95"/>
    <w:rsid w:val="003B120C"/>
    <w:rsid w:val="003C3A24"/>
    <w:rsid w:val="003D45AC"/>
    <w:rsid w:val="003E335A"/>
    <w:rsid w:val="003F1FCD"/>
    <w:rsid w:val="00417072"/>
    <w:rsid w:val="00461CD4"/>
    <w:rsid w:val="0047282B"/>
    <w:rsid w:val="00475DD5"/>
    <w:rsid w:val="004B43E4"/>
    <w:rsid w:val="004E5977"/>
    <w:rsid w:val="005250C4"/>
    <w:rsid w:val="00526F8E"/>
    <w:rsid w:val="005277F5"/>
    <w:rsid w:val="00530BFA"/>
    <w:rsid w:val="00533B5F"/>
    <w:rsid w:val="005436FE"/>
    <w:rsid w:val="00571455"/>
    <w:rsid w:val="00574331"/>
    <w:rsid w:val="00591108"/>
    <w:rsid w:val="005A4467"/>
    <w:rsid w:val="005A7347"/>
    <w:rsid w:val="005B3C6D"/>
    <w:rsid w:val="005C50BA"/>
    <w:rsid w:val="005C53E1"/>
    <w:rsid w:val="005C6D3C"/>
    <w:rsid w:val="005E0D5F"/>
    <w:rsid w:val="005E2419"/>
    <w:rsid w:val="00603AC4"/>
    <w:rsid w:val="00604F39"/>
    <w:rsid w:val="00611C10"/>
    <w:rsid w:val="0061341E"/>
    <w:rsid w:val="00647E46"/>
    <w:rsid w:val="0066051E"/>
    <w:rsid w:val="00667330"/>
    <w:rsid w:val="00667CAE"/>
    <w:rsid w:val="00670717"/>
    <w:rsid w:val="00682B4E"/>
    <w:rsid w:val="006A5FEA"/>
    <w:rsid w:val="006B39FF"/>
    <w:rsid w:val="006D2E38"/>
    <w:rsid w:val="006D3EEE"/>
    <w:rsid w:val="00703097"/>
    <w:rsid w:val="007054BC"/>
    <w:rsid w:val="00706953"/>
    <w:rsid w:val="00726C3E"/>
    <w:rsid w:val="007553DB"/>
    <w:rsid w:val="00761C1F"/>
    <w:rsid w:val="00765B56"/>
    <w:rsid w:val="00771C1A"/>
    <w:rsid w:val="00771F8F"/>
    <w:rsid w:val="007740E4"/>
    <w:rsid w:val="00775F03"/>
    <w:rsid w:val="00784FC4"/>
    <w:rsid w:val="00786B69"/>
    <w:rsid w:val="007B67CA"/>
    <w:rsid w:val="007D0F4D"/>
    <w:rsid w:val="007F71D5"/>
    <w:rsid w:val="00804F47"/>
    <w:rsid w:val="00845AF0"/>
    <w:rsid w:val="008829FF"/>
    <w:rsid w:val="00892712"/>
    <w:rsid w:val="00894ABD"/>
    <w:rsid w:val="008A61C5"/>
    <w:rsid w:val="008D015C"/>
    <w:rsid w:val="008E15BF"/>
    <w:rsid w:val="00936386"/>
    <w:rsid w:val="0093786C"/>
    <w:rsid w:val="00951099"/>
    <w:rsid w:val="009572DA"/>
    <w:rsid w:val="00971BE0"/>
    <w:rsid w:val="00984C8E"/>
    <w:rsid w:val="009A29C6"/>
    <w:rsid w:val="009C2AAC"/>
    <w:rsid w:val="009C2B07"/>
    <w:rsid w:val="009D3558"/>
    <w:rsid w:val="009D6E1B"/>
    <w:rsid w:val="009F3E6C"/>
    <w:rsid w:val="00A00388"/>
    <w:rsid w:val="00A031E1"/>
    <w:rsid w:val="00A11CA2"/>
    <w:rsid w:val="00A20C6D"/>
    <w:rsid w:val="00A27E68"/>
    <w:rsid w:val="00A32098"/>
    <w:rsid w:val="00A336E2"/>
    <w:rsid w:val="00A43968"/>
    <w:rsid w:val="00A52679"/>
    <w:rsid w:val="00A534C7"/>
    <w:rsid w:val="00A70680"/>
    <w:rsid w:val="00A81A42"/>
    <w:rsid w:val="00A863B6"/>
    <w:rsid w:val="00A90CB0"/>
    <w:rsid w:val="00AC49FE"/>
    <w:rsid w:val="00AD68E3"/>
    <w:rsid w:val="00AE2791"/>
    <w:rsid w:val="00B16A75"/>
    <w:rsid w:val="00B17851"/>
    <w:rsid w:val="00B4392B"/>
    <w:rsid w:val="00B473EF"/>
    <w:rsid w:val="00B75856"/>
    <w:rsid w:val="00B75CA0"/>
    <w:rsid w:val="00B77E12"/>
    <w:rsid w:val="00B85B32"/>
    <w:rsid w:val="00B94505"/>
    <w:rsid w:val="00B9453B"/>
    <w:rsid w:val="00B95CD8"/>
    <w:rsid w:val="00B97DC0"/>
    <w:rsid w:val="00BA1B66"/>
    <w:rsid w:val="00BA7398"/>
    <w:rsid w:val="00BB1F85"/>
    <w:rsid w:val="00BC2B64"/>
    <w:rsid w:val="00BC2F5F"/>
    <w:rsid w:val="00BE73F6"/>
    <w:rsid w:val="00C20E69"/>
    <w:rsid w:val="00C24B65"/>
    <w:rsid w:val="00C42D39"/>
    <w:rsid w:val="00C64745"/>
    <w:rsid w:val="00C855B3"/>
    <w:rsid w:val="00CA33A6"/>
    <w:rsid w:val="00CD3843"/>
    <w:rsid w:val="00CD68FB"/>
    <w:rsid w:val="00CF318F"/>
    <w:rsid w:val="00D1765A"/>
    <w:rsid w:val="00D36D94"/>
    <w:rsid w:val="00D41CBC"/>
    <w:rsid w:val="00D518A4"/>
    <w:rsid w:val="00D551DB"/>
    <w:rsid w:val="00D80F20"/>
    <w:rsid w:val="00D839B6"/>
    <w:rsid w:val="00D846DD"/>
    <w:rsid w:val="00D947CF"/>
    <w:rsid w:val="00DA096D"/>
    <w:rsid w:val="00DC29C4"/>
    <w:rsid w:val="00DD292D"/>
    <w:rsid w:val="00DD3695"/>
    <w:rsid w:val="00E1571E"/>
    <w:rsid w:val="00E33C49"/>
    <w:rsid w:val="00E35E1E"/>
    <w:rsid w:val="00E57084"/>
    <w:rsid w:val="00E57372"/>
    <w:rsid w:val="00E734F2"/>
    <w:rsid w:val="00E80FFF"/>
    <w:rsid w:val="00E843C3"/>
    <w:rsid w:val="00E90373"/>
    <w:rsid w:val="00E91C71"/>
    <w:rsid w:val="00EA0D51"/>
    <w:rsid w:val="00EA5987"/>
    <w:rsid w:val="00EA7DA7"/>
    <w:rsid w:val="00EB6E41"/>
    <w:rsid w:val="00EC5891"/>
    <w:rsid w:val="00ED3EBB"/>
    <w:rsid w:val="00EE239E"/>
    <w:rsid w:val="00EE2E21"/>
    <w:rsid w:val="00F05C3B"/>
    <w:rsid w:val="00F119E0"/>
    <w:rsid w:val="00F1440D"/>
    <w:rsid w:val="00F15993"/>
    <w:rsid w:val="00F20745"/>
    <w:rsid w:val="00F51381"/>
    <w:rsid w:val="00FB3B47"/>
    <w:rsid w:val="00FC4F53"/>
    <w:rsid w:val="00FE4512"/>
    <w:rsid w:val="00FF4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55DEE"/>
  <w15:docId w15:val="{B7287E54-4D9D-4168-809C-160281C40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95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1571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3">
    <w:name w:val="heading 3"/>
    <w:basedOn w:val="a"/>
    <w:next w:val="a"/>
    <w:link w:val="30"/>
    <w:semiHidden/>
    <w:unhideWhenUsed/>
    <w:qFormat/>
    <w:rsid w:val="00F513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5138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6953"/>
    <w:pPr>
      <w:jc w:val="center"/>
    </w:pPr>
    <w:rPr>
      <w:b/>
      <w:bCs/>
      <w:sz w:val="28"/>
    </w:rPr>
  </w:style>
  <w:style w:type="character" w:customStyle="1" w:styleId="10">
    <w:name w:val="Заголовок 1 Знак"/>
    <w:link w:val="1"/>
    <w:uiPriority w:val="99"/>
    <w:rsid w:val="00E1571E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5">
    <w:name w:val="Гипертекстовая ссылка"/>
    <w:uiPriority w:val="99"/>
    <w:rsid w:val="00E1571E"/>
    <w:rPr>
      <w:rFonts w:cs="Times New Roman"/>
      <w:color w:val="008000"/>
    </w:rPr>
  </w:style>
  <w:style w:type="paragraph" w:styleId="a6">
    <w:name w:val="No Spacing"/>
    <w:link w:val="a7"/>
    <w:uiPriority w:val="1"/>
    <w:qFormat/>
    <w:rsid w:val="00B85B32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14789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0">
    <w:name w:val="Заголовок 3 Знак"/>
    <w:link w:val="3"/>
    <w:semiHidden/>
    <w:rsid w:val="00F5138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F5138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4">
    <w:name w:val="Заголовок Знак"/>
    <w:link w:val="a3"/>
    <w:rsid w:val="00F51381"/>
    <w:rPr>
      <w:b/>
      <w:bCs/>
      <w:sz w:val="28"/>
      <w:szCs w:val="24"/>
    </w:rPr>
  </w:style>
  <w:style w:type="character" w:styleId="a8">
    <w:name w:val="Hyperlink"/>
    <w:uiPriority w:val="99"/>
    <w:unhideWhenUsed/>
    <w:rsid w:val="004B43E4"/>
    <w:rPr>
      <w:color w:val="0000FF"/>
      <w:u w:val="single"/>
    </w:rPr>
  </w:style>
  <w:style w:type="paragraph" w:styleId="a9">
    <w:name w:val="Balloon Text"/>
    <w:basedOn w:val="a"/>
    <w:link w:val="aa"/>
    <w:rsid w:val="00804F47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804F47"/>
    <w:rPr>
      <w:rFonts w:ascii="Segoe UI" w:hAnsi="Segoe UI" w:cs="Segoe UI"/>
      <w:sz w:val="18"/>
      <w:szCs w:val="18"/>
    </w:rPr>
  </w:style>
  <w:style w:type="character" w:styleId="ab">
    <w:name w:val="Emphasis"/>
    <w:qFormat/>
    <w:rsid w:val="00EA5987"/>
    <w:rPr>
      <w:i/>
      <w:iCs/>
    </w:rPr>
  </w:style>
  <w:style w:type="paragraph" w:styleId="ac">
    <w:name w:val="footnote text"/>
    <w:basedOn w:val="a"/>
    <w:link w:val="ad"/>
    <w:rsid w:val="00323DE1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323DE1"/>
  </w:style>
  <w:style w:type="character" w:styleId="ae">
    <w:name w:val="footnote reference"/>
    <w:rsid w:val="00323DE1"/>
    <w:rPr>
      <w:vertAlign w:val="superscript"/>
    </w:rPr>
  </w:style>
  <w:style w:type="paragraph" w:customStyle="1" w:styleId="ConsPlusNormal">
    <w:name w:val="ConsPlusNormal"/>
    <w:rsid w:val="003C3A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Body Text 2"/>
    <w:basedOn w:val="a"/>
    <w:link w:val="20"/>
    <w:rsid w:val="00B9453B"/>
    <w:pPr>
      <w:spacing w:before="100" w:beforeAutospacing="1" w:after="100" w:afterAutospacing="1"/>
    </w:pPr>
  </w:style>
  <w:style w:type="character" w:customStyle="1" w:styleId="20">
    <w:name w:val="Основной текст 2 Знак"/>
    <w:basedOn w:val="a0"/>
    <w:link w:val="2"/>
    <w:rsid w:val="00B9453B"/>
    <w:rPr>
      <w:sz w:val="24"/>
      <w:szCs w:val="24"/>
    </w:rPr>
  </w:style>
  <w:style w:type="paragraph" w:customStyle="1" w:styleId="PreformattedText">
    <w:name w:val="Preformatted Text"/>
    <w:basedOn w:val="a"/>
    <w:qFormat/>
    <w:rsid w:val="00DD292D"/>
    <w:pPr>
      <w:widowControl w:val="0"/>
      <w:suppressAutoHyphens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table" w:styleId="af">
    <w:name w:val="Table Grid"/>
    <w:basedOn w:val="a1"/>
    <w:uiPriority w:val="39"/>
    <w:rsid w:val="00DD292D"/>
    <w:pPr>
      <w:suppressAutoHyphens/>
    </w:pPr>
    <w:rPr>
      <w:rFonts w:ascii="Liberation Serif" w:eastAsia="Source Han Serif CN" w:hAnsi="Liberation Serif" w:cs="Noto Sans Devanagari"/>
      <w:sz w:val="24"/>
      <w:szCs w:val="24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basedOn w:val="a"/>
    <w:next w:val="a3"/>
    <w:link w:val="af1"/>
    <w:uiPriority w:val="99"/>
    <w:qFormat/>
    <w:rsid w:val="009C2B07"/>
    <w:pPr>
      <w:ind w:firstLine="709"/>
      <w:jc w:val="both"/>
    </w:pPr>
  </w:style>
  <w:style w:type="character" w:customStyle="1" w:styleId="af1">
    <w:name w:val="Название Знак"/>
    <w:link w:val="af0"/>
    <w:uiPriority w:val="99"/>
    <w:rsid w:val="009C2B07"/>
    <w:rPr>
      <w:sz w:val="24"/>
      <w:szCs w:val="24"/>
    </w:rPr>
  </w:style>
  <w:style w:type="character" w:customStyle="1" w:styleId="a7">
    <w:name w:val="Без интервала Знак"/>
    <w:link w:val="a6"/>
    <w:uiPriority w:val="1"/>
    <w:locked/>
    <w:rsid w:val="009C2B0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2C490-42AA-48EA-A09E-48200EAD7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2220</Words>
  <Characters>12655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ЗРМО</Company>
  <LinksUpToDate>false</LinksUpToDate>
  <CharactersWithSpaces>14846</CharactersWithSpaces>
  <SharedDoc>false</SharedDoc>
  <HLinks>
    <vt:vector size="54" baseType="variant">
      <vt:variant>
        <vt:i4>4063329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consultantplus://offline/ref=3668DE539FA2EC8C01FFF7B774DDAD187B1EAB172C08D7574927CC569AF5E87A418FAE87BA1A15014A9866FBF2t6J</vt:lpwstr>
      </vt:variant>
      <vt:variant>
        <vt:lpwstr/>
      </vt:variant>
      <vt:variant>
        <vt:i4>4063282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consultantplus://offline/ref=3668DE539FA2EC8C01FFF7B774DDAD187B1EAB172C08D7574927CC569AF5E87A418FAE87BA1A15014A9866FBF2tEJ</vt:lpwstr>
      </vt:variant>
      <vt:variant>
        <vt:lpwstr/>
      </vt:variant>
      <vt:variant>
        <vt:i4>7012412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consultantplus://offline/ref=AACDE1D3A3248F60079BF08274BCC5ADC2D0BBB3C616BB5064B4FC52A8CB12CE765CFA4FB1E19FD3043D5DCBqEc3I</vt:lpwstr>
      </vt:variant>
      <vt:variant>
        <vt:lpwstr/>
      </vt:variant>
      <vt:variant>
        <vt:i4>7929913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consultantplus://offline/ref=809D34AB7F6564AAFE8C0D24270ABD2B8966B747A317966E57241E821537CC45m2d0C</vt:lpwstr>
      </vt:variant>
      <vt:variant>
        <vt:lpwstr/>
      </vt:variant>
      <vt:variant>
        <vt:i4>7995496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consultantplus://offline/ref=F099D2320D7B776F97EBF29E48D08DFAA7F73FDE36572425569F85FF76F96372wBY4G</vt:lpwstr>
      </vt:variant>
      <vt:variant>
        <vt:lpwstr/>
      </vt:variant>
      <vt:variant>
        <vt:i4>7602232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consultantplus://offline/ref=846E6C90DAFB2009846BAE16A527DFA0A1B0ADDDCEEAD9BAD402018050875A2Eg8JAD</vt:lpwstr>
      </vt:variant>
      <vt:variant>
        <vt:lpwstr/>
      </vt:variant>
      <vt:variant>
        <vt:i4>1310807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consultantplus://offline/ref=846E6C90DAFB2009846BB01BB34B85ACA1BCF4D2C2E9D5E88D5D5ADD07g8JED</vt:lpwstr>
      </vt:variant>
      <vt:variant>
        <vt:lpwstr/>
      </vt:variant>
      <vt:variant>
        <vt:i4>1310810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consultantplus://offline/ref=846E6C90DAFB2009846BB01BB34B85ACA1BCF4D2C2E4D5E88D5D5ADD07g8JED</vt:lpwstr>
      </vt:variant>
      <vt:variant>
        <vt:lpwstr/>
      </vt:variant>
      <vt:variant>
        <vt:i4>1310815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consultantplus://offline/ref=846E6C90DAFB2009846BB01BB34B85ACA1BCF4D6C3E4D5E88D5D5ADD07g8JED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Sharipova</dc:creator>
  <cp:lastModifiedBy>I3Fil</cp:lastModifiedBy>
  <cp:revision>5</cp:revision>
  <cp:lastPrinted>2025-03-17T00:19:00Z</cp:lastPrinted>
  <dcterms:created xsi:type="dcterms:W3CDTF">2025-01-10T03:52:00Z</dcterms:created>
  <dcterms:modified xsi:type="dcterms:W3CDTF">2025-03-17T00:19:00Z</dcterms:modified>
</cp:coreProperties>
</file>