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B76A6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>Филипповское муниципальное образование</w:t>
      </w: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>Дума</w:t>
      </w: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76A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B76A6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8B76A6" w:rsidRPr="008B76A6" w:rsidRDefault="008B76A6" w:rsidP="008B76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B76A6" w:rsidRPr="008B76A6" w:rsidRDefault="009959AE" w:rsidP="008B76A6">
      <w:pPr>
        <w:pStyle w:val="a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07</w:t>
      </w:r>
      <w:r w:rsidR="008B76A6">
        <w:rPr>
          <w:rStyle w:val="FontStyle14"/>
          <w:sz w:val="28"/>
          <w:szCs w:val="28"/>
        </w:rPr>
        <w:t>.11</w:t>
      </w:r>
      <w:r w:rsidR="008B76A6" w:rsidRPr="008B76A6">
        <w:rPr>
          <w:rStyle w:val="FontStyle14"/>
          <w:sz w:val="28"/>
          <w:szCs w:val="28"/>
        </w:rPr>
        <w:t xml:space="preserve">.2013 г.                        </w:t>
      </w:r>
      <w:r w:rsidR="00EC00AF">
        <w:rPr>
          <w:rStyle w:val="FontStyle14"/>
          <w:spacing w:val="40"/>
          <w:sz w:val="28"/>
          <w:szCs w:val="28"/>
        </w:rPr>
        <w:t>№36</w:t>
      </w:r>
      <w:r w:rsidR="008B76A6" w:rsidRPr="008B76A6">
        <w:rPr>
          <w:rStyle w:val="FontStyle14"/>
          <w:spacing w:val="40"/>
          <w:sz w:val="28"/>
          <w:szCs w:val="28"/>
        </w:rPr>
        <w:t xml:space="preserve">              </w:t>
      </w:r>
      <w:r w:rsidR="008B76A6" w:rsidRPr="008B76A6">
        <w:rPr>
          <w:rStyle w:val="FontStyle14"/>
          <w:sz w:val="28"/>
          <w:szCs w:val="28"/>
        </w:rPr>
        <w:t xml:space="preserve"> с. Филипповск</w:t>
      </w:r>
    </w:p>
    <w:p w:rsidR="00562911" w:rsidRPr="008B76A6" w:rsidRDefault="00562911" w:rsidP="008B76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F0EEA" w:rsidRPr="00562911" w:rsidRDefault="008B76A6" w:rsidP="00562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г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енерального плана </w:t>
      </w:r>
    </w:p>
    <w:p w:rsidR="000F0EEA" w:rsidRDefault="008B76A6" w:rsidP="008B76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8B76A6" w:rsidRPr="00562911" w:rsidRDefault="008B76A6" w:rsidP="008B76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EEA" w:rsidRPr="00562911" w:rsidRDefault="008B76A6" w:rsidP="005629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На основании ст. 24 Градостроительного кодекса РФ, ст.14 Федерального закона </w:t>
      </w:r>
      <w:proofErr w:type="gramStart"/>
      <w:r w:rsidR="000F0EEA" w:rsidRPr="0056291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0F0EEA" w:rsidRPr="005629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0EEA" w:rsidRPr="00562911">
        <w:rPr>
          <w:rFonts w:ascii="Times New Roman" w:hAnsi="Times New Roman" w:cs="Times New Roman"/>
          <w:sz w:val="24"/>
          <w:szCs w:val="24"/>
        </w:rPr>
        <w:t xml:space="preserve">06.10.2003г. № 131-ФЗ «Об общих принципах организации местного самоуправления в Российской Федерации», руководствуясь Положением о порядке рассмотрения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образований, поступивших на согласование в Правительство Иркутской области, и подготовки на них заключений, утвержденного Постановлением Правительства Иркутской области от 22.10.2010г. № 268-пп, Уставом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рассмотрев проект </w:t>
      </w:r>
      <w:r w:rsidR="00562911">
        <w:rPr>
          <w:rFonts w:ascii="Times New Roman" w:hAnsi="Times New Roman" w:cs="Times New Roman"/>
          <w:sz w:val="24"/>
          <w:szCs w:val="24"/>
        </w:rPr>
        <w:t>г</w:t>
      </w:r>
      <w:r w:rsidR="000F0EEA" w:rsidRPr="00562911">
        <w:rPr>
          <w:rFonts w:ascii="Times New Roman" w:hAnsi="Times New Roman" w:cs="Times New Roman"/>
          <w:sz w:val="24"/>
          <w:szCs w:val="24"/>
        </w:rPr>
        <w:t>енерального плана</w:t>
      </w:r>
      <w:proofErr w:type="gramEnd"/>
      <w:r w:rsidR="000F0EEA" w:rsidRPr="00562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, заключения заинтересованных органов исполнительной власти Российской Федерации, органов местного самоуправления, а также с учетом результатов публичных слушаний, Дума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91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62911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F0EEA" w:rsidRPr="00562911" w:rsidRDefault="000F0EEA" w:rsidP="008B76A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2911">
        <w:rPr>
          <w:rFonts w:ascii="Times New Roman" w:hAnsi="Times New Roman" w:cs="Times New Roman"/>
          <w:sz w:val="24"/>
          <w:szCs w:val="24"/>
        </w:rPr>
        <w:t>РЕШИЛА:</w:t>
      </w:r>
    </w:p>
    <w:p w:rsidR="000F0EEA" w:rsidRPr="00562911" w:rsidRDefault="008B76A6" w:rsidP="008B76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    Утвердить генеральный план Филипповского</w:t>
      </w:r>
      <w:r w:rsid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 (приложения №1, №2, №3, №4</w:t>
      </w:r>
      <w:r w:rsidR="00BD78D0">
        <w:rPr>
          <w:rFonts w:ascii="Times New Roman" w:hAnsi="Times New Roman" w:cs="Times New Roman"/>
          <w:sz w:val="24"/>
          <w:szCs w:val="24"/>
        </w:rPr>
        <w:t>, №5, №6, №7</w:t>
      </w:r>
      <w:r w:rsidR="000F0EEA" w:rsidRPr="00562911">
        <w:rPr>
          <w:rFonts w:ascii="Times New Roman" w:hAnsi="Times New Roman" w:cs="Times New Roman"/>
          <w:sz w:val="24"/>
          <w:szCs w:val="24"/>
        </w:rPr>
        <w:t>).</w:t>
      </w:r>
    </w:p>
    <w:p w:rsidR="000F0EEA" w:rsidRPr="00562911" w:rsidRDefault="008B76A6" w:rsidP="005629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F0EEA" w:rsidRPr="00562911">
        <w:rPr>
          <w:rFonts w:ascii="Times New Roman" w:hAnsi="Times New Roman" w:cs="Times New Roman"/>
          <w:sz w:val="24"/>
          <w:szCs w:val="24"/>
        </w:rPr>
        <w:t>2.</w:t>
      </w:r>
      <w:r w:rsidR="00562911">
        <w:rPr>
          <w:rFonts w:ascii="Times New Roman" w:hAnsi="Times New Roman" w:cs="Times New Roman"/>
          <w:sz w:val="24"/>
          <w:szCs w:val="24"/>
        </w:rPr>
        <w:t xml:space="preserve"> 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5629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 опубликовать настоящие решение в «Вестнике </w:t>
      </w:r>
      <w:r w:rsidR="00562911">
        <w:rPr>
          <w:rFonts w:ascii="Times New Roman" w:hAnsi="Times New Roman" w:cs="Times New Roman"/>
          <w:sz w:val="24"/>
          <w:szCs w:val="24"/>
        </w:rPr>
        <w:t>района</w:t>
      </w:r>
      <w:r w:rsidR="000F0EEA" w:rsidRPr="00562911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0F0EEA" w:rsidRPr="00562911" w:rsidRDefault="008B76A6" w:rsidP="005629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F0EEA" w:rsidRPr="00562911">
        <w:rPr>
          <w:rFonts w:ascii="Times New Roman" w:hAnsi="Times New Roman" w:cs="Times New Roman"/>
          <w:sz w:val="24"/>
          <w:szCs w:val="24"/>
        </w:rPr>
        <w:t>3.</w:t>
      </w:r>
      <w:r w:rsidR="00562911">
        <w:rPr>
          <w:rFonts w:ascii="Times New Roman" w:hAnsi="Times New Roman" w:cs="Times New Roman"/>
          <w:sz w:val="24"/>
          <w:szCs w:val="24"/>
        </w:rPr>
        <w:t xml:space="preserve"> </w:t>
      </w:r>
      <w:r w:rsidR="000F0EEA" w:rsidRPr="00562911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F0EEA" w:rsidRPr="00562911" w:rsidRDefault="008B76A6" w:rsidP="005629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F0EEA" w:rsidRPr="00562911">
        <w:rPr>
          <w:rFonts w:ascii="Times New Roman" w:hAnsi="Times New Roman" w:cs="Times New Roman"/>
          <w:sz w:val="24"/>
          <w:szCs w:val="24"/>
        </w:rPr>
        <w:t>4.</w:t>
      </w:r>
      <w:r w:rsidR="005629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0EEA" w:rsidRPr="0056291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F0EEA" w:rsidRPr="00562911">
        <w:rPr>
          <w:rFonts w:ascii="Times New Roman" w:hAnsi="Times New Roman" w:cs="Times New Roman"/>
          <w:sz w:val="24"/>
          <w:szCs w:val="24"/>
        </w:rPr>
        <w:t xml:space="preserve"> исполнением данного решения оставляю за собой.</w:t>
      </w:r>
    </w:p>
    <w:p w:rsidR="000F0EEA" w:rsidRDefault="000F0EEA" w:rsidP="000F0EEA"/>
    <w:p w:rsidR="008B76A6" w:rsidRPr="008B76A6" w:rsidRDefault="008B76A6" w:rsidP="008B76A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EEA" w:rsidRPr="008B76A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8B76A6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8B7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911" w:rsidRPr="008B76A6" w:rsidRDefault="00562911" w:rsidP="008B76A6">
      <w:pPr>
        <w:pStyle w:val="a4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</w:t>
      </w:r>
      <w:r w:rsidR="00F33799" w:rsidRPr="008B76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B76A6">
        <w:rPr>
          <w:rFonts w:ascii="Times New Roman" w:hAnsi="Times New Roman" w:cs="Times New Roman"/>
          <w:sz w:val="28"/>
          <w:szCs w:val="28"/>
        </w:rPr>
        <w:t xml:space="preserve">   А.А.Федосеев</w:t>
      </w:r>
    </w:p>
    <w:p w:rsidR="000F0EEA" w:rsidRPr="008B76A6" w:rsidRDefault="000F0EEA" w:rsidP="008B76A6">
      <w:pPr>
        <w:pStyle w:val="a4"/>
        <w:rPr>
          <w:rFonts w:ascii="Times New Roman" w:hAnsi="Times New Roman" w:cs="Times New Roman"/>
          <w:sz w:val="28"/>
          <w:szCs w:val="28"/>
        </w:rPr>
      </w:pPr>
      <w:r w:rsidRPr="008B76A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F0EEA" w:rsidRPr="00562911" w:rsidRDefault="000F0EEA" w:rsidP="005629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EEA" w:rsidRDefault="000F0EEA" w:rsidP="000F0EEA"/>
    <w:p w:rsidR="008B76A6" w:rsidRDefault="008B76A6" w:rsidP="000F0EEA"/>
    <w:p w:rsidR="008B76A6" w:rsidRDefault="008B76A6" w:rsidP="000F0EEA"/>
    <w:p w:rsidR="008B76A6" w:rsidRDefault="008B76A6" w:rsidP="000F0EEA"/>
    <w:p w:rsidR="00B84529" w:rsidRPr="00B84529" w:rsidRDefault="000F0EEA" w:rsidP="00B84529">
      <w:pPr>
        <w:rPr>
          <w:rStyle w:val="a3"/>
          <w:rFonts w:eastAsia="Times New Roman"/>
          <w:szCs w:val="28"/>
        </w:rPr>
      </w:pPr>
      <w:r w:rsidRPr="00B84529">
        <w:rPr>
          <w:rFonts w:ascii="Times New Roman" w:hAnsi="Times New Roman" w:cs="Times New Roman"/>
        </w:rPr>
        <w:lastRenderedPageBreak/>
        <w:t>Приложение 1</w:t>
      </w:r>
      <w:r w:rsidR="00F33799">
        <w:rPr>
          <w:rFonts w:ascii="Times New Roman" w:hAnsi="Times New Roman" w:cs="Times New Roman"/>
        </w:rPr>
        <w:t>.</w:t>
      </w:r>
      <w:r w:rsidR="00B84529" w:rsidRPr="00B84529">
        <w:rPr>
          <w:rFonts w:ascii="Times New Roman" w:hAnsi="Times New Roman" w:cs="Times New Roman"/>
          <w:szCs w:val="28"/>
        </w:rPr>
        <w:t xml:space="preserve">   </w:t>
      </w:r>
      <w:r w:rsidR="00B84529" w:rsidRPr="00F33799">
        <w:rPr>
          <w:rFonts w:ascii="Times New Roman" w:hAnsi="Times New Roman" w:cs="Times New Roman"/>
        </w:rPr>
        <w:t>П</w:t>
      </w:r>
      <w:r w:rsidR="00F33799" w:rsidRPr="00F33799">
        <w:rPr>
          <w:rFonts w:ascii="Times New Roman" w:hAnsi="Times New Roman" w:cs="Times New Roman"/>
        </w:rPr>
        <w:t>о</w:t>
      </w:r>
      <w:r w:rsidR="00F33799">
        <w:rPr>
          <w:rFonts w:ascii="Times New Roman" w:hAnsi="Times New Roman" w:cs="Times New Roman"/>
        </w:rPr>
        <w:t>ложение о территориальном планировании</w:t>
      </w:r>
    </w:p>
    <w:p w:rsidR="000F0EEA" w:rsidRPr="00B84529" w:rsidRDefault="000F0EEA" w:rsidP="00F33799">
      <w:pPr>
        <w:rPr>
          <w:rFonts w:ascii="Times New Roman" w:hAnsi="Times New Roman" w:cs="Times New Roman"/>
        </w:rPr>
      </w:pPr>
      <w:r w:rsidRPr="00B84529">
        <w:rPr>
          <w:rFonts w:ascii="Times New Roman" w:hAnsi="Times New Roman" w:cs="Times New Roman"/>
        </w:rPr>
        <w:t>Приложение 2</w:t>
      </w:r>
      <w:r w:rsidR="00F33799">
        <w:rPr>
          <w:rFonts w:ascii="Times New Roman" w:hAnsi="Times New Roman" w:cs="Times New Roman"/>
        </w:rPr>
        <w:t>.</w:t>
      </w:r>
      <w:r w:rsidR="0052562A" w:rsidRPr="0052562A">
        <w:t xml:space="preserve"> </w:t>
      </w:r>
      <w:r w:rsidR="0052562A">
        <w:rPr>
          <w:rFonts w:ascii="Times New Roman" w:hAnsi="Times New Roman" w:cs="Times New Roman"/>
        </w:rPr>
        <w:t xml:space="preserve"> Карта планируемого</w:t>
      </w:r>
      <w:r w:rsidR="0095304C">
        <w:rPr>
          <w:rFonts w:ascii="Times New Roman" w:hAnsi="Times New Roman" w:cs="Times New Roman"/>
        </w:rPr>
        <w:t xml:space="preserve"> размещения объектов местного значения. Карта </w:t>
      </w:r>
      <w:r w:rsidR="0052562A" w:rsidRPr="0052562A">
        <w:rPr>
          <w:rFonts w:ascii="Times New Roman" w:hAnsi="Times New Roman" w:cs="Times New Roman"/>
        </w:rPr>
        <w:t>функциональных зон</w:t>
      </w:r>
      <w:r w:rsidR="0052562A">
        <w:rPr>
          <w:rFonts w:ascii="Times New Roman" w:hAnsi="Times New Roman" w:cs="Times New Roman"/>
        </w:rPr>
        <w:t xml:space="preserve"> на территории муниципального образования. Карта границ населенных пунктов</w:t>
      </w:r>
    </w:p>
    <w:p w:rsidR="0052562A" w:rsidRDefault="00F33799" w:rsidP="00F337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52562A" w:rsidRPr="0052562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52562A" w:rsidRPr="0052562A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 xml:space="preserve">  Карта планируемого размещения объектов местного значения. </w:t>
      </w:r>
      <w:r w:rsidR="0052562A" w:rsidRPr="0052562A">
        <w:rPr>
          <w:rFonts w:ascii="Times New Roman" w:hAnsi="Times New Roman" w:cs="Times New Roman"/>
        </w:rPr>
        <w:t>Карта функционального зонирова</w:t>
      </w:r>
      <w:r w:rsidR="0052562A">
        <w:rPr>
          <w:rFonts w:ascii="Times New Roman" w:hAnsi="Times New Roman" w:cs="Times New Roman"/>
        </w:rPr>
        <w:t>н</w:t>
      </w:r>
      <w:r w:rsidR="0052562A" w:rsidRPr="0052562A">
        <w:rPr>
          <w:rFonts w:ascii="Times New Roman" w:hAnsi="Times New Roman" w:cs="Times New Roman"/>
        </w:rPr>
        <w:t>ия</w:t>
      </w:r>
      <w:r w:rsidR="0052562A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 xml:space="preserve"> на территории </w:t>
      </w:r>
      <w:r w:rsidR="0052562A" w:rsidRPr="0052562A">
        <w:rPr>
          <w:rFonts w:ascii="Times New Roman" w:hAnsi="Times New Roman" w:cs="Times New Roman"/>
        </w:rPr>
        <w:t xml:space="preserve"> </w:t>
      </w:r>
      <w:proofErr w:type="spellStart"/>
      <w:r w:rsidR="0052562A" w:rsidRPr="0052562A">
        <w:rPr>
          <w:rFonts w:ascii="Times New Roman" w:hAnsi="Times New Roman" w:cs="Times New Roman"/>
        </w:rPr>
        <w:t>с</w:t>
      </w:r>
      <w:proofErr w:type="gramStart"/>
      <w:r w:rsidR="0052562A">
        <w:rPr>
          <w:rFonts w:ascii="Times New Roman" w:hAnsi="Times New Roman" w:cs="Times New Roman"/>
        </w:rPr>
        <w:t>.</w:t>
      </w:r>
      <w:r w:rsidR="008B76A6">
        <w:rPr>
          <w:rFonts w:ascii="Times New Roman" w:hAnsi="Times New Roman" w:cs="Times New Roman"/>
        </w:rPr>
        <w:t>Ф</w:t>
      </w:r>
      <w:proofErr w:type="gramEnd"/>
      <w:r w:rsidR="008B76A6">
        <w:rPr>
          <w:rFonts w:ascii="Times New Roman" w:hAnsi="Times New Roman" w:cs="Times New Roman"/>
        </w:rPr>
        <w:t>илипповск</w:t>
      </w:r>
      <w:proofErr w:type="spellEnd"/>
    </w:p>
    <w:p w:rsidR="00B84529" w:rsidRDefault="00B84529" w:rsidP="00B84529">
      <w:pPr>
        <w:rPr>
          <w:rFonts w:ascii="Times New Roman" w:hAnsi="Times New Roman" w:cs="Times New Roman"/>
        </w:rPr>
      </w:pPr>
      <w:r w:rsidRPr="00B84529">
        <w:rPr>
          <w:rFonts w:ascii="Times New Roman" w:hAnsi="Times New Roman" w:cs="Times New Roman"/>
        </w:rPr>
        <w:t>Приложение 4</w:t>
      </w:r>
      <w:r w:rsidR="00F33799">
        <w:rPr>
          <w:rFonts w:ascii="Times New Roman" w:hAnsi="Times New Roman" w:cs="Times New Roman"/>
        </w:rPr>
        <w:t xml:space="preserve">. </w:t>
      </w:r>
      <w:r w:rsidRPr="00B84529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>Карта планируемого размещения объектов инженерной инфраструктуры  местного значения</w:t>
      </w:r>
      <w:r w:rsidRPr="00B84529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 xml:space="preserve"> на территории </w:t>
      </w:r>
      <w:r w:rsidRPr="00B84529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 xml:space="preserve">. </w:t>
      </w:r>
      <w:r w:rsidR="008B76A6">
        <w:rPr>
          <w:rFonts w:ascii="Times New Roman" w:hAnsi="Times New Roman" w:cs="Times New Roman"/>
        </w:rPr>
        <w:t>Филипповск</w:t>
      </w:r>
      <w:r w:rsidRPr="00B84529">
        <w:rPr>
          <w:rFonts w:ascii="Times New Roman" w:hAnsi="Times New Roman" w:cs="Times New Roman"/>
        </w:rPr>
        <w:t xml:space="preserve"> </w:t>
      </w:r>
    </w:p>
    <w:p w:rsidR="00B84529" w:rsidRPr="00B84529" w:rsidRDefault="00B84529" w:rsidP="00B84529">
      <w:pPr>
        <w:rPr>
          <w:rFonts w:ascii="Times New Roman" w:hAnsi="Times New Roman" w:cs="Times New Roman"/>
        </w:rPr>
      </w:pPr>
      <w:r w:rsidRPr="00B84529">
        <w:rPr>
          <w:rFonts w:ascii="Times New Roman" w:hAnsi="Times New Roman" w:cs="Times New Roman"/>
        </w:rPr>
        <w:t>Приложение 5</w:t>
      </w:r>
      <w:r w:rsidR="00F33799">
        <w:rPr>
          <w:rFonts w:ascii="Times New Roman" w:hAnsi="Times New Roman" w:cs="Times New Roman"/>
        </w:rPr>
        <w:t xml:space="preserve">. </w:t>
      </w:r>
      <w:r w:rsidRPr="00B84529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 xml:space="preserve">Карта планируемого размещения объектов местного значения. </w:t>
      </w:r>
      <w:r w:rsidRPr="00B84529">
        <w:rPr>
          <w:rFonts w:ascii="Times New Roman" w:hAnsi="Times New Roman" w:cs="Times New Roman"/>
        </w:rPr>
        <w:t>Карта функцион</w:t>
      </w:r>
      <w:r>
        <w:rPr>
          <w:rFonts w:ascii="Times New Roman" w:hAnsi="Times New Roman" w:cs="Times New Roman"/>
        </w:rPr>
        <w:t>альн</w:t>
      </w:r>
      <w:r w:rsidR="0095304C">
        <w:rPr>
          <w:rFonts w:ascii="Times New Roman" w:hAnsi="Times New Roman" w:cs="Times New Roman"/>
        </w:rPr>
        <w:t xml:space="preserve">ых зон на территории  </w:t>
      </w:r>
      <w:proofErr w:type="spellStart"/>
      <w:r w:rsidR="008B76A6">
        <w:rPr>
          <w:rFonts w:ascii="Times New Roman" w:hAnsi="Times New Roman" w:cs="Times New Roman"/>
        </w:rPr>
        <w:t>п</w:t>
      </w:r>
      <w:proofErr w:type="gramStart"/>
      <w:r w:rsidR="008B76A6">
        <w:rPr>
          <w:rFonts w:ascii="Times New Roman" w:hAnsi="Times New Roman" w:cs="Times New Roman"/>
        </w:rPr>
        <w:t>.Б</w:t>
      </w:r>
      <w:proofErr w:type="gramEnd"/>
      <w:r w:rsidR="008B76A6">
        <w:rPr>
          <w:rFonts w:ascii="Times New Roman" w:hAnsi="Times New Roman" w:cs="Times New Roman"/>
        </w:rPr>
        <w:t>ольшеворонежский</w:t>
      </w:r>
      <w:proofErr w:type="spellEnd"/>
      <w:r w:rsidR="008B76A6">
        <w:rPr>
          <w:rFonts w:ascii="Times New Roman" w:hAnsi="Times New Roman" w:cs="Times New Roman"/>
        </w:rPr>
        <w:t xml:space="preserve">, </w:t>
      </w:r>
    </w:p>
    <w:p w:rsidR="00BD78D0" w:rsidRDefault="00B84529" w:rsidP="00B84529">
      <w:pPr>
        <w:rPr>
          <w:rFonts w:ascii="Times New Roman" w:hAnsi="Times New Roman" w:cs="Times New Roman"/>
        </w:rPr>
      </w:pPr>
      <w:r w:rsidRPr="00B84529">
        <w:rPr>
          <w:rFonts w:ascii="Times New Roman" w:hAnsi="Times New Roman" w:cs="Times New Roman"/>
        </w:rPr>
        <w:t>Приложение 6</w:t>
      </w:r>
      <w:r w:rsidR="00F33799">
        <w:rPr>
          <w:rFonts w:ascii="Times New Roman" w:hAnsi="Times New Roman" w:cs="Times New Roman"/>
        </w:rPr>
        <w:t xml:space="preserve">. </w:t>
      </w:r>
      <w:r w:rsidRPr="00B84529">
        <w:rPr>
          <w:rFonts w:ascii="Times New Roman" w:hAnsi="Times New Roman" w:cs="Times New Roman"/>
        </w:rPr>
        <w:t xml:space="preserve"> </w:t>
      </w:r>
      <w:r w:rsidR="0095304C">
        <w:rPr>
          <w:rFonts w:ascii="Times New Roman" w:hAnsi="Times New Roman" w:cs="Times New Roman"/>
        </w:rPr>
        <w:t>Карта планируемого размещения об</w:t>
      </w:r>
      <w:r w:rsidR="00BD78D0">
        <w:rPr>
          <w:rFonts w:ascii="Times New Roman" w:hAnsi="Times New Roman" w:cs="Times New Roman"/>
        </w:rPr>
        <w:t xml:space="preserve">ъектов </w:t>
      </w:r>
      <w:r w:rsidR="0095304C">
        <w:rPr>
          <w:rFonts w:ascii="Times New Roman" w:hAnsi="Times New Roman" w:cs="Times New Roman"/>
        </w:rPr>
        <w:t xml:space="preserve">  местного значения</w:t>
      </w:r>
      <w:r w:rsidR="0095304C" w:rsidRPr="00B84529">
        <w:rPr>
          <w:rFonts w:ascii="Times New Roman" w:hAnsi="Times New Roman" w:cs="Times New Roman"/>
        </w:rPr>
        <w:t xml:space="preserve"> </w:t>
      </w:r>
      <w:r w:rsidR="00BD78D0">
        <w:rPr>
          <w:rFonts w:ascii="Times New Roman" w:hAnsi="Times New Roman" w:cs="Times New Roman"/>
        </w:rPr>
        <w:t xml:space="preserve">.Карта функциональных зон на территории </w:t>
      </w:r>
      <w:proofErr w:type="spellStart"/>
      <w:r w:rsidR="00BD78D0">
        <w:rPr>
          <w:rFonts w:ascii="Times New Roman" w:hAnsi="Times New Roman" w:cs="Times New Roman"/>
        </w:rPr>
        <w:t>уч</w:t>
      </w:r>
      <w:proofErr w:type="gramStart"/>
      <w:r w:rsidR="00BD78D0">
        <w:rPr>
          <w:rFonts w:ascii="Times New Roman" w:hAnsi="Times New Roman" w:cs="Times New Roman"/>
        </w:rPr>
        <w:t>.Х</w:t>
      </w:r>
      <w:proofErr w:type="gramEnd"/>
      <w:r w:rsidR="00BD78D0">
        <w:rPr>
          <w:rFonts w:ascii="Times New Roman" w:hAnsi="Times New Roman" w:cs="Times New Roman"/>
        </w:rPr>
        <w:t>олы</w:t>
      </w:r>
      <w:proofErr w:type="spellEnd"/>
    </w:p>
    <w:p w:rsidR="00B84529" w:rsidRPr="00B84529" w:rsidRDefault="00B84529" w:rsidP="00B84529">
      <w:pPr>
        <w:rPr>
          <w:rFonts w:ascii="Times New Roman" w:hAnsi="Times New Roman" w:cs="Times New Roman"/>
        </w:rPr>
      </w:pPr>
      <w:r w:rsidRPr="00B84529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7</w:t>
      </w:r>
      <w:r w:rsidR="00F3379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 </w:t>
      </w:r>
      <w:r w:rsidR="0095304C">
        <w:rPr>
          <w:rFonts w:ascii="Times New Roman" w:hAnsi="Times New Roman" w:cs="Times New Roman"/>
        </w:rPr>
        <w:t xml:space="preserve">Карта планируемого размещения объектов местного значения. </w:t>
      </w:r>
      <w:r w:rsidR="0095304C" w:rsidRPr="00B84529">
        <w:rPr>
          <w:rFonts w:ascii="Times New Roman" w:hAnsi="Times New Roman" w:cs="Times New Roman"/>
        </w:rPr>
        <w:t>Карта функцион</w:t>
      </w:r>
      <w:r w:rsidR="0095304C">
        <w:rPr>
          <w:rFonts w:ascii="Times New Roman" w:hAnsi="Times New Roman" w:cs="Times New Roman"/>
        </w:rPr>
        <w:t xml:space="preserve">альных зон на территории  </w:t>
      </w:r>
      <w:proofErr w:type="spellStart"/>
      <w:r w:rsidR="008B76A6">
        <w:rPr>
          <w:rFonts w:ascii="Times New Roman" w:hAnsi="Times New Roman" w:cs="Times New Roman"/>
        </w:rPr>
        <w:t>уч</w:t>
      </w:r>
      <w:proofErr w:type="gramStart"/>
      <w:r w:rsidR="008B76A6">
        <w:rPr>
          <w:rFonts w:ascii="Times New Roman" w:hAnsi="Times New Roman" w:cs="Times New Roman"/>
        </w:rPr>
        <w:t>.Б</w:t>
      </w:r>
      <w:proofErr w:type="gramEnd"/>
      <w:r w:rsidR="008B76A6">
        <w:rPr>
          <w:rFonts w:ascii="Times New Roman" w:hAnsi="Times New Roman" w:cs="Times New Roman"/>
        </w:rPr>
        <w:t>ольшелихачевский</w:t>
      </w:r>
      <w:proofErr w:type="spellEnd"/>
    </w:p>
    <w:p w:rsidR="00B84529" w:rsidRPr="00B84529" w:rsidRDefault="00B84529" w:rsidP="000F0EEA">
      <w:pPr>
        <w:rPr>
          <w:rFonts w:ascii="Times New Roman" w:hAnsi="Times New Roman" w:cs="Times New Roman"/>
        </w:rPr>
      </w:pPr>
    </w:p>
    <w:sectPr w:rsidR="00B84529" w:rsidRPr="00B84529" w:rsidSect="001B4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0F0EEA"/>
    <w:rsid w:val="000F0EEA"/>
    <w:rsid w:val="001B4284"/>
    <w:rsid w:val="002A36E4"/>
    <w:rsid w:val="00486F29"/>
    <w:rsid w:val="0052562A"/>
    <w:rsid w:val="00562911"/>
    <w:rsid w:val="008B0395"/>
    <w:rsid w:val="008B76A6"/>
    <w:rsid w:val="0095304C"/>
    <w:rsid w:val="009959AE"/>
    <w:rsid w:val="009B2808"/>
    <w:rsid w:val="00B84529"/>
    <w:rsid w:val="00BD78D0"/>
    <w:rsid w:val="00BF67EC"/>
    <w:rsid w:val="00EC00AF"/>
    <w:rsid w:val="00F24AEB"/>
    <w:rsid w:val="00F33799"/>
    <w:rsid w:val="00FD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284"/>
  </w:style>
  <w:style w:type="paragraph" w:styleId="2">
    <w:name w:val="heading 2"/>
    <w:basedOn w:val="a"/>
    <w:next w:val="a"/>
    <w:link w:val="20"/>
    <w:semiHidden/>
    <w:unhideWhenUsed/>
    <w:qFormat/>
    <w:rsid w:val="008B76A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99"/>
    <w:qFormat/>
    <w:rsid w:val="00B84529"/>
    <w:rPr>
      <w:rFonts w:ascii="Times New Roman" w:hAnsi="Times New Roman" w:cs="Times New Roman"/>
      <w:b/>
      <w:bCs/>
      <w:smallCaps/>
      <w:spacing w:val="5"/>
      <w:sz w:val="28"/>
    </w:rPr>
  </w:style>
  <w:style w:type="character" w:customStyle="1" w:styleId="20">
    <w:name w:val="Заголовок 2 Знак"/>
    <w:basedOn w:val="a0"/>
    <w:link w:val="2"/>
    <w:semiHidden/>
    <w:rsid w:val="008B76A6"/>
    <w:rPr>
      <w:rFonts w:ascii="Times New Roman" w:eastAsia="Times New Roman" w:hAnsi="Times New Roman" w:cs="Times New Roman"/>
      <w:i/>
      <w:sz w:val="26"/>
      <w:szCs w:val="26"/>
    </w:rPr>
  </w:style>
  <w:style w:type="paragraph" w:customStyle="1" w:styleId="Style5">
    <w:name w:val="Style5"/>
    <w:basedOn w:val="a"/>
    <w:rsid w:val="008B76A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8B76A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B76A6"/>
    <w:rPr>
      <w:rFonts w:ascii="Times New Roman" w:hAnsi="Times New Roman" w:cs="Times New Roman" w:hint="default"/>
      <w:sz w:val="26"/>
      <w:szCs w:val="26"/>
    </w:rPr>
  </w:style>
  <w:style w:type="paragraph" w:styleId="a4">
    <w:name w:val="No Spacing"/>
    <w:uiPriority w:val="1"/>
    <w:qFormat/>
    <w:rsid w:val="008B76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4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12</cp:revision>
  <cp:lastPrinted>2013-11-05T06:21:00Z</cp:lastPrinted>
  <dcterms:created xsi:type="dcterms:W3CDTF">2013-10-30T21:46:00Z</dcterms:created>
  <dcterms:modified xsi:type="dcterms:W3CDTF">2013-11-07T05:41:00Z</dcterms:modified>
</cp:coreProperties>
</file>