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28" w:rsidRDefault="00C9512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  <w:gridCol w:w="199"/>
      </w:tblGrid>
      <w:tr w:rsidR="003157E6" w:rsidRPr="00643FE3" w:rsidTr="003157E6">
        <w:trPr>
          <w:trHeight w:val="4390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3157E6" w:rsidRDefault="003157E6" w:rsidP="003157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3157E6" w:rsidRPr="003157E6" w:rsidRDefault="003157E6" w:rsidP="003157E6">
            <w:pPr>
              <w:pStyle w:val="a3"/>
              <w:rPr>
                <w:i w:val="0"/>
                <w:sz w:val="28"/>
                <w:szCs w:val="28"/>
              </w:rPr>
            </w:pPr>
            <w:r w:rsidRPr="003157E6">
              <w:rPr>
                <w:i w:val="0"/>
                <w:sz w:val="28"/>
                <w:szCs w:val="28"/>
              </w:rPr>
              <w:t>Российская Федерация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>Иркутская область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>Зиминский</w:t>
            </w:r>
            <w:proofErr w:type="spellEnd"/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район</w:t>
            </w:r>
          </w:p>
          <w:p w:rsidR="003157E6" w:rsidRPr="003157E6" w:rsidRDefault="00E32472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Филипповское</w:t>
            </w:r>
            <w:r w:rsidR="003157E6"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муниципальное образование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57E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Дума </w:t>
            </w:r>
          </w:p>
          <w:p w:rsidR="003157E6" w:rsidRPr="003157E6" w:rsidRDefault="003157E6" w:rsidP="003157E6">
            <w:pPr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57E6" w:rsidRPr="00EB5421" w:rsidRDefault="003157E6" w:rsidP="003157E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4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 Е Ш Е Н И Е</w:t>
            </w:r>
          </w:p>
          <w:p w:rsidR="003157E6" w:rsidRPr="003157E6" w:rsidRDefault="003157E6" w:rsidP="003157E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157E6" w:rsidRPr="003157E6" w:rsidRDefault="00EB5421" w:rsidP="003157E6">
            <w:pPr>
              <w:widowControl w:val="0"/>
              <w:autoSpaceDE w:val="0"/>
              <w:autoSpaceDN w:val="0"/>
              <w:adjustRightInd w:val="0"/>
              <w:spacing w:after="0"/>
              <w:ind w:left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3157E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  <w:r w:rsidR="003157E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9D476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янва</w:t>
            </w:r>
            <w:r w:rsidR="003157E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ря 202</w:t>
            </w:r>
            <w:r w:rsidR="009D476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3157E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года                 № </w:t>
            </w:r>
            <w:r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82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3157E6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с. </w:t>
            </w:r>
            <w:r w:rsidR="00E32472" w:rsidRPr="00EB5421">
              <w:rPr>
                <w:rFonts w:ascii="Times New Roman" w:hAnsi="Times New Roman" w:cs="Times New Roman"/>
                <w:bCs/>
                <w:sz w:val="28"/>
                <w:szCs w:val="28"/>
              </w:rPr>
              <w:t>Филипповск</w:t>
            </w:r>
          </w:p>
          <w:p w:rsidR="003157E6" w:rsidRPr="00643FE3" w:rsidRDefault="003157E6" w:rsidP="003157E6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3157E6" w:rsidRPr="00643FE3" w:rsidRDefault="003157E6" w:rsidP="003157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3157E6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О передаче остатков </w:t>
      </w:r>
      <w:r w:rsidRPr="00EC6C15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</w:p>
    <w:p w:rsidR="003157E6" w:rsidRDefault="003157E6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0320AF" w:rsidRDefault="00E32472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образования </w:t>
      </w:r>
    </w:p>
    <w:p w:rsidR="00E81D74" w:rsidRPr="00012128" w:rsidRDefault="00E81D74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7D7" w:rsidRDefault="008D77D7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</w:t>
      </w:r>
      <w:r w:rsidR="00FA6A96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0320AF" w:rsidRPr="003157E6">
        <w:rPr>
          <w:rFonts w:ascii="Times New Roman" w:hAnsi="Times New Roman" w:cs="Times New Roman"/>
          <w:sz w:val="28"/>
          <w:szCs w:val="28"/>
        </w:rPr>
        <w:t xml:space="preserve">от </w:t>
      </w:r>
      <w:r w:rsidR="003157E6" w:rsidRPr="003157E6">
        <w:rPr>
          <w:rFonts w:ascii="Times New Roman" w:hAnsi="Times New Roman" w:cs="Times New Roman"/>
          <w:sz w:val="28"/>
          <w:szCs w:val="28"/>
        </w:rPr>
        <w:t>6 октября 2003 года №</w:t>
      </w:r>
      <w:r w:rsidR="00300A60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3157E6">
        <w:rPr>
          <w:rFonts w:ascii="Times New Roman" w:hAnsi="Times New Roman" w:cs="Times New Roman"/>
          <w:sz w:val="28"/>
          <w:szCs w:val="28"/>
        </w:rPr>
        <w:t>131-ФЗ</w:t>
      </w:r>
      <w:r w:rsidR="00F60F93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3157E6">
        <w:rPr>
          <w:rFonts w:ascii="Times New Roman" w:hAnsi="Times New Roman" w:cs="Times New Roman"/>
          <w:sz w:val="24"/>
          <w:szCs w:val="24"/>
        </w:rPr>
        <w:t>«</w:t>
      </w:r>
      <w:r w:rsidR="000320AF" w:rsidRPr="0001212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</w:t>
      </w:r>
      <w:r w:rsidR="00F60F93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самоупра</w:t>
      </w:r>
      <w:r w:rsidR="003157E6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0320AF" w:rsidRPr="008D77D7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3157E6">
        <w:rPr>
          <w:rFonts w:ascii="Times New Roman" w:hAnsi="Times New Roman" w:cs="Times New Roman"/>
          <w:sz w:val="28"/>
          <w:szCs w:val="28"/>
        </w:rPr>
        <w:t xml:space="preserve">,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в целях урегулирования вопроса использования 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3157E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3157E6" w:rsidRPr="008D77D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неиспользованных по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состоянию на </w:t>
      </w:r>
      <w:r w:rsidR="00373837">
        <w:rPr>
          <w:rFonts w:ascii="Times New Roman" w:hAnsi="Times New Roman" w:cs="Times New Roman"/>
          <w:sz w:val="28"/>
          <w:szCs w:val="28"/>
        </w:rPr>
        <w:t>0</w:t>
      </w:r>
      <w:r w:rsidR="000320AF" w:rsidRPr="00012128">
        <w:rPr>
          <w:rFonts w:ascii="Times New Roman" w:hAnsi="Times New Roman" w:cs="Times New Roman"/>
          <w:sz w:val="28"/>
          <w:szCs w:val="28"/>
        </w:rPr>
        <w:t>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157E6">
        <w:rPr>
          <w:rFonts w:ascii="Times New Roman" w:hAnsi="Times New Roman" w:cs="Times New Roman"/>
          <w:sz w:val="28"/>
          <w:szCs w:val="28"/>
        </w:rPr>
        <w:t>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495F1B">
        <w:rPr>
          <w:rFonts w:ascii="Times New Roman" w:hAnsi="Times New Roman" w:cs="Times New Roman"/>
          <w:sz w:val="28"/>
          <w:szCs w:val="28"/>
        </w:rPr>
        <w:t xml:space="preserve">, в связи с </w:t>
      </w:r>
      <w:r w:rsidR="00594250" w:rsidRPr="00495F1B">
        <w:rPr>
          <w:rFonts w:ascii="Times New Roman" w:hAnsi="Times New Roman" w:cs="Times New Roman"/>
          <w:sz w:val="28"/>
          <w:szCs w:val="28"/>
        </w:rPr>
        <w:t>признанием утратившим силу Закона Иркутской области от 3 ноября 2016 г. № 96-ОЗ «О закреплении за сельскими поселениями Иркутской области вопросов местного значения» с 01.01.2025 года,</w:t>
      </w:r>
      <w:r w:rsidR="00421CEA" w:rsidRPr="00495F1B">
        <w:rPr>
          <w:rFonts w:ascii="Times New Roman" w:hAnsi="Times New Roman" w:cs="Times New Roman"/>
          <w:sz w:val="28"/>
          <w:szCs w:val="28"/>
        </w:rPr>
        <w:t xml:space="preserve"> </w:t>
      </w:r>
      <w:r w:rsidR="003157E6" w:rsidRPr="00495F1B">
        <w:rPr>
          <w:rFonts w:ascii="Times New Roman" w:hAnsi="Times New Roman" w:cs="Times New Roman"/>
          <w:sz w:val="28"/>
          <w:szCs w:val="28"/>
        </w:rPr>
        <w:t xml:space="preserve">Дума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157E6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95F1B">
        <w:rPr>
          <w:rFonts w:ascii="Times New Roman" w:hAnsi="Times New Roman" w:cs="Times New Roman"/>
          <w:sz w:val="28"/>
          <w:szCs w:val="28"/>
        </w:rPr>
        <w:t xml:space="preserve"> </w:t>
      </w:r>
      <w:r w:rsidR="004E4092"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531C9F" w:rsidRDefault="00531C9F" w:rsidP="008D7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3157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РЕШИЛ</w:t>
      </w:r>
      <w:r w:rsidR="003157E6">
        <w:rPr>
          <w:rFonts w:ascii="Times New Roman" w:hAnsi="Times New Roman" w:cs="Times New Roman"/>
          <w:sz w:val="28"/>
          <w:szCs w:val="28"/>
        </w:rPr>
        <w:t>А</w:t>
      </w:r>
      <w:r w:rsidRPr="00012128">
        <w:rPr>
          <w:rFonts w:ascii="Times New Roman" w:hAnsi="Times New Roman" w:cs="Times New Roman"/>
          <w:sz w:val="28"/>
          <w:szCs w:val="28"/>
        </w:rPr>
        <w:t>:</w:t>
      </w:r>
    </w:p>
    <w:p w:rsidR="000320AF" w:rsidRPr="00012128" w:rsidRDefault="003A6561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 Утвердить порядок предоставления иных межбюджетных трансфертов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образования бюджету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A1DD2">
        <w:rPr>
          <w:rFonts w:ascii="Times New Roman" w:hAnsi="Times New Roman" w:cs="Times New Roman"/>
          <w:sz w:val="28"/>
          <w:szCs w:val="28"/>
        </w:rPr>
        <w:t xml:space="preserve">, </w:t>
      </w:r>
      <w:r w:rsidR="00AA1DD2" w:rsidRPr="0001212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AA1DD2">
        <w:rPr>
          <w:rFonts w:ascii="Times New Roman" w:hAnsi="Times New Roman" w:cs="Times New Roman"/>
          <w:sz w:val="28"/>
          <w:szCs w:val="28"/>
        </w:rPr>
        <w:t>1 к настоящему решению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12128" w:rsidRDefault="003A6561" w:rsidP="003F0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 Утвердить форму Соглашения о предоставлении иных межбюджетных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3F0D7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3F0D7F" w:rsidRPr="0001212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F0D7F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3F0D7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F0D7F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, согласно приложению </w:t>
      </w:r>
      <w:r w:rsidR="00AA1DD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Pr="00012128" w:rsidRDefault="00F16E80" w:rsidP="009F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 Передать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остатки </w:t>
      </w:r>
      <w:r w:rsidR="009F4FB8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9F4FB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4FB8">
        <w:rPr>
          <w:rFonts w:ascii="Times New Roman" w:hAnsi="Times New Roman" w:cs="Times New Roman"/>
          <w:sz w:val="28"/>
          <w:szCs w:val="28"/>
        </w:rPr>
        <w:t>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неиспользованные по </w:t>
      </w:r>
      <w:r w:rsidR="009F4FB8" w:rsidRPr="00012128">
        <w:rPr>
          <w:rFonts w:ascii="Times New Roman" w:hAnsi="Times New Roman" w:cs="Times New Roman"/>
          <w:sz w:val="28"/>
          <w:szCs w:val="28"/>
        </w:rPr>
        <w:lastRenderedPageBreak/>
        <w:t xml:space="preserve">состоянию на </w:t>
      </w:r>
      <w:r w:rsidR="009F4FB8">
        <w:rPr>
          <w:rFonts w:ascii="Times New Roman" w:hAnsi="Times New Roman" w:cs="Times New Roman"/>
          <w:sz w:val="28"/>
          <w:szCs w:val="28"/>
        </w:rPr>
        <w:t>01 января 2025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>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32472">
        <w:rPr>
          <w:rFonts w:ascii="Times New Roman" w:hAnsi="Times New Roman" w:cs="Times New Roman"/>
          <w:sz w:val="28"/>
          <w:szCs w:val="28"/>
        </w:rPr>
        <w:t>1 569 842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 (</w:t>
      </w:r>
      <w:r w:rsidR="00E32472">
        <w:rPr>
          <w:rFonts w:ascii="Times New Roman" w:hAnsi="Times New Roman" w:cs="Times New Roman"/>
          <w:sz w:val="28"/>
          <w:szCs w:val="28"/>
        </w:rPr>
        <w:t>один миллион пятьсот шестьдесят девять тысяч восемьсот сорок два</w:t>
      </w:r>
      <w:r w:rsidR="009F4FB8" w:rsidRPr="006120A7">
        <w:rPr>
          <w:rFonts w:ascii="Times New Roman" w:hAnsi="Times New Roman" w:cs="Times New Roman"/>
          <w:sz w:val="28"/>
          <w:szCs w:val="28"/>
        </w:rPr>
        <w:t>) рубл</w:t>
      </w:r>
      <w:r w:rsidR="00E32472">
        <w:rPr>
          <w:rFonts w:ascii="Times New Roman" w:hAnsi="Times New Roman" w:cs="Times New Roman"/>
          <w:sz w:val="28"/>
          <w:szCs w:val="28"/>
        </w:rPr>
        <w:t>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0</w:t>
      </w:r>
      <w:r w:rsidR="006120A7" w:rsidRPr="006120A7">
        <w:rPr>
          <w:rFonts w:ascii="Times New Roman" w:hAnsi="Times New Roman" w:cs="Times New Roman"/>
          <w:sz w:val="28"/>
          <w:szCs w:val="28"/>
        </w:rPr>
        <w:t>8</w:t>
      </w:r>
      <w:r w:rsidR="009F4FB8" w:rsidRPr="006120A7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в виде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="009F4FB8">
        <w:rPr>
          <w:rFonts w:ascii="Times New Roman" w:hAnsi="Times New Roman" w:cs="Times New Roman"/>
          <w:sz w:val="28"/>
          <w:szCs w:val="28"/>
        </w:rPr>
        <w:t>в бюджет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37F15" w:rsidRPr="00AA1DD2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9F4FB8">
        <w:rPr>
          <w:rFonts w:ascii="Times New Roman" w:hAnsi="Times New Roman" w:cs="Times New Roman"/>
          <w:sz w:val="28"/>
          <w:szCs w:val="28"/>
        </w:rPr>
        <w:t>до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F4FB8">
        <w:rPr>
          <w:rFonts w:ascii="Times New Roman" w:hAnsi="Times New Roman" w:cs="Times New Roman"/>
          <w:sz w:val="28"/>
          <w:szCs w:val="28"/>
        </w:rPr>
        <w:t>01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874604">
        <w:rPr>
          <w:rFonts w:ascii="Times New Roman" w:hAnsi="Times New Roman" w:cs="Times New Roman"/>
          <w:sz w:val="28"/>
          <w:szCs w:val="28"/>
        </w:rPr>
        <w:t>сентября</w:t>
      </w:r>
      <w:r w:rsidR="00F54679">
        <w:rPr>
          <w:rFonts w:ascii="Times New Roman" w:hAnsi="Times New Roman" w:cs="Times New Roman"/>
          <w:sz w:val="28"/>
          <w:szCs w:val="28"/>
        </w:rPr>
        <w:t xml:space="preserve"> 202</w:t>
      </w:r>
      <w:r w:rsidR="009F4FB8">
        <w:rPr>
          <w:rFonts w:ascii="Times New Roman" w:hAnsi="Times New Roman" w:cs="Times New Roman"/>
          <w:sz w:val="28"/>
          <w:szCs w:val="28"/>
        </w:rPr>
        <w:t>5</w:t>
      </w:r>
      <w:r w:rsidR="00F5467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на увеличение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="009F4FB8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9F4FB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для финансового обеспечения дорожной деятельности в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отношении автомобильных дорог местного значения в границах населенных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F4FB8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Default="00F16E80" w:rsidP="00F16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4. Поручить администрации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166008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BD11B3">
        <w:rPr>
          <w:rFonts w:ascii="Times New Roman" w:hAnsi="Times New Roman" w:cs="Times New Roman"/>
          <w:sz w:val="28"/>
          <w:szCs w:val="28"/>
        </w:rPr>
        <w:t xml:space="preserve">заключить </w:t>
      </w:r>
      <w:r w:rsidR="000320AF" w:rsidRPr="00012128">
        <w:rPr>
          <w:rFonts w:ascii="Times New Roman" w:hAnsi="Times New Roman" w:cs="Times New Roman"/>
          <w:sz w:val="28"/>
          <w:szCs w:val="28"/>
        </w:rPr>
        <w:t>с администрацией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73837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Соглашение о перечислении остатков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EC6C15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373837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неиспользованных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373837">
        <w:rPr>
          <w:rFonts w:ascii="Times New Roman" w:hAnsi="Times New Roman" w:cs="Times New Roman"/>
          <w:sz w:val="28"/>
          <w:szCs w:val="28"/>
        </w:rPr>
        <w:t>01 января 2025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012128">
        <w:rPr>
          <w:rFonts w:ascii="Times New Roman" w:hAnsi="Times New Roman" w:cs="Times New Roman"/>
          <w:sz w:val="28"/>
          <w:szCs w:val="28"/>
        </w:rPr>
        <w:t>, на увеличение бюджетных ассигнований</w:t>
      </w:r>
      <w:r w:rsidR="00E110FC">
        <w:rPr>
          <w:rFonts w:ascii="Times New Roman" w:hAnsi="Times New Roman" w:cs="Times New Roman"/>
          <w:sz w:val="28"/>
          <w:szCs w:val="28"/>
        </w:rPr>
        <w:t xml:space="preserve"> </w:t>
      </w:r>
      <w:r w:rsidR="00373837">
        <w:rPr>
          <w:rFonts w:ascii="Times New Roman" w:hAnsi="Times New Roman" w:cs="Times New Roman"/>
          <w:sz w:val="28"/>
          <w:szCs w:val="28"/>
        </w:rPr>
        <w:t>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дорожного фонда </w:t>
      </w:r>
      <w:r w:rsidR="00373837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373837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для финансового обеспечения дорожной деятельности в отношении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 границах населенных пунктов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73837" w:rsidRPr="0001212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0320AF" w:rsidRPr="00E32472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3837">
        <w:rPr>
          <w:rFonts w:ascii="Times New Roman" w:hAnsi="Times New Roman" w:cs="Times New Roman"/>
          <w:sz w:val="28"/>
          <w:szCs w:val="28"/>
        </w:rPr>
        <w:t>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. </w:t>
      </w:r>
      <w:r w:rsidR="00E32472" w:rsidRPr="00E32472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45E7C" w:rsidRPr="00012128" w:rsidRDefault="00AA1DD2" w:rsidP="0034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10FC">
        <w:rPr>
          <w:rFonts w:ascii="Times New Roman" w:hAnsi="Times New Roman" w:cs="Times New Roman"/>
          <w:sz w:val="28"/>
          <w:szCs w:val="28"/>
        </w:rPr>
        <w:t>6</w:t>
      </w:r>
      <w:r w:rsidR="00345E7C" w:rsidRPr="00012128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 дня его</w:t>
      </w:r>
      <w:r w:rsidR="00345E7C" w:rsidRPr="00012128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345E7C" w:rsidRPr="0001212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012128" w:rsidRPr="00012128" w:rsidRDefault="0001212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DD2" w:rsidRDefault="00AA1DD2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 w:rsidR="00421CEA">
        <w:rPr>
          <w:rFonts w:ascii="Times New Roman" w:hAnsi="Times New Roman" w:cs="Times New Roman"/>
          <w:sz w:val="28"/>
          <w:szCs w:val="28"/>
        </w:rPr>
        <w:t xml:space="preserve">       </w:t>
      </w:r>
      <w:r w:rsidR="00E32472" w:rsidRPr="00E32472">
        <w:rPr>
          <w:rFonts w:ascii="Times New Roman" w:eastAsia="Calibri" w:hAnsi="Times New Roman" w:cs="Times New Roman"/>
          <w:sz w:val="28"/>
          <w:szCs w:val="28"/>
        </w:rPr>
        <w:t>А.А. Федосеев</w:t>
      </w:r>
    </w:p>
    <w:p w:rsidR="00373837" w:rsidRPr="00373837" w:rsidRDefault="00373837" w:rsidP="0037383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37">
        <w:rPr>
          <w:rFonts w:ascii="Times New Roman" w:hAnsi="Times New Roman" w:cs="Times New Roman"/>
          <w:snapToGrid w:val="0"/>
          <w:sz w:val="28"/>
          <w:szCs w:val="28"/>
        </w:rPr>
        <w:t>Председатель Думы</w:t>
      </w:r>
      <w:r w:rsidR="00421CE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</w:p>
    <w:p w:rsidR="00373837" w:rsidRPr="00373837" w:rsidRDefault="00373837" w:rsidP="003738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38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</w:t>
      </w:r>
      <w:r w:rsidR="00E32472" w:rsidRPr="00E32472">
        <w:rPr>
          <w:rFonts w:ascii="Times New Roman" w:eastAsia="Calibri" w:hAnsi="Times New Roman" w:cs="Times New Roman"/>
          <w:sz w:val="28"/>
          <w:szCs w:val="28"/>
        </w:rPr>
        <w:t>А.А. Федосеев</w:t>
      </w:r>
    </w:p>
    <w:p w:rsidR="000320AF" w:rsidRPr="00012128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br w:type="page"/>
      </w:r>
    </w:p>
    <w:p w:rsidR="000320AF" w:rsidRPr="00012128" w:rsidRDefault="00AA1DD2" w:rsidP="00EB53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44D47" w:rsidRDefault="00AA1DD2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D44D47">
        <w:rPr>
          <w:rFonts w:ascii="Times New Roman" w:hAnsi="Times New Roman" w:cs="Times New Roman"/>
          <w:sz w:val="28"/>
          <w:szCs w:val="28"/>
        </w:rPr>
        <w:t xml:space="preserve">Думы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</w:p>
    <w:p w:rsidR="00AA1DD2" w:rsidRDefault="00D44D47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320AF" w:rsidRDefault="00AA1DD2" w:rsidP="00D44D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20AF" w:rsidRPr="00EB5421">
        <w:rPr>
          <w:rFonts w:ascii="Times New Roman" w:hAnsi="Times New Roman" w:cs="Times New Roman"/>
          <w:sz w:val="28"/>
          <w:szCs w:val="28"/>
        </w:rPr>
        <w:t xml:space="preserve">от </w:t>
      </w:r>
      <w:r w:rsidR="00EB5421" w:rsidRPr="00EB5421">
        <w:rPr>
          <w:rFonts w:ascii="Times New Roman" w:hAnsi="Times New Roman" w:cs="Times New Roman"/>
          <w:sz w:val="28"/>
          <w:szCs w:val="28"/>
        </w:rPr>
        <w:t>24</w:t>
      </w:r>
      <w:r w:rsidR="00F54D7E" w:rsidRPr="00EB5421">
        <w:rPr>
          <w:rFonts w:ascii="Times New Roman" w:hAnsi="Times New Roman" w:cs="Times New Roman"/>
          <w:sz w:val="28"/>
          <w:szCs w:val="28"/>
        </w:rPr>
        <w:t>.0</w:t>
      </w:r>
      <w:r w:rsidR="00D44D47" w:rsidRPr="00EB5421">
        <w:rPr>
          <w:rFonts w:ascii="Times New Roman" w:hAnsi="Times New Roman" w:cs="Times New Roman"/>
          <w:sz w:val="28"/>
          <w:szCs w:val="28"/>
        </w:rPr>
        <w:t>1</w:t>
      </w:r>
      <w:r w:rsidR="00F54D7E" w:rsidRPr="00EB5421">
        <w:rPr>
          <w:rFonts w:ascii="Times New Roman" w:hAnsi="Times New Roman" w:cs="Times New Roman"/>
          <w:sz w:val="28"/>
          <w:szCs w:val="28"/>
        </w:rPr>
        <w:t>.202</w:t>
      </w:r>
      <w:r w:rsidR="00D44D47" w:rsidRPr="00EB5421">
        <w:rPr>
          <w:rFonts w:ascii="Times New Roman" w:hAnsi="Times New Roman" w:cs="Times New Roman"/>
          <w:sz w:val="28"/>
          <w:szCs w:val="28"/>
        </w:rPr>
        <w:t>5</w:t>
      </w:r>
      <w:r w:rsidR="00F54D7E" w:rsidRPr="00EB5421">
        <w:rPr>
          <w:rFonts w:ascii="Times New Roman" w:hAnsi="Times New Roman" w:cs="Times New Roman"/>
          <w:sz w:val="28"/>
          <w:szCs w:val="28"/>
        </w:rPr>
        <w:t xml:space="preserve"> №</w:t>
      </w:r>
      <w:r w:rsidR="00EB5421" w:rsidRPr="00EB5421">
        <w:rPr>
          <w:rFonts w:ascii="Times New Roman" w:hAnsi="Times New Roman" w:cs="Times New Roman"/>
          <w:sz w:val="28"/>
          <w:szCs w:val="28"/>
        </w:rPr>
        <w:t>82</w:t>
      </w:r>
    </w:p>
    <w:p w:rsidR="00AA1DD2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DD2" w:rsidRPr="00012128" w:rsidRDefault="00AA1DD2" w:rsidP="00AA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2128">
        <w:rPr>
          <w:rFonts w:ascii="Times New Roman" w:hAnsi="Times New Roman" w:cs="Times New Roman"/>
          <w:sz w:val="24"/>
          <w:szCs w:val="24"/>
        </w:rPr>
        <w:t>ПОРЯДОК</w:t>
      </w:r>
    </w:p>
    <w:p w:rsidR="000320AF" w:rsidRPr="00AA1DD2" w:rsidRDefault="00AA1DD2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DD2">
        <w:rPr>
          <w:rFonts w:ascii="Times New Roman" w:hAnsi="Times New Roman" w:cs="Times New Roman"/>
          <w:sz w:val="28"/>
          <w:szCs w:val="28"/>
        </w:rPr>
        <w:t>предоставления иных межбюджетных трансфертов из</w:t>
      </w:r>
    </w:p>
    <w:p w:rsidR="006C4E6A" w:rsidRPr="00AA1DD2" w:rsidRDefault="00AA1DD2" w:rsidP="006C4E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6C4E6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320AF" w:rsidRDefault="006C4E6A" w:rsidP="00AA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бюджету Зиминского районного </w:t>
      </w:r>
      <w:r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D80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36E87" w:rsidRPr="00AA1DD2" w:rsidRDefault="00A36E87" w:rsidP="00AA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1.</w:t>
      </w:r>
      <w:r w:rsidR="00A36E87">
        <w:rPr>
          <w:rFonts w:ascii="Times New Roman" w:hAnsi="Times New Roman" w:cs="Times New Roman"/>
          <w:sz w:val="28"/>
          <w:szCs w:val="28"/>
        </w:rPr>
        <w:t>О</w:t>
      </w:r>
      <w:r w:rsidR="00A36E87" w:rsidRPr="00012128">
        <w:rPr>
          <w:rFonts w:ascii="Times New Roman" w:hAnsi="Times New Roman" w:cs="Times New Roman"/>
          <w:sz w:val="28"/>
          <w:szCs w:val="28"/>
        </w:rPr>
        <w:t>бщие положения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1.1. Настоящий Порядок определяет основания и условия предоставления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межбюджетных трансфертов </w:t>
      </w:r>
      <w:r w:rsidR="009026B3" w:rsidRPr="00AA1DD2">
        <w:rPr>
          <w:rFonts w:ascii="Times New Roman" w:hAnsi="Times New Roman" w:cs="Times New Roman"/>
          <w:sz w:val="28"/>
          <w:szCs w:val="28"/>
        </w:rPr>
        <w:t>из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026B3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9026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Зиминского районного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80B9C">
        <w:rPr>
          <w:rFonts w:ascii="Times New Roman" w:hAnsi="Times New Roman" w:cs="Times New Roman"/>
          <w:sz w:val="28"/>
          <w:szCs w:val="28"/>
        </w:rPr>
        <w:t xml:space="preserve"> </w:t>
      </w:r>
      <w:r w:rsidR="009026B3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9026B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9026B3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9026B3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026B3">
        <w:rPr>
          <w:rFonts w:ascii="Times New Roman" w:hAnsi="Times New Roman" w:cs="Times New Roman"/>
          <w:sz w:val="28"/>
          <w:szCs w:val="28"/>
        </w:rPr>
        <w:t>‒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иные межбюджетные</w:t>
      </w:r>
      <w:r w:rsidR="003662C7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трансферты).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1.2. Иные межбюджетные трансферты предусматриваются в бюджете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2C32A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целях урегулирования вопроса использования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средств ликвидируемого </w:t>
      </w:r>
      <w:r w:rsidR="002C32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2C32A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в связи с исключением вопросов дорожной деятельности из перечня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вопросов местного значения сель</w:t>
      </w:r>
      <w:r>
        <w:rPr>
          <w:rFonts w:ascii="Times New Roman" w:hAnsi="Times New Roman" w:cs="Times New Roman"/>
          <w:sz w:val="28"/>
          <w:szCs w:val="28"/>
        </w:rPr>
        <w:t xml:space="preserve">ских поселений, прекращением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дорожных фондов.</w:t>
      </w:r>
    </w:p>
    <w:p w:rsidR="00A36E87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36E87" w:rsidRDefault="000320AF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2. </w:t>
      </w:r>
      <w:r w:rsidR="00A36E87">
        <w:rPr>
          <w:rFonts w:ascii="Times New Roman" w:hAnsi="Times New Roman" w:cs="Times New Roman"/>
          <w:sz w:val="28"/>
          <w:szCs w:val="28"/>
        </w:rPr>
        <w:t>П</w:t>
      </w:r>
      <w:r w:rsidR="00A36E87" w:rsidRPr="00012128">
        <w:rPr>
          <w:rFonts w:ascii="Times New Roman" w:hAnsi="Times New Roman" w:cs="Times New Roman"/>
          <w:sz w:val="28"/>
          <w:szCs w:val="28"/>
        </w:rPr>
        <w:t>орядок и условия предоставления иных</w:t>
      </w:r>
      <w:r w:rsidR="00A36E87">
        <w:rPr>
          <w:rFonts w:ascii="Times New Roman" w:hAnsi="Times New Roman" w:cs="Times New Roman"/>
          <w:sz w:val="28"/>
          <w:szCs w:val="28"/>
        </w:rPr>
        <w:t xml:space="preserve"> межбюджетных </w:t>
      </w:r>
    </w:p>
    <w:p w:rsidR="000320AF" w:rsidRPr="00012128" w:rsidRDefault="00A36E87" w:rsidP="00A3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трансфертов</w:t>
      </w:r>
    </w:p>
    <w:p w:rsidR="000320AF" w:rsidRPr="00012128" w:rsidRDefault="00A36E87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2.1. Основанием предоставления иных межбюджетных трансфертов из </w:t>
      </w:r>
      <w:r w:rsidR="00C67778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бюджету 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является заключение </w:t>
      </w:r>
      <w:r w:rsidR="00F54D7E">
        <w:rPr>
          <w:rFonts w:ascii="Times New Roman" w:hAnsi="Times New Roman" w:cs="Times New Roman"/>
          <w:sz w:val="28"/>
          <w:szCs w:val="28"/>
        </w:rPr>
        <w:t>С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оглашения между администрацией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и администрацией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 предоставлении иных межбюджетных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трансфертов </w:t>
      </w:r>
      <w:r w:rsidR="00C67778" w:rsidRPr="00AA1DD2">
        <w:rPr>
          <w:rFonts w:ascii="Times New Roman" w:hAnsi="Times New Roman" w:cs="Times New Roman"/>
          <w:sz w:val="28"/>
          <w:szCs w:val="28"/>
        </w:rPr>
        <w:t>из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 w:rsidRPr="00AA1DD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бюджету 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B3A8E">
        <w:rPr>
          <w:rFonts w:ascii="Times New Roman" w:hAnsi="Times New Roman" w:cs="Times New Roman"/>
          <w:sz w:val="28"/>
          <w:szCs w:val="28"/>
        </w:rPr>
        <w:t xml:space="preserve"> </w:t>
      </w:r>
      <w:r w:rsidR="00C67778" w:rsidRPr="00012128">
        <w:rPr>
          <w:rFonts w:ascii="Times New Roman" w:hAnsi="Times New Roman" w:cs="Times New Roman"/>
          <w:sz w:val="28"/>
          <w:szCs w:val="28"/>
        </w:rPr>
        <w:t>на увеличение бюджетных ассигнований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дорожного 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67778">
        <w:rPr>
          <w:rFonts w:ascii="Times New Roman" w:hAnsi="Times New Roman" w:cs="Times New Roman"/>
          <w:sz w:val="28"/>
          <w:szCs w:val="28"/>
        </w:rPr>
        <w:t>‒</w:t>
      </w:r>
      <w:r w:rsidR="005535F8">
        <w:rPr>
          <w:rFonts w:ascii="Times New Roman" w:hAnsi="Times New Roman" w:cs="Times New Roman"/>
          <w:sz w:val="28"/>
          <w:szCs w:val="28"/>
        </w:rPr>
        <w:t xml:space="preserve"> С</w:t>
      </w:r>
      <w:r w:rsidR="000320AF" w:rsidRPr="00012128">
        <w:rPr>
          <w:rFonts w:ascii="Times New Roman" w:hAnsi="Times New Roman" w:cs="Times New Roman"/>
          <w:sz w:val="28"/>
          <w:szCs w:val="28"/>
        </w:rPr>
        <w:t>оглашение).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2.2. Соглашение заключается на основании решения </w:t>
      </w:r>
      <w:r w:rsidR="00C67778">
        <w:rPr>
          <w:rFonts w:ascii="Times New Roman" w:hAnsi="Times New Roman" w:cs="Times New Roman"/>
          <w:sz w:val="28"/>
          <w:szCs w:val="28"/>
        </w:rPr>
        <w:t>Думы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 передаче остатков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средств муниципального дорожного фонда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, неиспользованных по </w:t>
      </w:r>
      <w:r w:rsidR="000320AF" w:rsidRPr="00012128">
        <w:rPr>
          <w:rFonts w:ascii="Times New Roman" w:hAnsi="Times New Roman" w:cs="Times New Roman"/>
          <w:sz w:val="28"/>
          <w:szCs w:val="28"/>
        </w:rPr>
        <w:lastRenderedPageBreak/>
        <w:t>состоянию 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01</w:t>
      </w:r>
      <w:r w:rsidR="00C67778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320AF" w:rsidRPr="00012128">
        <w:rPr>
          <w:rFonts w:ascii="Times New Roman" w:hAnsi="Times New Roman" w:cs="Times New Roman"/>
          <w:sz w:val="28"/>
          <w:szCs w:val="28"/>
        </w:rPr>
        <w:t>20</w:t>
      </w:r>
      <w:r w:rsidR="00EA66E1">
        <w:rPr>
          <w:rFonts w:ascii="Times New Roman" w:hAnsi="Times New Roman" w:cs="Times New Roman"/>
          <w:sz w:val="28"/>
          <w:szCs w:val="28"/>
        </w:rPr>
        <w:t>2</w:t>
      </w:r>
      <w:r w:rsidR="00C67778">
        <w:rPr>
          <w:rFonts w:ascii="Times New Roman" w:hAnsi="Times New Roman" w:cs="Times New Roman"/>
          <w:sz w:val="28"/>
          <w:szCs w:val="28"/>
        </w:rPr>
        <w:t>5 года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778">
        <w:rPr>
          <w:rFonts w:ascii="Times New Roman" w:hAnsi="Times New Roman" w:cs="Times New Roman"/>
          <w:sz w:val="28"/>
          <w:szCs w:val="28"/>
        </w:rPr>
        <w:t>Зиминскому</w:t>
      </w:r>
      <w:proofErr w:type="spellEnd"/>
      <w:r w:rsidR="00C67778">
        <w:rPr>
          <w:rFonts w:ascii="Times New Roman" w:hAnsi="Times New Roman" w:cs="Times New Roman"/>
          <w:sz w:val="28"/>
          <w:szCs w:val="28"/>
        </w:rPr>
        <w:t xml:space="preserve"> районному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</w:t>
      </w:r>
      <w:r w:rsidR="00C67778">
        <w:rPr>
          <w:rFonts w:ascii="Times New Roman" w:hAnsi="Times New Roman" w:cs="Times New Roman"/>
          <w:sz w:val="28"/>
          <w:szCs w:val="28"/>
        </w:rPr>
        <w:t>му</w:t>
      </w:r>
      <w:r w:rsidR="00C67778" w:rsidRPr="0001212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67778">
        <w:rPr>
          <w:rFonts w:ascii="Times New Roman" w:hAnsi="Times New Roman" w:cs="Times New Roman"/>
          <w:sz w:val="28"/>
          <w:szCs w:val="28"/>
        </w:rPr>
        <w:t>ю</w:t>
      </w:r>
      <w:r w:rsidR="000320AF" w:rsidRPr="00012128">
        <w:rPr>
          <w:rFonts w:ascii="Times New Roman" w:hAnsi="Times New Roman" w:cs="Times New Roman"/>
          <w:sz w:val="28"/>
          <w:szCs w:val="28"/>
        </w:rPr>
        <w:t>.</w:t>
      </w:r>
    </w:p>
    <w:p w:rsidR="005535F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2.3. Объем средств иных межбюджетных трансфертов утверждается решение</w:t>
      </w:r>
      <w:r w:rsidR="005A3D89">
        <w:rPr>
          <w:rFonts w:ascii="Times New Roman" w:hAnsi="Times New Roman" w:cs="Times New Roman"/>
          <w:sz w:val="28"/>
          <w:szCs w:val="28"/>
        </w:rPr>
        <w:t>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C67778">
        <w:rPr>
          <w:rFonts w:ascii="Times New Roman" w:hAnsi="Times New Roman" w:cs="Times New Roman"/>
          <w:sz w:val="28"/>
          <w:szCs w:val="28"/>
        </w:rPr>
        <w:t xml:space="preserve">Думы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0320AF" w:rsidRPr="00012128">
        <w:rPr>
          <w:rFonts w:ascii="Times New Roman" w:hAnsi="Times New Roman" w:cs="Times New Roman"/>
          <w:sz w:val="28"/>
          <w:szCs w:val="28"/>
        </w:rPr>
        <w:t>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на </w:t>
      </w:r>
      <w:r w:rsidR="00C67778">
        <w:rPr>
          <w:rFonts w:ascii="Times New Roman" w:hAnsi="Times New Roman" w:cs="Times New Roman"/>
          <w:sz w:val="28"/>
          <w:szCs w:val="28"/>
        </w:rPr>
        <w:t>2025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C67778">
        <w:rPr>
          <w:rFonts w:ascii="Times New Roman" w:hAnsi="Times New Roman" w:cs="Times New Roman"/>
          <w:sz w:val="28"/>
          <w:szCs w:val="28"/>
        </w:rPr>
        <w:t>на плановый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67778">
        <w:rPr>
          <w:rFonts w:ascii="Times New Roman" w:hAnsi="Times New Roman" w:cs="Times New Roman"/>
          <w:sz w:val="28"/>
          <w:szCs w:val="28"/>
        </w:rPr>
        <w:t xml:space="preserve"> 2026 и 2027 годов</w:t>
      </w:r>
      <w:r w:rsidR="005A3D89">
        <w:rPr>
          <w:rFonts w:ascii="Times New Roman" w:hAnsi="Times New Roman" w:cs="Times New Roman"/>
          <w:sz w:val="28"/>
          <w:szCs w:val="28"/>
        </w:rPr>
        <w:t>, а также внесением в него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765F0E">
        <w:rPr>
          <w:rFonts w:ascii="Times New Roman" w:hAnsi="Times New Roman" w:cs="Times New Roman"/>
          <w:sz w:val="28"/>
          <w:szCs w:val="28"/>
        </w:rPr>
        <w:t>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2.4. Иные межбюджетные трансферты предоставляются в пределах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ассигнований и лимитов бюджетных обязательств, утвержденных сводной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бюджетной росписью 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C677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на основании соглашения.</w:t>
      </w:r>
    </w:p>
    <w:p w:rsidR="000320AF" w:rsidRPr="0001212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2.5. Иные межбюджетные трансферты, передаваемые бюджету </w:t>
      </w:r>
      <w:r w:rsidR="00C67778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C67778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, учитываются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составе доходов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согласно бюджетной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классификации, а также направляются и расходуются по целевому назначению.</w:t>
      </w:r>
    </w:p>
    <w:p w:rsidR="005535F8" w:rsidRDefault="005535F8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br w:type="page"/>
      </w:r>
    </w:p>
    <w:p w:rsidR="005A3D89" w:rsidRPr="00012128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1212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A3D89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12128"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sz w:val="28"/>
          <w:szCs w:val="28"/>
        </w:rPr>
        <w:t xml:space="preserve">Думы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</w:p>
    <w:p w:rsidR="003662C7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662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89" w:rsidRDefault="00594250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5A3D89" w:rsidRDefault="005A3D89" w:rsidP="005A3D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B5421" w:rsidRPr="00EB5421">
        <w:rPr>
          <w:rFonts w:ascii="Times New Roman" w:hAnsi="Times New Roman" w:cs="Times New Roman"/>
          <w:sz w:val="28"/>
          <w:szCs w:val="28"/>
        </w:rPr>
        <w:t>от 24</w:t>
      </w:r>
      <w:r w:rsidRPr="00EB5421">
        <w:rPr>
          <w:rFonts w:ascii="Times New Roman" w:hAnsi="Times New Roman" w:cs="Times New Roman"/>
          <w:sz w:val="28"/>
          <w:szCs w:val="28"/>
        </w:rPr>
        <w:t>.01.2025 №</w:t>
      </w:r>
      <w:r w:rsidR="00EB5421" w:rsidRPr="00EB5421">
        <w:rPr>
          <w:rFonts w:ascii="Times New Roman" w:hAnsi="Times New Roman" w:cs="Times New Roman"/>
          <w:sz w:val="28"/>
          <w:szCs w:val="28"/>
        </w:rPr>
        <w:t>82</w:t>
      </w:r>
    </w:p>
    <w:p w:rsidR="00EB39A2" w:rsidRDefault="00EB39A2" w:rsidP="005A3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СОГЛАШЕНИЕ</w:t>
      </w:r>
    </w:p>
    <w:p w:rsidR="005A3D89" w:rsidRDefault="000320AF" w:rsidP="005A3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о перечислении остатков </w:t>
      </w:r>
      <w:r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5A3D89">
        <w:rPr>
          <w:rFonts w:ascii="Times New Roman" w:hAnsi="Times New Roman" w:cs="Times New Roman"/>
          <w:sz w:val="28"/>
          <w:szCs w:val="28"/>
        </w:rPr>
        <w:t xml:space="preserve">муниципального дорожного </w:t>
      </w:r>
      <w:r w:rsidRPr="00012128">
        <w:rPr>
          <w:rFonts w:ascii="Times New Roman" w:hAnsi="Times New Roman" w:cs="Times New Roman"/>
          <w:sz w:val="28"/>
          <w:szCs w:val="28"/>
        </w:rPr>
        <w:t>фонда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 увеличение бюджетных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="005A3D89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A3D89" w:rsidRDefault="005A3D89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3D89" w:rsidRPr="00012128" w:rsidRDefault="005A3D89" w:rsidP="00012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4E3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В соответствии со статьей 142.5 Бюджетного Кодекса Российской</w:t>
      </w:r>
      <w:r w:rsidR="001E4A83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Федерации, Федеральным </w:t>
      </w:r>
      <w:r w:rsidR="00EB39A2">
        <w:rPr>
          <w:rFonts w:ascii="Times New Roman" w:hAnsi="Times New Roman" w:cs="Times New Roman"/>
          <w:sz w:val="28"/>
          <w:szCs w:val="28"/>
        </w:rPr>
        <w:t>з</w:t>
      </w:r>
      <w:r w:rsidRPr="00012128">
        <w:rPr>
          <w:rFonts w:ascii="Times New Roman" w:hAnsi="Times New Roman" w:cs="Times New Roman"/>
          <w:sz w:val="28"/>
          <w:szCs w:val="28"/>
        </w:rPr>
        <w:t>аконом от</w:t>
      </w:r>
      <w:r w:rsidR="005A3D89" w:rsidRPr="003157E6">
        <w:rPr>
          <w:rFonts w:ascii="Times New Roman" w:hAnsi="Times New Roman" w:cs="Times New Roman"/>
          <w:sz w:val="28"/>
          <w:szCs w:val="28"/>
        </w:rPr>
        <w:t xml:space="preserve"> 6 октября 2003 года №</w:t>
      </w:r>
      <w:r w:rsidR="00C76137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3157E6">
        <w:rPr>
          <w:rFonts w:ascii="Times New Roman" w:hAnsi="Times New Roman" w:cs="Times New Roman"/>
          <w:sz w:val="28"/>
          <w:szCs w:val="28"/>
        </w:rPr>
        <w:t>131-ФЗ</w:t>
      </w:r>
      <w:r w:rsidRPr="00012128">
        <w:rPr>
          <w:rFonts w:ascii="Times New Roman" w:hAnsi="Times New Roman" w:cs="Times New Roman"/>
          <w:sz w:val="28"/>
          <w:szCs w:val="28"/>
        </w:rPr>
        <w:t xml:space="preserve"> «Об общих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принципах местного самоуправления в Российской Федерации», </w:t>
      </w:r>
      <w:r w:rsidR="00EB39A2" w:rsidRPr="00EB39A2">
        <w:rPr>
          <w:rFonts w:ascii="Times New Roman" w:hAnsi="Times New Roman" w:cs="Times New Roman"/>
          <w:sz w:val="28"/>
          <w:szCs w:val="28"/>
        </w:rPr>
        <w:t>а</w:t>
      </w:r>
      <w:r w:rsidRPr="00EB39A2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94250">
        <w:rPr>
          <w:rFonts w:ascii="Times New Roman" w:hAnsi="Times New Roman" w:cs="Times New Roman"/>
          <w:sz w:val="28"/>
          <w:szCs w:val="28"/>
        </w:rPr>
        <w:t xml:space="preserve">Зиминского района </w:t>
      </w:r>
      <w:r w:rsidR="00133A61">
        <w:rPr>
          <w:rFonts w:ascii="Times New Roman" w:hAnsi="Times New Roman" w:cs="Times New Roman"/>
          <w:sz w:val="28"/>
          <w:szCs w:val="28"/>
        </w:rPr>
        <w:t>(далее ‒ Сельское поселение)</w:t>
      </w:r>
      <w:r w:rsidR="00594250">
        <w:rPr>
          <w:rFonts w:ascii="Times New Roman" w:hAnsi="Times New Roman" w:cs="Times New Roman"/>
          <w:sz w:val="28"/>
          <w:szCs w:val="28"/>
        </w:rPr>
        <w:t>,</w:t>
      </w:r>
      <w:r w:rsidRPr="00EB39A2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EB39A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Федосеева Александра Анатольевича</w:t>
      </w:r>
      <w:r w:rsidRPr="00EB39A2">
        <w:rPr>
          <w:rFonts w:ascii="Times New Roman" w:hAnsi="Times New Roman" w:cs="Times New Roman"/>
          <w:sz w:val="28"/>
          <w:szCs w:val="28"/>
        </w:rPr>
        <w:t>,</w:t>
      </w:r>
      <w:r w:rsidRPr="00012128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012128">
        <w:rPr>
          <w:rFonts w:ascii="Times New Roman" w:hAnsi="Times New Roman" w:cs="Times New Roman"/>
          <w:sz w:val="28"/>
          <w:szCs w:val="28"/>
        </w:rPr>
        <w:t xml:space="preserve">образования, с одной стороны, и </w:t>
      </w:r>
      <w:r w:rsidR="00EB39A2">
        <w:rPr>
          <w:rFonts w:ascii="Times New Roman" w:hAnsi="Times New Roman" w:cs="Times New Roman"/>
          <w:sz w:val="28"/>
          <w:szCs w:val="28"/>
        </w:rPr>
        <w:t>а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DD33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33A61">
        <w:rPr>
          <w:rFonts w:ascii="Times New Roman" w:hAnsi="Times New Roman" w:cs="Times New Roman"/>
          <w:sz w:val="28"/>
          <w:szCs w:val="28"/>
        </w:rPr>
        <w:t xml:space="preserve"> (далее ‒ Муниципальный район)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A3D89">
        <w:rPr>
          <w:rFonts w:ascii="Times New Roman" w:hAnsi="Times New Roman" w:cs="Times New Roman"/>
          <w:sz w:val="28"/>
          <w:szCs w:val="28"/>
        </w:rPr>
        <w:t>мэра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840E86">
        <w:rPr>
          <w:rFonts w:ascii="Times New Roman" w:hAnsi="Times New Roman" w:cs="Times New Roman"/>
          <w:sz w:val="28"/>
          <w:szCs w:val="28"/>
        </w:rPr>
        <w:t xml:space="preserve">Зиминского </w:t>
      </w:r>
      <w:r w:rsidR="005A3D89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>
        <w:rPr>
          <w:rFonts w:ascii="Times New Roman" w:hAnsi="Times New Roman" w:cs="Times New Roman"/>
          <w:sz w:val="28"/>
          <w:szCs w:val="28"/>
        </w:rPr>
        <w:t>Никитиной Натальи Владимировны</w:t>
      </w:r>
      <w:r w:rsidRPr="00012128">
        <w:rPr>
          <w:rFonts w:ascii="Times New Roman" w:hAnsi="Times New Roman" w:cs="Times New Roman"/>
          <w:sz w:val="28"/>
          <w:szCs w:val="28"/>
        </w:rPr>
        <w:t xml:space="preserve">, действующей на основании Устава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12128">
        <w:rPr>
          <w:rFonts w:ascii="Times New Roman" w:hAnsi="Times New Roman" w:cs="Times New Roman"/>
          <w:sz w:val="28"/>
          <w:szCs w:val="28"/>
        </w:rPr>
        <w:t>, с другой стороны,</w:t>
      </w:r>
      <w:r w:rsidR="00840E86">
        <w:rPr>
          <w:rFonts w:ascii="Times New Roman" w:hAnsi="Times New Roman" w:cs="Times New Roman"/>
          <w:sz w:val="28"/>
          <w:szCs w:val="28"/>
        </w:rPr>
        <w:t xml:space="preserve"> </w:t>
      </w:r>
      <w:r w:rsidR="00EC5D8A">
        <w:rPr>
          <w:rFonts w:ascii="Times New Roman" w:hAnsi="Times New Roman" w:cs="Times New Roman"/>
          <w:sz w:val="28"/>
          <w:szCs w:val="28"/>
        </w:rPr>
        <w:t xml:space="preserve">именуемые в дальнейшем «Стороны», </w:t>
      </w:r>
      <w:r w:rsidRPr="00012128">
        <w:rPr>
          <w:rFonts w:ascii="Times New Roman" w:hAnsi="Times New Roman" w:cs="Times New Roman"/>
          <w:sz w:val="28"/>
          <w:szCs w:val="28"/>
        </w:rPr>
        <w:t>заключили настоящее Соглашение о следующем:</w:t>
      </w:r>
    </w:p>
    <w:p w:rsidR="00EB39A2" w:rsidRDefault="00EB39A2" w:rsidP="00EB3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B3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A507AB" w:rsidRDefault="00EB39A2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1.1. Предметом настоящего Соглашения является перечисление остатков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EC6C15">
        <w:rPr>
          <w:rFonts w:ascii="Times New Roman" w:hAnsi="Times New Roman" w:cs="Times New Roman"/>
          <w:sz w:val="28"/>
          <w:szCs w:val="28"/>
        </w:rPr>
        <w:t>собственных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5A3D89">
        <w:rPr>
          <w:rFonts w:ascii="Times New Roman" w:hAnsi="Times New Roman" w:cs="Times New Roman"/>
          <w:sz w:val="28"/>
          <w:szCs w:val="28"/>
        </w:rPr>
        <w:t>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5A3D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>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неиспользованных по состоянию на 01</w:t>
      </w:r>
      <w:r w:rsidR="005A3D8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320AF" w:rsidRPr="00012128">
        <w:rPr>
          <w:rFonts w:ascii="Times New Roman" w:hAnsi="Times New Roman" w:cs="Times New Roman"/>
          <w:sz w:val="28"/>
          <w:szCs w:val="28"/>
        </w:rPr>
        <w:t>20</w:t>
      </w:r>
      <w:r w:rsidR="004E3E4D">
        <w:rPr>
          <w:rFonts w:ascii="Times New Roman" w:hAnsi="Times New Roman" w:cs="Times New Roman"/>
          <w:sz w:val="28"/>
          <w:szCs w:val="28"/>
        </w:rPr>
        <w:t>2</w:t>
      </w:r>
      <w:r w:rsidR="005A3D89">
        <w:rPr>
          <w:rFonts w:ascii="Times New Roman" w:hAnsi="Times New Roman" w:cs="Times New Roman"/>
          <w:sz w:val="28"/>
          <w:szCs w:val="28"/>
        </w:rPr>
        <w:t>5</w:t>
      </w:r>
      <w:r w:rsidR="00421CE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0AF" w:rsidRPr="00012128">
        <w:rPr>
          <w:rFonts w:ascii="Times New Roman" w:hAnsi="Times New Roman" w:cs="Times New Roman"/>
          <w:sz w:val="28"/>
          <w:szCs w:val="28"/>
        </w:rPr>
        <w:t>, в сумме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t>1 569 842</w:t>
      </w:r>
      <w:r w:rsidR="00E32472" w:rsidRPr="006120A7">
        <w:rPr>
          <w:rFonts w:ascii="Times New Roman" w:hAnsi="Times New Roman" w:cs="Times New Roman"/>
          <w:sz w:val="28"/>
          <w:szCs w:val="28"/>
        </w:rPr>
        <w:t xml:space="preserve"> (</w:t>
      </w:r>
      <w:r w:rsidR="00E32472">
        <w:rPr>
          <w:rFonts w:ascii="Times New Roman" w:hAnsi="Times New Roman" w:cs="Times New Roman"/>
          <w:sz w:val="28"/>
          <w:szCs w:val="28"/>
        </w:rPr>
        <w:t>один миллион пятьсот шестьдесят девять тысяч восемьсот сорок два</w:t>
      </w:r>
      <w:r w:rsidR="00E32472" w:rsidRPr="006120A7">
        <w:rPr>
          <w:rFonts w:ascii="Times New Roman" w:hAnsi="Times New Roman" w:cs="Times New Roman"/>
          <w:sz w:val="28"/>
          <w:szCs w:val="28"/>
        </w:rPr>
        <w:t>) рубл</w:t>
      </w:r>
      <w:r w:rsidR="00E32472">
        <w:rPr>
          <w:rFonts w:ascii="Times New Roman" w:hAnsi="Times New Roman" w:cs="Times New Roman"/>
          <w:sz w:val="28"/>
          <w:szCs w:val="28"/>
        </w:rPr>
        <w:t>я 0</w:t>
      </w:r>
      <w:r w:rsidR="00E32472" w:rsidRPr="006120A7">
        <w:rPr>
          <w:rFonts w:ascii="Times New Roman" w:hAnsi="Times New Roman" w:cs="Times New Roman"/>
          <w:sz w:val="28"/>
          <w:szCs w:val="28"/>
        </w:rPr>
        <w:t>8 копеек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012128">
        <w:rPr>
          <w:rFonts w:ascii="Times New Roman" w:hAnsi="Times New Roman" w:cs="Times New Roman"/>
          <w:sz w:val="28"/>
          <w:szCs w:val="28"/>
        </w:rPr>
        <w:t>образования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320AF" w:rsidRPr="00012128">
        <w:rPr>
          <w:rFonts w:ascii="Times New Roman" w:hAnsi="Times New Roman" w:cs="Times New Roman"/>
          <w:sz w:val="28"/>
          <w:szCs w:val="28"/>
        </w:rPr>
        <w:t>в виде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иных межбюджетных трансфертов на увеличение бюджетных ассигнований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5A3D89" w:rsidRPr="0001212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5A3D89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5A3D89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3D89">
        <w:rPr>
          <w:rFonts w:ascii="Times New Roman" w:hAnsi="Times New Roman" w:cs="Times New Roman"/>
          <w:sz w:val="28"/>
          <w:szCs w:val="28"/>
        </w:rPr>
        <w:t>.</w:t>
      </w:r>
    </w:p>
    <w:p w:rsidR="001E4A83" w:rsidRDefault="001E4A83" w:rsidP="00A50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A507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2. Порядок и сроки перечисления иного межбюджетного трансферта</w:t>
      </w:r>
    </w:p>
    <w:p w:rsidR="000320AF" w:rsidRPr="00A507AB" w:rsidRDefault="00A507AB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320AF" w:rsidRPr="00012128">
        <w:rPr>
          <w:rFonts w:ascii="Times New Roman" w:hAnsi="Times New Roman" w:cs="Times New Roman"/>
          <w:sz w:val="28"/>
          <w:szCs w:val="28"/>
        </w:rPr>
        <w:t>1.Ин</w:t>
      </w:r>
      <w:r w:rsidR="00F54679">
        <w:rPr>
          <w:rFonts w:ascii="Times New Roman" w:hAnsi="Times New Roman" w:cs="Times New Roman"/>
          <w:sz w:val="28"/>
          <w:szCs w:val="28"/>
        </w:rPr>
        <w:t>ые</w:t>
      </w:r>
      <w:proofErr w:type="gramEnd"/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 w:rsidR="00F54679">
        <w:rPr>
          <w:rFonts w:ascii="Times New Roman" w:hAnsi="Times New Roman" w:cs="Times New Roman"/>
          <w:sz w:val="28"/>
          <w:szCs w:val="28"/>
        </w:rPr>
        <w:t>е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ы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F54679">
        <w:rPr>
          <w:rFonts w:ascii="Times New Roman" w:hAnsi="Times New Roman" w:cs="Times New Roman"/>
          <w:sz w:val="28"/>
          <w:szCs w:val="28"/>
        </w:rPr>
        <w:t>ю</w:t>
      </w:r>
      <w:r w:rsidR="000320AF" w:rsidRPr="00012128">
        <w:rPr>
          <w:rFonts w:ascii="Times New Roman" w:hAnsi="Times New Roman" w:cs="Times New Roman"/>
          <w:sz w:val="28"/>
          <w:szCs w:val="28"/>
        </w:rPr>
        <w:t>тся в пределах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бюджетных ассигнований, предусмотренных </w:t>
      </w:r>
      <w:r w:rsidR="00BE21B0" w:rsidRPr="00012128">
        <w:rPr>
          <w:rFonts w:ascii="Times New Roman" w:hAnsi="Times New Roman" w:cs="Times New Roman"/>
          <w:sz w:val="28"/>
          <w:szCs w:val="28"/>
        </w:rPr>
        <w:t>решение</w:t>
      </w:r>
      <w:r w:rsidR="00BE21B0">
        <w:rPr>
          <w:rFonts w:ascii="Times New Roman" w:hAnsi="Times New Roman" w:cs="Times New Roman"/>
          <w:sz w:val="28"/>
          <w:szCs w:val="28"/>
        </w:rPr>
        <w:t xml:space="preserve">м Думы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E21B0" w:rsidRPr="00012128">
        <w:rPr>
          <w:rFonts w:ascii="Times New Roman" w:hAnsi="Times New Roman" w:cs="Times New Roman"/>
          <w:sz w:val="28"/>
          <w:szCs w:val="28"/>
        </w:rPr>
        <w:t>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BE21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на </w:t>
      </w:r>
      <w:r w:rsidR="00BE21B0">
        <w:rPr>
          <w:rFonts w:ascii="Times New Roman" w:hAnsi="Times New Roman" w:cs="Times New Roman"/>
          <w:sz w:val="28"/>
          <w:szCs w:val="28"/>
        </w:rPr>
        <w:t>2025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BE21B0">
        <w:rPr>
          <w:rFonts w:ascii="Times New Roman" w:hAnsi="Times New Roman" w:cs="Times New Roman"/>
          <w:sz w:val="28"/>
          <w:szCs w:val="28"/>
        </w:rPr>
        <w:t>на плановый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BE21B0">
        <w:rPr>
          <w:rFonts w:ascii="Times New Roman" w:hAnsi="Times New Roman" w:cs="Times New Roman"/>
          <w:sz w:val="28"/>
          <w:szCs w:val="28"/>
        </w:rPr>
        <w:t xml:space="preserve"> 2026 и 2027 годов</w:t>
      </w:r>
      <w:r w:rsidR="000320AF" w:rsidRPr="00A507AB">
        <w:rPr>
          <w:rFonts w:ascii="Times New Roman" w:hAnsi="Times New Roman" w:cs="Times New Roman"/>
          <w:sz w:val="28"/>
          <w:szCs w:val="28"/>
        </w:rPr>
        <w:t>.</w:t>
      </w:r>
    </w:p>
    <w:p w:rsidR="00EC5D8A" w:rsidRDefault="00A507AB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2.2. Перечисление ин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BE21B0" w:rsidRPr="0001212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BE21B0" w:rsidRPr="00012128">
        <w:rPr>
          <w:rFonts w:ascii="Times New Roman" w:hAnsi="Times New Roman" w:cs="Times New Roman"/>
          <w:sz w:val="28"/>
          <w:szCs w:val="28"/>
        </w:rPr>
        <w:t>образования в бюджет</w:t>
      </w:r>
      <w:r w:rsidR="00BE21B0">
        <w:rPr>
          <w:rFonts w:ascii="Times New Roman" w:hAnsi="Times New Roman" w:cs="Times New Roman"/>
          <w:sz w:val="28"/>
          <w:szCs w:val="28"/>
        </w:rPr>
        <w:t xml:space="preserve"> Зиминского районного </w:t>
      </w:r>
      <w:r w:rsidR="00BE21B0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874604">
        <w:rPr>
          <w:rFonts w:ascii="Times New Roman" w:hAnsi="Times New Roman" w:cs="Times New Roman"/>
          <w:sz w:val="28"/>
          <w:szCs w:val="28"/>
        </w:rPr>
        <w:t>не позднее 01 сентября 2025 года</w:t>
      </w:r>
      <w:r w:rsidR="00EC5D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5D8A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3.</w:t>
      </w:r>
      <w:r w:rsidR="001E4A83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Права и обязанности сторон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3.1. </w:t>
      </w:r>
      <w:r w:rsidR="00133A61">
        <w:rPr>
          <w:rFonts w:ascii="Times New Roman" w:hAnsi="Times New Roman" w:cs="Times New Roman"/>
          <w:sz w:val="28"/>
          <w:szCs w:val="28"/>
        </w:rPr>
        <w:t>Муниципальный район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EC5D8A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3.1.1. Обеспечить расходование иного межбюджетного трансферта 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финансовое обеспечение дорожной деятельности в отношении автомобильных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дорог местного значения в границах населенных пунктов </w:t>
      </w:r>
      <w:r w:rsidR="00E32472">
        <w:rPr>
          <w:rFonts w:ascii="Times New Roman" w:hAnsi="Times New Roman" w:cs="Times New Roman"/>
          <w:sz w:val="28"/>
          <w:szCs w:val="28"/>
        </w:rPr>
        <w:t>Филипповского</w:t>
      </w:r>
      <w:r w:rsidR="00DD334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3.1.2. Выполнять иные обязательства,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 </w:t>
      </w:r>
      <w:r w:rsidR="00133A61">
        <w:rPr>
          <w:rFonts w:ascii="Times New Roman" w:hAnsi="Times New Roman" w:cs="Times New Roman"/>
          <w:sz w:val="28"/>
          <w:szCs w:val="28"/>
        </w:rPr>
        <w:t>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320AF" w:rsidRPr="00012128">
        <w:rPr>
          <w:rFonts w:ascii="Times New Roman" w:hAnsi="Times New Roman" w:cs="Times New Roman"/>
          <w:sz w:val="28"/>
          <w:szCs w:val="28"/>
        </w:rPr>
        <w:t>праве: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3.2.1. Обращаться в </w:t>
      </w:r>
      <w:r w:rsidR="00133A61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разъяснениями в связи с исполнением настоящего Соглашения.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3.2.2. </w:t>
      </w:r>
      <w:r w:rsidR="000320AF" w:rsidRPr="00012128">
        <w:rPr>
          <w:rFonts w:ascii="Times New Roman" w:hAnsi="Times New Roman" w:cs="Times New Roman"/>
          <w:sz w:val="28"/>
          <w:szCs w:val="28"/>
        </w:rPr>
        <w:t>Осуществлять иные права,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</w:t>
      </w:r>
      <w:r w:rsidR="00DD3341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3.3. </w:t>
      </w:r>
      <w:r w:rsidR="00133A61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обязуется: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3.3.1. Обеспечить предоставление ин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межбюджетн</w:t>
      </w:r>
      <w:r w:rsidR="00F54679">
        <w:rPr>
          <w:rFonts w:ascii="Times New Roman" w:hAnsi="Times New Roman" w:cs="Times New Roman"/>
          <w:sz w:val="28"/>
          <w:szCs w:val="28"/>
        </w:rPr>
        <w:t>ых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54679">
        <w:rPr>
          <w:rFonts w:ascii="Times New Roman" w:hAnsi="Times New Roman" w:cs="Times New Roman"/>
          <w:sz w:val="28"/>
          <w:szCs w:val="28"/>
        </w:rPr>
        <w:t>ов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DD3341">
        <w:rPr>
          <w:rFonts w:ascii="Times New Roman" w:hAnsi="Times New Roman" w:cs="Times New Roman"/>
          <w:sz w:val="28"/>
          <w:szCs w:val="28"/>
        </w:rPr>
        <w:t xml:space="preserve">Зиминского районного </w:t>
      </w:r>
      <w:r w:rsidR="00DD3341" w:rsidRPr="000121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в сумме и сроки,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установленные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3.3.2. Выполнять иные обязательства,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</w:t>
      </w:r>
      <w:r w:rsidR="00DD3341">
        <w:rPr>
          <w:rFonts w:ascii="Times New Roman" w:hAnsi="Times New Roman" w:cs="Times New Roman"/>
          <w:sz w:val="28"/>
          <w:szCs w:val="28"/>
        </w:rPr>
        <w:t>м Российской Федерации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Соглашением.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3.4. </w:t>
      </w:r>
      <w:r w:rsidR="00133A61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320AF" w:rsidRPr="00012128">
        <w:rPr>
          <w:rFonts w:ascii="Times New Roman" w:hAnsi="Times New Roman" w:cs="Times New Roman"/>
          <w:sz w:val="28"/>
          <w:szCs w:val="28"/>
        </w:rPr>
        <w:t>праве: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3.4.1. Запрашивать у </w:t>
      </w:r>
      <w:r w:rsidR="00133A6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документы и материалы,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необходимые для осуществления контроля за соблюдением обязательств,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320AF" w:rsidRPr="00012128">
        <w:rPr>
          <w:rFonts w:ascii="Times New Roman" w:hAnsi="Times New Roman" w:cs="Times New Roman"/>
          <w:sz w:val="28"/>
          <w:szCs w:val="28"/>
        </w:rPr>
        <w:t>Соглашением;</w:t>
      </w:r>
    </w:p>
    <w:p w:rsidR="000320AF" w:rsidRPr="00012128" w:rsidRDefault="00EC5D8A" w:rsidP="000121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320AF" w:rsidRPr="00012128">
        <w:rPr>
          <w:rFonts w:ascii="Times New Roman" w:hAnsi="Times New Roman" w:cs="Times New Roman"/>
          <w:sz w:val="28"/>
          <w:szCs w:val="28"/>
        </w:rPr>
        <w:t>3.4.2. Осуществлять иные права, установленные бюджетным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="000320AF" w:rsidRPr="00012128">
        <w:rPr>
          <w:rFonts w:ascii="Times New Roman" w:hAnsi="Times New Roman" w:cs="Times New Roman"/>
          <w:sz w:val="28"/>
          <w:szCs w:val="28"/>
        </w:rPr>
        <w:t>и настоящим Соглашением</w:t>
      </w:r>
      <w:r w:rsidR="00DD3341">
        <w:rPr>
          <w:rFonts w:ascii="Times New Roman" w:hAnsi="Times New Roman" w:cs="Times New Roman"/>
          <w:sz w:val="28"/>
          <w:szCs w:val="28"/>
        </w:rPr>
        <w:t>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4.1. Стороны несут ответственность за неисполнение (ненадлежащее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исполнение) предусмотренных настоящим Соглашением обязанностей, в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EC5D8A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012128">
        <w:rPr>
          <w:rFonts w:ascii="Times New Roman" w:hAnsi="Times New Roman" w:cs="Times New Roman"/>
          <w:sz w:val="28"/>
          <w:szCs w:val="28"/>
        </w:rPr>
        <w:t>законодательством и настоящим Соглашением.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4.2. Ответственность сторон, предусмотренная настоящим Соглашением,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наступает в случаях, если неисполнение (ненадлежащее исполнение)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обязанностей было допущено вследствие действия третьих лиц.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20AF" w:rsidRPr="00012128" w:rsidRDefault="000320AF" w:rsidP="00EC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5.1. Споры, возникающие между Сторонами в связи с исполнением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наст</w:t>
      </w:r>
      <w:r w:rsidR="00EC5D8A">
        <w:rPr>
          <w:rFonts w:ascii="Times New Roman" w:hAnsi="Times New Roman" w:cs="Times New Roman"/>
          <w:sz w:val="28"/>
          <w:szCs w:val="28"/>
        </w:rPr>
        <w:t>оящего Соглашения, решаются ими</w:t>
      </w:r>
      <w:r w:rsidRPr="00012128">
        <w:rPr>
          <w:rFonts w:ascii="Times New Roman" w:hAnsi="Times New Roman" w:cs="Times New Roman"/>
          <w:sz w:val="28"/>
          <w:szCs w:val="28"/>
        </w:rPr>
        <w:t xml:space="preserve"> путем проведения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переговоров с оформлением соответствующих протоколов или иных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 xml:space="preserve">документов. При </w:t>
      </w:r>
      <w:proofErr w:type="spellStart"/>
      <w:r w:rsidRPr="00012128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012128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</w:t>
      </w:r>
      <w:proofErr w:type="gramStart"/>
      <w:r w:rsidRPr="00012128">
        <w:rPr>
          <w:rFonts w:ascii="Times New Roman" w:hAnsi="Times New Roman" w:cs="Times New Roman"/>
          <w:sz w:val="28"/>
          <w:szCs w:val="28"/>
        </w:rPr>
        <w:t xml:space="preserve">решаются </w:t>
      </w:r>
      <w:r w:rsidR="00E81D7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судебном порядке.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lastRenderedPageBreak/>
        <w:t xml:space="preserve">5.2. Подписанное Сторонами Соглашение вступает в силу с </w:t>
      </w:r>
      <w:r w:rsidR="00EC6C15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F54679">
        <w:rPr>
          <w:rFonts w:ascii="Times New Roman" w:hAnsi="Times New Roman" w:cs="Times New Roman"/>
          <w:sz w:val="28"/>
          <w:szCs w:val="28"/>
        </w:rPr>
        <w:t xml:space="preserve">его </w:t>
      </w:r>
      <w:r w:rsidRPr="00012128">
        <w:rPr>
          <w:rFonts w:ascii="Times New Roman" w:hAnsi="Times New Roman" w:cs="Times New Roman"/>
          <w:sz w:val="28"/>
          <w:szCs w:val="28"/>
        </w:rPr>
        <w:t>подписания Сторонами и действует до полного исполнения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обязательств.</w:t>
      </w:r>
    </w:p>
    <w:p w:rsidR="000320AF" w:rsidRPr="00012128" w:rsidRDefault="000320AF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>5.3. Изменение настоящего Соглашения осуществляется по инициативе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Сторон и оформляется в виде дополнительного соглашения к настоящему</w:t>
      </w:r>
      <w:r w:rsidR="00421CEA">
        <w:rPr>
          <w:rFonts w:ascii="Times New Roman" w:hAnsi="Times New Roman" w:cs="Times New Roman"/>
          <w:sz w:val="28"/>
          <w:szCs w:val="28"/>
        </w:rPr>
        <w:t xml:space="preserve"> </w:t>
      </w:r>
      <w:r w:rsidRPr="00012128">
        <w:rPr>
          <w:rFonts w:ascii="Times New Roman" w:hAnsi="Times New Roman" w:cs="Times New Roman"/>
          <w:sz w:val="28"/>
          <w:szCs w:val="28"/>
        </w:rPr>
        <w:t>Соглашению, которое является его неотъемлемой частью.</w:t>
      </w:r>
    </w:p>
    <w:p w:rsidR="00EC5D8A" w:rsidRDefault="00EC5D8A" w:rsidP="004505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341B4" w:rsidRDefault="000320AF" w:rsidP="001E4A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2128">
        <w:rPr>
          <w:rFonts w:ascii="Times New Roman" w:hAnsi="Times New Roman" w:cs="Times New Roman"/>
          <w:sz w:val="28"/>
          <w:szCs w:val="28"/>
        </w:rPr>
        <w:t xml:space="preserve">6. </w:t>
      </w:r>
      <w:r w:rsidR="00C94DF8">
        <w:rPr>
          <w:rFonts w:ascii="Times New Roman" w:hAnsi="Times New Roman" w:cs="Times New Roman"/>
          <w:sz w:val="28"/>
          <w:szCs w:val="28"/>
        </w:rPr>
        <w:t>Реквизиты и п</w:t>
      </w:r>
      <w:r w:rsidRPr="00012128">
        <w:rPr>
          <w:rFonts w:ascii="Times New Roman" w:hAnsi="Times New Roman" w:cs="Times New Roman"/>
          <w:sz w:val="28"/>
          <w:szCs w:val="28"/>
        </w:rPr>
        <w:t>одписи Сторон</w:t>
      </w:r>
      <w:r w:rsidR="00EC5D8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3"/>
        <w:gridCol w:w="4777"/>
      </w:tblGrid>
      <w:tr w:rsidR="007341B4" w:rsidRPr="007341B4" w:rsidTr="007341B4">
        <w:trPr>
          <w:trHeight w:val="4333"/>
        </w:trPr>
        <w:tc>
          <w:tcPr>
            <w:tcW w:w="4793" w:type="dxa"/>
          </w:tcPr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b/>
                <w:sz w:val="28"/>
                <w:szCs w:val="28"/>
              </w:rPr>
              <w:t>«Муниципальный район»: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Зиминского районного 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Юридический адрес: 665390, Иркутская область, г. Зима, ул. Ленина, 5</w:t>
            </w:r>
          </w:p>
          <w:p w:rsidR="007341B4" w:rsidRPr="007341B4" w:rsidRDefault="007341B4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Тел/ф</w:t>
            </w:r>
            <w:r w:rsidR="00E5198B"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8/39554/ 3-13-54; 3-12-14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Банк: Отделение Иркутск Банка России/УФК по Иркутской области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БИК: 012520101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Номер казначейского счета:</w:t>
            </w:r>
          </w:p>
          <w:p w:rsidR="007341B4" w:rsidRPr="007341B4" w:rsidRDefault="006F2C86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9C67DE">
              <w:rPr>
                <w:rFonts w:ascii="Times New Roman" w:hAnsi="Times New Roman" w:cs="Times New Roman"/>
                <w:sz w:val="28"/>
                <w:szCs w:val="28"/>
              </w:rPr>
              <w:t>03100643000000013400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счет:</w:t>
            </w:r>
          </w:p>
          <w:p w:rsidR="007341B4" w:rsidRPr="007341B4" w:rsidRDefault="007341B4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40102810145370000026</w:t>
            </w:r>
          </w:p>
          <w:p w:rsidR="00E5198B" w:rsidRDefault="00E5198B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3826000264</w:t>
            </w:r>
          </w:p>
          <w:p w:rsidR="00E5198B" w:rsidRPr="007341B4" w:rsidRDefault="00E5198B" w:rsidP="00E5198B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КПП 382601001</w:t>
            </w:r>
          </w:p>
          <w:p w:rsidR="007341B4" w:rsidRDefault="007341B4" w:rsidP="007341B4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9A8" w:rsidRPr="007341B4" w:rsidRDefault="001209A8" w:rsidP="007341B4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Мэр Зиминского районного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  </w:t>
            </w:r>
          </w:p>
          <w:p w:rsid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F7A" w:rsidRPr="007341B4" w:rsidRDefault="00B16F7A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_  Н.В.</w:t>
            </w:r>
            <w:proofErr w:type="gramEnd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Никитина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М.п.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7" w:type="dxa"/>
          </w:tcPr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b/>
                <w:sz w:val="28"/>
                <w:szCs w:val="28"/>
              </w:rPr>
              <w:t>«Сельское поселение»: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Филипповского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Зиминского района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Юридический адрес: 6653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Иркутская область, </w:t>
            </w:r>
            <w:proofErr w:type="spell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Зиминский</w:t>
            </w:r>
            <w:proofErr w:type="spellEnd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Филипповск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="00E32472">
              <w:rPr>
                <w:rFonts w:ascii="Times New Roman" w:hAnsi="Times New Roman" w:cs="Times New Roman"/>
                <w:sz w:val="28"/>
                <w:szCs w:val="28"/>
              </w:rPr>
              <w:t>Новокшонова</w:t>
            </w:r>
            <w:proofErr w:type="spellEnd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Тел.: 8/39554/ 2-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5198B" w:rsidRPr="007341B4" w:rsidRDefault="00E5198B" w:rsidP="00E5198B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Банк: Отделение Иркутск Банка России/УФК по Иркутской области</w:t>
            </w:r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БИК  012520101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Номер казначейского 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счета:  03231643256104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283400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Единый казначейский </w:t>
            </w: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счет:  40102810145370000026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ИНН  3806002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  <w:proofErr w:type="gramEnd"/>
          </w:p>
          <w:p w:rsidR="007341B4" w:rsidRPr="007341B4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КПП  380601001</w:t>
            </w:r>
            <w:proofErr w:type="gramEnd"/>
          </w:p>
          <w:p w:rsidR="00E5198B" w:rsidRDefault="007341B4" w:rsidP="00E5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ОКТМО 256104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E5198B" w:rsidRPr="007341B4" w:rsidRDefault="00E5198B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B16F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B16F7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Филипповского</w:t>
            </w:r>
          </w:p>
          <w:p w:rsidR="007341B4" w:rsidRPr="007341B4" w:rsidRDefault="007341B4" w:rsidP="00B16F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="00B16F7A">
              <w:rPr>
                <w:rFonts w:ascii="Times New Roman" w:hAnsi="Times New Roman" w:cs="Times New Roman"/>
                <w:sz w:val="28"/>
                <w:szCs w:val="28"/>
              </w:rPr>
              <w:t xml:space="preserve"> Зиминского района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32472">
              <w:rPr>
                <w:rFonts w:ascii="Times New Roman" w:hAnsi="Times New Roman" w:cs="Times New Roman"/>
                <w:sz w:val="28"/>
                <w:szCs w:val="28"/>
              </w:rPr>
              <w:t>Федосеев</w:t>
            </w:r>
          </w:p>
          <w:p w:rsidR="007341B4" w:rsidRPr="007341B4" w:rsidRDefault="007341B4" w:rsidP="00734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1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М.п.</w:t>
            </w:r>
          </w:p>
        </w:tc>
      </w:tr>
    </w:tbl>
    <w:p w:rsidR="007341B4" w:rsidRPr="00012128" w:rsidRDefault="007341B4" w:rsidP="00EC5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41B4" w:rsidRPr="00012128" w:rsidSect="00EF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20AF"/>
    <w:rsid w:val="00002185"/>
    <w:rsid w:val="00012128"/>
    <w:rsid w:val="000150D7"/>
    <w:rsid w:val="000320AF"/>
    <w:rsid w:val="00036C9D"/>
    <w:rsid w:val="00044AB9"/>
    <w:rsid w:val="000757B2"/>
    <w:rsid w:val="000F07AA"/>
    <w:rsid w:val="001013DB"/>
    <w:rsid w:val="001209A8"/>
    <w:rsid w:val="00133A61"/>
    <w:rsid w:val="00166008"/>
    <w:rsid w:val="00171A0E"/>
    <w:rsid w:val="001C7B74"/>
    <w:rsid w:val="001D1B3F"/>
    <w:rsid w:val="001D5058"/>
    <w:rsid w:val="001E4A83"/>
    <w:rsid w:val="00222674"/>
    <w:rsid w:val="00262968"/>
    <w:rsid w:val="002C32A2"/>
    <w:rsid w:val="002D70A0"/>
    <w:rsid w:val="002E5E69"/>
    <w:rsid w:val="00300A60"/>
    <w:rsid w:val="00311F4F"/>
    <w:rsid w:val="003157E6"/>
    <w:rsid w:val="00345E7C"/>
    <w:rsid w:val="00354DC3"/>
    <w:rsid w:val="003662C7"/>
    <w:rsid w:val="00373837"/>
    <w:rsid w:val="003A6561"/>
    <w:rsid w:val="003C1503"/>
    <w:rsid w:val="003F0D7F"/>
    <w:rsid w:val="00421CEA"/>
    <w:rsid w:val="00450511"/>
    <w:rsid w:val="00465095"/>
    <w:rsid w:val="00495F1B"/>
    <w:rsid w:val="004E3E4D"/>
    <w:rsid w:val="004E4092"/>
    <w:rsid w:val="004F4848"/>
    <w:rsid w:val="00531C9F"/>
    <w:rsid w:val="005535F8"/>
    <w:rsid w:val="00594250"/>
    <w:rsid w:val="005A3D89"/>
    <w:rsid w:val="006120A7"/>
    <w:rsid w:val="0061328B"/>
    <w:rsid w:val="006214E6"/>
    <w:rsid w:val="006615EA"/>
    <w:rsid w:val="00665EA6"/>
    <w:rsid w:val="00680890"/>
    <w:rsid w:val="006C4E6A"/>
    <w:rsid w:val="006F2C86"/>
    <w:rsid w:val="007341B4"/>
    <w:rsid w:val="00765F0E"/>
    <w:rsid w:val="00840E86"/>
    <w:rsid w:val="00874604"/>
    <w:rsid w:val="00881C8B"/>
    <w:rsid w:val="0089696F"/>
    <w:rsid w:val="008D77D7"/>
    <w:rsid w:val="009026B3"/>
    <w:rsid w:val="009227E8"/>
    <w:rsid w:val="00937F15"/>
    <w:rsid w:val="00980078"/>
    <w:rsid w:val="009B0821"/>
    <w:rsid w:val="009D4766"/>
    <w:rsid w:val="009E3201"/>
    <w:rsid w:val="009F4FB8"/>
    <w:rsid w:val="00A14DA9"/>
    <w:rsid w:val="00A36E87"/>
    <w:rsid w:val="00A507AB"/>
    <w:rsid w:val="00A8532C"/>
    <w:rsid w:val="00AA1DD2"/>
    <w:rsid w:val="00AB3A8E"/>
    <w:rsid w:val="00B16F7A"/>
    <w:rsid w:val="00B94B48"/>
    <w:rsid w:val="00BA0C74"/>
    <w:rsid w:val="00BC000B"/>
    <w:rsid w:val="00BD11B3"/>
    <w:rsid w:val="00BE21B0"/>
    <w:rsid w:val="00C16B5B"/>
    <w:rsid w:val="00C67778"/>
    <w:rsid w:val="00C76137"/>
    <w:rsid w:val="00C94DF8"/>
    <w:rsid w:val="00C95128"/>
    <w:rsid w:val="00D02A22"/>
    <w:rsid w:val="00D04149"/>
    <w:rsid w:val="00D14E56"/>
    <w:rsid w:val="00D367DE"/>
    <w:rsid w:val="00D44D47"/>
    <w:rsid w:val="00D80B9C"/>
    <w:rsid w:val="00DD2E08"/>
    <w:rsid w:val="00DD3341"/>
    <w:rsid w:val="00E110FC"/>
    <w:rsid w:val="00E32472"/>
    <w:rsid w:val="00E5198B"/>
    <w:rsid w:val="00E81D74"/>
    <w:rsid w:val="00EA66E1"/>
    <w:rsid w:val="00EB39A2"/>
    <w:rsid w:val="00EB53E9"/>
    <w:rsid w:val="00EB5421"/>
    <w:rsid w:val="00EC5D8A"/>
    <w:rsid w:val="00EC6C15"/>
    <w:rsid w:val="00EF1D77"/>
    <w:rsid w:val="00F001E4"/>
    <w:rsid w:val="00F16E80"/>
    <w:rsid w:val="00F54679"/>
    <w:rsid w:val="00F54D7E"/>
    <w:rsid w:val="00F60F93"/>
    <w:rsid w:val="00F6610D"/>
    <w:rsid w:val="00FA6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B7E0"/>
  <w15:docId w15:val="{A2EF8027-A6B4-4A49-86E0-901F81E7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57E6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3157E6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PlusNormal">
    <w:name w:val="ConsPlusNormal"/>
    <w:link w:val="ConsPlusNormal0"/>
    <w:rsid w:val="007341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41B4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F0A31-C228-4EDF-97A9-A20097896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sasab</dc:creator>
  <cp:lastModifiedBy>I3Fil</cp:lastModifiedBy>
  <cp:revision>69</cp:revision>
  <cp:lastPrinted>2025-01-24T02:33:00Z</cp:lastPrinted>
  <dcterms:created xsi:type="dcterms:W3CDTF">2021-02-02T05:42:00Z</dcterms:created>
  <dcterms:modified xsi:type="dcterms:W3CDTF">2025-01-24T02:33:00Z</dcterms:modified>
</cp:coreProperties>
</file>