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6426" w:type="dxa"/>
        <w:tblInd w:w="-856" w:type="dxa"/>
        <w:tblLook w:val="04A0" w:firstRow="1" w:lastRow="0" w:firstColumn="1" w:lastColumn="0" w:noHBand="0" w:noVBand="1"/>
      </w:tblPr>
      <w:tblGrid>
        <w:gridCol w:w="5472"/>
        <w:gridCol w:w="5477"/>
        <w:gridCol w:w="5477"/>
      </w:tblGrid>
      <w:tr w:rsidR="001C6350" w:rsidRPr="00A624D4" w14:paraId="2EE21B11" w14:textId="77777777" w:rsidTr="00757DF7">
        <w:tc>
          <w:tcPr>
            <w:tcW w:w="5472" w:type="dxa"/>
          </w:tcPr>
          <w:p w14:paraId="68EC951D" w14:textId="7F69BFA9" w:rsidR="00A624D4" w:rsidRPr="00A624D4" w:rsidRDefault="00024374" w:rsidP="00A624D4">
            <w:pPr>
              <w:rPr>
                <w:rFonts w:ascii="Times New Roman" w:hAnsi="Times New Roman" w:cs="Times New Roman"/>
              </w:rPr>
            </w:pPr>
            <w:r>
              <w:rPr>
                <w:rFonts w:ascii="Times New Roman" w:hAnsi="Times New Roman" w:cs="Times New Roman"/>
                <w:noProof/>
              </w:rPr>
              <w:drawing>
                <wp:inline distT="0" distB="0" distL="0" distR="0" wp14:anchorId="0C8B8ABF" wp14:editId="0C6D2BB4">
                  <wp:extent cx="3337560" cy="2000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343746" cy="2003957"/>
                          </a:xfrm>
                          <a:prstGeom prst="rect">
                            <a:avLst/>
                          </a:prstGeom>
                          <a:noFill/>
                        </pic:spPr>
                      </pic:pic>
                    </a:graphicData>
                  </a:graphic>
                </wp:inline>
              </w:drawing>
            </w:r>
          </w:p>
        </w:tc>
        <w:tc>
          <w:tcPr>
            <w:tcW w:w="5477" w:type="dxa"/>
          </w:tcPr>
          <w:p w14:paraId="57215E76" w14:textId="6890BAF3" w:rsidR="00A624D4" w:rsidRPr="00A624D4" w:rsidRDefault="00757DF7" w:rsidP="00A624D4">
            <w:pPr>
              <w:rPr>
                <w:rFonts w:ascii="Times New Roman" w:hAnsi="Times New Roman" w:cs="Times New Roman"/>
              </w:rPr>
            </w:pPr>
            <w:r>
              <w:rPr>
                <w:rFonts w:ascii="Times New Roman" w:hAnsi="Times New Roman" w:cs="Times New Roman"/>
                <w:noProof/>
              </w:rPr>
              <w:drawing>
                <wp:inline distT="0" distB="0" distL="0" distR="0" wp14:anchorId="29027237" wp14:editId="179920EC">
                  <wp:extent cx="3340735" cy="199961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40735" cy="1999615"/>
                          </a:xfrm>
                          <a:prstGeom prst="rect">
                            <a:avLst/>
                          </a:prstGeom>
                          <a:noFill/>
                        </pic:spPr>
                      </pic:pic>
                    </a:graphicData>
                  </a:graphic>
                </wp:inline>
              </w:drawing>
            </w:r>
          </w:p>
        </w:tc>
        <w:tc>
          <w:tcPr>
            <w:tcW w:w="5477" w:type="dxa"/>
          </w:tcPr>
          <w:p w14:paraId="3631C868" w14:textId="792CB5EE" w:rsidR="00A624D4" w:rsidRPr="00A624D4" w:rsidRDefault="00757DF7" w:rsidP="00A624D4">
            <w:pPr>
              <w:rPr>
                <w:rFonts w:ascii="Times New Roman" w:hAnsi="Times New Roman" w:cs="Times New Roman"/>
              </w:rPr>
            </w:pPr>
            <w:r>
              <w:rPr>
                <w:rFonts w:ascii="Times New Roman" w:hAnsi="Times New Roman" w:cs="Times New Roman"/>
                <w:noProof/>
              </w:rPr>
              <w:drawing>
                <wp:inline distT="0" distB="0" distL="0" distR="0" wp14:anchorId="2FB59C04" wp14:editId="1A6D9653">
                  <wp:extent cx="3340735" cy="19996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40735" cy="1999615"/>
                          </a:xfrm>
                          <a:prstGeom prst="rect">
                            <a:avLst/>
                          </a:prstGeom>
                          <a:noFill/>
                        </pic:spPr>
                      </pic:pic>
                    </a:graphicData>
                  </a:graphic>
                </wp:inline>
              </w:drawing>
            </w:r>
          </w:p>
        </w:tc>
      </w:tr>
      <w:tr w:rsidR="001C6350" w:rsidRPr="00A624D4" w14:paraId="3AB1437B" w14:textId="77777777" w:rsidTr="00757DF7">
        <w:tc>
          <w:tcPr>
            <w:tcW w:w="5472" w:type="dxa"/>
          </w:tcPr>
          <w:p w14:paraId="06567E72" w14:textId="587CD587" w:rsidR="003B47D5" w:rsidRDefault="007925EA" w:rsidP="007925EA">
            <w:pPr>
              <w:jc w:val="center"/>
              <w:rPr>
                <w:b/>
                <w:bCs/>
                <w:sz w:val="28"/>
                <w:szCs w:val="28"/>
              </w:rPr>
            </w:pPr>
            <w:r w:rsidRPr="000227AB">
              <w:rPr>
                <w:b/>
                <w:bCs/>
                <w:sz w:val="28"/>
                <w:szCs w:val="28"/>
              </w:rPr>
              <w:t>Единовременная денежная выплата в размере 10 000 руб. семьям участников СВО в связи с рождением ребенка</w:t>
            </w:r>
            <w:r>
              <w:rPr>
                <w:b/>
                <w:bCs/>
                <w:sz w:val="28"/>
                <w:szCs w:val="28"/>
              </w:rPr>
              <w:t>.</w:t>
            </w:r>
          </w:p>
          <w:p w14:paraId="48186E50" w14:textId="77777777" w:rsidR="007925EA" w:rsidRPr="00757DF7" w:rsidRDefault="007925EA" w:rsidP="007925EA">
            <w:pPr>
              <w:jc w:val="center"/>
              <w:rPr>
                <w:rFonts w:ascii="Times New Roman" w:hAnsi="Times New Roman" w:cs="Times New Roman"/>
                <w:sz w:val="12"/>
                <w:szCs w:val="12"/>
              </w:rPr>
            </w:pPr>
          </w:p>
          <w:p w14:paraId="31F569C9" w14:textId="5278FE19" w:rsidR="007925EA" w:rsidRPr="00757DF7" w:rsidRDefault="00757DF7" w:rsidP="007925EA">
            <w:pPr>
              <w:rPr>
                <w:rFonts w:ascii="Times New Roman" w:hAnsi="Times New Roman" w:cs="Times New Roman"/>
                <w:sz w:val="24"/>
                <w:szCs w:val="24"/>
              </w:rPr>
            </w:pPr>
            <w:r w:rsidRPr="00757DF7">
              <w:rPr>
                <w:rFonts w:ascii="Times New Roman" w:hAnsi="Times New Roman" w:cs="Times New Roman"/>
                <w:sz w:val="24"/>
                <w:szCs w:val="24"/>
              </w:rPr>
              <w:t xml:space="preserve">       </w:t>
            </w:r>
            <w:r w:rsidR="007925EA" w:rsidRPr="00757DF7">
              <w:rPr>
                <w:rFonts w:ascii="Times New Roman" w:hAnsi="Times New Roman" w:cs="Times New Roman"/>
                <w:sz w:val="24"/>
                <w:szCs w:val="24"/>
              </w:rPr>
              <w:t>Право на получение выплаты предоставляется семьям, в которых один из родителей ребенка является гражданином РФ:</w:t>
            </w:r>
          </w:p>
          <w:p w14:paraId="2EE8043C" w14:textId="30AEA6E0" w:rsidR="007925EA" w:rsidRPr="00757DF7" w:rsidRDefault="007925EA"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военнослужащим, мобилизованным в В</w:t>
            </w:r>
            <w:r w:rsidR="00757DF7" w:rsidRPr="00757DF7">
              <w:rPr>
                <w:rFonts w:ascii="Times New Roman" w:hAnsi="Times New Roman" w:cs="Times New Roman"/>
                <w:sz w:val="24"/>
                <w:szCs w:val="24"/>
              </w:rPr>
              <w:t>С</w:t>
            </w:r>
            <w:r w:rsidRPr="00757DF7">
              <w:rPr>
                <w:rFonts w:ascii="Times New Roman" w:hAnsi="Times New Roman" w:cs="Times New Roman"/>
                <w:sz w:val="24"/>
                <w:szCs w:val="24"/>
              </w:rPr>
              <w:t>;</w:t>
            </w:r>
          </w:p>
          <w:p w14:paraId="15F73ED3" w14:textId="2479E4F0" w:rsidR="007925EA" w:rsidRPr="00757DF7" w:rsidRDefault="007925EA"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военнослужащим, проходящим службу в В</w:t>
            </w:r>
            <w:r w:rsidR="00757DF7" w:rsidRPr="00757DF7">
              <w:rPr>
                <w:rFonts w:ascii="Times New Roman" w:hAnsi="Times New Roman" w:cs="Times New Roman"/>
                <w:sz w:val="24"/>
                <w:szCs w:val="24"/>
              </w:rPr>
              <w:t>С</w:t>
            </w:r>
            <w:r w:rsidRPr="00757DF7">
              <w:rPr>
                <w:rFonts w:ascii="Times New Roman" w:hAnsi="Times New Roman" w:cs="Times New Roman"/>
                <w:sz w:val="24"/>
                <w:szCs w:val="24"/>
              </w:rPr>
              <w:t xml:space="preserve"> по контракту, а также в войсках национальной гвардии;</w:t>
            </w:r>
          </w:p>
          <w:p w14:paraId="4931F400" w14:textId="162E1D3E" w:rsidR="007925EA" w:rsidRPr="00757DF7" w:rsidRDefault="007925EA"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добровольцем (лицо, заключившее контракт о добровольном содействии в выполнении задач, возложенных на В</w:t>
            </w:r>
            <w:r w:rsidR="00757DF7" w:rsidRPr="00757DF7">
              <w:rPr>
                <w:rFonts w:ascii="Times New Roman" w:hAnsi="Times New Roman" w:cs="Times New Roman"/>
                <w:sz w:val="24"/>
                <w:szCs w:val="24"/>
              </w:rPr>
              <w:t>С</w:t>
            </w:r>
            <w:r w:rsidRPr="00757DF7">
              <w:rPr>
                <w:rFonts w:ascii="Times New Roman" w:hAnsi="Times New Roman" w:cs="Times New Roman"/>
                <w:sz w:val="24"/>
                <w:szCs w:val="24"/>
              </w:rPr>
              <w:t>)</w:t>
            </w:r>
          </w:p>
          <w:p w14:paraId="6A29A1C6" w14:textId="77777777" w:rsidR="00757DF7" w:rsidRPr="00757DF7" w:rsidRDefault="00757DF7" w:rsidP="007925EA">
            <w:pPr>
              <w:rPr>
                <w:rFonts w:ascii="Times New Roman" w:hAnsi="Times New Roman" w:cs="Times New Roman"/>
                <w:sz w:val="12"/>
                <w:szCs w:val="12"/>
              </w:rPr>
            </w:pPr>
          </w:p>
          <w:p w14:paraId="20D894C1" w14:textId="19443ECB" w:rsidR="007925EA" w:rsidRPr="00757DF7" w:rsidRDefault="007925EA" w:rsidP="007925EA">
            <w:pPr>
              <w:rPr>
                <w:rFonts w:ascii="Times New Roman" w:hAnsi="Times New Roman" w:cs="Times New Roman"/>
                <w:sz w:val="24"/>
                <w:szCs w:val="24"/>
              </w:rPr>
            </w:pPr>
            <w:r w:rsidRPr="00757DF7">
              <w:rPr>
                <w:rFonts w:ascii="Times New Roman" w:hAnsi="Times New Roman" w:cs="Times New Roman"/>
                <w:sz w:val="24"/>
                <w:szCs w:val="24"/>
              </w:rPr>
              <w:t>За предоставлением выплаты вправе обратиться один из родителей ребенка при соблюдении следующих условий:</w:t>
            </w:r>
          </w:p>
          <w:p w14:paraId="2FCF8562" w14:textId="776C6F73" w:rsidR="007925EA" w:rsidRPr="00757DF7" w:rsidRDefault="007925EA"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рождение ребенка начиная с 24</w:t>
            </w:r>
            <w:r w:rsidR="00757DF7">
              <w:rPr>
                <w:rFonts w:ascii="Times New Roman" w:hAnsi="Times New Roman" w:cs="Times New Roman"/>
                <w:sz w:val="24"/>
                <w:szCs w:val="24"/>
              </w:rPr>
              <w:t>.02.</w:t>
            </w:r>
            <w:r w:rsidRPr="00757DF7">
              <w:rPr>
                <w:rFonts w:ascii="Times New Roman" w:hAnsi="Times New Roman" w:cs="Times New Roman"/>
                <w:sz w:val="24"/>
                <w:szCs w:val="24"/>
              </w:rPr>
              <w:t xml:space="preserve">2022 </w:t>
            </w:r>
            <w:r w:rsidR="00757DF7" w:rsidRPr="00757DF7">
              <w:rPr>
                <w:rFonts w:ascii="Times New Roman" w:hAnsi="Times New Roman" w:cs="Times New Roman"/>
                <w:sz w:val="24"/>
                <w:szCs w:val="24"/>
              </w:rPr>
              <w:t>г.</w:t>
            </w:r>
            <w:r w:rsidRPr="00757DF7">
              <w:rPr>
                <w:rFonts w:ascii="Times New Roman" w:hAnsi="Times New Roman" w:cs="Times New Roman"/>
                <w:sz w:val="24"/>
                <w:szCs w:val="24"/>
              </w:rPr>
              <w:t>;</w:t>
            </w:r>
          </w:p>
          <w:p w14:paraId="473CCF34" w14:textId="77777777" w:rsidR="007925EA" w:rsidRPr="00757DF7" w:rsidRDefault="007925EA"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проживание в Иркутской области;</w:t>
            </w:r>
          </w:p>
          <w:p w14:paraId="02E5C620" w14:textId="7A5F14EF" w:rsidR="007925EA" w:rsidRPr="00757DF7" w:rsidRDefault="007925EA"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проживание в Иркутской области или регистрация по месту дислокации воинской части В</w:t>
            </w:r>
            <w:r w:rsidR="00757DF7" w:rsidRPr="00757DF7">
              <w:rPr>
                <w:rFonts w:ascii="Times New Roman" w:hAnsi="Times New Roman" w:cs="Times New Roman"/>
                <w:sz w:val="24"/>
                <w:szCs w:val="24"/>
              </w:rPr>
              <w:t>С</w:t>
            </w:r>
            <w:r w:rsidRPr="00757DF7">
              <w:rPr>
                <w:rFonts w:ascii="Times New Roman" w:hAnsi="Times New Roman" w:cs="Times New Roman"/>
                <w:sz w:val="24"/>
                <w:szCs w:val="24"/>
              </w:rPr>
              <w:t xml:space="preserve"> РФ, войск национальной гвардии РФ, воинских формирований и органов</w:t>
            </w:r>
            <w:r w:rsidRPr="00757DF7">
              <w:rPr>
                <w:rFonts w:ascii="Times New Roman" w:hAnsi="Times New Roman" w:cs="Times New Roman"/>
                <w:sz w:val="24"/>
                <w:szCs w:val="24"/>
              </w:rPr>
              <w:t>;</w:t>
            </w:r>
          </w:p>
          <w:p w14:paraId="15613C0C" w14:textId="28C83A71" w:rsidR="007925EA" w:rsidRPr="00757DF7" w:rsidRDefault="007925EA"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регистрация брака.</w:t>
            </w:r>
          </w:p>
          <w:p w14:paraId="2476CA1C" w14:textId="75264001" w:rsidR="007925EA" w:rsidRPr="00757DF7" w:rsidRDefault="007925EA" w:rsidP="007925EA">
            <w:pPr>
              <w:rPr>
                <w:rFonts w:ascii="Times New Roman" w:hAnsi="Times New Roman" w:cs="Times New Roman"/>
                <w:sz w:val="12"/>
                <w:szCs w:val="12"/>
              </w:rPr>
            </w:pPr>
          </w:p>
          <w:p w14:paraId="2797D133" w14:textId="77777777"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К заявлению прилагаются следующие документы:</w:t>
            </w:r>
          </w:p>
          <w:p w14:paraId="064166F3" w14:textId="77777777"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0" w:name="sub_1041"/>
            <w:r w:rsidRPr="00757DF7">
              <w:rPr>
                <w:rFonts w:ascii="Times New Roman" w:eastAsia="Times New Roman" w:hAnsi="Times New Roman" w:cs="Times New Roman"/>
                <w:sz w:val="24"/>
                <w:szCs w:val="24"/>
                <w:lang w:eastAsia="ru-RU"/>
              </w:rPr>
              <w:t>1) паспорт или иной документ, удостоверяющий личность родителя;</w:t>
            </w:r>
          </w:p>
          <w:p w14:paraId="16172E74" w14:textId="516A1292"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1" w:name="sub_1042"/>
            <w:bookmarkEnd w:id="0"/>
            <w:r w:rsidRPr="00757DF7">
              <w:rPr>
                <w:rFonts w:ascii="Times New Roman" w:eastAsia="Times New Roman" w:hAnsi="Times New Roman" w:cs="Times New Roman"/>
                <w:sz w:val="24"/>
                <w:szCs w:val="24"/>
                <w:lang w:eastAsia="ru-RU"/>
              </w:rPr>
              <w:lastRenderedPageBreak/>
              <w:t>2) свидетельство о рождении;</w:t>
            </w:r>
          </w:p>
          <w:p w14:paraId="125DD822" w14:textId="6E0E9352"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2" w:name="sub_1043"/>
            <w:bookmarkEnd w:id="1"/>
            <w:r w:rsidRPr="00757DF7">
              <w:rPr>
                <w:rFonts w:ascii="Times New Roman" w:eastAsia="Times New Roman" w:hAnsi="Times New Roman" w:cs="Times New Roman"/>
                <w:sz w:val="24"/>
                <w:szCs w:val="24"/>
                <w:lang w:eastAsia="ru-RU"/>
              </w:rPr>
              <w:t>3) свидетельство о регистрации</w:t>
            </w:r>
            <w:r w:rsidR="00757DF7">
              <w:rPr>
                <w:rFonts w:ascii="Times New Roman" w:eastAsia="Times New Roman" w:hAnsi="Times New Roman" w:cs="Times New Roman"/>
                <w:sz w:val="24"/>
                <w:szCs w:val="24"/>
                <w:lang w:eastAsia="ru-RU"/>
              </w:rPr>
              <w:t xml:space="preserve"> брака</w:t>
            </w:r>
            <w:r w:rsidRPr="00757DF7">
              <w:rPr>
                <w:rFonts w:ascii="Times New Roman" w:eastAsia="Times New Roman" w:hAnsi="Times New Roman" w:cs="Times New Roman"/>
                <w:sz w:val="24"/>
                <w:szCs w:val="24"/>
                <w:lang w:eastAsia="ru-RU"/>
              </w:rPr>
              <w:t>;</w:t>
            </w:r>
          </w:p>
          <w:p w14:paraId="35394879" w14:textId="0E8E200B"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3" w:name="sub_1044"/>
            <w:bookmarkEnd w:id="2"/>
            <w:r w:rsidRPr="00757DF7">
              <w:rPr>
                <w:rFonts w:ascii="Times New Roman" w:eastAsia="Times New Roman" w:hAnsi="Times New Roman" w:cs="Times New Roman"/>
                <w:sz w:val="24"/>
                <w:szCs w:val="24"/>
                <w:lang w:eastAsia="ru-RU"/>
              </w:rPr>
              <w:t xml:space="preserve">4) документы, подтверждающие регистрацию родителя, участвующего в </w:t>
            </w:r>
            <w:r w:rsidR="00757DF7" w:rsidRPr="00757DF7">
              <w:rPr>
                <w:rFonts w:ascii="Times New Roman" w:eastAsia="Times New Roman" w:hAnsi="Times New Roman" w:cs="Times New Roman"/>
                <w:sz w:val="24"/>
                <w:szCs w:val="24"/>
                <w:lang w:eastAsia="ru-RU"/>
              </w:rPr>
              <w:t>СВО</w:t>
            </w:r>
            <w:r w:rsidRPr="00757DF7">
              <w:rPr>
                <w:rFonts w:ascii="Times New Roman" w:eastAsia="Times New Roman" w:hAnsi="Times New Roman" w:cs="Times New Roman"/>
                <w:sz w:val="24"/>
                <w:szCs w:val="24"/>
                <w:lang w:eastAsia="ru-RU"/>
              </w:rPr>
              <w:t>, по месту жительства (месту пребывания)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(месту пребывания) на территории Иркутской области);</w:t>
            </w:r>
          </w:p>
          <w:p w14:paraId="3D816983" w14:textId="49091A4B" w:rsidR="007925EA" w:rsidRPr="00757DF7" w:rsidRDefault="007925EA" w:rsidP="00757DF7">
            <w:pPr>
              <w:widowControl w:val="0"/>
              <w:autoSpaceDE w:val="0"/>
              <w:autoSpaceDN w:val="0"/>
              <w:adjustRightInd w:val="0"/>
              <w:ind w:firstLine="324"/>
              <w:jc w:val="both"/>
              <w:rPr>
                <w:rFonts w:ascii="Times New Roman" w:hAnsi="Times New Roman" w:cs="Times New Roman"/>
                <w:sz w:val="24"/>
                <w:szCs w:val="24"/>
              </w:rPr>
            </w:pPr>
            <w:bookmarkStart w:id="4" w:name="sub_1045"/>
            <w:bookmarkEnd w:id="3"/>
            <w:r w:rsidRPr="00757DF7">
              <w:rPr>
                <w:rFonts w:ascii="Times New Roman" w:eastAsia="Times New Roman" w:hAnsi="Times New Roman" w:cs="Times New Roman"/>
                <w:sz w:val="24"/>
                <w:szCs w:val="24"/>
                <w:lang w:eastAsia="ru-RU"/>
              </w:rPr>
              <w:t xml:space="preserve">5) </w:t>
            </w:r>
            <w:bookmarkEnd w:id="4"/>
            <w:r w:rsidRPr="00757DF7">
              <w:rPr>
                <w:rFonts w:ascii="Times New Roman" w:eastAsia="Times New Roman" w:hAnsi="Times New Roman" w:cs="Times New Roman"/>
                <w:sz w:val="24"/>
                <w:szCs w:val="24"/>
                <w:lang w:eastAsia="ru-RU"/>
              </w:rPr>
              <w:t>документ, подтверждающий участие в специальной военной операции</w:t>
            </w:r>
            <w:r w:rsidR="00757DF7" w:rsidRPr="00757DF7">
              <w:rPr>
                <w:rFonts w:ascii="Times New Roman" w:eastAsia="Times New Roman" w:hAnsi="Times New Roman" w:cs="Times New Roman"/>
                <w:sz w:val="24"/>
                <w:szCs w:val="24"/>
                <w:lang w:eastAsia="ru-RU"/>
              </w:rPr>
              <w:t>;</w:t>
            </w:r>
            <w:r w:rsidRPr="00757DF7">
              <w:rPr>
                <w:rFonts w:ascii="Times New Roman" w:hAnsi="Times New Roman" w:cs="Times New Roman"/>
                <w:sz w:val="24"/>
                <w:szCs w:val="24"/>
              </w:rPr>
              <w:t xml:space="preserve"> </w:t>
            </w:r>
          </w:p>
          <w:p w14:paraId="7D77D851" w14:textId="77777777" w:rsidR="00757DF7" w:rsidRPr="00757DF7" w:rsidRDefault="00757DF7" w:rsidP="007925EA">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5612E919" w14:textId="0265E2A7"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Заявление и документы, могут быть представлены одним из следующих способов:</w:t>
            </w:r>
          </w:p>
          <w:p w14:paraId="19B4C3E3" w14:textId="77777777" w:rsidR="00757DF7" w:rsidRPr="00757DF7" w:rsidRDefault="00757DF7" w:rsidP="007925EA">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2E854B56" w14:textId="77777777"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5" w:name="sub_1061"/>
            <w:r w:rsidRPr="00757DF7">
              <w:rPr>
                <w:rFonts w:ascii="Times New Roman" w:eastAsia="Times New Roman" w:hAnsi="Times New Roman" w:cs="Times New Roman"/>
                <w:sz w:val="24"/>
                <w:szCs w:val="24"/>
                <w:lang w:eastAsia="ru-RU"/>
              </w:rPr>
              <w:t>1) путем личного обращения в учреждение. В этом случае копии с подлинников документов снимает лицо, ответственное за прием документов, и удостоверяет их при сверке с подлинниками. Подлинники документов возвращаются представившему их лицу в день личного обращения;</w:t>
            </w:r>
          </w:p>
          <w:p w14:paraId="4AA7E142" w14:textId="77777777"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6" w:name="sub_1062"/>
            <w:bookmarkEnd w:id="5"/>
            <w:r w:rsidRPr="00757DF7">
              <w:rPr>
                <w:rFonts w:ascii="Times New Roman" w:eastAsia="Times New Roman" w:hAnsi="Times New Roman" w:cs="Times New Roman"/>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3AC5AA02" w14:textId="7D6FEE14" w:rsidR="001C6350"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bookmarkStart w:id="7" w:name="sub_1063"/>
            <w:bookmarkEnd w:id="6"/>
            <w:r w:rsidRPr="00757DF7">
              <w:rPr>
                <w:rFonts w:ascii="Times New Roman" w:eastAsia="Times New Roman" w:hAnsi="Times New Roman" w:cs="Times New Roman"/>
                <w:sz w:val="24"/>
                <w:szCs w:val="24"/>
                <w:lang w:eastAsia="ru-RU"/>
              </w:rPr>
              <w:t>3) в форме электронных документов, порядок оформления которых определяется правовым актом министерства.</w:t>
            </w:r>
            <w:bookmarkEnd w:id="7"/>
          </w:p>
          <w:p w14:paraId="4A0D7C49" w14:textId="77777777" w:rsidR="00757DF7" w:rsidRPr="00757DF7" w:rsidRDefault="00757DF7" w:rsidP="007925EA">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087749CF" w14:textId="0A4E046F" w:rsidR="007925EA" w:rsidRPr="00757DF7" w:rsidRDefault="007925EA"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Учреждение в течение 10 рабочих дней со дня обращения родителя рассматривает заявление и документы</w:t>
            </w:r>
            <w:r w:rsidR="00757DF7" w:rsidRPr="00757DF7">
              <w:rPr>
                <w:rFonts w:ascii="Times New Roman" w:eastAsia="Times New Roman" w:hAnsi="Times New Roman" w:cs="Times New Roman"/>
                <w:sz w:val="24"/>
                <w:szCs w:val="24"/>
                <w:lang w:eastAsia="ru-RU"/>
              </w:rPr>
              <w:t>,</w:t>
            </w:r>
            <w:r w:rsidRPr="00757DF7">
              <w:rPr>
                <w:rFonts w:ascii="Times New Roman" w:eastAsia="Times New Roman" w:hAnsi="Times New Roman" w:cs="Times New Roman"/>
                <w:sz w:val="24"/>
                <w:szCs w:val="24"/>
                <w:lang w:eastAsia="ru-RU"/>
              </w:rPr>
              <w:t xml:space="preserve"> и принимает решение о предоставлении выплаты либо об отказе в предоставлении выплаты.</w:t>
            </w:r>
          </w:p>
          <w:p w14:paraId="4D7B2640" w14:textId="77777777" w:rsidR="007925EA" w:rsidRDefault="007925EA" w:rsidP="007925EA">
            <w:pPr>
              <w:widowControl w:val="0"/>
              <w:autoSpaceDE w:val="0"/>
              <w:autoSpaceDN w:val="0"/>
              <w:adjustRightInd w:val="0"/>
              <w:ind w:firstLine="720"/>
              <w:jc w:val="both"/>
              <w:rPr>
                <w:rFonts w:ascii="Times New Roman CYR" w:eastAsia="Times New Roman" w:hAnsi="Times New Roman CYR" w:cs="Times New Roman CYR"/>
                <w:sz w:val="24"/>
                <w:szCs w:val="24"/>
                <w:lang w:eastAsia="ru-RU"/>
              </w:rPr>
            </w:pPr>
          </w:p>
          <w:p w14:paraId="33353A7C" w14:textId="4C17F0BB" w:rsidR="007925EA" w:rsidRPr="001C6350" w:rsidRDefault="007925EA" w:rsidP="007925EA">
            <w:pPr>
              <w:widowControl w:val="0"/>
              <w:autoSpaceDE w:val="0"/>
              <w:autoSpaceDN w:val="0"/>
              <w:adjustRightInd w:val="0"/>
              <w:ind w:firstLine="720"/>
              <w:jc w:val="both"/>
              <w:rPr>
                <w:rFonts w:ascii="Times New Roman" w:hAnsi="Times New Roman" w:cs="Times New Roman"/>
                <w:sz w:val="10"/>
                <w:szCs w:val="10"/>
              </w:rPr>
            </w:pPr>
          </w:p>
        </w:tc>
        <w:tc>
          <w:tcPr>
            <w:tcW w:w="5477" w:type="dxa"/>
          </w:tcPr>
          <w:p w14:paraId="4D66E343" w14:textId="77777777" w:rsidR="00757DF7" w:rsidRDefault="00757DF7" w:rsidP="00757DF7">
            <w:pPr>
              <w:jc w:val="center"/>
              <w:rPr>
                <w:b/>
                <w:bCs/>
                <w:sz w:val="28"/>
                <w:szCs w:val="28"/>
              </w:rPr>
            </w:pPr>
            <w:r w:rsidRPr="000227AB">
              <w:rPr>
                <w:b/>
                <w:bCs/>
                <w:sz w:val="28"/>
                <w:szCs w:val="28"/>
              </w:rPr>
              <w:lastRenderedPageBreak/>
              <w:t>Единовременная денежная выплата в размере 10 000 руб. семьям участников СВО в связи с рождением ребенка</w:t>
            </w:r>
            <w:r>
              <w:rPr>
                <w:b/>
                <w:bCs/>
                <w:sz w:val="28"/>
                <w:szCs w:val="28"/>
              </w:rPr>
              <w:t>.</w:t>
            </w:r>
          </w:p>
          <w:p w14:paraId="7F295435" w14:textId="77777777" w:rsidR="00757DF7" w:rsidRPr="00757DF7" w:rsidRDefault="00757DF7" w:rsidP="00757DF7">
            <w:pPr>
              <w:jc w:val="center"/>
              <w:rPr>
                <w:rFonts w:ascii="Times New Roman" w:hAnsi="Times New Roman" w:cs="Times New Roman"/>
                <w:sz w:val="12"/>
                <w:szCs w:val="12"/>
              </w:rPr>
            </w:pPr>
          </w:p>
          <w:p w14:paraId="6F907168" w14:textId="77777777" w:rsidR="00757DF7" w:rsidRPr="00757DF7" w:rsidRDefault="00757DF7" w:rsidP="00757DF7">
            <w:pPr>
              <w:rPr>
                <w:rFonts w:ascii="Times New Roman" w:hAnsi="Times New Roman" w:cs="Times New Roman"/>
                <w:sz w:val="24"/>
                <w:szCs w:val="24"/>
              </w:rPr>
            </w:pPr>
            <w:r w:rsidRPr="00757DF7">
              <w:rPr>
                <w:rFonts w:ascii="Times New Roman" w:hAnsi="Times New Roman" w:cs="Times New Roman"/>
                <w:sz w:val="24"/>
                <w:szCs w:val="24"/>
              </w:rPr>
              <w:t xml:space="preserve">       Право на получение выплаты предоставляется семьям, в которых один из родителей ребенка является гражданином РФ:</w:t>
            </w:r>
          </w:p>
          <w:p w14:paraId="135BA23D" w14:textId="77777777" w:rsidR="00757DF7" w:rsidRPr="00757DF7" w:rsidRDefault="00757DF7"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военнослужащим, мобилизованным в ВС;</w:t>
            </w:r>
          </w:p>
          <w:p w14:paraId="3D6BB096" w14:textId="77777777" w:rsidR="00757DF7" w:rsidRPr="00757DF7" w:rsidRDefault="00757DF7"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военнослужащим, проходящим службу в ВС по контракту, а также в войсках национальной гвардии;</w:t>
            </w:r>
          </w:p>
          <w:p w14:paraId="67624DB2" w14:textId="77777777" w:rsidR="00757DF7" w:rsidRPr="00757DF7" w:rsidRDefault="00757DF7"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добровольцем (лицо, заключившее контракт о добровольном содействии в выполнении задач, возложенных на ВС)</w:t>
            </w:r>
          </w:p>
          <w:p w14:paraId="414B9263" w14:textId="77777777" w:rsidR="00757DF7" w:rsidRPr="00757DF7" w:rsidRDefault="00757DF7" w:rsidP="00757DF7">
            <w:pPr>
              <w:rPr>
                <w:rFonts w:ascii="Times New Roman" w:hAnsi="Times New Roman" w:cs="Times New Roman"/>
                <w:sz w:val="12"/>
                <w:szCs w:val="12"/>
              </w:rPr>
            </w:pPr>
          </w:p>
          <w:p w14:paraId="0B3BA8F3" w14:textId="77777777" w:rsidR="00757DF7" w:rsidRPr="00757DF7" w:rsidRDefault="00757DF7" w:rsidP="00757DF7">
            <w:pPr>
              <w:rPr>
                <w:rFonts w:ascii="Times New Roman" w:hAnsi="Times New Roman" w:cs="Times New Roman"/>
                <w:sz w:val="24"/>
                <w:szCs w:val="24"/>
              </w:rPr>
            </w:pPr>
            <w:r w:rsidRPr="00757DF7">
              <w:rPr>
                <w:rFonts w:ascii="Times New Roman" w:hAnsi="Times New Roman" w:cs="Times New Roman"/>
                <w:sz w:val="24"/>
                <w:szCs w:val="24"/>
              </w:rPr>
              <w:t>За предоставлением выплаты вправе обратиться один из родителей ребенка при соблюдении следующих условий:</w:t>
            </w:r>
          </w:p>
          <w:p w14:paraId="0ACD229C"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рождение ребенка начиная с 24</w:t>
            </w:r>
            <w:r>
              <w:rPr>
                <w:rFonts w:ascii="Times New Roman" w:hAnsi="Times New Roman" w:cs="Times New Roman"/>
                <w:sz w:val="24"/>
                <w:szCs w:val="24"/>
              </w:rPr>
              <w:t>.02.</w:t>
            </w:r>
            <w:r w:rsidRPr="00757DF7">
              <w:rPr>
                <w:rFonts w:ascii="Times New Roman" w:hAnsi="Times New Roman" w:cs="Times New Roman"/>
                <w:sz w:val="24"/>
                <w:szCs w:val="24"/>
              </w:rPr>
              <w:t>2022 г.;</w:t>
            </w:r>
          </w:p>
          <w:p w14:paraId="7AB57437"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проживание в Иркутской области;</w:t>
            </w:r>
          </w:p>
          <w:p w14:paraId="1E384F01"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проживание в Иркутской области или регистрация по месту дислокации воинской части ВС РФ, войск национальной гвардии РФ, воинских формирований и органов;</w:t>
            </w:r>
          </w:p>
          <w:p w14:paraId="713B97ED"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регистрация брака.</w:t>
            </w:r>
          </w:p>
          <w:p w14:paraId="164052A4" w14:textId="77777777" w:rsidR="00757DF7" w:rsidRPr="00757DF7" w:rsidRDefault="00757DF7" w:rsidP="00757DF7">
            <w:pPr>
              <w:rPr>
                <w:rFonts w:ascii="Times New Roman" w:hAnsi="Times New Roman" w:cs="Times New Roman"/>
                <w:sz w:val="12"/>
                <w:szCs w:val="12"/>
              </w:rPr>
            </w:pPr>
          </w:p>
          <w:p w14:paraId="3CAF14A7"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К заявлению прилагаются следующие документы:</w:t>
            </w:r>
          </w:p>
          <w:p w14:paraId="23B8118D"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1) паспорт или иной документ, удостоверяющий личность родителя;</w:t>
            </w:r>
          </w:p>
          <w:p w14:paraId="6786219E"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lastRenderedPageBreak/>
              <w:t>2) свидетельство о рождении;</w:t>
            </w:r>
          </w:p>
          <w:p w14:paraId="1FC48A9C"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3) свидетельство о регистрации</w:t>
            </w:r>
            <w:r>
              <w:rPr>
                <w:rFonts w:ascii="Times New Roman" w:eastAsia="Times New Roman" w:hAnsi="Times New Roman" w:cs="Times New Roman"/>
                <w:sz w:val="24"/>
                <w:szCs w:val="24"/>
                <w:lang w:eastAsia="ru-RU"/>
              </w:rPr>
              <w:t xml:space="preserve"> брака</w:t>
            </w:r>
            <w:r w:rsidRPr="00757DF7">
              <w:rPr>
                <w:rFonts w:ascii="Times New Roman" w:eastAsia="Times New Roman" w:hAnsi="Times New Roman" w:cs="Times New Roman"/>
                <w:sz w:val="24"/>
                <w:szCs w:val="24"/>
                <w:lang w:eastAsia="ru-RU"/>
              </w:rPr>
              <w:t>;</w:t>
            </w:r>
          </w:p>
          <w:p w14:paraId="52063ED7"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4) документы, подтверждающие регистрацию родителя, участвующего в СВО, по месту жительства (месту пребывания)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(месту пребывания) на территории Иркутской области);</w:t>
            </w:r>
          </w:p>
          <w:p w14:paraId="54A59279" w14:textId="77777777" w:rsidR="00757DF7" w:rsidRPr="00757DF7" w:rsidRDefault="00757DF7" w:rsidP="00757DF7">
            <w:pPr>
              <w:widowControl w:val="0"/>
              <w:autoSpaceDE w:val="0"/>
              <w:autoSpaceDN w:val="0"/>
              <w:adjustRightInd w:val="0"/>
              <w:ind w:firstLine="324"/>
              <w:jc w:val="both"/>
              <w:rPr>
                <w:rFonts w:ascii="Times New Roman" w:hAnsi="Times New Roman" w:cs="Times New Roman"/>
                <w:sz w:val="24"/>
                <w:szCs w:val="24"/>
              </w:rPr>
            </w:pPr>
            <w:r w:rsidRPr="00757DF7">
              <w:rPr>
                <w:rFonts w:ascii="Times New Roman" w:eastAsia="Times New Roman" w:hAnsi="Times New Roman" w:cs="Times New Roman"/>
                <w:sz w:val="24"/>
                <w:szCs w:val="24"/>
                <w:lang w:eastAsia="ru-RU"/>
              </w:rPr>
              <w:t>5) документ, подтверждающий участие в специальной военной операции;</w:t>
            </w:r>
            <w:r w:rsidRPr="00757DF7">
              <w:rPr>
                <w:rFonts w:ascii="Times New Roman" w:hAnsi="Times New Roman" w:cs="Times New Roman"/>
                <w:sz w:val="24"/>
                <w:szCs w:val="24"/>
              </w:rPr>
              <w:t xml:space="preserve"> </w:t>
            </w:r>
          </w:p>
          <w:p w14:paraId="6EF11A06" w14:textId="77777777" w:rsidR="00757DF7" w:rsidRPr="00757DF7" w:rsidRDefault="00757DF7" w:rsidP="00757DF7">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328051DD"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Заявление и документы, могут быть представлены одним из следующих способов:</w:t>
            </w:r>
          </w:p>
          <w:p w14:paraId="7FD16485" w14:textId="77777777" w:rsidR="00757DF7" w:rsidRPr="00757DF7" w:rsidRDefault="00757DF7" w:rsidP="00757DF7">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1F0A4F55"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1) путем личного обращения в учреждение. В этом случае копии с подлинников документов снимает лицо, ответственное за прием документов, и удостоверяет их при сверке с подлинниками. Подлинники документов возвращаются представившему их лицу в день личного обращения;</w:t>
            </w:r>
          </w:p>
          <w:p w14:paraId="69924405"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2B487359"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3) в форме электронных документов, порядок оформления которых определяется правовым актом министерства.</w:t>
            </w:r>
          </w:p>
          <w:p w14:paraId="157DD6A8" w14:textId="77777777" w:rsidR="00757DF7" w:rsidRPr="00757DF7" w:rsidRDefault="00757DF7" w:rsidP="00757DF7">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17A09CC9"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Учреждение в течение 10 рабочих дней со дня обращения родителя рассматривает заявление и документы, и принимает решение о предоставлении выплаты либо об отказе в предоставлении выплаты.</w:t>
            </w:r>
          </w:p>
          <w:p w14:paraId="1C1182B0" w14:textId="53324ECA" w:rsidR="00A624D4" w:rsidRPr="003B47D5" w:rsidRDefault="00A624D4" w:rsidP="00A624D4">
            <w:pPr>
              <w:rPr>
                <w:rFonts w:ascii="Times New Roman" w:hAnsi="Times New Roman" w:cs="Times New Roman"/>
                <w:sz w:val="24"/>
                <w:szCs w:val="24"/>
              </w:rPr>
            </w:pPr>
          </w:p>
        </w:tc>
        <w:tc>
          <w:tcPr>
            <w:tcW w:w="5477" w:type="dxa"/>
          </w:tcPr>
          <w:p w14:paraId="5CA17775" w14:textId="77777777" w:rsidR="00757DF7" w:rsidRDefault="00757DF7" w:rsidP="00757DF7">
            <w:pPr>
              <w:jc w:val="center"/>
              <w:rPr>
                <w:b/>
                <w:bCs/>
                <w:sz w:val="28"/>
                <w:szCs w:val="28"/>
              </w:rPr>
            </w:pPr>
            <w:r w:rsidRPr="000227AB">
              <w:rPr>
                <w:b/>
                <w:bCs/>
                <w:sz w:val="28"/>
                <w:szCs w:val="28"/>
              </w:rPr>
              <w:lastRenderedPageBreak/>
              <w:t>Единовременная денежная выплата в размере 10 000 руб. семьям участников СВО в связи с рождением ребенка</w:t>
            </w:r>
            <w:r>
              <w:rPr>
                <w:b/>
                <w:bCs/>
                <w:sz w:val="28"/>
                <w:szCs w:val="28"/>
              </w:rPr>
              <w:t>.</w:t>
            </w:r>
          </w:p>
          <w:p w14:paraId="3970AF7A" w14:textId="77777777" w:rsidR="00757DF7" w:rsidRPr="00757DF7" w:rsidRDefault="00757DF7" w:rsidP="00757DF7">
            <w:pPr>
              <w:jc w:val="center"/>
              <w:rPr>
                <w:rFonts w:ascii="Times New Roman" w:hAnsi="Times New Roman" w:cs="Times New Roman"/>
                <w:sz w:val="12"/>
                <w:szCs w:val="12"/>
              </w:rPr>
            </w:pPr>
          </w:p>
          <w:p w14:paraId="3308AB58" w14:textId="77777777" w:rsidR="00757DF7" w:rsidRPr="00757DF7" w:rsidRDefault="00757DF7" w:rsidP="00757DF7">
            <w:pPr>
              <w:rPr>
                <w:rFonts w:ascii="Times New Roman" w:hAnsi="Times New Roman" w:cs="Times New Roman"/>
                <w:sz w:val="24"/>
                <w:szCs w:val="24"/>
              </w:rPr>
            </w:pPr>
            <w:r w:rsidRPr="00757DF7">
              <w:rPr>
                <w:rFonts w:ascii="Times New Roman" w:hAnsi="Times New Roman" w:cs="Times New Roman"/>
                <w:sz w:val="24"/>
                <w:szCs w:val="24"/>
              </w:rPr>
              <w:t xml:space="preserve">       Право на получение выплаты предоставляется семьям, в которых один из родителей ребенка является гражданином РФ:</w:t>
            </w:r>
          </w:p>
          <w:p w14:paraId="6EA22881" w14:textId="77777777" w:rsidR="00757DF7" w:rsidRPr="00757DF7" w:rsidRDefault="00757DF7"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военнослужащим, мобилизованным в ВС;</w:t>
            </w:r>
          </w:p>
          <w:p w14:paraId="5DF8DF63" w14:textId="77777777" w:rsidR="00757DF7" w:rsidRPr="00757DF7" w:rsidRDefault="00757DF7"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военнослужащим, проходящим службу в ВС по контракту, а также в войсках национальной гвардии;</w:t>
            </w:r>
          </w:p>
          <w:p w14:paraId="2F9EC2FD" w14:textId="77777777" w:rsidR="00757DF7" w:rsidRPr="00757DF7" w:rsidRDefault="00757DF7" w:rsidP="00757DF7">
            <w:pPr>
              <w:pStyle w:val="a5"/>
              <w:numPr>
                <w:ilvl w:val="0"/>
                <w:numId w:val="1"/>
              </w:numPr>
              <w:tabs>
                <w:tab w:val="left" w:pos="315"/>
              </w:tabs>
              <w:ind w:left="41" w:firstLine="0"/>
              <w:rPr>
                <w:rFonts w:ascii="Times New Roman" w:hAnsi="Times New Roman" w:cs="Times New Roman"/>
                <w:sz w:val="24"/>
                <w:szCs w:val="24"/>
              </w:rPr>
            </w:pPr>
            <w:r w:rsidRPr="00757DF7">
              <w:rPr>
                <w:rFonts w:ascii="Times New Roman" w:hAnsi="Times New Roman" w:cs="Times New Roman"/>
                <w:sz w:val="24"/>
                <w:szCs w:val="24"/>
              </w:rPr>
              <w:t>добровольцем (лицо, заключившее контракт о добровольном содействии в выполнении задач, возложенных на ВС)</w:t>
            </w:r>
          </w:p>
          <w:p w14:paraId="78AB3E92" w14:textId="77777777" w:rsidR="00757DF7" w:rsidRPr="00757DF7" w:rsidRDefault="00757DF7" w:rsidP="00757DF7">
            <w:pPr>
              <w:rPr>
                <w:rFonts w:ascii="Times New Roman" w:hAnsi="Times New Roman" w:cs="Times New Roman"/>
                <w:sz w:val="12"/>
                <w:szCs w:val="12"/>
              </w:rPr>
            </w:pPr>
          </w:p>
          <w:p w14:paraId="5C8C5EFF" w14:textId="77777777" w:rsidR="00757DF7" w:rsidRPr="00757DF7" w:rsidRDefault="00757DF7" w:rsidP="00757DF7">
            <w:pPr>
              <w:rPr>
                <w:rFonts w:ascii="Times New Roman" w:hAnsi="Times New Roman" w:cs="Times New Roman"/>
                <w:sz w:val="24"/>
                <w:szCs w:val="24"/>
              </w:rPr>
            </w:pPr>
            <w:r w:rsidRPr="00757DF7">
              <w:rPr>
                <w:rFonts w:ascii="Times New Roman" w:hAnsi="Times New Roman" w:cs="Times New Roman"/>
                <w:sz w:val="24"/>
                <w:szCs w:val="24"/>
              </w:rPr>
              <w:t>За предоставлением выплаты вправе обратиться один из родителей ребенка при соблюдении следующих условий:</w:t>
            </w:r>
          </w:p>
          <w:p w14:paraId="10255580"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рождение ребенка начиная с 24</w:t>
            </w:r>
            <w:r>
              <w:rPr>
                <w:rFonts w:ascii="Times New Roman" w:hAnsi="Times New Roman" w:cs="Times New Roman"/>
                <w:sz w:val="24"/>
                <w:szCs w:val="24"/>
              </w:rPr>
              <w:t>.02.</w:t>
            </w:r>
            <w:r w:rsidRPr="00757DF7">
              <w:rPr>
                <w:rFonts w:ascii="Times New Roman" w:hAnsi="Times New Roman" w:cs="Times New Roman"/>
                <w:sz w:val="24"/>
                <w:szCs w:val="24"/>
              </w:rPr>
              <w:t>2022 г.;</w:t>
            </w:r>
          </w:p>
          <w:p w14:paraId="034DC275"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проживание в Иркутской области;</w:t>
            </w:r>
          </w:p>
          <w:p w14:paraId="5929A365"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проживание в Иркутской области или регистрация по месту дислокации воинской части ВС РФ, войск национальной гвардии РФ, воинских формирований и органов;</w:t>
            </w:r>
          </w:p>
          <w:p w14:paraId="2D6E4FEF" w14:textId="77777777" w:rsidR="00757DF7" w:rsidRPr="00757DF7" w:rsidRDefault="00757DF7" w:rsidP="00757DF7">
            <w:pPr>
              <w:pStyle w:val="a5"/>
              <w:numPr>
                <w:ilvl w:val="0"/>
                <w:numId w:val="2"/>
              </w:numPr>
              <w:tabs>
                <w:tab w:val="left" w:pos="435"/>
              </w:tabs>
              <w:ind w:left="0" w:firstLine="183"/>
              <w:rPr>
                <w:rFonts w:ascii="Times New Roman" w:hAnsi="Times New Roman" w:cs="Times New Roman"/>
                <w:sz w:val="24"/>
                <w:szCs w:val="24"/>
              </w:rPr>
            </w:pPr>
            <w:r w:rsidRPr="00757DF7">
              <w:rPr>
                <w:rFonts w:ascii="Times New Roman" w:hAnsi="Times New Roman" w:cs="Times New Roman"/>
                <w:sz w:val="24"/>
                <w:szCs w:val="24"/>
              </w:rPr>
              <w:t>регистрация брака.</w:t>
            </w:r>
          </w:p>
          <w:p w14:paraId="7BFD4010" w14:textId="77777777" w:rsidR="00757DF7" w:rsidRPr="00757DF7" w:rsidRDefault="00757DF7" w:rsidP="00757DF7">
            <w:pPr>
              <w:rPr>
                <w:rFonts w:ascii="Times New Roman" w:hAnsi="Times New Roman" w:cs="Times New Roman"/>
                <w:sz w:val="12"/>
                <w:szCs w:val="12"/>
              </w:rPr>
            </w:pPr>
          </w:p>
          <w:p w14:paraId="3D8FA784"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К заявлению прилагаются следующие документы:</w:t>
            </w:r>
          </w:p>
          <w:p w14:paraId="4B1A369D"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1) паспорт или иной документ, удостоверяющий личность родителя;</w:t>
            </w:r>
          </w:p>
          <w:p w14:paraId="47ADFFB3"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lastRenderedPageBreak/>
              <w:t>2) свидетельство о рождении;</w:t>
            </w:r>
          </w:p>
          <w:p w14:paraId="7937479F"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3) свидетельство о регистрации</w:t>
            </w:r>
            <w:r>
              <w:rPr>
                <w:rFonts w:ascii="Times New Roman" w:eastAsia="Times New Roman" w:hAnsi="Times New Roman" w:cs="Times New Roman"/>
                <w:sz w:val="24"/>
                <w:szCs w:val="24"/>
                <w:lang w:eastAsia="ru-RU"/>
              </w:rPr>
              <w:t xml:space="preserve"> брака</w:t>
            </w:r>
            <w:r w:rsidRPr="00757DF7">
              <w:rPr>
                <w:rFonts w:ascii="Times New Roman" w:eastAsia="Times New Roman" w:hAnsi="Times New Roman" w:cs="Times New Roman"/>
                <w:sz w:val="24"/>
                <w:szCs w:val="24"/>
                <w:lang w:eastAsia="ru-RU"/>
              </w:rPr>
              <w:t>;</w:t>
            </w:r>
          </w:p>
          <w:p w14:paraId="58C3978C"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4) документы, подтверждающие регистрацию родителя, участвующего в СВО, по месту жительства (месту пребывания)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(месту пребывания) на территории Иркутской области);</w:t>
            </w:r>
          </w:p>
          <w:p w14:paraId="6299A834" w14:textId="77777777" w:rsidR="00757DF7" w:rsidRPr="00757DF7" w:rsidRDefault="00757DF7" w:rsidP="00757DF7">
            <w:pPr>
              <w:widowControl w:val="0"/>
              <w:autoSpaceDE w:val="0"/>
              <w:autoSpaceDN w:val="0"/>
              <w:adjustRightInd w:val="0"/>
              <w:ind w:firstLine="324"/>
              <w:jc w:val="both"/>
              <w:rPr>
                <w:rFonts w:ascii="Times New Roman" w:hAnsi="Times New Roman" w:cs="Times New Roman"/>
                <w:sz w:val="24"/>
                <w:szCs w:val="24"/>
              </w:rPr>
            </w:pPr>
            <w:r w:rsidRPr="00757DF7">
              <w:rPr>
                <w:rFonts w:ascii="Times New Roman" w:eastAsia="Times New Roman" w:hAnsi="Times New Roman" w:cs="Times New Roman"/>
                <w:sz w:val="24"/>
                <w:szCs w:val="24"/>
                <w:lang w:eastAsia="ru-RU"/>
              </w:rPr>
              <w:t>5) документ, подтверждающий участие в специальной военной операции;</w:t>
            </w:r>
            <w:r w:rsidRPr="00757DF7">
              <w:rPr>
                <w:rFonts w:ascii="Times New Roman" w:hAnsi="Times New Roman" w:cs="Times New Roman"/>
                <w:sz w:val="24"/>
                <w:szCs w:val="24"/>
              </w:rPr>
              <w:t xml:space="preserve"> </w:t>
            </w:r>
          </w:p>
          <w:p w14:paraId="3BD6C4A2" w14:textId="77777777" w:rsidR="00757DF7" w:rsidRPr="00757DF7" w:rsidRDefault="00757DF7" w:rsidP="00757DF7">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39424A5A"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Заявление и документы, могут быть представлены одним из следующих способов:</w:t>
            </w:r>
          </w:p>
          <w:p w14:paraId="3F2B2DD2" w14:textId="77777777" w:rsidR="00757DF7" w:rsidRPr="00757DF7" w:rsidRDefault="00757DF7" w:rsidP="00757DF7">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7689A3EF"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1) путем личного обращения в учреждение. В этом случае копии с подлинников документов снимает лицо, ответственное за прием документов, и удостоверяет их при сверке с подлинниками. Подлинники документов возвращаются представившему их лицу в день личного обращения;</w:t>
            </w:r>
          </w:p>
          <w:p w14:paraId="1962EF14"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037A916F"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3) в форме электронных документов, порядок оформления которых определяется правовым актом министерства.</w:t>
            </w:r>
          </w:p>
          <w:p w14:paraId="102A0786" w14:textId="77777777" w:rsidR="00757DF7" w:rsidRPr="00757DF7" w:rsidRDefault="00757DF7" w:rsidP="00757DF7">
            <w:pPr>
              <w:widowControl w:val="0"/>
              <w:autoSpaceDE w:val="0"/>
              <w:autoSpaceDN w:val="0"/>
              <w:adjustRightInd w:val="0"/>
              <w:ind w:firstLine="720"/>
              <w:jc w:val="both"/>
              <w:rPr>
                <w:rFonts w:ascii="Times New Roman" w:eastAsia="Times New Roman" w:hAnsi="Times New Roman" w:cs="Times New Roman"/>
                <w:sz w:val="12"/>
                <w:szCs w:val="12"/>
                <w:lang w:eastAsia="ru-RU"/>
              </w:rPr>
            </w:pPr>
          </w:p>
          <w:p w14:paraId="376F5BFF" w14:textId="77777777" w:rsidR="00757DF7" w:rsidRPr="00757DF7" w:rsidRDefault="00757DF7" w:rsidP="00757DF7">
            <w:pPr>
              <w:widowControl w:val="0"/>
              <w:autoSpaceDE w:val="0"/>
              <w:autoSpaceDN w:val="0"/>
              <w:adjustRightInd w:val="0"/>
              <w:ind w:firstLine="324"/>
              <w:jc w:val="both"/>
              <w:rPr>
                <w:rFonts w:ascii="Times New Roman" w:eastAsia="Times New Roman" w:hAnsi="Times New Roman" w:cs="Times New Roman"/>
                <w:sz w:val="24"/>
                <w:szCs w:val="24"/>
                <w:lang w:eastAsia="ru-RU"/>
              </w:rPr>
            </w:pPr>
            <w:r w:rsidRPr="00757DF7">
              <w:rPr>
                <w:rFonts w:ascii="Times New Roman" w:eastAsia="Times New Roman" w:hAnsi="Times New Roman" w:cs="Times New Roman"/>
                <w:sz w:val="24"/>
                <w:szCs w:val="24"/>
                <w:lang w:eastAsia="ru-RU"/>
              </w:rPr>
              <w:t>Учреждение в течение 10 рабочих дней со дня обращения родителя рассматривает заявление и документы, и принимает решение о предоставлении выплаты либо об отказе в предоставлении выплаты.</w:t>
            </w:r>
          </w:p>
          <w:p w14:paraId="6B12DDB9" w14:textId="77777777" w:rsidR="003B47D5" w:rsidRDefault="003B47D5" w:rsidP="003B47D5">
            <w:pPr>
              <w:rPr>
                <w:rFonts w:ascii="Times New Roman" w:hAnsi="Times New Roman" w:cs="Times New Roman"/>
                <w:sz w:val="24"/>
                <w:szCs w:val="24"/>
              </w:rPr>
            </w:pPr>
          </w:p>
          <w:p w14:paraId="66CF5308" w14:textId="4B99A9AB" w:rsidR="003B47D5" w:rsidRPr="003B47D5" w:rsidRDefault="003B47D5" w:rsidP="00A624D4">
            <w:pPr>
              <w:rPr>
                <w:rFonts w:ascii="Times New Roman" w:hAnsi="Times New Roman" w:cs="Times New Roman"/>
                <w:sz w:val="24"/>
                <w:szCs w:val="24"/>
              </w:rPr>
            </w:pPr>
          </w:p>
        </w:tc>
      </w:tr>
    </w:tbl>
    <w:p w14:paraId="08984208" w14:textId="77777777" w:rsidR="00A624D4" w:rsidRDefault="00A624D4" w:rsidP="00024374"/>
    <w:sectPr w:rsidR="00A624D4" w:rsidSect="00A624D4">
      <w:pgSz w:w="16838" w:h="11906" w:orient="landscape"/>
      <w:pgMar w:top="284"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E6227"/>
    <w:multiLevelType w:val="hybridMultilevel"/>
    <w:tmpl w:val="2250A40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9333DB0"/>
    <w:multiLevelType w:val="hybridMultilevel"/>
    <w:tmpl w:val="FD86B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4D4"/>
    <w:rsid w:val="00024374"/>
    <w:rsid w:val="000406B0"/>
    <w:rsid w:val="001C6350"/>
    <w:rsid w:val="003B47D5"/>
    <w:rsid w:val="00517188"/>
    <w:rsid w:val="00757DF7"/>
    <w:rsid w:val="007925EA"/>
    <w:rsid w:val="00825348"/>
    <w:rsid w:val="00A624D4"/>
    <w:rsid w:val="00ED0F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898C"/>
  <w15:chartTrackingRefBased/>
  <w15:docId w15:val="{F527E043-153B-439F-8A52-D52D1F7E8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2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A624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925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207072">
      <w:bodyDiv w:val="1"/>
      <w:marLeft w:val="0"/>
      <w:marRight w:val="0"/>
      <w:marTop w:val="0"/>
      <w:marBottom w:val="0"/>
      <w:divBdr>
        <w:top w:val="none" w:sz="0" w:space="0" w:color="auto"/>
        <w:left w:val="none" w:sz="0" w:space="0" w:color="auto"/>
        <w:bottom w:val="none" w:sz="0" w:space="0" w:color="auto"/>
        <w:right w:val="none" w:sz="0" w:space="0" w:color="auto"/>
      </w:divBdr>
    </w:div>
    <w:div w:id="664626667">
      <w:bodyDiv w:val="1"/>
      <w:marLeft w:val="0"/>
      <w:marRight w:val="0"/>
      <w:marTop w:val="0"/>
      <w:marBottom w:val="0"/>
      <w:divBdr>
        <w:top w:val="none" w:sz="0" w:space="0" w:color="auto"/>
        <w:left w:val="none" w:sz="0" w:space="0" w:color="auto"/>
        <w:bottom w:val="none" w:sz="0" w:space="0" w:color="auto"/>
        <w:right w:val="none" w:sz="0" w:space="0" w:color="auto"/>
      </w:divBdr>
    </w:div>
    <w:div w:id="206536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1032</Words>
  <Characters>5885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Rabota</dc:creator>
  <cp:keywords/>
  <dc:description/>
  <cp:lastModifiedBy>Rabota</cp:lastModifiedBy>
  <cp:revision>2</cp:revision>
  <cp:lastPrinted>2024-09-04T03:22:00Z</cp:lastPrinted>
  <dcterms:created xsi:type="dcterms:W3CDTF">2024-09-04T03:22:00Z</dcterms:created>
  <dcterms:modified xsi:type="dcterms:W3CDTF">2024-09-04T03:22:00Z</dcterms:modified>
</cp:coreProperties>
</file>