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E4C" w:rsidRPr="00467354" w:rsidRDefault="00E83E4C" w:rsidP="00E83E4C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E83E4C" w:rsidRPr="00467354" w:rsidRDefault="00E83E4C" w:rsidP="00E83E4C">
      <w:pPr>
        <w:jc w:val="center"/>
        <w:outlineLvl w:val="0"/>
        <w:rPr>
          <w:b/>
          <w:sz w:val="28"/>
          <w:szCs w:val="28"/>
        </w:rPr>
      </w:pPr>
      <w:proofErr w:type="spellStart"/>
      <w:r w:rsidRPr="00467354">
        <w:rPr>
          <w:b/>
          <w:sz w:val="28"/>
          <w:szCs w:val="28"/>
        </w:rPr>
        <w:t>Зиминский</w:t>
      </w:r>
      <w:proofErr w:type="spellEnd"/>
      <w:r w:rsidRPr="00467354">
        <w:rPr>
          <w:b/>
          <w:sz w:val="28"/>
          <w:szCs w:val="28"/>
        </w:rPr>
        <w:t xml:space="preserve"> район</w:t>
      </w:r>
    </w:p>
    <w:p w:rsidR="00E83E4C" w:rsidRPr="00467354" w:rsidRDefault="00E83E4C" w:rsidP="00E83E4C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E83E4C" w:rsidRDefault="00E83E4C" w:rsidP="00E83E4C">
      <w:pPr>
        <w:jc w:val="center"/>
      </w:pPr>
    </w:p>
    <w:p w:rsidR="00E83E4C" w:rsidRDefault="00DD4097" w:rsidP="00E83E4C">
      <w:pPr>
        <w:jc w:val="center"/>
      </w:pPr>
      <w:r>
        <w:pict>
          <v:line id="_x0000_s1026" style="position:absolute;left:0;text-align:left;z-index:251658752" from="-29.95pt,1.85pt" to="498.05pt,1.85pt" strokeweight="6pt">
            <v:stroke linestyle="thickBetweenThin"/>
          </v:line>
        </w:pict>
      </w:r>
    </w:p>
    <w:p w:rsidR="00E83E4C" w:rsidRPr="00916978" w:rsidRDefault="00E83E4C" w:rsidP="00E83E4C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E83E4C" w:rsidRPr="00916978" w:rsidRDefault="00E83E4C" w:rsidP="00E83E4C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E83E4C" w:rsidRPr="00916978" w:rsidRDefault="00E83E4C" w:rsidP="00E83E4C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E83E4C" w:rsidRDefault="00E83E4C" w:rsidP="00E83E4C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E83E4C" w:rsidRDefault="00E83E4C" w:rsidP="00E83E4C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E83E4C" w:rsidRPr="00E80A13" w:rsidRDefault="00E83E4C" w:rsidP="00E83E4C">
      <w:pPr>
        <w:jc w:val="center"/>
      </w:pPr>
    </w:p>
    <w:p w:rsidR="00E83E4C" w:rsidRDefault="00DD4097" w:rsidP="00E83E4C">
      <w:r>
        <w:rPr>
          <w:noProof/>
        </w:rPr>
        <w:pict>
          <v:line id="_x0000_s1028" style="position:absolute;z-index:251656704" from="-29.95pt,5.35pt" to="504.9pt,5.35pt" strokeweight="6pt">
            <v:stroke linestyle="thickBetweenThin"/>
          </v:line>
        </w:pict>
      </w:r>
    </w:p>
    <w:p w:rsidR="00E83E4C" w:rsidRDefault="00DD4097" w:rsidP="00E83E4C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.5pt;margin-top:5.25pt;width:153.9pt;height:16.3pt;z-index:251657728" stroked="f">
            <v:textbox style="mso-next-textbox:#_x0000_s1027" inset="0,0,0,0">
              <w:txbxContent>
                <w:p w:rsidR="00380B1A" w:rsidRDefault="00380B1A" w:rsidP="00E83E4C">
                  <w:r>
                    <w:rPr>
                      <w:u w:val="single"/>
                    </w:rPr>
                    <w:t xml:space="preserve">      24.04.2015 г.</w:t>
                  </w:r>
                </w:p>
              </w:txbxContent>
            </v:textbox>
          </v:shape>
        </w:pict>
      </w:r>
      <w:r w:rsidR="00E83E4C">
        <w:tab/>
      </w:r>
      <w:r w:rsidR="00E83E4C">
        <w:tab/>
      </w:r>
      <w:r w:rsidR="00E83E4C" w:rsidRPr="00E80A13">
        <w:t xml:space="preserve">                            </w:t>
      </w:r>
      <w:r w:rsidR="00E83E4C">
        <w:rPr>
          <w:sz w:val="52"/>
          <w:szCs w:val="52"/>
        </w:rPr>
        <w:t>№ 6</w:t>
      </w:r>
      <w:r w:rsidR="006200BD">
        <w:rPr>
          <w:sz w:val="52"/>
          <w:szCs w:val="52"/>
        </w:rPr>
        <w:t>(</w:t>
      </w:r>
      <w:r w:rsidR="006200BD" w:rsidRPr="006200BD">
        <w:rPr>
          <w:sz w:val="48"/>
          <w:szCs w:val="48"/>
        </w:rPr>
        <w:t>17</w:t>
      </w:r>
      <w:r w:rsidR="006200BD">
        <w:rPr>
          <w:sz w:val="52"/>
          <w:szCs w:val="52"/>
        </w:rPr>
        <w:t>)</w:t>
      </w:r>
      <w:r w:rsidR="00E83E4C">
        <w:t xml:space="preserve">                                </w:t>
      </w:r>
      <w:proofErr w:type="spellStart"/>
      <w:r w:rsidR="00E83E4C">
        <w:t>с</w:t>
      </w:r>
      <w:proofErr w:type="gramStart"/>
      <w:r w:rsidR="00E83E4C">
        <w:t>.Ф</w:t>
      </w:r>
      <w:proofErr w:type="gramEnd"/>
      <w:r w:rsidR="00E83E4C">
        <w:t>илипповск</w:t>
      </w:r>
      <w:proofErr w:type="spellEnd"/>
    </w:p>
    <w:p w:rsidR="00E83E4C" w:rsidRPr="00380B1A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80B1A">
        <w:rPr>
          <w:rFonts w:eastAsia="Times New Roman"/>
          <w:b w:val="0"/>
          <w:sz w:val="20"/>
          <w:szCs w:val="20"/>
        </w:rPr>
        <w:t>РОССИЙСКАЯ ФЕДЕРАЦИЯ</w:t>
      </w:r>
    </w:p>
    <w:p w:rsidR="00E83E4C" w:rsidRPr="00380B1A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80B1A">
        <w:rPr>
          <w:rFonts w:eastAsia="Times New Roman"/>
          <w:b w:val="0"/>
          <w:sz w:val="20"/>
          <w:szCs w:val="20"/>
        </w:rPr>
        <w:t>ИРКУТСКАЯ ОБЛАСТЬ</w:t>
      </w:r>
    </w:p>
    <w:p w:rsidR="00E83E4C" w:rsidRPr="00380B1A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80B1A">
        <w:rPr>
          <w:rFonts w:eastAsia="Times New Roman"/>
          <w:b w:val="0"/>
          <w:sz w:val="20"/>
          <w:szCs w:val="20"/>
        </w:rPr>
        <w:t>ЗИМИНСКИЙ РАЙОН</w:t>
      </w:r>
    </w:p>
    <w:p w:rsidR="00E83E4C" w:rsidRPr="00380B1A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</w:p>
    <w:p w:rsidR="00E83E4C" w:rsidRPr="00380B1A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80B1A">
        <w:rPr>
          <w:rFonts w:eastAsia="Times New Roman"/>
          <w:b w:val="0"/>
          <w:sz w:val="20"/>
          <w:szCs w:val="20"/>
        </w:rPr>
        <w:t>Администрация</w:t>
      </w:r>
    </w:p>
    <w:p w:rsidR="00E83E4C" w:rsidRPr="00380B1A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80B1A">
        <w:rPr>
          <w:rFonts w:eastAsia="Times New Roman"/>
          <w:b w:val="0"/>
          <w:sz w:val="20"/>
          <w:szCs w:val="20"/>
        </w:rPr>
        <w:t>Филипповского муниципального образования</w:t>
      </w:r>
    </w:p>
    <w:p w:rsidR="00E83E4C" w:rsidRPr="00380B1A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sz w:val="20"/>
          <w:szCs w:val="20"/>
        </w:rPr>
      </w:pPr>
    </w:p>
    <w:p w:rsidR="00E83E4C" w:rsidRPr="00380B1A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sz w:val="20"/>
          <w:szCs w:val="20"/>
        </w:rPr>
      </w:pPr>
      <w:proofErr w:type="gramStart"/>
      <w:r w:rsidRPr="00380B1A">
        <w:rPr>
          <w:rFonts w:eastAsia="Times New Roman"/>
          <w:sz w:val="20"/>
          <w:szCs w:val="20"/>
        </w:rPr>
        <w:t>П</w:t>
      </w:r>
      <w:proofErr w:type="gramEnd"/>
      <w:r w:rsidRPr="00380B1A">
        <w:rPr>
          <w:rFonts w:eastAsia="Times New Roman"/>
          <w:sz w:val="20"/>
          <w:szCs w:val="20"/>
        </w:rPr>
        <w:t xml:space="preserve"> О  С Т А Н О В Л Е Н И Е</w:t>
      </w:r>
    </w:p>
    <w:p w:rsidR="00E83E4C" w:rsidRPr="00380B1A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sz w:val="20"/>
          <w:szCs w:val="20"/>
        </w:rPr>
      </w:pPr>
    </w:p>
    <w:p w:rsidR="00E83E4C" w:rsidRPr="00380B1A" w:rsidRDefault="00E83E4C" w:rsidP="009D60E1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80B1A">
        <w:rPr>
          <w:rFonts w:eastAsia="Times New Roman"/>
          <w:b w:val="0"/>
          <w:sz w:val="20"/>
          <w:szCs w:val="20"/>
        </w:rPr>
        <w:t xml:space="preserve">20.04.2015 года         </w:t>
      </w:r>
      <w:r w:rsidR="009D60E1">
        <w:rPr>
          <w:rFonts w:eastAsia="Times New Roman"/>
          <w:b w:val="0"/>
          <w:sz w:val="20"/>
          <w:szCs w:val="20"/>
        </w:rPr>
        <w:t xml:space="preserve">   с. </w:t>
      </w:r>
      <w:proofErr w:type="spellStart"/>
      <w:r w:rsidR="009D60E1">
        <w:rPr>
          <w:rFonts w:eastAsia="Times New Roman"/>
          <w:b w:val="0"/>
          <w:sz w:val="20"/>
          <w:szCs w:val="20"/>
        </w:rPr>
        <w:t>Филипповск</w:t>
      </w:r>
      <w:proofErr w:type="spellEnd"/>
      <w:r w:rsidR="009D60E1">
        <w:rPr>
          <w:rFonts w:eastAsia="Times New Roman"/>
          <w:b w:val="0"/>
          <w:sz w:val="20"/>
          <w:szCs w:val="20"/>
        </w:rPr>
        <w:t xml:space="preserve">            № 17</w:t>
      </w:r>
    </w:p>
    <w:p w:rsidR="00E83E4C" w:rsidRPr="00380B1A" w:rsidRDefault="00E83E4C" w:rsidP="00E83E4C">
      <w:pPr>
        <w:pStyle w:val="1"/>
        <w:spacing w:before="0" w:beforeAutospacing="0" w:after="0" w:afterAutospacing="0"/>
        <w:rPr>
          <w:rFonts w:eastAsia="Times New Roman"/>
          <w:b w:val="0"/>
          <w:sz w:val="20"/>
          <w:szCs w:val="20"/>
        </w:rPr>
      </w:pPr>
    </w:p>
    <w:p w:rsidR="00E83E4C" w:rsidRPr="00380B1A" w:rsidRDefault="00E83E4C" w:rsidP="00E83E4C">
      <w:pPr>
        <w:jc w:val="both"/>
        <w:rPr>
          <w:sz w:val="20"/>
          <w:szCs w:val="20"/>
        </w:rPr>
      </w:pPr>
      <w:r w:rsidRPr="00380B1A">
        <w:rPr>
          <w:sz w:val="20"/>
          <w:szCs w:val="20"/>
        </w:rPr>
        <w:t xml:space="preserve">Об утверждении Отчета об исполнении </w:t>
      </w:r>
    </w:p>
    <w:p w:rsidR="00E83E4C" w:rsidRPr="00380B1A" w:rsidRDefault="00E83E4C" w:rsidP="00E83E4C">
      <w:pPr>
        <w:jc w:val="both"/>
        <w:rPr>
          <w:sz w:val="20"/>
          <w:szCs w:val="20"/>
        </w:rPr>
      </w:pPr>
      <w:r w:rsidRPr="00380B1A">
        <w:rPr>
          <w:sz w:val="20"/>
          <w:szCs w:val="20"/>
        </w:rPr>
        <w:t xml:space="preserve">бюджета Филипповского муниципального </w:t>
      </w:r>
    </w:p>
    <w:p w:rsidR="00E83E4C" w:rsidRPr="00380B1A" w:rsidRDefault="00E83E4C" w:rsidP="00E83E4C">
      <w:pPr>
        <w:jc w:val="both"/>
        <w:rPr>
          <w:sz w:val="20"/>
          <w:szCs w:val="20"/>
        </w:rPr>
      </w:pPr>
      <w:r w:rsidRPr="00380B1A">
        <w:rPr>
          <w:sz w:val="20"/>
          <w:szCs w:val="20"/>
        </w:rPr>
        <w:t>образования за 1 квартал 2015 года</w:t>
      </w:r>
    </w:p>
    <w:p w:rsidR="00E83E4C" w:rsidRPr="00380B1A" w:rsidRDefault="00E83E4C" w:rsidP="00E83E4C">
      <w:pPr>
        <w:pStyle w:val="1"/>
        <w:spacing w:before="0" w:beforeAutospacing="0" w:after="0" w:afterAutospacing="0"/>
        <w:rPr>
          <w:rFonts w:eastAsia="Times New Roman"/>
          <w:b w:val="0"/>
          <w:sz w:val="20"/>
          <w:szCs w:val="20"/>
        </w:rPr>
      </w:pPr>
    </w:p>
    <w:p w:rsidR="00E83E4C" w:rsidRPr="00380B1A" w:rsidRDefault="00E83E4C" w:rsidP="00E83E4C">
      <w:pPr>
        <w:ind w:firstLine="709"/>
        <w:jc w:val="both"/>
        <w:rPr>
          <w:sz w:val="20"/>
          <w:szCs w:val="20"/>
        </w:rPr>
      </w:pPr>
      <w:r w:rsidRPr="00380B1A">
        <w:rPr>
          <w:sz w:val="20"/>
          <w:szCs w:val="20"/>
        </w:rPr>
        <w:t xml:space="preserve">В соответствии  со статьей 264.2 Бюджетного кодекса Российской Федерации, п.4 ст.33 Положения о бюджетном процессе в Филипповском муниципальном образовании, утвержденном Решением Думы Филипповского муниципального образования от 27 мая 2011 года № 93, руководствуясь ст. ст. 23, 46 Устава Филипповского муниципального образования, администрация Филипповского муниципального образования </w:t>
      </w:r>
    </w:p>
    <w:p w:rsidR="00E83E4C" w:rsidRPr="00380B1A" w:rsidRDefault="00E83E4C" w:rsidP="00E83E4C">
      <w:pPr>
        <w:jc w:val="both"/>
        <w:rPr>
          <w:sz w:val="20"/>
          <w:szCs w:val="20"/>
        </w:rPr>
      </w:pPr>
    </w:p>
    <w:p w:rsidR="00E83E4C" w:rsidRPr="00380B1A" w:rsidRDefault="00E83E4C" w:rsidP="00E83E4C">
      <w:pPr>
        <w:ind w:firstLine="709"/>
        <w:jc w:val="center"/>
        <w:rPr>
          <w:sz w:val="20"/>
          <w:szCs w:val="20"/>
        </w:rPr>
      </w:pPr>
      <w:r w:rsidRPr="00380B1A">
        <w:rPr>
          <w:sz w:val="20"/>
          <w:szCs w:val="20"/>
        </w:rPr>
        <w:t>ПОСТАНОВЛЯЕТ:</w:t>
      </w:r>
    </w:p>
    <w:p w:rsidR="00E83E4C" w:rsidRPr="00380B1A" w:rsidRDefault="00E83E4C" w:rsidP="00E83E4C">
      <w:pPr>
        <w:ind w:firstLine="709"/>
        <w:jc w:val="both"/>
        <w:rPr>
          <w:sz w:val="20"/>
          <w:szCs w:val="20"/>
        </w:rPr>
      </w:pPr>
    </w:p>
    <w:p w:rsidR="00E83E4C" w:rsidRPr="00380B1A" w:rsidRDefault="00E83E4C" w:rsidP="00E83E4C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0"/>
          <w:szCs w:val="20"/>
        </w:rPr>
      </w:pPr>
      <w:r w:rsidRPr="00380B1A">
        <w:rPr>
          <w:sz w:val="20"/>
          <w:szCs w:val="20"/>
        </w:rPr>
        <w:t>Утвердить Отчет об исполнении бюджета Филипповского муниципального образования за 1 квартал 2015</w:t>
      </w:r>
      <w:r w:rsidRPr="00380B1A">
        <w:rPr>
          <w:b/>
          <w:sz w:val="20"/>
          <w:szCs w:val="20"/>
        </w:rPr>
        <w:t xml:space="preserve"> </w:t>
      </w:r>
      <w:r w:rsidRPr="00380B1A">
        <w:rPr>
          <w:sz w:val="20"/>
          <w:szCs w:val="20"/>
        </w:rPr>
        <w:t>года:</w:t>
      </w:r>
    </w:p>
    <w:p w:rsidR="00E83E4C" w:rsidRPr="00380B1A" w:rsidRDefault="00E83E4C" w:rsidP="00E83E4C">
      <w:pPr>
        <w:pStyle w:val="13"/>
        <w:suppressAutoHyphens/>
        <w:ind w:firstLine="708"/>
        <w:jc w:val="both"/>
        <w:rPr>
          <w:sz w:val="20"/>
        </w:rPr>
      </w:pPr>
      <w:r w:rsidRPr="00380B1A">
        <w:rPr>
          <w:sz w:val="20"/>
        </w:rPr>
        <w:t>- по доходам по классификации доходов бюджетов Российской Федерации согласно Приложению № 1 к настоящему постановлению;</w:t>
      </w:r>
    </w:p>
    <w:p w:rsidR="00E83E4C" w:rsidRPr="00380B1A" w:rsidRDefault="00E83E4C" w:rsidP="00E83E4C">
      <w:pPr>
        <w:pStyle w:val="13"/>
        <w:suppressAutoHyphens/>
        <w:ind w:firstLine="708"/>
        <w:jc w:val="both"/>
        <w:rPr>
          <w:sz w:val="20"/>
        </w:rPr>
      </w:pPr>
      <w:r w:rsidRPr="00380B1A">
        <w:rPr>
          <w:sz w:val="20"/>
        </w:rPr>
        <w:t>- по расходам по классификации расходов бюджетов Российской Федерации согласно Приложению № 2 к настоящему постановлению;</w:t>
      </w:r>
    </w:p>
    <w:p w:rsidR="00E83E4C" w:rsidRPr="00380B1A" w:rsidRDefault="00E83E4C" w:rsidP="00E83E4C">
      <w:pPr>
        <w:pStyle w:val="13"/>
        <w:suppressAutoHyphens/>
        <w:ind w:firstLine="708"/>
        <w:jc w:val="both"/>
        <w:rPr>
          <w:sz w:val="20"/>
        </w:rPr>
      </w:pPr>
      <w:r w:rsidRPr="00380B1A">
        <w:rPr>
          <w:sz w:val="20"/>
        </w:rPr>
        <w:t xml:space="preserve">- по источникам финансирования по классификации </w:t>
      </w:r>
      <w:proofErr w:type="gramStart"/>
      <w:r w:rsidRPr="00380B1A">
        <w:rPr>
          <w:sz w:val="20"/>
        </w:rPr>
        <w:t>кодов источников финансирования бюджетов Российской Федерации</w:t>
      </w:r>
      <w:proofErr w:type="gramEnd"/>
      <w:r w:rsidRPr="00380B1A">
        <w:rPr>
          <w:sz w:val="20"/>
        </w:rPr>
        <w:t xml:space="preserve"> согласно Приложению № 3 к настоящему постановлению.</w:t>
      </w:r>
    </w:p>
    <w:p w:rsidR="00E83E4C" w:rsidRPr="00380B1A" w:rsidRDefault="00E83E4C" w:rsidP="00E83E4C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0"/>
          <w:szCs w:val="20"/>
        </w:rPr>
      </w:pPr>
      <w:r w:rsidRPr="00380B1A">
        <w:rPr>
          <w:sz w:val="20"/>
          <w:szCs w:val="20"/>
        </w:rPr>
        <w:t xml:space="preserve">Настоящее постановление подлежит официальному опубликованию </w:t>
      </w:r>
      <w:proofErr w:type="gramStart"/>
      <w:r w:rsidRPr="00380B1A">
        <w:rPr>
          <w:sz w:val="20"/>
          <w:szCs w:val="20"/>
        </w:rPr>
        <w:t>в</w:t>
      </w:r>
      <w:proofErr w:type="gramEnd"/>
      <w:r w:rsidRPr="00380B1A">
        <w:rPr>
          <w:sz w:val="20"/>
          <w:szCs w:val="20"/>
        </w:rPr>
        <w:t xml:space="preserve"> «</w:t>
      </w:r>
      <w:proofErr w:type="gramStart"/>
      <w:r w:rsidRPr="00380B1A">
        <w:rPr>
          <w:sz w:val="20"/>
          <w:szCs w:val="20"/>
        </w:rPr>
        <w:t>Информационный</w:t>
      </w:r>
      <w:proofErr w:type="gramEnd"/>
      <w:r w:rsidRPr="00380B1A">
        <w:rPr>
          <w:sz w:val="20"/>
          <w:szCs w:val="20"/>
        </w:rPr>
        <w:t xml:space="preserve"> вестник», периодическом издании Филипповского муниципального образования.</w:t>
      </w:r>
    </w:p>
    <w:p w:rsidR="00E83E4C" w:rsidRPr="00380B1A" w:rsidRDefault="00E83E4C" w:rsidP="00E83E4C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0"/>
          <w:szCs w:val="20"/>
        </w:rPr>
      </w:pPr>
      <w:r w:rsidRPr="00380B1A">
        <w:rPr>
          <w:sz w:val="20"/>
          <w:szCs w:val="20"/>
        </w:rPr>
        <w:t>Настоящее постановление вступает в силу со дня подписания.</w:t>
      </w:r>
    </w:p>
    <w:p w:rsidR="00E83E4C" w:rsidRPr="00380B1A" w:rsidRDefault="00E83E4C" w:rsidP="00380B1A">
      <w:pPr>
        <w:jc w:val="both"/>
        <w:rPr>
          <w:sz w:val="20"/>
          <w:szCs w:val="20"/>
        </w:rPr>
      </w:pPr>
    </w:p>
    <w:p w:rsidR="00E83E4C" w:rsidRPr="00380B1A" w:rsidRDefault="00E83E4C" w:rsidP="00E83E4C">
      <w:pPr>
        <w:jc w:val="both"/>
        <w:rPr>
          <w:sz w:val="20"/>
          <w:szCs w:val="20"/>
        </w:rPr>
      </w:pPr>
      <w:r w:rsidRPr="00380B1A">
        <w:rPr>
          <w:sz w:val="20"/>
          <w:szCs w:val="20"/>
        </w:rPr>
        <w:t xml:space="preserve">Глава </w:t>
      </w:r>
      <w:proofErr w:type="gramStart"/>
      <w:r w:rsidRPr="00380B1A">
        <w:rPr>
          <w:sz w:val="20"/>
          <w:szCs w:val="20"/>
        </w:rPr>
        <w:t>Филипповского</w:t>
      </w:r>
      <w:proofErr w:type="gramEnd"/>
      <w:r w:rsidRPr="00380B1A">
        <w:rPr>
          <w:sz w:val="20"/>
          <w:szCs w:val="20"/>
        </w:rPr>
        <w:t xml:space="preserve"> </w:t>
      </w:r>
    </w:p>
    <w:p w:rsidR="00E83E4C" w:rsidRPr="00380B1A" w:rsidRDefault="00E83E4C" w:rsidP="00E83E4C">
      <w:pPr>
        <w:jc w:val="both"/>
        <w:rPr>
          <w:sz w:val="20"/>
          <w:szCs w:val="20"/>
        </w:rPr>
      </w:pPr>
      <w:r w:rsidRPr="00380B1A">
        <w:rPr>
          <w:sz w:val="20"/>
          <w:szCs w:val="20"/>
        </w:rPr>
        <w:t>муниципального образования                                    А.А. Федосеев</w:t>
      </w:r>
    </w:p>
    <w:p w:rsidR="00E83E4C" w:rsidRDefault="00E83E4C" w:rsidP="00E83E4C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E83E4C" w:rsidRPr="007E6809" w:rsidRDefault="00E83E4C" w:rsidP="00E83E4C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>Приложение 1</w:t>
      </w:r>
    </w:p>
    <w:p w:rsidR="00E83E4C" w:rsidRPr="007E6809" w:rsidRDefault="00E83E4C" w:rsidP="00E83E4C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 xml:space="preserve">к  Постановлению администрации </w:t>
      </w:r>
    </w:p>
    <w:p w:rsidR="00E83E4C" w:rsidRPr="007E6809" w:rsidRDefault="00E83E4C" w:rsidP="00E83E4C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>Филипповского  муниципального образования</w:t>
      </w:r>
    </w:p>
    <w:p w:rsidR="00E83E4C" w:rsidRPr="00380B1A" w:rsidRDefault="00E83E4C" w:rsidP="00380B1A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>от   20.04.2015г</w:t>
      </w:r>
      <w:r>
        <w:rPr>
          <w:b w:val="0"/>
          <w:sz w:val="16"/>
          <w:szCs w:val="16"/>
        </w:rPr>
        <w:t xml:space="preserve">. </w:t>
      </w:r>
      <w:r w:rsidR="00380B1A">
        <w:rPr>
          <w:b w:val="0"/>
          <w:sz w:val="16"/>
          <w:szCs w:val="16"/>
        </w:rPr>
        <w:t>№ 17</w:t>
      </w:r>
    </w:p>
    <w:p w:rsidR="00E83E4C" w:rsidRPr="00380B1A" w:rsidRDefault="00E83E4C" w:rsidP="00E83E4C">
      <w:pPr>
        <w:ind w:right="-2"/>
        <w:jc w:val="center"/>
        <w:rPr>
          <w:b/>
          <w:sz w:val="20"/>
          <w:szCs w:val="20"/>
        </w:rPr>
      </w:pPr>
      <w:r w:rsidRPr="00380B1A">
        <w:rPr>
          <w:b/>
          <w:sz w:val="20"/>
          <w:szCs w:val="20"/>
        </w:rPr>
        <w:t>Отчет об исполнении бюджета Филипповского муниципального образования за 1 квартал 2015 года по доходам по классификации доходов бюджетов Российской Федерации</w:t>
      </w:r>
    </w:p>
    <w:p w:rsidR="00E83E4C" w:rsidRPr="00380B1A" w:rsidRDefault="00E83E4C" w:rsidP="00E83E4C">
      <w:pPr>
        <w:pStyle w:val="af8"/>
        <w:ind w:right="-153"/>
        <w:jc w:val="left"/>
        <w:outlineLvl w:val="0"/>
        <w:rPr>
          <w:sz w:val="20"/>
        </w:rPr>
      </w:pPr>
    </w:p>
    <w:p w:rsidR="00E83E4C" w:rsidRDefault="00E83E4C" w:rsidP="00E83E4C">
      <w:pPr>
        <w:jc w:val="right"/>
        <w:rPr>
          <w:sz w:val="18"/>
          <w:szCs w:val="18"/>
        </w:rPr>
      </w:pPr>
      <w:r w:rsidRPr="00A20B09">
        <w:rPr>
          <w:sz w:val="18"/>
          <w:szCs w:val="18"/>
        </w:rPr>
        <w:t>(рублей</w:t>
      </w:r>
      <w:r>
        <w:rPr>
          <w:sz w:val="18"/>
          <w:szCs w:val="18"/>
        </w:rPr>
        <w:t>)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3"/>
        <w:gridCol w:w="2551"/>
        <w:gridCol w:w="1276"/>
        <w:gridCol w:w="1276"/>
        <w:gridCol w:w="850"/>
      </w:tblGrid>
      <w:tr w:rsidR="00E83E4C" w:rsidRPr="009D60E1" w:rsidTr="00380B1A">
        <w:trPr>
          <w:trHeight w:val="20"/>
          <w:tblHeader/>
        </w:trPr>
        <w:tc>
          <w:tcPr>
            <w:tcW w:w="4253" w:type="dxa"/>
            <w:shd w:val="clear" w:color="auto" w:fill="auto"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60E1">
              <w:rPr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60E1">
              <w:rPr>
                <w:b/>
                <w:bCs/>
                <w:color w:val="000000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bCs/>
                <w:sz w:val="20"/>
                <w:szCs w:val="20"/>
              </w:rPr>
            </w:pPr>
            <w:r w:rsidRPr="009D60E1">
              <w:rPr>
                <w:b/>
                <w:bCs/>
                <w:sz w:val="20"/>
                <w:szCs w:val="20"/>
              </w:rPr>
              <w:t>Утверждено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bCs/>
                <w:sz w:val="20"/>
                <w:szCs w:val="20"/>
              </w:rPr>
            </w:pPr>
            <w:r w:rsidRPr="009D60E1"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bCs/>
                <w:sz w:val="20"/>
                <w:szCs w:val="20"/>
              </w:rPr>
            </w:pPr>
            <w:r w:rsidRPr="009D60E1"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E83E4C" w:rsidRPr="009D60E1" w:rsidTr="00380B1A">
        <w:trPr>
          <w:trHeight w:val="20"/>
          <w:tblHeader/>
        </w:trPr>
        <w:tc>
          <w:tcPr>
            <w:tcW w:w="4253" w:type="dxa"/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60E1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60E1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60E1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60E1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60E1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Доходы бюджета - ИТОГО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9D60E1">
              <w:rPr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4 735 854,00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1 176 408,17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24,84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НАЛОГОВЫЕ И НЕНАЛОГОВЫЕ ДОХОДЫ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000 1000000000 0000 000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774 400,00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181 833,17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23,48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НАЛОГИ НА ПРИБЫЛЬ, ДОХОДЫ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000 1010000000 0000 000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196 200,00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42 330,26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21,58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Налог на доходы физических лиц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000 1010200001 0000 110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196 200,00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42 330,26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21,58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000 1010201001 0000 110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195 700,00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42 330,26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21,63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000 1010203001 0000 110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000 1030000000 0000 000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411 700,00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107 484,62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26,11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000 1030200001 0000 110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411 700,00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107 484,62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26,11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000 1030223001 0000 110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146 700,00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36 338,65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24,77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9D60E1"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000 1030224001 0000 110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814,38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27,15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000 1030225001 0000 110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247 500,00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72 700,65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29,37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000 1030226001 0000 110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14 500,00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-2 369,06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-16,34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НАЛОГИ НА СОВОКУПНЫЙ ДОХОД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000 1050000000 0000 000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9 933,40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38,95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Единый сельскохозяйственный налог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000 1050300001 0000 110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9 933,40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38,95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Единый сельскохозяйственный налог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000 1050301001 0000 110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6 118,00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23,99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Единый сельскохозяйственный налог (за налоговые периоды, истекшие до 1 января 2011 года)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000 1050302001 0000 110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3 815,40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lastRenderedPageBreak/>
              <w:t xml:space="preserve">  НАЛОГИ НА ИМУЩЕСТВО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000 1060000000 0000 000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8 294,89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13,60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Налог на имущество физических лиц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000 1060100000 0000 110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787,08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2,62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000 1060103010 0000 110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787,08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2,62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Земельный налог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000 1060600000 0000 110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7 507,81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24,22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Земельный налог с организаций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000 1060603000 0000 110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5 274,00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17,58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000 1060603310 0000 110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5 274,00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17,58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Земельный налог с физических лиц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000 1060604000 0000 110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2 233,81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223,38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000 1060604310 0000 110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2 233,81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223,38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ГОСУДАРСТВЕННАЯ ПОШЛИНА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000 1080000000 0000 000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1 290,00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64,50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000 1080400001 0000 110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1 290,00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64,50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000 1080402001 0000 110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1 290,00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64,50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000 1110000000 0000 000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000 1110500000 0000 120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000 1110501000 0000 120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000 1110501310 0000 120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000 1130000000 0000 000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44,64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Доходы от оказания платных услуг (работ)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000 1130100000 0000 130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44,64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lastRenderedPageBreak/>
              <w:t xml:space="preserve">  Прочие доходы от оказания платных услуг (работ)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000 1130199000 0000 130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44,64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000 1130199510 0000 130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44,64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БЕЗВОЗМЕЗДНЫЕ ПОСТУПЛЕНИЯ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000 2000000000 0000 000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3 961 454,00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994 575,00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25,11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000 2020000000 0000 000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3 961 454,00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994 575,00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25,11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000 2020100000 0000 151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1 607 954,00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406 350,00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25,27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Дотации на выравнивание бюджетной обеспеченности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000 2020100100 0000 151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1 607 954,00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406 350,00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25,27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000 2020100110 0000 151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1 607 954,00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406 350,00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25,27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000 2020200000 0000 151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2 281 700,00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570 425,00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25,00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субсидии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000 2020299900 0000 151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2 281 700,00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570 425,00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25,00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субсидии бюджетам сельских поселений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000 2020299910 0000 151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2 281 700,00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570 425,00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25,00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000 2020300000 0000 151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71 800,00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17 800,00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24,79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000 2020301500 0000 151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71 100,00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17 800,00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25,04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000 2020301510 0000 151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71 100,00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17 800,00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25,04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000 2020302400 0000 151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380B1A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000 2020302410 0000 151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E83E4C" w:rsidRPr="009D60E1" w:rsidRDefault="00E83E4C" w:rsidP="00380B1A">
      <w:pPr>
        <w:pStyle w:val="af8"/>
        <w:ind w:right="-153"/>
        <w:jc w:val="left"/>
        <w:outlineLvl w:val="0"/>
        <w:rPr>
          <w:b w:val="0"/>
          <w:sz w:val="20"/>
        </w:rPr>
      </w:pPr>
    </w:p>
    <w:p w:rsidR="00E83E4C" w:rsidRDefault="00E83E4C" w:rsidP="00E83E4C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</w:p>
    <w:p w:rsidR="00E83E4C" w:rsidRPr="007E6809" w:rsidRDefault="00E83E4C" w:rsidP="00E83E4C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>Приложение 2</w:t>
      </w:r>
    </w:p>
    <w:p w:rsidR="00E83E4C" w:rsidRPr="007E6809" w:rsidRDefault="00E83E4C" w:rsidP="00E83E4C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 xml:space="preserve">к  Постановлению администрации </w:t>
      </w:r>
    </w:p>
    <w:p w:rsidR="00E83E4C" w:rsidRPr="007E6809" w:rsidRDefault="00E83E4C" w:rsidP="00E83E4C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>Филипповского муниципального образования</w:t>
      </w:r>
    </w:p>
    <w:p w:rsidR="00E83E4C" w:rsidRPr="007E6809" w:rsidRDefault="00E83E4C" w:rsidP="00E83E4C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>от  20.04.2015г № 17</w:t>
      </w:r>
    </w:p>
    <w:p w:rsidR="00E83E4C" w:rsidRPr="007E6809" w:rsidRDefault="00E83E4C" w:rsidP="00E83E4C">
      <w:pPr>
        <w:pStyle w:val="af8"/>
        <w:ind w:right="-153"/>
        <w:jc w:val="left"/>
        <w:outlineLvl w:val="0"/>
        <w:rPr>
          <w:sz w:val="16"/>
          <w:szCs w:val="16"/>
        </w:rPr>
      </w:pPr>
    </w:p>
    <w:p w:rsidR="00E83E4C" w:rsidRPr="009D60E1" w:rsidRDefault="00E83E4C" w:rsidP="00E83E4C">
      <w:pPr>
        <w:jc w:val="center"/>
        <w:rPr>
          <w:b/>
          <w:color w:val="000000"/>
          <w:sz w:val="20"/>
          <w:szCs w:val="20"/>
        </w:rPr>
      </w:pPr>
      <w:r w:rsidRPr="009D60E1">
        <w:rPr>
          <w:b/>
          <w:color w:val="000000"/>
          <w:sz w:val="20"/>
          <w:szCs w:val="20"/>
        </w:rPr>
        <w:t xml:space="preserve">Отчет об исполнении бюджета Филипповского муниципального образования за </w:t>
      </w:r>
      <w:r w:rsidRPr="009D60E1">
        <w:rPr>
          <w:b/>
          <w:sz w:val="20"/>
          <w:szCs w:val="20"/>
        </w:rPr>
        <w:t>1 квартал 2015 год</w:t>
      </w:r>
      <w:r w:rsidRPr="009D60E1">
        <w:rPr>
          <w:b/>
          <w:color w:val="000000"/>
          <w:sz w:val="20"/>
          <w:szCs w:val="20"/>
        </w:rPr>
        <w:t>а по расходам по классификации расходов бюджетов Российской Федерации</w:t>
      </w:r>
    </w:p>
    <w:p w:rsidR="00E83E4C" w:rsidRPr="009D60E1" w:rsidRDefault="00E83E4C" w:rsidP="00E83E4C">
      <w:pPr>
        <w:jc w:val="right"/>
        <w:rPr>
          <w:sz w:val="20"/>
          <w:szCs w:val="20"/>
        </w:rPr>
      </w:pPr>
      <w:r w:rsidRPr="009D60E1">
        <w:rPr>
          <w:sz w:val="20"/>
          <w:szCs w:val="20"/>
        </w:rPr>
        <w:t>(рублей)</w:t>
      </w:r>
    </w:p>
    <w:tbl>
      <w:tblPr>
        <w:tblW w:w="11058" w:type="dxa"/>
        <w:tblInd w:w="-459" w:type="dxa"/>
        <w:tblLayout w:type="fixed"/>
        <w:tblLook w:val="04A0"/>
      </w:tblPr>
      <w:tblGrid>
        <w:gridCol w:w="3969"/>
        <w:gridCol w:w="2552"/>
        <w:gridCol w:w="1701"/>
        <w:gridCol w:w="1276"/>
        <w:gridCol w:w="1560"/>
      </w:tblGrid>
      <w:tr w:rsidR="00E83E4C" w:rsidRPr="009D60E1" w:rsidTr="009D60E1">
        <w:trPr>
          <w:trHeight w:val="20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D60E1">
              <w:rPr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D60E1">
              <w:rPr>
                <w:b/>
                <w:color w:val="000000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sz w:val="20"/>
                <w:szCs w:val="20"/>
              </w:rPr>
            </w:pPr>
            <w:r w:rsidRPr="009D60E1">
              <w:rPr>
                <w:b/>
                <w:sz w:val="20"/>
                <w:szCs w:val="20"/>
              </w:rPr>
              <w:t>Утверждено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sz w:val="20"/>
                <w:szCs w:val="20"/>
              </w:rPr>
            </w:pPr>
            <w:r w:rsidRPr="009D60E1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sz w:val="20"/>
                <w:szCs w:val="20"/>
              </w:rPr>
            </w:pPr>
            <w:r w:rsidRPr="009D60E1">
              <w:rPr>
                <w:b/>
                <w:sz w:val="20"/>
                <w:szCs w:val="20"/>
              </w:rPr>
              <w:t>% исполнения</w:t>
            </w:r>
          </w:p>
        </w:tc>
      </w:tr>
      <w:tr w:rsidR="00E83E4C" w:rsidRPr="009D60E1" w:rsidTr="009D60E1">
        <w:trPr>
          <w:trHeight w:val="20"/>
          <w:tblHeader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D60E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D60E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D60E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D60E1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9D60E1" w:rsidRDefault="00E83E4C" w:rsidP="00380B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D60E1">
              <w:rPr>
                <w:b/>
                <w:color w:val="000000"/>
                <w:sz w:val="20"/>
                <w:szCs w:val="20"/>
              </w:rPr>
              <w:t>5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Расходы бюджета - 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9D60E1">
              <w:rPr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4 774 198,17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1 105 618,54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23,16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1 739 627,00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378 838,93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21,78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1 694 268,95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373 478,93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22,04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1 568 253,14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329 941,11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21,04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Заработная плата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1 185 667,14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243 736,07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20,56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382 586,00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86 205,04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22,53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lastRenderedPageBreak/>
              <w:t xml:space="preserve">  Оплата работ,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86 591,81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41 710,82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48,17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Услуги связи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8 718,18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48,43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Коммунальные услуги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47 088,00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24 084,83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51,15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Работы, услуги по содержанию имущества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1 018,00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работы, услуги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20 485,81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7 889,81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38,51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39 424,00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1 827,00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4,63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Поступление нефинансовых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45 358,05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5 360,00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11,82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Увеличение стоимости материальных запасов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000 0100 0000000 000 340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45 358,05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5 360,00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11,82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000 0102 0000000 000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410 317,00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85 192,25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20,76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000 0102 0000000 100 000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410 317,00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85 192,25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20,76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000 0102 0000000 120 000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410 317,00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85 192,25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20,76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000 0102 0000000 121 000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410 317,00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85 192,25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20,76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000 0102 0000000 121 200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410 317,00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85 192,25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20,76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000 0102 0000000 121 210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410 317,00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85 192,25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20,76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Заработная плата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000 0102 0000000 121 211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324 421,00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60 265,60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18,58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000 0102 0000000 121 213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85 896,00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24 926,65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29,02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1 323 610,00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293 646,68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22,19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000 0104 0000000 100 000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1 157 936,14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244 748,86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21,14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1 157 936,14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244 748,86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21,14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000 0104 0000000 121 000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1 157 936,14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244 748,86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21,14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000 0104 0000000 121 200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1 157 936,14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244 748,86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21,14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000 0104 0000000 121 210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1 157 936,14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244 748,86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21,14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Заработная плата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000 0104 0000000 121 211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861 246,14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183 470,47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21,30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000 0104 0000000 121 213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296 690,00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61 278,39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20,65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000 0104 0000000 200 000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131 249,86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47 070,82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35,86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000 0104 0000000 240 000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131 249,86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47 070,82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35,86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</w:t>
            </w:r>
            <w:r w:rsidRPr="009D60E1">
              <w:rPr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lastRenderedPageBreak/>
              <w:t xml:space="preserve"> 000 0104 0000000 244 000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131 249,86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47 070,82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35,86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lastRenderedPageBreak/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000 0104 0000000 244 200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86 591,81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41 710,82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48,17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000 0104 0000000 244 220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86 591,81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41 710,82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48,17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Услуги связи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000 0104 0000000 244 221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8 718,18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48,43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Коммунальные услуги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000 0104 0000000 244 223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47 088,00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24 084,83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51,15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Работы, услуги по содержанию имущества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1 018,00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работы, услуги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20 485,81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7 889,81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38,51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Поступление нефинансовых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000 0104 0000000 244 300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44 658,05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5 360,00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12,00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Увеличение стоимости материальных запасов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000 0104 0000000 244 340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44 658,05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5 360,00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12,00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Иные бюджетные ассигнования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000 0104 0000000 800 000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34 424,00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1 827,00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5,31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Уплата налогов, сборов и иных платежей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000 0104 0000000 850 000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34 424,00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1 827,00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5,31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Уплата прочих налогов, сборов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000 0104 0000000 852 000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34 424,00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1 827,00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5,31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000 0104 0000000 852 200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34 424,00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1 827,00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5,31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000 0104 0000000 852 290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34 424,00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1 827,00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5,31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000 0111 0000000 000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Иные бюджетные ассигнования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000 0111 0000000 800 000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Резервные средства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000 0111 0000000 870 000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000 0111 0000000 870 200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000 0111 0000000 870 290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000 0113 0000000 000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000 0113 0000000 200 000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000 0113 0000000 240 000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000 0113 0000000 244 000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Поступление нефинансовых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000 0113 0000000 244 300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Увеличение стоимости материальных запасов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000 0113 0000000 244 340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000 0200 0000000 000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11 383,40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16,01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000 0200 0000000 000 200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70 300,00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11 383,40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16,19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000 0200 0000000 000 210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11 383,40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16,67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Заработная плата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000 0200 0000000 000 211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52 458,00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8 743,00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16,67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000 0200 0000000 000 213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15 842,00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2 640,40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16,67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000 0200 0000000 000 220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Услуги связи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000 0200 0000000 000 221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Транспортные услуги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000 0200 0000000 000 222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Поступление нефинансовых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000 0200 0000000 000 300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Увеличение стоимости материальных запасов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000 0200 0000000 000 340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71 100,00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11 383,40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16,01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000 0203 0000000 100 000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11 383,40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16,67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11 383,40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16,67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lastRenderedPageBreak/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000 0203 0000000 121 000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11 383,40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16,67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000 0203 0000000 121 200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11 383,40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16,67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000 0203 0000000 121 210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11 383,40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16,67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Заработная плата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000 0203 0000000 121 211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52 458,00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8 743,00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16,67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000 0203 0000000 121 213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15 842,00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2 640,40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16,67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000 0203 0000000 200 000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000 0203 0000000 240 000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000 0203 0000000 244 000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000 0203 0000000 244 200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000 0203 0000000 244 220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Услуги связи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000 0203 0000000 244 221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Транспортные услуги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000 0203 0000000 244 222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Поступление нефинансовых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000 0203 0000000 244 300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Увеличение стоимости материальных запасов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000 0203 0000000 244 340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000 0400 0000000 000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000 0400 0000000 000 200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000 0400 0000000 000 220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Работы, услуги по содержанию имущества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000 0400 0000000 000 225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000 0409 0000000 000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000 0409 0000000 200 000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000 0409 0000000 240 000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000 0409 0000000 244 000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000 0409 0000000 244 200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000 0409 0000000 244 220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Работы, услуги по содержанию имущества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000 0409 0000000 244 225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437 460,88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13 081,88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2,99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2 019 651,29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612 314,33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30,32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2 019 651,29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612 314,33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30,32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1 769 869,00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503 122,28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28,43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Заработная плата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1 346 820,00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388 902,26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28,88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423 049,00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114 220,02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27,00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220 782,29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109 192,05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49,46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Услуги связи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36 360,00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8 382,78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23,05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Транспортные услуги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Коммунальные услуги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181 290,29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99 923,68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55,12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Работы, услуги по содержанию имущества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885,59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57,81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000 0800 0000000 000 290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9D60E1">
            <w:pPr>
              <w:ind w:left="-391" w:right="-534" w:firstLine="391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2 018 651,29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612 314,33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30,33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 на выплаты персоналу в целях обеспечения выполнения функций </w:t>
            </w:r>
            <w:r w:rsidRPr="009D60E1">
              <w:rPr>
                <w:color w:val="000000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lastRenderedPageBreak/>
              <w:t xml:space="preserve"> 000 0801 0000000 100 000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1 769 869,00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503 122,28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28,43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lastRenderedPageBreak/>
              <w:t xml:space="preserve">  Расходы на выплаты персоналу казенных учреждений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000 0801 0000000 110 000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1 769 869,00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503 122,28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28,43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000 0801 0000000 111 000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1 769 869,00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503 122,28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28,43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000 0801 0000000 111 200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1 769 869,00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503 122,28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28,43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000 0801 0000000 111 210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1 769 869,00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503 122,28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28,43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Заработная плата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000 0801 0000000 111 211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1 346 820,00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388 902,26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28,88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000 0801 0000000 111 213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423 049,00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114 220,02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27,00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000 0801 0000000 200 000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248 782,29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109 192,05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43,89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000 0801 0000000 240 000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248 782,29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109 192,05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43,89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000 0801 0000000 244 000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248 782,29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109 192,05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43,89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000 0801 0000000 244 200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248 782,29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109 192,05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43,89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000 0801 0000000 244 220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220 782,29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109 192,05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49,46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Услуги связи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000 0801 0000000 244 221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36 360,00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8 382,78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23,05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Транспортные услуги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000 0801 0000000 244 222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Коммунальные услуги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000 0801 0000000 244 223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181 290,29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99 923,68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55,12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Работы, услуги по содержанию имущества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885,59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57,81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000 0801 0000000 244 290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28 000,00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Другие вопросы в 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000 0804 0000000 000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000 0804 0000000 200 000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000 0804 0000000 240 000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000 0804 0000000 244 000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000 0804 0000000 244 200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000 0804 0000000 244 290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000 1400 0000000 000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506 359,00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000 1400 0000000 000 200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506 359,00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Безвозмездные перечисления бюджетам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000 1400 0000000 000 250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506 359,00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000 1400 0000000 000 251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506 359,00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Прочие межбюджетные трансферты общего характера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000 1403 0000000 000 </w:t>
            </w:r>
            <w:proofErr w:type="spellStart"/>
            <w:r w:rsidRPr="009D60E1">
              <w:rPr>
                <w:color w:val="000000"/>
                <w:sz w:val="20"/>
                <w:szCs w:val="20"/>
              </w:rPr>
              <w:t>000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506 359,00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000 1403 0000000 500 000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506 359,00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000 1403 0000000 540 000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506 359,00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000 1403 0000000 540 200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506 359,00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lastRenderedPageBreak/>
              <w:t xml:space="preserve">  Безвозмездные перечисления бюджетам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000 1403 0000000 540 250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506 359,00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E83E4C" w:rsidRPr="009D60E1" w:rsidTr="009D60E1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 xml:space="preserve"> 000 1403 0000000 540 251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506 359,00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9D60E1" w:rsidRDefault="00E83E4C" w:rsidP="00380B1A">
            <w:pPr>
              <w:jc w:val="center"/>
              <w:rPr>
                <w:color w:val="000000"/>
                <w:sz w:val="20"/>
                <w:szCs w:val="20"/>
              </w:rPr>
            </w:pPr>
            <w:r w:rsidRPr="009D60E1">
              <w:rPr>
                <w:color w:val="000000"/>
                <w:sz w:val="20"/>
                <w:szCs w:val="20"/>
              </w:rPr>
              <w:t>17,77</w:t>
            </w:r>
          </w:p>
        </w:tc>
      </w:tr>
    </w:tbl>
    <w:p w:rsidR="00E83E4C" w:rsidRPr="007E6809" w:rsidRDefault="00E83E4C" w:rsidP="009D60E1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>Приложение 3</w:t>
      </w:r>
    </w:p>
    <w:p w:rsidR="00E83E4C" w:rsidRPr="007E6809" w:rsidRDefault="00E83E4C" w:rsidP="00E83E4C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 xml:space="preserve">к  Постановлению администрации </w:t>
      </w:r>
    </w:p>
    <w:p w:rsidR="00E83E4C" w:rsidRPr="007E6809" w:rsidRDefault="00E83E4C" w:rsidP="00E83E4C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>Филипповского муниципального образования</w:t>
      </w:r>
    </w:p>
    <w:p w:rsidR="00E83E4C" w:rsidRPr="007E6809" w:rsidRDefault="00E83E4C" w:rsidP="00E83E4C">
      <w:pPr>
        <w:pStyle w:val="af8"/>
        <w:ind w:right="-153"/>
        <w:jc w:val="right"/>
        <w:outlineLvl w:val="0"/>
        <w:rPr>
          <w:b w:val="0"/>
          <w:sz w:val="16"/>
          <w:szCs w:val="16"/>
        </w:rPr>
      </w:pPr>
      <w:r w:rsidRPr="007E6809">
        <w:rPr>
          <w:b w:val="0"/>
          <w:sz w:val="16"/>
          <w:szCs w:val="16"/>
        </w:rPr>
        <w:t>от  20.04.2015г № 17</w:t>
      </w:r>
    </w:p>
    <w:p w:rsidR="00E83E4C" w:rsidRPr="007E6809" w:rsidRDefault="00E83E4C" w:rsidP="00E83E4C">
      <w:pPr>
        <w:pStyle w:val="af8"/>
        <w:ind w:right="-153"/>
        <w:jc w:val="left"/>
        <w:outlineLvl w:val="0"/>
        <w:rPr>
          <w:sz w:val="16"/>
          <w:szCs w:val="16"/>
        </w:rPr>
      </w:pPr>
    </w:p>
    <w:p w:rsidR="00E83E4C" w:rsidRDefault="00E83E4C" w:rsidP="00E83E4C">
      <w:pPr>
        <w:pStyle w:val="af8"/>
        <w:ind w:right="-153"/>
        <w:outlineLvl w:val="0"/>
        <w:rPr>
          <w:sz w:val="22"/>
          <w:szCs w:val="22"/>
        </w:rPr>
      </w:pPr>
    </w:p>
    <w:p w:rsidR="00E83E4C" w:rsidRPr="009D60E1" w:rsidRDefault="00E83E4C" w:rsidP="00E83E4C">
      <w:pPr>
        <w:jc w:val="center"/>
        <w:rPr>
          <w:b/>
          <w:color w:val="000000"/>
          <w:sz w:val="20"/>
          <w:szCs w:val="20"/>
        </w:rPr>
      </w:pPr>
      <w:r w:rsidRPr="009D60E1">
        <w:rPr>
          <w:b/>
          <w:color w:val="000000"/>
          <w:sz w:val="20"/>
          <w:szCs w:val="20"/>
        </w:rPr>
        <w:t xml:space="preserve">Отчет об исполнении бюджета Филипповского муниципального образования 1 квартал 2015 года по источникам финансирования по классификации </w:t>
      </w:r>
      <w:proofErr w:type="gramStart"/>
      <w:r w:rsidRPr="009D60E1">
        <w:rPr>
          <w:b/>
          <w:color w:val="000000"/>
          <w:sz w:val="20"/>
          <w:szCs w:val="20"/>
        </w:rPr>
        <w:t>кодов источников финансирования бюджетов Российской Федерации</w:t>
      </w:r>
      <w:proofErr w:type="gramEnd"/>
    </w:p>
    <w:p w:rsidR="00E83E4C" w:rsidRPr="00974EF1" w:rsidRDefault="00E83E4C" w:rsidP="00E83E4C">
      <w:pPr>
        <w:jc w:val="center"/>
        <w:rPr>
          <w:b/>
          <w:color w:val="000000"/>
        </w:rPr>
      </w:pPr>
    </w:p>
    <w:p w:rsidR="00E83E4C" w:rsidRDefault="00E83E4C" w:rsidP="00E83E4C">
      <w:pPr>
        <w:jc w:val="right"/>
        <w:rPr>
          <w:sz w:val="18"/>
          <w:szCs w:val="18"/>
        </w:rPr>
      </w:pPr>
      <w:r w:rsidRPr="00A20B09">
        <w:rPr>
          <w:sz w:val="18"/>
          <w:szCs w:val="18"/>
        </w:rPr>
        <w:t>(рублей)</w:t>
      </w:r>
    </w:p>
    <w:tbl>
      <w:tblPr>
        <w:tblW w:w="10348" w:type="dxa"/>
        <w:tblInd w:w="-459" w:type="dxa"/>
        <w:tblLook w:val="04A0"/>
      </w:tblPr>
      <w:tblGrid>
        <w:gridCol w:w="4820"/>
        <w:gridCol w:w="2268"/>
        <w:gridCol w:w="1276"/>
        <w:gridCol w:w="1275"/>
        <w:gridCol w:w="711"/>
      </w:tblGrid>
      <w:tr w:rsidR="00E83E4C" w:rsidRPr="006A4483" w:rsidTr="00380B1A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C" w:rsidRPr="000F0D80" w:rsidRDefault="00E83E4C" w:rsidP="00380B1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F0D80">
              <w:rPr>
                <w:b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C" w:rsidRPr="000F0D80" w:rsidRDefault="00E83E4C" w:rsidP="00380B1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F0D80">
              <w:rPr>
                <w:b/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0F0D80" w:rsidRDefault="00E83E4C" w:rsidP="00380B1A">
            <w:pPr>
              <w:jc w:val="center"/>
              <w:rPr>
                <w:b/>
                <w:sz w:val="18"/>
                <w:szCs w:val="18"/>
              </w:rPr>
            </w:pPr>
            <w:r w:rsidRPr="000F0D80">
              <w:rPr>
                <w:b/>
                <w:sz w:val="18"/>
                <w:szCs w:val="18"/>
              </w:rPr>
              <w:t>Утверждено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0F0D80" w:rsidRDefault="00E83E4C" w:rsidP="00380B1A">
            <w:pPr>
              <w:jc w:val="center"/>
              <w:rPr>
                <w:b/>
                <w:sz w:val="18"/>
                <w:szCs w:val="18"/>
              </w:rPr>
            </w:pPr>
            <w:r w:rsidRPr="000F0D80">
              <w:rPr>
                <w:b/>
                <w:sz w:val="18"/>
                <w:szCs w:val="18"/>
              </w:rPr>
              <w:t>Исполнено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0F0D80" w:rsidRDefault="00E83E4C" w:rsidP="00380B1A">
            <w:pPr>
              <w:jc w:val="center"/>
              <w:rPr>
                <w:b/>
                <w:sz w:val="18"/>
                <w:szCs w:val="18"/>
              </w:rPr>
            </w:pPr>
            <w:r w:rsidRPr="000F0D80">
              <w:rPr>
                <w:b/>
                <w:sz w:val="18"/>
                <w:szCs w:val="18"/>
              </w:rPr>
              <w:t xml:space="preserve">% </w:t>
            </w:r>
            <w:proofErr w:type="spellStart"/>
            <w:proofErr w:type="gramStart"/>
            <w:r w:rsidRPr="000F0D80">
              <w:rPr>
                <w:b/>
                <w:sz w:val="18"/>
                <w:szCs w:val="18"/>
              </w:rPr>
              <w:t>испол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r w:rsidRPr="000F0D80">
              <w:rPr>
                <w:b/>
                <w:sz w:val="18"/>
                <w:szCs w:val="18"/>
              </w:rPr>
              <w:t>нения</w:t>
            </w:r>
            <w:proofErr w:type="gramEnd"/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0F0D80" w:rsidRDefault="00E83E4C" w:rsidP="00380B1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F0D80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0F0D80" w:rsidRDefault="00E83E4C" w:rsidP="00380B1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F0D80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0F0D80" w:rsidRDefault="00E83E4C" w:rsidP="00380B1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F0D8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0F0D80" w:rsidRDefault="00E83E4C" w:rsidP="00380B1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F0D80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E4C" w:rsidRPr="000F0D80" w:rsidRDefault="00E83E4C" w:rsidP="00380B1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F0D80">
              <w:rPr>
                <w:b/>
                <w:color w:val="000000"/>
                <w:sz w:val="18"/>
                <w:szCs w:val="18"/>
              </w:rPr>
              <w:t>5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Источники финансирования дефицита бюджетов -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A4483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38 344,17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-70 789,63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-184,62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 xml:space="preserve">     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источники внутреннего финансирования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A4483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источники внешнего финансирования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A4483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A4483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38 344,17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-70 789,63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184,62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000 0105000000 0000 000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38 344,17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-70 789,63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-184,62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увеличение остатков средств,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A4483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-4 735 854,00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-1 188 224,11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25,09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 xml:space="preserve">  Увеличение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000 0105020000 0000 500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-4 735 854,00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-1 188 224,11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25,09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000 0105020100 0000 510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-4 735 854,00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-1 188 224,11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25,09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000 0105020110 0000 510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-4 735 854,00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-1 188 224,11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25,09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уменьшение остатков средств,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A4483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4 774 198,17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1 117 434,48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23,41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 xml:space="preserve">  Уменьшение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000 0105020000 0000 600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4 774 198,17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1 117 434,48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23,41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000 0105020100 0000 610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4 774 198,17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1 117 434,48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23,41</w:t>
            </w:r>
          </w:p>
        </w:tc>
      </w:tr>
      <w:tr w:rsidR="00E83E4C" w:rsidRPr="006A4483" w:rsidTr="00380B1A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E4C" w:rsidRPr="006A4483" w:rsidRDefault="00E83E4C" w:rsidP="00380B1A">
            <w:pPr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000 0105020110 0000 610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4 774 198,17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1 117 434,48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C" w:rsidRPr="006A4483" w:rsidRDefault="00E83E4C" w:rsidP="00380B1A">
            <w:pPr>
              <w:jc w:val="center"/>
              <w:rPr>
                <w:color w:val="000000"/>
                <w:sz w:val="18"/>
                <w:szCs w:val="18"/>
              </w:rPr>
            </w:pPr>
            <w:r w:rsidRPr="006A4483">
              <w:rPr>
                <w:color w:val="000000"/>
                <w:sz w:val="18"/>
                <w:szCs w:val="18"/>
              </w:rPr>
              <w:t>23,41</w:t>
            </w:r>
          </w:p>
        </w:tc>
      </w:tr>
    </w:tbl>
    <w:p w:rsidR="00E83E4C" w:rsidRDefault="00E83E4C" w:rsidP="009D60E1">
      <w:pPr>
        <w:rPr>
          <w:sz w:val="18"/>
          <w:szCs w:val="18"/>
        </w:rPr>
      </w:pPr>
    </w:p>
    <w:p w:rsidR="00E83E4C" w:rsidRPr="009D60E1" w:rsidRDefault="00E83E4C" w:rsidP="00E83E4C">
      <w:pPr>
        <w:jc w:val="right"/>
        <w:rPr>
          <w:sz w:val="20"/>
          <w:szCs w:val="20"/>
        </w:rPr>
      </w:pPr>
    </w:p>
    <w:p w:rsidR="00E83E4C" w:rsidRPr="009D60E1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9D60E1">
        <w:rPr>
          <w:rFonts w:eastAsia="Times New Roman"/>
          <w:b w:val="0"/>
          <w:sz w:val="20"/>
          <w:szCs w:val="20"/>
        </w:rPr>
        <w:t>РОССИЙСКАЯ ФЕДЕРАЦИЯ</w:t>
      </w:r>
    </w:p>
    <w:p w:rsidR="00E83E4C" w:rsidRPr="009D60E1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9D60E1">
        <w:rPr>
          <w:rFonts w:eastAsia="Times New Roman"/>
          <w:b w:val="0"/>
          <w:sz w:val="20"/>
          <w:szCs w:val="20"/>
        </w:rPr>
        <w:t>ИРКУТСКАЯ ОБЛАСТЬ</w:t>
      </w:r>
    </w:p>
    <w:p w:rsidR="00E83E4C" w:rsidRPr="009D60E1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9D60E1">
        <w:rPr>
          <w:rFonts w:eastAsia="Times New Roman"/>
          <w:b w:val="0"/>
          <w:sz w:val="20"/>
          <w:szCs w:val="20"/>
        </w:rPr>
        <w:t>ЗИМИНСКИЙ РАЙОН</w:t>
      </w:r>
    </w:p>
    <w:p w:rsidR="00E83E4C" w:rsidRPr="009D60E1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</w:p>
    <w:p w:rsidR="00E83E4C" w:rsidRPr="009D60E1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9D60E1">
        <w:rPr>
          <w:rFonts w:eastAsia="Times New Roman"/>
          <w:b w:val="0"/>
          <w:sz w:val="20"/>
          <w:szCs w:val="20"/>
        </w:rPr>
        <w:t>Администрация</w:t>
      </w:r>
    </w:p>
    <w:p w:rsidR="00E83E4C" w:rsidRPr="009D60E1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9D60E1">
        <w:rPr>
          <w:rFonts w:eastAsia="Times New Roman"/>
          <w:b w:val="0"/>
          <w:sz w:val="20"/>
          <w:szCs w:val="20"/>
        </w:rPr>
        <w:t>Филипповского муниципального образования</w:t>
      </w:r>
    </w:p>
    <w:p w:rsidR="00E83E4C" w:rsidRPr="009D60E1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sz w:val="20"/>
          <w:szCs w:val="20"/>
        </w:rPr>
      </w:pPr>
    </w:p>
    <w:p w:rsidR="00E83E4C" w:rsidRPr="009D60E1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sz w:val="20"/>
          <w:szCs w:val="20"/>
        </w:rPr>
      </w:pPr>
      <w:proofErr w:type="gramStart"/>
      <w:r w:rsidRPr="009D60E1">
        <w:rPr>
          <w:rFonts w:eastAsia="Times New Roman"/>
          <w:sz w:val="20"/>
          <w:szCs w:val="20"/>
        </w:rPr>
        <w:t>П</w:t>
      </w:r>
      <w:proofErr w:type="gramEnd"/>
      <w:r w:rsidRPr="009D60E1">
        <w:rPr>
          <w:rFonts w:eastAsia="Times New Roman"/>
          <w:sz w:val="20"/>
          <w:szCs w:val="20"/>
        </w:rPr>
        <w:t xml:space="preserve"> О  С Т А Н О В Л Е Н И Е</w:t>
      </w:r>
    </w:p>
    <w:p w:rsidR="00E83E4C" w:rsidRPr="009D60E1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sz w:val="20"/>
          <w:szCs w:val="20"/>
        </w:rPr>
      </w:pPr>
    </w:p>
    <w:p w:rsidR="00E83E4C" w:rsidRPr="009D60E1" w:rsidRDefault="00E83E4C" w:rsidP="00E83E4C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9D60E1">
        <w:rPr>
          <w:rFonts w:eastAsia="Times New Roman"/>
          <w:b w:val="0"/>
          <w:sz w:val="20"/>
          <w:szCs w:val="20"/>
        </w:rPr>
        <w:t xml:space="preserve">20.04.2015 года            с. </w:t>
      </w:r>
      <w:proofErr w:type="spellStart"/>
      <w:r w:rsidRPr="009D60E1">
        <w:rPr>
          <w:rFonts w:eastAsia="Times New Roman"/>
          <w:b w:val="0"/>
          <w:sz w:val="20"/>
          <w:szCs w:val="20"/>
        </w:rPr>
        <w:t>Филипповск</w:t>
      </w:r>
      <w:proofErr w:type="spellEnd"/>
      <w:r w:rsidRPr="009D60E1">
        <w:rPr>
          <w:rFonts w:eastAsia="Times New Roman"/>
          <w:b w:val="0"/>
          <w:sz w:val="20"/>
          <w:szCs w:val="20"/>
        </w:rPr>
        <w:t xml:space="preserve">            № 18</w:t>
      </w:r>
    </w:p>
    <w:p w:rsidR="00E83E4C" w:rsidRPr="009D60E1" w:rsidRDefault="00E83E4C" w:rsidP="00E83E4C">
      <w:pPr>
        <w:pStyle w:val="Style5"/>
        <w:widowControl/>
        <w:spacing w:before="67"/>
        <w:ind w:right="-86"/>
        <w:jc w:val="both"/>
        <w:rPr>
          <w:rStyle w:val="FontStyle12"/>
          <w:rFonts w:eastAsia="Calibri"/>
          <w:sz w:val="20"/>
          <w:szCs w:val="20"/>
        </w:rPr>
      </w:pP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Об установлении на территории 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Филипповского муниципального образования 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>особого противопожарного режима</w:t>
      </w:r>
    </w:p>
    <w:p w:rsidR="00E83E4C" w:rsidRPr="009D60E1" w:rsidRDefault="00E83E4C" w:rsidP="00E83E4C">
      <w:pPr>
        <w:rPr>
          <w:sz w:val="20"/>
          <w:szCs w:val="20"/>
        </w:rPr>
      </w:pPr>
    </w:p>
    <w:p w:rsidR="00E83E4C" w:rsidRPr="009D60E1" w:rsidRDefault="00E83E4C" w:rsidP="009D60E1">
      <w:pPr>
        <w:tabs>
          <w:tab w:val="left" w:pos="8222"/>
        </w:tabs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В связи с  наступлением периода особой пожарной опасности</w:t>
      </w:r>
      <w:proofErr w:type="gramStart"/>
      <w:r w:rsidRPr="009D60E1">
        <w:rPr>
          <w:rStyle w:val="FontStyle12"/>
          <w:rFonts w:eastAsia="Calibri"/>
          <w:sz w:val="20"/>
          <w:szCs w:val="20"/>
        </w:rPr>
        <w:t xml:space="preserve"> ,</w:t>
      </w:r>
      <w:proofErr w:type="gramEnd"/>
      <w:r w:rsidRPr="009D60E1">
        <w:rPr>
          <w:rStyle w:val="FontStyle12"/>
          <w:rFonts w:eastAsia="Calibri"/>
          <w:sz w:val="20"/>
          <w:szCs w:val="20"/>
        </w:rPr>
        <w:t xml:space="preserve"> связанной с прогнозом неблагоприятных метеорологических явлений и возникающей угрозой населенным пунктам, в целях обеспечения безопасности жизнедеятельности населения Филипповского муниципального образования, в соответствии  со  ст.30 Федерального Закона от 21.12.1994 №69-ФЗ «О пожарной безопасности,ст.20 Закона Иркутской </w:t>
      </w:r>
      <w:r w:rsidRPr="009D60E1">
        <w:rPr>
          <w:rStyle w:val="FontStyle12"/>
          <w:rFonts w:eastAsia="Calibri"/>
          <w:sz w:val="20"/>
          <w:szCs w:val="20"/>
        </w:rPr>
        <w:lastRenderedPageBreak/>
        <w:t xml:space="preserve">области от 07.10.2008г №78-оз»О пожарной безопасности в Иркутской области» , руководствуясь ст.23,46 Устава Филипповского муниципального образования, администрация Филипповского муниципального образования </w:t>
      </w:r>
    </w:p>
    <w:p w:rsidR="00E83E4C" w:rsidRPr="009D60E1" w:rsidRDefault="00E83E4C" w:rsidP="00E83E4C">
      <w:pPr>
        <w:rPr>
          <w:sz w:val="20"/>
          <w:szCs w:val="20"/>
        </w:rPr>
      </w:pPr>
    </w:p>
    <w:p w:rsidR="00E83E4C" w:rsidRPr="009D60E1" w:rsidRDefault="00E83E4C" w:rsidP="00E83E4C">
      <w:pPr>
        <w:jc w:val="center"/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>ПОСТАНОВЛЯЕТ:</w:t>
      </w:r>
    </w:p>
    <w:p w:rsidR="00E83E4C" w:rsidRPr="009D60E1" w:rsidRDefault="00E83E4C" w:rsidP="00E83E4C">
      <w:pPr>
        <w:rPr>
          <w:sz w:val="20"/>
          <w:szCs w:val="20"/>
        </w:rPr>
      </w:pP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 1.Установить  на территории Филипповского муниципального образования с  15.00 часов  20.04.2015 года  до 08.00 часов 10 мая 2015 года особый противопожарный режим.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 2.3апретить на период действия особого противопожарного режима на территории: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 -разведение костров и выжигание  сухой растительности и  хвороста; 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 -проведение пожароопасных работ;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 -курение на пожароопасных участках;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 3.Командирам ДПОО </w:t>
      </w:r>
      <w:proofErr w:type="gramStart"/>
      <w:r w:rsidRPr="009D60E1">
        <w:rPr>
          <w:rStyle w:val="FontStyle12"/>
          <w:rFonts w:eastAsia="Calibri"/>
          <w:sz w:val="20"/>
          <w:szCs w:val="20"/>
        </w:rPr>
        <w:t xml:space="preserve">( </w:t>
      </w:r>
      <w:proofErr w:type="gramEnd"/>
      <w:r w:rsidRPr="009D60E1">
        <w:rPr>
          <w:rStyle w:val="FontStyle12"/>
          <w:rFonts w:eastAsia="Calibri"/>
          <w:sz w:val="20"/>
          <w:szCs w:val="20"/>
        </w:rPr>
        <w:t>Федосеев АА, Алексеев А.А.) организовать постоянное патрулирование территории населенных пунктов в целях предотвращения поджогов и разведения костров.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 4.Рекомендовать руководителям предприятий, организаций и учреждений всех форм собственности: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 -усилить сторожевую охрану объектов и запретить проведение пожароопасных работ; 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 5.Специалистам администрации: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-информировать население о введении особого противопожарного режима, о запретах, налагаемых в этой связи и об ответственности за их нарушение;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-провести дополнительную разъяснительную работу среди населения о мерах пожарной безопасности;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-</w:t>
      </w:r>
      <w:proofErr w:type="gramStart"/>
      <w:r w:rsidRPr="009D60E1">
        <w:rPr>
          <w:rStyle w:val="FontStyle12"/>
          <w:rFonts w:eastAsia="Calibri"/>
          <w:sz w:val="20"/>
          <w:szCs w:val="20"/>
        </w:rPr>
        <w:t>разместить</w:t>
      </w:r>
      <w:proofErr w:type="gramEnd"/>
      <w:r w:rsidRPr="009D60E1">
        <w:rPr>
          <w:rStyle w:val="FontStyle12"/>
          <w:rFonts w:eastAsia="Calibri"/>
          <w:sz w:val="20"/>
          <w:szCs w:val="20"/>
        </w:rPr>
        <w:t xml:space="preserve"> наглядную агитацию;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6.Настоящее постановление обнародовать через доску объявлений.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7.Постановление вступает в силу после  его обнародования.</w:t>
      </w:r>
    </w:p>
    <w:p w:rsidR="00E83E4C" w:rsidRPr="009D60E1" w:rsidRDefault="00E83E4C" w:rsidP="00E83E4C">
      <w:pPr>
        <w:rPr>
          <w:rStyle w:val="FontStyle12"/>
          <w:rFonts w:eastAsia="Calibri"/>
          <w:sz w:val="20"/>
          <w:szCs w:val="20"/>
        </w:rPr>
      </w:pPr>
      <w:r w:rsidRPr="009D60E1">
        <w:rPr>
          <w:rStyle w:val="FontStyle12"/>
          <w:rFonts w:eastAsia="Calibri"/>
          <w:sz w:val="20"/>
          <w:szCs w:val="20"/>
        </w:rPr>
        <w:t xml:space="preserve">       8.</w:t>
      </w:r>
      <w:proofErr w:type="gramStart"/>
      <w:r w:rsidRPr="009D60E1">
        <w:rPr>
          <w:rStyle w:val="FontStyle12"/>
          <w:rFonts w:eastAsia="Calibri"/>
          <w:sz w:val="20"/>
          <w:szCs w:val="20"/>
        </w:rPr>
        <w:t>Контроль за</w:t>
      </w:r>
      <w:proofErr w:type="gramEnd"/>
      <w:r w:rsidRPr="009D60E1">
        <w:rPr>
          <w:rStyle w:val="FontStyle12"/>
          <w:rFonts w:eastAsia="Calibri"/>
          <w:sz w:val="20"/>
          <w:szCs w:val="20"/>
        </w:rPr>
        <w:t xml:space="preserve"> исполнением настоящего постановления оставляю за собой.</w:t>
      </w:r>
    </w:p>
    <w:p w:rsidR="00E83E4C" w:rsidRPr="009D60E1" w:rsidRDefault="00E83E4C" w:rsidP="00E83E4C">
      <w:pPr>
        <w:rPr>
          <w:sz w:val="20"/>
          <w:szCs w:val="20"/>
        </w:rPr>
      </w:pPr>
    </w:p>
    <w:p w:rsidR="00E83E4C" w:rsidRPr="009D60E1" w:rsidRDefault="00E83E4C" w:rsidP="00E83E4C">
      <w:pPr>
        <w:rPr>
          <w:sz w:val="20"/>
          <w:szCs w:val="20"/>
        </w:rPr>
      </w:pPr>
      <w:r w:rsidRPr="009D60E1">
        <w:rPr>
          <w:sz w:val="20"/>
          <w:szCs w:val="20"/>
        </w:rPr>
        <w:t xml:space="preserve">      Глава  </w:t>
      </w:r>
      <w:proofErr w:type="gramStart"/>
      <w:r w:rsidRPr="009D60E1">
        <w:rPr>
          <w:sz w:val="20"/>
          <w:szCs w:val="20"/>
        </w:rPr>
        <w:t>Филипповского</w:t>
      </w:r>
      <w:proofErr w:type="gramEnd"/>
      <w:r w:rsidRPr="009D60E1">
        <w:rPr>
          <w:sz w:val="20"/>
          <w:szCs w:val="20"/>
        </w:rPr>
        <w:t xml:space="preserve"> </w:t>
      </w:r>
    </w:p>
    <w:p w:rsidR="00E83E4C" w:rsidRPr="009D60E1" w:rsidRDefault="00E83E4C" w:rsidP="00E83E4C">
      <w:pPr>
        <w:rPr>
          <w:sz w:val="20"/>
          <w:szCs w:val="20"/>
        </w:rPr>
      </w:pPr>
      <w:r w:rsidRPr="009D60E1">
        <w:rPr>
          <w:sz w:val="20"/>
          <w:szCs w:val="20"/>
        </w:rPr>
        <w:t xml:space="preserve">      муниципального образования                                           А.А.Федосеев</w:t>
      </w:r>
    </w:p>
    <w:p w:rsidR="00E83E4C" w:rsidRPr="009D60E1" w:rsidRDefault="00E83E4C" w:rsidP="00E83E4C">
      <w:pPr>
        <w:rPr>
          <w:sz w:val="20"/>
          <w:szCs w:val="20"/>
        </w:rPr>
      </w:pPr>
    </w:p>
    <w:p w:rsidR="00E83E4C" w:rsidRDefault="00E83E4C" w:rsidP="00E83E4C">
      <w:pPr>
        <w:rPr>
          <w:b/>
        </w:rPr>
      </w:pPr>
    </w:p>
    <w:p w:rsidR="00E83E4C" w:rsidRDefault="00E83E4C" w:rsidP="00E83E4C">
      <w:pPr>
        <w:rPr>
          <w:b/>
        </w:rPr>
      </w:pPr>
    </w:p>
    <w:p w:rsidR="00E83E4C" w:rsidRDefault="00E83E4C" w:rsidP="00E83E4C"/>
    <w:tbl>
      <w:tblPr>
        <w:tblStyle w:val="afd"/>
        <w:tblW w:w="0" w:type="auto"/>
        <w:tblLook w:val="04A0"/>
      </w:tblPr>
      <w:tblGrid>
        <w:gridCol w:w="2053"/>
        <w:gridCol w:w="1689"/>
        <w:gridCol w:w="2539"/>
        <w:gridCol w:w="1592"/>
        <w:gridCol w:w="1698"/>
      </w:tblGrid>
      <w:tr w:rsidR="00E83E4C" w:rsidRPr="0035358D" w:rsidTr="00380B1A">
        <w:tc>
          <w:tcPr>
            <w:tcW w:w="2376" w:type="dxa"/>
          </w:tcPr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Учредитель:</w:t>
            </w: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Администрация Филипповского муниципального образования</w:t>
            </w: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Дума Филипповского муниципального образования</w:t>
            </w: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</w:p>
        </w:tc>
        <w:tc>
          <w:tcPr>
            <w:tcW w:w="1843" w:type="dxa"/>
          </w:tcPr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Главный редактор</w:t>
            </w:r>
            <w:r w:rsidRPr="0035358D">
              <w:rPr>
                <w:szCs w:val="16"/>
              </w:rPr>
              <w:t>:</w:t>
            </w: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Глава Филипповского муниципального образования А.А.Федосеев</w:t>
            </w: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</w:p>
        </w:tc>
        <w:tc>
          <w:tcPr>
            <w:tcW w:w="2837" w:type="dxa"/>
          </w:tcPr>
          <w:p w:rsidR="00E83E4C" w:rsidRPr="00CA6CB4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Адрес издателя и редакции:</w:t>
            </w:r>
          </w:p>
          <w:p w:rsidR="00E83E4C" w:rsidRPr="00CA6CB4" w:rsidRDefault="00E83E4C" w:rsidP="00380B1A">
            <w:pPr>
              <w:jc w:val="center"/>
              <w:rPr>
                <w:szCs w:val="16"/>
              </w:rPr>
            </w:pP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 xml:space="preserve">665352,Иркутская область, </w:t>
            </w:r>
            <w:proofErr w:type="spellStart"/>
            <w:r w:rsidRPr="0035358D">
              <w:rPr>
                <w:szCs w:val="16"/>
              </w:rPr>
              <w:t>Зиминский</w:t>
            </w:r>
            <w:proofErr w:type="spellEnd"/>
            <w:r w:rsidRPr="0035358D">
              <w:rPr>
                <w:szCs w:val="16"/>
              </w:rPr>
              <w:t xml:space="preserve"> район, </w:t>
            </w:r>
            <w:proofErr w:type="spellStart"/>
            <w:r w:rsidRPr="0035358D">
              <w:rPr>
                <w:szCs w:val="16"/>
              </w:rPr>
              <w:t>с</w:t>
            </w:r>
            <w:proofErr w:type="gramStart"/>
            <w:r w:rsidRPr="0035358D">
              <w:rPr>
                <w:szCs w:val="16"/>
              </w:rPr>
              <w:t>.Ф</w:t>
            </w:r>
            <w:proofErr w:type="gramEnd"/>
            <w:r w:rsidRPr="0035358D">
              <w:rPr>
                <w:szCs w:val="16"/>
              </w:rPr>
              <w:t>илипповск</w:t>
            </w:r>
            <w:proofErr w:type="spellEnd"/>
            <w:r w:rsidRPr="0035358D">
              <w:rPr>
                <w:szCs w:val="16"/>
              </w:rPr>
              <w:t xml:space="preserve">, </w:t>
            </w:r>
            <w:proofErr w:type="spellStart"/>
            <w:r w:rsidRPr="0035358D">
              <w:rPr>
                <w:szCs w:val="16"/>
              </w:rPr>
              <w:t>ул.Новокшонова</w:t>
            </w:r>
            <w:proofErr w:type="spellEnd"/>
            <w:r w:rsidRPr="0035358D">
              <w:rPr>
                <w:szCs w:val="16"/>
              </w:rPr>
              <w:t>, 30-2</w:t>
            </w: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Тел,/факс:8(395)5425224</w:t>
            </w: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szCs w:val="16"/>
                <w:lang w:val="en-US"/>
              </w:rPr>
              <w:t>E</w:t>
            </w:r>
            <w:r w:rsidRPr="0035358D">
              <w:rPr>
                <w:szCs w:val="16"/>
              </w:rPr>
              <w:t>-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^</w:t>
            </w:r>
            <w:proofErr w:type="spellStart"/>
            <w:r w:rsidRPr="0035358D">
              <w:rPr>
                <w:szCs w:val="16"/>
                <w:lang w:val="en-US"/>
              </w:rPr>
              <w:t>admfilmo</w:t>
            </w:r>
            <w:proofErr w:type="spellEnd"/>
            <w:r w:rsidRPr="0035358D">
              <w:rPr>
                <w:szCs w:val="16"/>
              </w:rPr>
              <w:t>@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.</w:t>
            </w:r>
            <w:proofErr w:type="spellStart"/>
            <w:r w:rsidRPr="0035358D">
              <w:rPr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01" w:type="dxa"/>
          </w:tcPr>
          <w:p w:rsidR="00E83E4C" w:rsidRPr="0035358D" w:rsidRDefault="00E83E4C" w:rsidP="00380B1A">
            <w:pPr>
              <w:jc w:val="center"/>
              <w:rPr>
                <w:szCs w:val="16"/>
              </w:rPr>
            </w:pP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</w:p>
        </w:tc>
        <w:tc>
          <w:tcPr>
            <w:tcW w:w="1984" w:type="dxa"/>
          </w:tcPr>
          <w:p w:rsidR="00E83E4C" w:rsidRPr="0035358D" w:rsidRDefault="00E83E4C" w:rsidP="00380B1A">
            <w:pPr>
              <w:jc w:val="center"/>
              <w:rPr>
                <w:szCs w:val="16"/>
              </w:rPr>
            </w:pP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Издается с 2014 г.</w:t>
            </w: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Тираж:   25</w:t>
            </w:r>
            <w:r w:rsidRPr="0035358D">
              <w:rPr>
                <w:szCs w:val="16"/>
              </w:rPr>
              <w:t xml:space="preserve"> </w:t>
            </w:r>
            <w:proofErr w:type="spellStart"/>
            <w:r w:rsidRPr="0035358D">
              <w:rPr>
                <w:szCs w:val="16"/>
              </w:rPr>
              <w:t>экзнмпляров</w:t>
            </w:r>
            <w:proofErr w:type="spellEnd"/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«Бесплатно»</w:t>
            </w: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</w:p>
          <w:p w:rsidR="00E83E4C" w:rsidRPr="0035358D" w:rsidRDefault="00E83E4C" w:rsidP="00380B1A">
            <w:pPr>
              <w:jc w:val="center"/>
              <w:rPr>
                <w:szCs w:val="16"/>
              </w:rPr>
            </w:pPr>
          </w:p>
        </w:tc>
      </w:tr>
    </w:tbl>
    <w:p w:rsidR="00E83E4C" w:rsidRDefault="00E83E4C" w:rsidP="00E83E4C">
      <w:pPr>
        <w:jc w:val="center"/>
      </w:pPr>
    </w:p>
    <w:p w:rsidR="00E50846" w:rsidRDefault="00E50846"/>
    <w:sectPr w:rsidR="00E50846" w:rsidSect="00E5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F2B" w:rsidRDefault="00DF3F2B" w:rsidP="00380B1A">
      <w:r>
        <w:separator/>
      </w:r>
    </w:p>
  </w:endnote>
  <w:endnote w:type="continuationSeparator" w:id="0">
    <w:p w:rsidR="00DF3F2B" w:rsidRDefault="00DF3F2B" w:rsidP="00380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F2B" w:rsidRDefault="00DF3F2B" w:rsidP="00380B1A">
      <w:r>
        <w:separator/>
      </w:r>
    </w:p>
  </w:footnote>
  <w:footnote w:type="continuationSeparator" w:id="0">
    <w:p w:rsidR="00DF3F2B" w:rsidRDefault="00DF3F2B" w:rsidP="00380B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75A324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7D57CB4"/>
    <w:multiLevelType w:val="hybridMultilevel"/>
    <w:tmpl w:val="A198F04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>
    <w:nsid w:val="1C8965DE"/>
    <w:multiLevelType w:val="hybridMultilevel"/>
    <w:tmpl w:val="9C88BDE6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1DF31968"/>
    <w:multiLevelType w:val="hybridMultilevel"/>
    <w:tmpl w:val="DF76727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>
    <w:nsid w:val="2E0E10F9"/>
    <w:multiLevelType w:val="multilevel"/>
    <w:tmpl w:val="BC187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5" w:hanging="975"/>
      </w:pPr>
    </w:lvl>
    <w:lvl w:ilvl="2">
      <w:start w:val="1"/>
      <w:numFmt w:val="decimal"/>
      <w:isLgl/>
      <w:lvlText w:val="%1.%2.%3."/>
      <w:lvlJc w:val="left"/>
      <w:pPr>
        <w:ind w:left="1335" w:hanging="975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>
    <w:nsid w:val="30D812FF"/>
    <w:multiLevelType w:val="hybridMultilevel"/>
    <w:tmpl w:val="CDA6DB9E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>
    <w:nsid w:val="3DE37D89"/>
    <w:multiLevelType w:val="hybridMultilevel"/>
    <w:tmpl w:val="7AFCA73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4999424D"/>
    <w:multiLevelType w:val="hybridMultilevel"/>
    <w:tmpl w:val="880A68C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4AA55D2F"/>
    <w:multiLevelType w:val="hybridMultilevel"/>
    <w:tmpl w:val="22C8B1E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5B0ED1"/>
    <w:multiLevelType w:val="hybridMultilevel"/>
    <w:tmpl w:val="135AB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FD5DE6"/>
    <w:multiLevelType w:val="hybridMultilevel"/>
    <w:tmpl w:val="E3D06320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2">
    <w:nsid w:val="76614856"/>
    <w:multiLevelType w:val="hybridMultilevel"/>
    <w:tmpl w:val="86A86816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3">
    <w:nsid w:val="78714CF0"/>
    <w:multiLevelType w:val="hybridMultilevel"/>
    <w:tmpl w:val="B6149CDE"/>
    <w:lvl w:ilvl="0" w:tplc="0419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3"/>
  </w:num>
  <w:num w:numId="12">
    <w:abstractNumId w:val="3"/>
  </w:num>
  <w:num w:numId="13">
    <w:abstractNumId w:val="7"/>
  </w:num>
  <w:num w:numId="14">
    <w:abstractNumId w:val="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3E4C"/>
    <w:rsid w:val="001006E9"/>
    <w:rsid w:val="00330B10"/>
    <w:rsid w:val="00380B1A"/>
    <w:rsid w:val="003D019A"/>
    <w:rsid w:val="003D6C44"/>
    <w:rsid w:val="00586138"/>
    <w:rsid w:val="006200BD"/>
    <w:rsid w:val="007D0988"/>
    <w:rsid w:val="009D60E1"/>
    <w:rsid w:val="00DD4097"/>
    <w:rsid w:val="00DF3F2B"/>
    <w:rsid w:val="00E50846"/>
    <w:rsid w:val="00E83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83E4C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3E4C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83E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3E4C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stylet1">
    <w:name w:val="stylet1"/>
    <w:basedOn w:val="a"/>
    <w:rsid w:val="00E83E4C"/>
    <w:pPr>
      <w:spacing w:before="100" w:beforeAutospacing="1" w:after="100" w:afterAutospacing="1"/>
    </w:pPr>
    <w:rPr>
      <w:rFonts w:eastAsia="Calibri"/>
    </w:rPr>
  </w:style>
  <w:style w:type="paragraph" w:customStyle="1" w:styleId="stylet3">
    <w:name w:val="stylet3"/>
    <w:basedOn w:val="a"/>
    <w:rsid w:val="00E83E4C"/>
    <w:pPr>
      <w:spacing w:before="100" w:beforeAutospacing="1" w:after="100" w:afterAutospacing="1"/>
    </w:pPr>
    <w:rPr>
      <w:rFonts w:eastAsia="Calibri"/>
    </w:rPr>
  </w:style>
  <w:style w:type="paragraph" w:customStyle="1" w:styleId="stylet2">
    <w:name w:val="stylet2"/>
    <w:basedOn w:val="a"/>
    <w:rsid w:val="00E83E4C"/>
    <w:pPr>
      <w:spacing w:before="100" w:beforeAutospacing="1" w:after="100" w:afterAutospacing="1"/>
    </w:pPr>
    <w:rPr>
      <w:rFonts w:eastAsia="Calibri"/>
    </w:rPr>
  </w:style>
  <w:style w:type="paragraph" w:customStyle="1" w:styleId="stylet4">
    <w:name w:val="stylet4"/>
    <w:basedOn w:val="a"/>
    <w:rsid w:val="00E83E4C"/>
    <w:pPr>
      <w:spacing w:before="100" w:beforeAutospacing="1" w:after="100" w:afterAutospacing="1"/>
    </w:pPr>
    <w:rPr>
      <w:rFonts w:eastAsia="Calibri"/>
    </w:rPr>
  </w:style>
  <w:style w:type="character" w:styleId="a3">
    <w:name w:val="Strong"/>
    <w:basedOn w:val="a0"/>
    <w:uiPriority w:val="22"/>
    <w:qFormat/>
    <w:rsid w:val="00E83E4C"/>
    <w:rPr>
      <w:b/>
      <w:bCs/>
    </w:rPr>
  </w:style>
  <w:style w:type="character" w:styleId="a4">
    <w:name w:val="annotation reference"/>
    <w:basedOn w:val="a0"/>
    <w:semiHidden/>
    <w:unhideWhenUsed/>
    <w:rsid w:val="00E83E4C"/>
    <w:rPr>
      <w:sz w:val="16"/>
      <w:szCs w:val="16"/>
    </w:rPr>
  </w:style>
  <w:style w:type="paragraph" w:styleId="a5">
    <w:name w:val="annotation text"/>
    <w:basedOn w:val="a"/>
    <w:link w:val="a6"/>
    <w:semiHidden/>
    <w:unhideWhenUsed/>
    <w:rsid w:val="00E83E4C"/>
    <w:rPr>
      <w:rFonts w:eastAsia="Calibri"/>
      <w:sz w:val="20"/>
      <w:szCs w:val="20"/>
    </w:rPr>
  </w:style>
  <w:style w:type="character" w:customStyle="1" w:styleId="a6">
    <w:name w:val="Текст примечания Знак"/>
    <w:basedOn w:val="a0"/>
    <w:link w:val="a5"/>
    <w:semiHidden/>
    <w:rsid w:val="00E83E4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83E4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83E4C"/>
    <w:rPr>
      <w:b/>
      <w:bCs/>
    </w:rPr>
  </w:style>
  <w:style w:type="paragraph" w:styleId="a9">
    <w:name w:val="Balloon Text"/>
    <w:basedOn w:val="a"/>
    <w:link w:val="aa"/>
    <w:semiHidden/>
    <w:unhideWhenUsed/>
    <w:rsid w:val="00E83E4C"/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E83E4C"/>
    <w:rPr>
      <w:rFonts w:ascii="Tahoma" w:eastAsia="Calibri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E83E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Заголовок статьи"/>
    <w:basedOn w:val="a"/>
    <w:next w:val="a"/>
    <w:uiPriority w:val="99"/>
    <w:rsid w:val="00E83E4C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styleId="ad">
    <w:name w:val="header"/>
    <w:basedOn w:val="a"/>
    <w:link w:val="ae"/>
    <w:unhideWhenUsed/>
    <w:rsid w:val="00E83E4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Верхний колонтитул Знак"/>
    <w:basedOn w:val="a0"/>
    <w:link w:val="ad"/>
    <w:rsid w:val="00E83E4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nhideWhenUsed/>
    <w:rsid w:val="00E83E4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0">
    <w:name w:val="Нижний колонтитул Знак"/>
    <w:basedOn w:val="a0"/>
    <w:link w:val="af"/>
    <w:rsid w:val="00E83E4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rsid w:val="00E83E4C"/>
    <w:pPr>
      <w:spacing w:before="100" w:beforeAutospacing="1" w:after="100" w:afterAutospacing="1"/>
    </w:pPr>
    <w:rPr>
      <w:color w:val="333333"/>
      <w:sz w:val="20"/>
      <w:szCs w:val="20"/>
    </w:rPr>
  </w:style>
  <w:style w:type="paragraph" w:styleId="af2">
    <w:name w:val="Body Text"/>
    <w:basedOn w:val="a"/>
    <w:link w:val="af3"/>
    <w:rsid w:val="00E83E4C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af3">
    <w:name w:val="Основной текст Знак"/>
    <w:basedOn w:val="a0"/>
    <w:link w:val="af2"/>
    <w:rsid w:val="00E83E4C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styleId="af4">
    <w:name w:val="Body Text Indent"/>
    <w:basedOn w:val="a"/>
    <w:link w:val="af5"/>
    <w:rsid w:val="00E83E4C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E83E4C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7"/>
    <w:semiHidden/>
    <w:rsid w:val="00E83E4C"/>
    <w:rPr>
      <w:rFonts w:ascii="Times New Roman" w:eastAsia="Times New Roman" w:hAnsi="Times New Roman"/>
    </w:rPr>
  </w:style>
  <w:style w:type="paragraph" w:styleId="af7">
    <w:name w:val="footnote text"/>
    <w:basedOn w:val="a"/>
    <w:link w:val="af6"/>
    <w:semiHidden/>
    <w:rsid w:val="00E83E4C"/>
    <w:rPr>
      <w:rFonts w:cstheme="minorBidi"/>
      <w:sz w:val="22"/>
      <w:szCs w:val="22"/>
      <w:lang w:eastAsia="en-US"/>
    </w:rPr>
  </w:style>
  <w:style w:type="character" w:customStyle="1" w:styleId="11">
    <w:name w:val="Текст сноски Знак1"/>
    <w:basedOn w:val="a0"/>
    <w:link w:val="af7"/>
    <w:uiPriority w:val="99"/>
    <w:semiHidden/>
    <w:rsid w:val="00E83E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Title"/>
    <w:basedOn w:val="a"/>
    <w:link w:val="af9"/>
    <w:qFormat/>
    <w:rsid w:val="00E83E4C"/>
    <w:pPr>
      <w:jc w:val="center"/>
    </w:pPr>
    <w:rPr>
      <w:b/>
      <w:sz w:val="28"/>
      <w:szCs w:val="20"/>
    </w:rPr>
  </w:style>
  <w:style w:type="character" w:customStyle="1" w:styleId="af9">
    <w:name w:val="Название Знак"/>
    <w:basedOn w:val="a0"/>
    <w:link w:val="af8"/>
    <w:rsid w:val="00E83E4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E83E4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83E4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spelle">
    <w:name w:val="spelle"/>
    <w:basedOn w:val="a0"/>
    <w:rsid w:val="00E83E4C"/>
  </w:style>
  <w:style w:type="paragraph" w:customStyle="1" w:styleId="times12">
    <w:name w:val="times12"/>
    <w:basedOn w:val="a"/>
    <w:rsid w:val="00E83E4C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afa">
    <w:name w:val="Схема документа Знак"/>
    <w:basedOn w:val="a0"/>
    <w:link w:val="afb"/>
    <w:semiHidden/>
    <w:rsid w:val="00E83E4C"/>
    <w:rPr>
      <w:rFonts w:ascii="Tahoma" w:eastAsia="Times New Roman" w:hAnsi="Tahoma" w:cs="Tahoma"/>
      <w:shd w:val="clear" w:color="auto" w:fill="000080"/>
    </w:rPr>
  </w:style>
  <w:style w:type="paragraph" w:styleId="afb">
    <w:name w:val="Document Map"/>
    <w:basedOn w:val="a"/>
    <w:link w:val="afa"/>
    <w:semiHidden/>
    <w:rsid w:val="00E83E4C"/>
    <w:pPr>
      <w:shd w:val="clear" w:color="auto" w:fill="000080"/>
    </w:pPr>
    <w:rPr>
      <w:rFonts w:ascii="Tahoma" w:hAnsi="Tahoma" w:cs="Tahoma"/>
      <w:sz w:val="22"/>
      <w:szCs w:val="22"/>
      <w:lang w:eastAsia="en-US"/>
    </w:rPr>
  </w:style>
  <w:style w:type="character" w:customStyle="1" w:styleId="12">
    <w:name w:val="Схема документа Знак1"/>
    <w:basedOn w:val="a0"/>
    <w:link w:val="afb"/>
    <w:uiPriority w:val="99"/>
    <w:semiHidden/>
    <w:rsid w:val="00E83E4C"/>
    <w:rPr>
      <w:rFonts w:ascii="Tahoma" w:eastAsia="Times New Roman" w:hAnsi="Tahoma" w:cs="Tahoma"/>
      <w:sz w:val="16"/>
      <w:szCs w:val="16"/>
      <w:lang w:eastAsia="ru-RU"/>
    </w:rPr>
  </w:style>
  <w:style w:type="character" w:styleId="afc">
    <w:name w:val="page number"/>
    <w:basedOn w:val="a0"/>
    <w:rsid w:val="00E83E4C"/>
  </w:style>
  <w:style w:type="paragraph" w:customStyle="1" w:styleId="13">
    <w:name w:val="Обычный1"/>
    <w:rsid w:val="00E83E4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5">
    <w:name w:val="Style5"/>
    <w:basedOn w:val="a"/>
    <w:rsid w:val="00E83E4C"/>
    <w:pPr>
      <w:widowControl w:val="0"/>
      <w:autoSpaceDE w:val="0"/>
      <w:autoSpaceDN w:val="0"/>
      <w:adjustRightInd w:val="0"/>
      <w:spacing w:line="269" w:lineRule="exact"/>
    </w:pPr>
  </w:style>
  <w:style w:type="character" w:customStyle="1" w:styleId="FontStyle12">
    <w:name w:val="Font Style12"/>
    <w:basedOn w:val="a0"/>
    <w:rsid w:val="00E83E4C"/>
    <w:rPr>
      <w:rFonts w:ascii="Times New Roman" w:hAnsi="Times New Roman" w:cs="Times New Roman" w:hint="default"/>
      <w:sz w:val="22"/>
      <w:szCs w:val="22"/>
    </w:rPr>
  </w:style>
  <w:style w:type="table" w:styleId="afd">
    <w:name w:val="Table Grid"/>
    <w:basedOn w:val="a1"/>
    <w:rsid w:val="00E83E4C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4223</Words>
  <Characters>24075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2015-05-28T02:02:00Z</cp:lastPrinted>
  <dcterms:created xsi:type="dcterms:W3CDTF">2015-05-27T04:46:00Z</dcterms:created>
  <dcterms:modified xsi:type="dcterms:W3CDTF">2016-07-06T23:32:00Z</dcterms:modified>
</cp:coreProperties>
</file>