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Default="00B77DBB" w:rsidP="0041112F">
      <w:pPr>
        <w:rPr>
          <w:rFonts w:ascii="Times New Roman" w:hAnsi="Times New Roman" w:cs="Times New Roman"/>
          <w:color w:val="auto"/>
          <w:sz w:val="28"/>
          <w:szCs w:val="28"/>
          <w:u w:val="single"/>
        </w:rPr>
      </w:pPr>
    </w:p>
    <w:p w:rsidR="00B77DBB"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3C41A3" w:rsidP="00AC46A4">
      <w:pPr>
        <w:jc w:val="center"/>
        <w:rPr>
          <w:rFonts w:ascii="Arial Black" w:hAnsi="Arial Black" w:cs="Times New Roman"/>
          <w:color w:val="auto"/>
          <w:sz w:val="20"/>
          <w:szCs w:val="20"/>
        </w:rPr>
      </w:pPr>
      <w:r>
        <w:rPr>
          <w:rFonts w:ascii="Arial Black" w:hAnsi="Arial Black" w:cs="Times New Roman"/>
          <w:color w:val="auto"/>
          <w:sz w:val="20"/>
          <w:szCs w:val="20"/>
        </w:rPr>
        <w:t>ФИЛИППОВСКОГО МУН</w:t>
      </w:r>
      <w:r w:rsidR="0041112F" w:rsidRPr="0041112F">
        <w:rPr>
          <w:rFonts w:ascii="Arial Black" w:hAnsi="Arial Black" w:cs="Times New Roman"/>
          <w:color w:val="auto"/>
          <w:sz w:val="20"/>
          <w:szCs w:val="20"/>
        </w:rPr>
        <w:t>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41112F" w:rsidRDefault="0041112F" w:rsidP="00AC46A4">
      <w:pPr>
        <w:jc w:val="center"/>
        <w:rPr>
          <w:rFonts w:ascii="Times New Roman" w:hAnsi="Times New Roman" w:cs="Times New Roman"/>
          <w:color w:val="auto"/>
          <w:sz w:val="20"/>
          <w:szCs w:val="20"/>
        </w:rPr>
      </w:pPr>
      <w:r w:rsidRPr="0041112F">
        <w:rPr>
          <w:rFonts w:ascii="Times New Roman" w:hAnsi="Times New Roman" w:cs="Times New Roman"/>
          <w:color w:val="auto"/>
          <w:sz w:val="20"/>
          <w:szCs w:val="20"/>
        </w:rPr>
        <w:t>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C46A4" w:rsidRDefault="00E63E29" w:rsidP="005927F1">
      <w:pPr>
        <w:jc w:val="center"/>
        <w:rPr>
          <w:rFonts w:ascii="Times New Roman" w:hAnsi="Times New Roman" w:cs="Times New Roman"/>
          <w:sz w:val="28"/>
          <w:szCs w:val="28"/>
        </w:rPr>
      </w:pPr>
      <w:r>
        <w:rPr>
          <w:rFonts w:ascii="Times New Roman" w:hAnsi="Times New Roman" w:cs="Times New Roman"/>
          <w:color w:val="auto"/>
          <w:sz w:val="28"/>
          <w:szCs w:val="28"/>
          <w:u w:val="single"/>
        </w:rPr>
        <w:t>29</w:t>
      </w:r>
      <w:r w:rsidR="00900EED">
        <w:rPr>
          <w:rFonts w:ascii="Times New Roman" w:hAnsi="Times New Roman" w:cs="Times New Roman"/>
          <w:color w:val="auto"/>
          <w:sz w:val="28"/>
          <w:szCs w:val="28"/>
          <w:u w:val="single"/>
        </w:rPr>
        <w:t>.05</w:t>
      </w:r>
      <w:r w:rsidR="003C03CE">
        <w:rPr>
          <w:rFonts w:ascii="Times New Roman" w:hAnsi="Times New Roman" w:cs="Times New Roman"/>
          <w:color w:val="auto"/>
          <w:sz w:val="28"/>
          <w:szCs w:val="28"/>
          <w:u w:val="single"/>
        </w:rPr>
        <w:t>.2020</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Pr>
          <w:rFonts w:ascii="Times New Roman" w:hAnsi="Times New Roman" w:cs="Times New Roman"/>
          <w:b/>
          <w:sz w:val="56"/>
          <w:szCs w:val="56"/>
        </w:rPr>
        <w:t>8</w:t>
      </w:r>
      <w:r>
        <w:rPr>
          <w:rFonts w:ascii="Times New Roman" w:hAnsi="Times New Roman" w:cs="Times New Roman"/>
          <w:sz w:val="48"/>
          <w:szCs w:val="48"/>
        </w:rPr>
        <w:t>(145</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AC46A4" w:rsidP="00AC46A4"/>
    <w:p w:rsidR="0041112F" w:rsidRDefault="00F91E05" w:rsidP="00AC46A4">
      <w:pPr>
        <w:tabs>
          <w:tab w:val="left" w:pos="1260"/>
        </w:tabs>
      </w:pPr>
      <w:r>
        <w:rPr>
          <w:noProof/>
        </w:rPr>
        <w:pict>
          <v:shapetype id="_x0000_t202" coordsize="21600,21600" o:spt="202" path="m,l,21600r21600,l21600,xe">
            <v:stroke joinstyle="miter"/>
            <v:path gradientshapeok="t" o:connecttype="rect"/>
          </v:shapetype>
          <v:shape id="_x0000_s1026" type="#_x0000_t202" style="position:absolute;margin-left:-10.85pt;margin-top:.8pt;width:534.35pt;height:41.1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863D10" w:rsidRDefault="00863D10" w:rsidP="00AC46A4">
                  <w:pPr>
                    <w:spacing w:after="60"/>
                    <w:jc w:val="center"/>
                    <w:rPr>
                      <w:rFonts w:ascii="Times New Roman" w:hAnsi="Times New Roman" w:cs="Times New Roman"/>
                      <w:b/>
                      <w:bCs/>
                    </w:rPr>
                  </w:pPr>
                </w:p>
                <w:p w:rsidR="00863D10" w:rsidRDefault="00863D10" w:rsidP="0041112F">
                  <w:pPr>
                    <w:spacing w:after="60"/>
                    <w:ind w:left="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863D10" w:rsidRPr="00E66F3A" w:rsidRDefault="00863D10" w:rsidP="00AC46A4">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Pr="0041112F" w:rsidRDefault="0041112F" w:rsidP="0041112F"/>
    <w:p w:rsidR="007162EF" w:rsidRDefault="007162EF" w:rsidP="00E65345">
      <w:pPr>
        <w:pStyle w:val="aa"/>
        <w:rPr>
          <w:color w:val="auto"/>
        </w:rPr>
      </w:pPr>
    </w:p>
    <w:p w:rsidR="00E63E29" w:rsidRDefault="00E63E29" w:rsidP="00E63E29">
      <w:pPr>
        <w:widowControl w:val="0"/>
        <w:autoSpaceDE w:val="0"/>
        <w:autoSpaceDN w:val="0"/>
        <w:adjustRightInd w:val="0"/>
        <w:spacing w:after="0"/>
        <w:contextualSpacing/>
        <w:rPr>
          <w:rFonts w:ascii="Times New Roman" w:hAnsi="Times New Roman" w:cs="Times New Roman"/>
          <w:bCs/>
          <w:sz w:val="16"/>
          <w:szCs w:val="16"/>
        </w:rPr>
      </w:pPr>
    </w:p>
    <w:p w:rsidR="00E63E29" w:rsidRPr="00E63E29" w:rsidRDefault="00E63E29" w:rsidP="00E63E29">
      <w:pPr>
        <w:pStyle w:val="aa"/>
        <w:jc w:val="center"/>
        <w:rPr>
          <w:rFonts w:ascii="Times New Roman" w:hAnsi="Times New Roman" w:cs="Times New Roman"/>
          <w:sz w:val="16"/>
          <w:szCs w:val="16"/>
        </w:rPr>
      </w:pPr>
      <w:r w:rsidRPr="00E63E29">
        <w:rPr>
          <w:rFonts w:ascii="Times New Roman" w:hAnsi="Times New Roman" w:cs="Times New Roman"/>
          <w:sz w:val="16"/>
          <w:szCs w:val="16"/>
        </w:rPr>
        <w:t>Российская Федерация</w:t>
      </w:r>
    </w:p>
    <w:p w:rsidR="00E63E29" w:rsidRPr="00E63E29" w:rsidRDefault="00E63E29" w:rsidP="00E63E29">
      <w:pPr>
        <w:pStyle w:val="aa"/>
        <w:jc w:val="center"/>
        <w:rPr>
          <w:rFonts w:ascii="Times New Roman" w:hAnsi="Times New Roman" w:cs="Times New Roman"/>
          <w:sz w:val="16"/>
          <w:szCs w:val="16"/>
        </w:rPr>
      </w:pPr>
      <w:r w:rsidRPr="00E63E29">
        <w:rPr>
          <w:rFonts w:ascii="Times New Roman" w:hAnsi="Times New Roman" w:cs="Times New Roman"/>
          <w:sz w:val="16"/>
          <w:szCs w:val="16"/>
        </w:rPr>
        <w:t>Иркутская область</w:t>
      </w:r>
    </w:p>
    <w:p w:rsidR="00E63E29" w:rsidRPr="00E63E29" w:rsidRDefault="00E63E29" w:rsidP="00E63E29">
      <w:pPr>
        <w:pStyle w:val="aa"/>
        <w:jc w:val="center"/>
        <w:rPr>
          <w:rFonts w:ascii="Times New Roman" w:hAnsi="Times New Roman" w:cs="Times New Roman"/>
          <w:sz w:val="16"/>
          <w:szCs w:val="16"/>
        </w:rPr>
      </w:pPr>
      <w:proofErr w:type="spellStart"/>
      <w:r w:rsidRPr="00E63E29">
        <w:rPr>
          <w:rFonts w:ascii="Times New Roman" w:hAnsi="Times New Roman" w:cs="Times New Roman"/>
          <w:sz w:val="16"/>
          <w:szCs w:val="16"/>
        </w:rPr>
        <w:t>Зиминский</w:t>
      </w:r>
      <w:proofErr w:type="spellEnd"/>
      <w:r w:rsidRPr="00E63E29">
        <w:rPr>
          <w:rFonts w:ascii="Times New Roman" w:hAnsi="Times New Roman" w:cs="Times New Roman"/>
          <w:sz w:val="16"/>
          <w:szCs w:val="16"/>
        </w:rPr>
        <w:t xml:space="preserve"> район</w:t>
      </w:r>
    </w:p>
    <w:p w:rsidR="00E63E29" w:rsidRPr="00E63E29" w:rsidRDefault="00E63E29" w:rsidP="00E63E29">
      <w:pPr>
        <w:pStyle w:val="aa"/>
        <w:jc w:val="center"/>
        <w:rPr>
          <w:rFonts w:ascii="Times New Roman" w:hAnsi="Times New Roman" w:cs="Times New Roman"/>
          <w:sz w:val="16"/>
          <w:szCs w:val="16"/>
        </w:rPr>
      </w:pPr>
      <w:r w:rsidRPr="00E63E29">
        <w:rPr>
          <w:rFonts w:ascii="Times New Roman" w:hAnsi="Times New Roman" w:cs="Times New Roman"/>
          <w:sz w:val="16"/>
          <w:szCs w:val="16"/>
        </w:rPr>
        <w:t>Филипповское муниципальное образование</w:t>
      </w:r>
    </w:p>
    <w:p w:rsidR="00E63E29" w:rsidRPr="00E63E29" w:rsidRDefault="00E63E29" w:rsidP="00E63E29">
      <w:pPr>
        <w:pStyle w:val="aa"/>
        <w:jc w:val="center"/>
        <w:rPr>
          <w:rFonts w:ascii="Times New Roman" w:hAnsi="Times New Roman" w:cs="Times New Roman"/>
          <w:sz w:val="16"/>
          <w:szCs w:val="16"/>
        </w:rPr>
      </w:pPr>
    </w:p>
    <w:p w:rsidR="00E63E29" w:rsidRPr="00E63E29" w:rsidRDefault="00E63E29" w:rsidP="00E63E29">
      <w:pPr>
        <w:pStyle w:val="aa"/>
        <w:jc w:val="center"/>
        <w:rPr>
          <w:rFonts w:ascii="Times New Roman" w:hAnsi="Times New Roman" w:cs="Times New Roman"/>
          <w:sz w:val="16"/>
          <w:szCs w:val="16"/>
        </w:rPr>
      </w:pPr>
      <w:r w:rsidRPr="00E63E29">
        <w:rPr>
          <w:rFonts w:ascii="Times New Roman" w:hAnsi="Times New Roman" w:cs="Times New Roman"/>
          <w:sz w:val="16"/>
          <w:szCs w:val="16"/>
        </w:rPr>
        <w:t>Дума</w:t>
      </w:r>
    </w:p>
    <w:p w:rsidR="00E63E29" w:rsidRPr="00E63E29" w:rsidRDefault="00E63E29" w:rsidP="00E63E29">
      <w:pPr>
        <w:pStyle w:val="aa"/>
        <w:jc w:val="center"/>
        <w:rPr>
          <w:rFonts w:ascii="Times New Roman" w:hAnsi="Times New Roman" w:cs="Times New Roman"/>
          <w:sz w:val="16"/>
          <w:szCs w:val="16"/>
        </w:rPr>
      </w:pPr>
    </w:p>
    <w:p w:rsidR="00E63E29" w:rsidRPr="00E63E29" w:rsidRDefault="00E63E29" w:rsidP="00E63E29">
      <w:pPr>
        <w:pStyle w:val="aa"/>
        <w:jc w:val="center"/>
        <w:rPr>
          <w:rFonts w:ascii="Times New Roman" w:hAnsi="Times New Roman" w:cs="Times New Roman"/>
          <w:b/>
          <w:sz w:val="16"/>
          <w:szCs w:val="16"/>
        </w:rPr>
      </w:pPr>
      <w:proofErr w:type="gramStart"/>
      <w:r w:rsidRPr="00E63E29">
        <w:rPr>
          <w:rFonts w:ascii="Times New Roman" w:hAnsi="Times New Roman" w:cs="Times New Roman"/>
          <w:b/>
          <w:sz w:val="16"/>
          <w:szCs w:val="16"/>
        </w:rPr>
        <w:t>Р</w:t>
      </w:r>
      <w:proofErr w:type="gramEnd"/>
      <w:r w:rsidRPr="00E63E29">
        <w:rPr>
          <w:rFonts w:ascii="Times New Roman" w:hAnsi="Times New Roman" w:cs="Times New Roman"/>
          <w:b/>
          <w:sz w:val="16"/>
          <w:szCs w:val="16"/>
        </w:rPr>
        <w:t xml:space="preserve"> Е Ш Е Н И Е</w:t>
      </w:r>
    </w:p>
    <w:p w:rsidR="00E63E29" w:rsidRPr="00E63E29" w:rsidRDefault="00E63E29" w:rsidP="00E63E29">
      <w:pPr>
        <w:pStyle w:val="aa"/>
        <w:jc w:val="center"/>
        <w:rPr>
          <w:rFonts w:ascii="Times New Roman" w:hAnsi="Times New Roman" w:cs="Times New Roman"/>
          <w:sz w:val="16"/>
          <w:szCs w:val="16"/>
        </w:rPr>
      </w:pPr>
    </w:p>
    <w:p w:rsidR="00E63E29" w:rsidRPr="00E63E29" w:rsidRDefault="00E63E29" w:rsidP="00E63E29">
      <w:pPr>
        <w:pStyle w:val="aa"/>
        <w:jc w:val="center"/>
        <w:rPr>
          <w:rFonts w:ascii="Times New Roman" w:hAnsi="Times New Roman" w:cs="Times New Roman"/>
          <w:sz w:val="16"/>
          <w:szCs w:val="16"/>
        </w:rPr>
      </w:pPr>
      <w:r w:rsidRPr="00E63E29">
        <w:rPr>
          <w:rFonts w:ascii="Times New Roman" w:hAnsi="Times New Roman" w:cs="Times New Roman"/>
          <w:sz w:val="16"/>
          <w:szCs w:val="16"/>
        </w:rPr>
        <w:t xml:space="preserve">от  27.05.2020 года                        № 109                                 с. </w:t>
      </w:r>
      <w:proofErr w:type="spellStart"/>
      <w:r w:rsidRPr="00E63E29">
        <w:rPr>
          <w:rFonts w:ascii="Times New Roman" w:hAnsi="Times New Roman" w:cs="Times New Roman"/>
          <w:sz w:val="16"/>
          <w:szCs w:val="16"/>
        </w:rPr>
        <w:t>Филипповск</w:t>
      </w:r>
      <w:proofErr w:type="spellEnd"/>
    </w:p>
    <w:p w:rsidR="00E63E29" w:rsidRPr="00C72FED" w:rsidRDefault="00E63E29" w:rsidP="00E63E29">
      <w:pPr>
        <w:pStyle w:val="31"/>
        <w:ind w:right="138"/>
        <w:jc w:val="both"/>
        <w:rPr>
          <w:sz w:val="22"/>
          <w:szCs w:val="22"/>
        </w:rPr>
      </w:pPr>
    </w:p>
    <w:p w:rsidR="00E63E29" w:rsidRPr="00E63E29" w:rsidRDefault="00E63E29" w:rsidP="00E63E29">
      <w:pPr>
        <w:pStyle w:val="31"/>
        <w:jc w:val="both"/>
        <w:rPr>
          <w:sz w:val="16"/>
          <w:szCs w:val="16"/>
        </w:rPr>
      </w:pPr>
      <w:r w:rsidRPr="00E63E29">
        <w:rPr>
          <w:sz w:val="16"/>
          <w:szCs w:val="16"/>
        </w:rPr>
        <w:t>«Об утверждении отчета об исполнении бюджета</w:t>
      </w:r>
      <w:r>
        <w:rPr>
          <w:sz w:val="16"/>
          <w:szCs w:val="16"/>
        </w:rPr>
        <w:t xml:space="preserve"> </w:t>
      </w:r>
      <w:r w:rsidRPr="00E63E29">
        <w:rPr>
          <w:sz w:val="16"/>
          <w:szCs w:val="16"/>
        </w:rPr>
        <w:t>Филипповского муниципального образования за 2019 год»</w:t>
      </w:r>
    </w:p>
    <w:p w:rsidR="00E63E29" w:rsidRPr="00E63E29" w:rsidRDefault="00E63E29" w:rsidP="00E63E29">
      <w:pPr>
        <w:pStyle w:val="31"/>
        <w:jc w:val="both"/>
        <w:rPr>
          <w:sz w:val="16"/>
          <w:szCs w:val="16"/>
        </w:rPr>
      </w:pPr>
    </w:p>
    <w:p w:rsidR="00E63E29" w:rsidRPr="00E63E29" w:rsidRDefault="00E63E29" w:rsidP="00E63E29">
      <w:pPr>
        <w:pStyle w:val="31"/>
        <w:ind w:firstLine="720"/>
        <w:jc w:val="both"/>
        <w:rPr>
          <w:sz w:val="16"/>
          <w:szCs w:val="16"/>
        </w:rPr>
      </w:pPr>
      <w:proofErr w:type="gramStart"/>
      <w:r w:rsidRPr="00E63E29">
        <w:rPr>
          <w:sz w:val="16"/>
          <w:szCs w:val="16"/>
        </w:rPr>
        <w:t>Рассмотрев представленный администрацией Филипповского муниципального образования проект решения «Об утверждении отчета об исполнении Филипповского муниципального образования за 2019 год», руководствуясь ст. 153 Бюджетного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w:t>
      </w:r>
      <w:proofErr w:type="gramEnd"/>
      <w:r w:rsidRPr="00E63E29">
        <w:rPr>
          <w:sz w:val="16"/>
          <w:szCs w:val="16"/>
        </w:rPr>
        <w:t xml:space="preserve"> образования от 26 мая 2016 № 115, Дума Филипповского муниципального образования </w:t>
      </w:r>
    </w:p>
    <w:p w:rsidR="00E63E29" w:rsidRPr="00E63E29" w:rsidRDefault="00E63E29" w:rsidP="00E63E29">
      <w:pPr>
        <w:pStyle w:val="31"/>
        <w:jc w:val="both"/>
        <w:rPr>
          <w:sz w:val="16"/>
          <w:szCs w:val="16"/>
        </w:rPr>
      </w:pPr>
    </w:p>
    <w:p w:rsidR="00E63E29" w:rsidRPr="00E63E29" w:rsidRDefault="00E63E29" w:rsidP="00E63E29">
      <w:pPr>
        <w:pStyle w:val="31"/>
        <w:jc w:val="center"/>
        <w:rPr>
          <w:sz w:val="16"/>
          <w:szCs w:val="16"/>
        </w:rPr>
      </w:pPr>
      <w:r w:rsidRPr="00E63E29">
        <w:rPr>
          <w:sz w:val="16"/>
          <w:szCs w:val="16"/>
        </w:rPr>
        <w:t>РЕШИЛА:</w:t>
      </w:r>
    </w:p>
    <w:p w:rsidR="00E63E29" w:rsidRPr="00E63E29" w:rsidRDefault="00E63E29" w:rsidP="00E63E29">
      <w:pPr>
        <w:pStyle w:val="31"/>
        <w:jc w:val="center"/>
        <w:rPr>
          <w:sz w:val="16"/>
          <w:szCs w:val="16"/>
        </w:rPr>
      </w:pPr>
    </w:p>
    <w:p w:rsidR="00E63E29" w:rsidRPr="00E63E29" w:rsidRDefault="00E63E29" w:rsidP="00E63E29">
      <w:pPr>
        <w:pStyle w:val="ConsPlusNormal"/>
        <w:ind w:firstLine="426"/>
        <w:jc w:val="both"/>
        <w:rPr>
          <w:rFonts w:ascii="Times New Roman" w:hAnsi="Times New Roman" w:cs="Times New Roman"/>
          <w:sz w:val="16"/>
          <w:szCs w:val="16"/>
          <w:highlight w:val="yellow"/>
        </w:rPr>
      </w:pPr>
      <w:r w:rsidRPr="00E63E29">
        <w:rPr>
          <w:rFonts w:ascii="Times New Roman" w:hAnsi="Times New Roman" w:cs="Times New Roman"/>
          <w:sz w:val="16"/>
          <w:szCs w:val="16"/>
        </w:rPr>
        <w:t xml:space="preserve">1. </w:t>
      </w:r>
      <w:r w:rsidRPr="00E63E29">
        <w:rPr>
          <w:rFonts w:ascii="Times New Roman" w:hAnsi="Times New Roman" w:cs="Times New Roman"/>
          <w:b/>
          <w:sz w:val="16"/>
          <w:szCs w:val="16"/>
        </w:rPr>
        <w:t xml:space="preserve">  </w:t>
      </w:r>
      <w:r w:rsidRPr="00E63E29">
        <w:rPr>
          <w:rFonts w:ascii="Times New Roman" w:hAnsi="Times New Roman" w:cs="Times New Roman"/>
          <w:sz w:val="16"/>
          <w:szCs w:val="16"/>
        </w:rPr>
        <w:t>Утвердить отчет об исполнении бюджета Филипповского муниципального образования за 2019 год по доходам в сумме 10 089 тыс. рублей, по расходам в сумме       9 424 тыс. рублей с превышением доходов  над расходами (</w:t>
      </w:r>
      <w:proofErr w:type="spellStart"/>
      <w:r w:rsidRPr="00E63E29">
        <w:rPr>
          <w:rFonts w:ascii="Times New Roman" w:hAnsi="Times New Roman" w:cs="Times New Roman"/>
          <w:sz w:val="16"/>
          <w:szCs w:val="16"/>
        </w:rPr>
        <w:t>профицит</w:t>
      </w:r>
      <w:proofErr w:type="spellEnd"/>
      <w:r w:rsidRPr="00E63E29">
        <w:rPr>
          <w:rFonts w:ascii="Times New Roman" w:hAnsi="Times New Roman" w:cs="Times New Roman"/>
          <w:sz w:val="16"/>
          <w:szCs w:val="16"/>
        </w:rPr>
        <w:t xml:space="preserve"> бюджета) в сумме 665 тыс. рублей и со следующими показателями:</w:t>
      </w:r>
    </w:p>
    <w:p w:rsidR="00E63E29" w:rsidRPr="00E63E29" w:rsidRDefault="00E63E29" w:rsidP="00E63E29">
      <w:pPr>
        <w:pStyle w:val="31"/>
        <w:suppressAutoHyphens/>
        <w:ind w:firstLine="426"/>
        <w:jc w:val="both"/>
        <w:rPr>
          <w:sz w:val="16"/>
          <w:szCs w:val="16"/>
        </w:rPr>
      </w:pPr>
      <w:r w:rsidRPr="00E63E29">
        <w:rPr>
          <w:sz w:val="16"/>
          <w:szCs w:val="16"/>
        </w:rPr>
        <w:t>1) по доходам по классификации доходов бюджетов Российской Федерации согласно Приложению № 1 к настоящему решению;</w:t>
      </w:r>
    </w:p>
    <w:p w:rsidR="00E63E29" w:rsidRPr="00E63E29" w:rsidRDefault="00E63E29" w:rsidP="00E63E29">
      <w:pPr>
        <w:autoSpaceDE w:val="0"/>
        <w:autoSpaceDN w:val="0"/>
        <w:adjustRightInd w:val="0"/>
        <w:ind w:firstLine="426"/>
        <w:jc w:val="both"/>
        <w:rPr>
          <w:rFonts w:ascii="Times New Roman" w:hAnsi="Times New Roman" w:cs="Times New Roman"/>
          <w:sz w:val="16"/>
          <w:szCs w:val="16"/>
        </w:rPr>
      </w:pPr>
      <w:r w:rsidRPr="00E63E29">
        <w:rPr>
          <w:rFonts w:ascii="Times New Roman" w:hAnsi="Times New Roman" w:cs="Times New Roman"/>
          <w:sz w:val="16"/>
          <w:szCs w:val="16"/>
        </w:rPr>
        <w:t>2) по доходам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2 к настоящему решению;</w:t>
      </w:r>
    </w:p>
    <w:p w:rsidR="00E63E29" w:rsidRPr="00E63E29" w:rsidRDefault="00E63E29" w:rsidP="00E63E29">
      <w:pPr>
        <w:autoSpaceDE w:val="0"/>
        <w:autoSpaceDN w:val="0"/>
        <w:adjustRightInd w:val="0"/>
        <w:ind w:firstLine="426"/>
        <w:jc w:val="both"/>
        <w:rPr>
          <w:rFonts w:ascii="Times New Roman" w:hAnsi="Times New Roman" w:cs="Times New Roman"/>
          <w:sz w:val="16"/>
          <w:szCs w:val="16"/>
        </w:rPr>
      </w:pPr>
      <w:r w:rsidRPr="00E63E29">
        <w:rPr>
          <w:rFonts w:ascii="Times New Roman" w:hAnsi="Times New Roman" w:cs="Times New Roman"/>
          <w:sz w:val="16"/>
          <w:szCs w:val="16"/>
        </w:rPr>
        <w:t>3) по расходам по разделам и подразделам классификации расходов бюджетов Российской Федерации согласно Приложению № 3 к настоящему решению;</w:t>
      </w:r>
    </w:p>
    <w:p w:rsidR="00E63E29" w:rsidRPr="00E63E29" w:rsidRDefault="00E63E29" w:rsidP="00E63E29">
      <w:pPr>
        <w:pStyle w:val="31"/>
        <w:suppressAutoHyphens/>
        <w:ind w:firstLine="426"/>
        <w:jc w:val="both"/>
        <w:rPr>
          <w:sz w:val="16"/>
          <w:szCs w:val="16"/>
        </w:rPr>
      </w:pPr>
      <w:r w:rsidRPr="00E63E29">
        <w:rPr>
          <w:sz w:val="16"/>
          <w:szCs w:val="16"/>
        </w:rPr>
        <w:t xml:space="preserve">4) по расходам по целевым статьям (муниципальным программам и </w:t>
      </w:r>
      <w:proofErr w:type="spellStart"/>
      <w:r w:rsidRPr="00E63E29">
        <w:rPr>
          <w:sz w:val="16"/>
          <w:szCs w:val="16"/>
        </w:rPr>
        <w:t>непрограммным</w:t>
      </w:r>
      <w:proofErr w:type="spellEnd"/>
      <w:r w:rsidRPr="00E63E29">
        <w:rPr>
          <w:sz w:val="16"/>
          <w:szCs w:val="16"/>
        </w:rPr>
        <w:t xml:space="preserve"> направлениям деятельности), группам  видов расходов, разделам, подразделам классификации расходов бюджетов согласно Приложению № 4 к настоящему решению;</w:t>
      </w:r>
    </w:p>
    <w:p w:rsidR="00E63E29" w:rsidRPr="00E63E29" w:rsidRDefault="00E63E29" w:rsidP="00E63E29">
      <w:pPr>
        <w:pStyle w:val="31"/>
        <w:suppressAutoHyphens/>
        <w:ind w:firstLine="426"/>
        <w:jc w:val="both"/>
        <w:rPr>
          <w:sz w:val="16"/>
          <w:szCs w:val="16"/>
        </w:rPr>
      </w:pPr>
      <w:r w:rsidRPr="00E63E29">
        <w:rPr>
          <w:sz w:val="16"/>
          <w:szCs w:val="16"/>
        </w:rPr>
        <w:t>5) по расходам по разделам, подразделам, целевым статьям и видам расходов по ведомственной структуре расходов бюджета согласно Приложению № 5 к настоящему решению;</w:t>
      </w:r>
    </w:p>
    <w:p w:rsidR="00E63E29" w:rsidRPr="00E63E29" w:rsidRDefault="00E63E29" w:rsidP="00E63E29">
      <w:pPr>
        <w:pStyle w:val="31"/>
        <w:suppressAutoHyphens/>
        <w:ind w:firstLine="426"/>
        <w:jc w:val="both"/>
        <w:rPr>
          <w:sz w:val="16"/>
          <w:szCs w:val="16"/>
        </w:rPr>
      </w:pPr>
      <w:r w:rsidRPr="00E63E29">
        <w:rPr>
          <w:sz w:val="16"/>
          <w:szCs w:val="16"/>
        </w:rPr>
        <w:t xml:space="preserve">6) по источникам финансирования дефицита бюджета по кодам </w:t>
      </w:r>
      <w:proofErr w:type="gramStart"/>
      <w:r w:rsidRPr="00E63E29">
        <w:rPr>
          <w:sz w:val="16"/>
          <w:szCs w:val="16"/>
        </w:rPr>
        <w:t>классификации источников финансирования дефицитов бюджетов Российской Федерации</w:t>
      </w:r>
      <w:proofErr w:type="gramEnd"/>
      <w:r w:rsidRPr="00E63E29">
        <w:rPr>
          <w:sz w:val="16"/>
          <w:szCs w:val="16"/>
        </w:rPr>
        <w:t xml:space="preserve"> согласно Приложению № 6 к настоящему решению;</w:t>
      </w:r>
    </w:p>
    <w:p w:rsidR="00E63E29" w:rsidRPr="00E63E29" w:rsidRDefault="00E63E29" w:rsidP="00E63E29">
      <w:pPr>
        <w:suppressAutoHyphens/>
        <w:ind w:firstLine="426"/>
        <w:jc w:val="both"/>
        <w:rPr>
          <w:rFonts w:ascii="Times New Roman" w:hAnsi="Times New Roman" w:cs="Times New Roman"/>
          <w:sz w:val="16"/>
          <w:szCs w:val="16"/>
        </w:rPr>
      </w:pPr>
      <w:r w:rsidRPr="00E63E29">
        <w:rPr>
          <w:rFonts w:ascii="Times New Roman" w:hAnsi="Times New Roman" w:cs="Times New Roman"/>
          <w:sz w:val="16"/>
          <w:szCs w:val="16"/>
        </w:rPr>
        <w:t>7) отчет об использовании бюджетных ассигнований резервного фонда Администрации Филипповского муниципального образования за 2019 год согласно Приложению № 7 к настоящему решению;</w:t>
      </w:r>
    </w:p>
    <w:p w:rsidR="00E63E29" w:rsidRPr="00E63E29" w:rsidRDefault="00E63E29" w:rsidP="00E63E29">
      <w:pPr>
        <w:suppressAutoHyphens/>
        <w:ind w:firstLine="426"/>
        <w:jc w:val="both"/>
        <w:rPr>
          <w:rFonts w:ascii="Times New Roman" w:hAnsi="Times New Roman" w:cs="Times New Roman"/>
          <w:sz w:val="16"/>
          <w:szCs w:val="16"/>
        </w:rPr>
      </w:pPr>
      <w:r w:rsidRPr="00E63E29">
        <w:rPr>
          <w:rFonts w:ascii="Times New Roman" w:hAnsi="Times New Roman" w:cs="Times New Roman"/>
          <w:sz w:val="16"/>
          <w:szCs w:val="16"/>
        </w:rPr>
        <w:t>8) отчет об использовании бюджетных ассигнований дорожного фонда Филипповского муниципального образования за 2019 год согласно Приложению № 8 к настоящему решению.</w:t>
      </w:r>
    </w:p>
    <w:p w:rsidR="00E63E29" w:rsidRPr="00E63E29" w:rsidRDefault="00E63E29" w:rsidP="00E63E29">
      <w:pPr>
        <w:widowControl w:val="0"/>
        <w:autoSpaceDE w:val="0"/>
        <w:autoSpaceDN w:val="0"/>
        <w:adjustRightInd w:val="0"/>
        <w:ind w:firstLine="709"/>
        <w:jc w:val="both"/>
        <w:rPr>
          <w:rFonts w:ascii="Times New Roman" w:hAnsi="Times New Roman" w:cs="Times New Roman"/>
          <w:sz w:val="16"/>
          <w:szCs w:val="16"/>
        </w:rPr>
      </w:pPr>
      <w:r w:rsidRPr="00E63E29">
        <w:rPr>
          <w:rFonts w:ascii="Times New Roman" w:hAnsi="Times New Roman" w:cs="Times New Roman"/>
          <w:sz w:val="16"/>
          <w:szCs w:val="16"/>
        </w:rPr>
        <w:t>2. Опубликовать настоящее решение в периодическом печатном издании Филипповского муниципального образования «Информационный вестник».</w:t>
      </w:r>
    </w:p>
    <w:p w:rsidR="00E63E29" w:rsidRPr="00E63E29" w:rsidRDefault="00E63E29" w:rsidP="00E63E29">
      <w:pPr>
        <w:rPr>
          <w:rFonts w:ascii="Times New Roman" w:hAnsi="Times New Roman" w:cs="Times New Roman"/>
          <w:sz w:val="16"/>
          <w:szCs w:val="16"/>
        </w:rPr>
      </w:pPr>
      <w:r w:rsidRPr="00E63E29">
        <w:rPr>
          <w:rFonts w:ascii="Times New Roman" w:hAnsi="Times New Roman" w:cs="Times New Roman"/>
          <w:sz w:val="16"/>
          <w:szCs w:val="16"/>
        </w:rPr>
        <w:t xml:space="preserve">Глава Филипповского </w:t>
      </w:r>
      <w:r>
        <w:rPr>
          <w:rFonts w:ascii="Times New Roman" w:hAnsi="Times New Roman" w:cs="Times New Roman"/>
          <w:sz w:val="16"/>
          <w:szCs w:val="16"/>
        </w:rPr>
        <w:t xml:space="preserve"> </w:t>
      </w:r>
      <w:r w:rsidRPr="00E63E29">
        <w:rPr>
          <w:rFonts w:ascii="Times New Roman" w:hAnsi="Times New Roman" w:cs="Times New Roman"/>
          <w:sz w:val="16"/>
          <w:szCs w:val="16"/>
        </w:rPr>
        <w:t>муниципального образования                                                                                А.А. Федосеев</w:t>
      </w:r>
    </w:p>
    <w:p w:rsidR="00E63E29" w:rsidRDefault="00E63E29" w:rsidP="00E63E29">
      <w:pPr>
        <w:pStyle w:val="210"/>
        <w:ind w:left="0" w:right="-141"/>
        <w:jc w:val="right"/>
        <w:rPr>
          <w:sz w:val="16"/>
          <w:szCs w:val="16"/>
        </w:rPr>
      </w:pPr>
    </w:p>
    <w:p w:rsidR="00E63E29" w:rsidRPr="00E63E29" w:rsidRDefault="00E63E29" w:rsidP="00E63E29">
      <w:pPr>
        <w:pStyle w:val="210"/>
        <w:ind w:left="0" w:right="-141"/>
        <w:jc w:val="right"/>
        <w:rPr>
          <w:sz w:val="16"/>
          <w:szCs w:val="16"/>
        </w:rPr>
      </w:pPr>
      <w:r>
        <w:tab/>
      </w:r>
      <w:r w:rsidRPr="00E63E29">
        <w:rPr>
          <w:sz w:val="16"/>
          <w:szCs w:val="16"/>
        </w:rPr>
        <w:t>Приложение 1</w:t>
      </w:r>
    </w:p>
    <w:p w:rsidR="00E63E29" w:rsidRPr="00E63E29" w:rsidRDefault="00E63E29" w:rsidP="00E63E29">
      <w:pPr>
        <w:pStyle w:val="210"/>
        <w:ind w:left="0" w:right="-141"/>
        <w:jc w:val="right"/>
        <w:rPr>
          <w:sz w:val="16"/>
          <w:szCs w:val="16"/>
        </w:rPr>
      </w:pPr>
      <w:r w:rsidRPr="00E63E29">
        <w:rPr>
          <w:sz w:val="16"/>
          <w:szCs w:val="16"/>
        </w:rPr>
        <w:t>к решению Думы Филипповского</w:t>
      </w:r>
      <w:r>
        <w:rPr>
          <w:sz w:val="16"/>
          <w:szCs w:val="16"/>
        </w:rPr>
        <w:t xml:space="preserve"> </w:t>
      </w:r>
      <w:r w:rsidRPr="00E63E29">
        <w:rPr>
          <w:sz w:val="16"/>
          <w:szCs w:val="16"/>
        </w:rPr>
        <w:t>муниципального образования</w:t>
      </w:r>
      <w:r>
        <w:rPr>
          <w:sz w:val="16"/>
          <w:szCs w:val="16"/>
        </w:rPr>
        <w:t xml:space="preserve"> </w:t>
      </w:r>
      <w:r w:rsidRPr="00E63E29">
        <w:rPr>
          <w:color w:val="000000"/>
          <w:sz w:val="16"/>
          <w:szCs w:val="16"/>
        </w:rPr>
        <w:t>№ 109 от 27.05.2020 года</w:t>
      </w:r>
    </w:p>
    <w:p w:rsidR="00E63E29" w:rsidRPr="00E63E29" w:rsidRDefault="00E63E29" w:rsidP="00E63E29">
      <w:pPr>
        <w:pStyle w:val="210"/>
        <w:ind w:left="0" w:right="-141"/>
        <w:jc w:val="right"/>
        <w:rPr>
          <w:sz w:val="16"/>
          <w:szCs w:val="16"/>
        </w:rPr>
      </w:pPr>
      <w:r w:rsidRPr="00E63E29">
        <w:rPr>
          <w:sz w:val="16"/>
          <w:szCs w:val="16"/>
        </w:rPr>
        <w:t>«Об утверждении отчета об исполнении</w:t>
      </w:r>
      <w:r>
        <w:rPr>
          <w:sz w:val="16"/>
          <w:szCs w:val="16"/>
        </w:rPr>
        <w:t xml:space="preserve"> </w:t>
      </w:r>
      <w:r w:rsidRPr="00E63E29">
        <w:rPr>
          <w:sz w:val="16"/>
          <w:szCs w:val="16"/>
        </w:rPr>
        <w:t>бюджета Филипповского муниципального</w:t>
      </w:r>
    </w:p>
    <w:p w:rsidR="00E63E29" w:rsidRPr="00E63E29" w:rsidRDefault="00E63E29" w:rsidP="00E63E29">
      <w:pPr>
        <w:pStyle w:val="210"/>
        <w:ind w:left="0" w:right="-141"/>
        <w:jc w:val="right"/>
        <w:rPr>
          <w:sz w:val="16"/>
          <w:szCs w:val="16"/>
        </w:rPr>
      </w:pPr>
      <w:r w:rsidRPr="00E63E29">
        <w:rPr>
          <w:sz w:val="16"/>
          <w:szCs w:val="16"/>
        </w:rPr>
        <w:t>образования за 2019 год»</w:t>
      </w:r>
    </w:p>
    <w:p w:rsidR="00E63E29" w:rsidRPr="00E63E29" w:rsidRDefault="00E63E29" w:rsidP="00E63E29">
      <w:pPr>
        <w:sectPr w:rsidR="00E63E29" w:rsidRPr="00E63E29" w:rsidSect="00E63E29">
          <w:headerReference w:type="default" r:id="rId8"/>
          <w:footerReference w:type="even" r:id="rId9"/>
          <w:pgSz w:w="11906" w:h="16838" w:code="9"/>
          <w:pgMar w:top="1134" w:right="851" w:bottom="1134" w:left="426" w:header="709" w:footer="709" w:gutter="0"/>
          <w:cols w:space="708"/>
          <w:docGrid w:linePitch="360"/>
        </w:sectPr>
      </w:pPr>
    </w:p>
    <w:p w:rsidR="00E63E29" w:rsidRPr="00E63E29" w:rsidRDefault="00E63E29" w:rsidP="00E63E29">
      <w:pPr>
        <w:pStyle w:val="aa"/>
        <w:jc w:val="center"/>
        <w:rPr>
          <w:rFonts w:ascii="Times New Roman" w:hAnsi="Times New Roman" w:cs="Times New Roman"/>
          <w:sz w:val="16"/>
          <w:szCs w:val="16"/>
        </w:rPr>
      </w:pPr>
      <w:r w:rsidRPr="00E63E29">
        <w:rPr>
          <w:rFonts w:ascii="Times New Roman" w:hAnsi="Times New Roman" w:cs="Times New Roman"/>
          <w:sz w:val="16"/>
          <w:szCs w:val="16"/>
        </w:rPr>
        <w:lastRenderedPageBreak/>
        <w:t>Отчет об исполнении бюджета Филипповского муниципального образования</w:t>
      </w:r>
    </w:p>
    <w:p w:rsidR="00E63E29" w:rsidRPr="00E63E29" w:rsidRDefault="00E63E29" w:rsidP="00E63E29">
      <w:pPr>
        <w:pStyle w:val="aa"/>
        <w:jc w:val="center"/>
        <w:rPr>
          <w:rFonts w:ascii="Times New Roman" w:hAnsi="Times New Roman" w:cs="Times New Roman"/>
          <w:sz w:val="16"/>
          <w:szCs w:val="16"/>
        </w:rPr>
      </w:pPr>
      <w:r w:rsidRPr="00E63E29">
        <w:rPr>
          <w:rFonts w:ascii="Times New Roman" w:hAnsi="Times New Roman" w:cs="Times New Roman"/>
          <w:sz w:val="16"/>
          <w:szCs w:val="16"/>
        </w:rPr>
        <w:t>за 2019 год по кодам классификации доходов бюджетов Российской Федерации</w:t>
      </w:r>
    </w:p>
    <w:p w:rsidR="00E63E29" w:rsidRPr="00E63E29" w:rsidRDefault="00E63E29" w:rsidP="00E63E29">
      <w:pPr>
        <w:pStyle w:val="210"/>
        <w:ind w:left="0" w:right="-141"/>
        <w:rPr>
          <w:sz w:val="16"/>
          <w:szCs w:val="16"/>
        </w:rPr>
      </w:pPr>
      <w:r w:rsidRPr="00E63E29">
        <w:rPr>
          <w:sz w:val="16"/>
          <w:szCs w:val="16"/>
        </w:rPr>
        <w:t>рублей</w:t>
      </w:r>
    </w:p>
    <w:tbl>
      <w:tblPr>
        <w:tblW w:w="10632" w:type="dxa"/>
        <w:tblInd w:w="-1026" w:type="dxa"/>
        <w:tblLayout w:type="fixed"/>
        <w:tblLook w:val="04A0"/>
      </w:tblPr>
      <w:tblGrid>
        <w:gridCol w:w="5387"/>
        <w:gridCol w:w="2126"/>
        <w:gridCol w:w="1276"/>
        <w:gridCol w:w="992"/>
        <w:gridCol w:w="851"/>
      </w:tblGrid>
      <w:tr w:rsidR="00E63E29" w:rsidRPr="00E63E29" w:rsidTr="00E63E29">
        <w:trPr>
          <w:trHeight w:val="350"/>
          <w:tblHeader/>
        </w:trPr>
        <w:tc>
          <w:tcPr>
            <w:tcW w:w="53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Код бюджетной классификации Российской Федерации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Утверждено</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Исполнено</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  исполнения</w:t>
            </w:r>
          </w:p>
        </w:tc>
      </w:tr>
      <w:tr w:rsidR="00E63E29" w:rsidRPr="00E63E29" w:rsidTr="00E63E29">
        <w:trPr>
          <w:trHeight w:val="350"/>
          <w:tblHeader/>
        </w:trPr>
        <w:tc>
          <w:tcPr>
            <w:tcW w:w="5387" w:type="dxa"/>
            <w:vMerge/>
            <w:tcBorders>
              <w:top w:val="single" w:sz="4" w:space="0" w:color="auto"/>
              <w:left w:val="single" w:sz="4" w:space="0" w:color="auto"/>
              <w:bottom w:val="single" w:sz="4" w:space="0" w:color="auto"/>
              <w:right w:val="single" w:sz="4" w:space="0" w:color="auto"/>
            </w:tcBorders>
            <w:vAlign w:val="center"/>
            <w:hideMark/>
          </w:tcPr>
          <w:p w:rsidR="00E63E29" w:rsidRPr="00E63E29" w:rsidRDefault="00E63E29" w:rsidP="00863D10">
            <w:pPr>
              <w:rPr>
                <w:rFonts w:ascii="Times New Roman"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63E29" w:rsidRPr="00E63E29" w:rsidRDefault="00E63E29" w:rsidP="00863D10">
            <w:pPr>
              <w:rPr>
                <w:rFonts w:ascii="Times New Roman" w:hAnsi="Times New Roman" w:cs="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63E29" w:rsidRPr="00E63E29" w:rsidRDefault="00E63E29" w:rsidP="00863D10">
            <w:pPr>
              <w:rPr>
                <w:rFonts w:ascii="Times New Roman" w:hAnsi="Times New Roman"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63E29" w:rsidRPr="00E63E29" w:rsidRDefault="00E63E29" w:rsidP="00863D10">
            <w:pPr>
              <w:rPr>
                <w:rFonts w:ascii="Times New Roman" w:hAnsi="Times New Roman" w:cs="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63E29" w:rsidRPr="00E63E29" w:rsidRDefault="00E63E29" w:rsidP="00863D10">
            <w:pPr>
              <w:rPr>
                <w:rFonts w:ascii="Times New Roman" w:hAnsi="Times New Roman" w:cs="Times New Roman"/>
                <w:sz w:val="16"/>
                <w:szCs w:val="16"/>
              </w:rPr>
            </w:pP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b/>
                <w:bCs/>
                <w:sz w:val="16"/>
                <w:szCs w:val="16"/>
              </w:rPr>
            </w:pPr>
            <w:r w:rsidRPr="00E63E29">
              <w:rPr>
                <w:rFonts w:ascii="Times New Roman" w:hAnsi="Times New Roman" w:cs="Times New Roman"/>
                <w:b/>
                <w:bCs/>
                <w:sz w:val="16"/>
                <w:szCs w:val="16"/>
              </w:rPr>
              <w:t>Федеральное казначейство</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10000000000000000000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438 800,00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438 989,69</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100,0</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10010302231010000110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199 900,00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199 820,71</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100,0</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E63E29">
              <w:rPr>
                <w:rFonts w:ascii="Times New Roman" w:hAnsi="Times New Roman" w:cs="Times New Roman"/>
                <w:sz w:val="16"/>
                <w:szCs w:val="16"/>
              </w:rPr>
              <w:t>инжекторных</w:t>
            </w:r>
            <w:proofErr w:type="spellEnd"/>
            <w:r w:rsidRPr="00E63E29">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10010302241010000110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1 500,00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1 468,72</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97,9</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10010302251010000110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267 900,00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266 961,16</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99,6</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10010302261010000110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-30 500,00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-29 260,90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95,9</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b/>
                <w:bCs/>
                <w:sz w:val="16"/>
                <w:szCs w:val="16"/>
              </w:rPr>
            </w:pPr>
            <w:r w:rsidRPr="00E63E29">
              <w:rPr>
                <w:rFonts w:ascii="Times New Roman" w:hAnsi="Times New Roman" w:cs="Times New Roman"/>
                <w:b/>
                <w:bCs/>
                <w:sz w:val="16"/>
                <w:szCs w:val="16"/>
              </w:rPr>
              <w:t>Федеральная налоговая служба</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18200000000000000000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316 600,00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319 627,74</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101,0</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proofErr w:type="gramStart"/>
            <w:r w:rsidRPr="00E63E29">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18210102010011000110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201 600,00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207 079,18</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102,7</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18210102010012100110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14,51</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18210102010013000110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101,03</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proofErr w:type="gramStart"/>
            <w:r w:rsidRPr="00E63E29">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18210102030011000110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0,21</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18210102030012100110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0,15</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18210102030013000110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proofErr w:type="gramStart"/>
            <w:r w:rsidRPr="00E63E29">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18210601030101000110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38 000,00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37 872,66</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99,7</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Налог на имущество физических лиц, взимаемый по ставкам, применяемым к объектам налогообложения, расположенным в границах </w:t>
            </w:r>
            <w:r w:rsidRPr="00E63E29">
              <w:rPr>
                <w:rFonts w:ascii="Times New Roman" w:hAnsi="Times New Roman" w:cs="Times New Roman"/>
                <w:sz w:val="16"/>
                <w:szCs w:val="16"/>
              </w:rPr>
              <w:lastRenderedPageBreak/>
              <w:t>сельских поселений (пени по соответствующему платежу)</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lastRenderedPageBreak/>
              <w:t>18210601030102100110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269,37</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proofErr w:type="gramStart"/>
            <w:r w:rsidRPr="00E63E29">
              <w:rPr>
                <w:rFonts w:ascii="Times New Roman" w:hAnsi="Times New Roman" w:cs="Times New Roman"/>
                <w:sz w:val="16"/>
                <w:szCs w:val="16"/>
              </w:rPr>
              <w:lastRenderedPageBreak/>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18210606033101000110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12 000,00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11 119,00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92,7</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proofErr w:type="gramStart"/>
            <w:r w:rsidRPr="00E63E29">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18210606043101000110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65 000,00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62 680,16</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96,4</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 (пени по соответствующему платежу)</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18210606043102100110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498,47</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b/>
                <w:bCs/>
                <w:sz w:val="16"/>
                <w:szCs w:val="16"/>
              </w:rPr>
            </w:pPr>
            <w:r w:rsidRPr="00E63E29">
              <w:rPr>
                <w:rFonts w:ascii="Times New Roman" w:hAnsi="Times New Roman" w:cs="Times New Roman"/>
                <w:b/>
                <w:bCs/>
                <w:sz w:val="16"/>
                <w:szCs w:val="16"/>
              </w:rPr>
              <w:t xml:space="preserve">Администрация Филипповского муниципального образования </w:t>
            </w:r>
            <w:proofErr w:type="spellStart"/>
            <w:r w:rsidRPr="00E63E29">
              <w:rPr>
                <w:rFonts w:ascii="Times New Roman" w:hAnsi="Times New Roman" w:cs="Times New Roman"/>
                <w:b/>
                <w:bCs/>
                <w:sz w:val="16"/>
                <w:szCs w:val="16"/>
              </w:rPr>
              <w:t>Зиминского</w:t>
            </w:r>
            <w:proofErr w:type="spellEnd"/>
            <w:r w:rsidRPr="00E63E29">
              <w:rPr>
                <w:rFonts w:ascii="Times New Roman" w:hAnsi="Times New Roman" w:cs="Times New Roman"/>
                <w:b/>
                <w:bCs/>
                <w:sz w:val="16"/>
                <w:szCs w:val="16"/>
              </w:rPr>
              <w:t xml:space="preserve"> района</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96000000000000000000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1 382 300,00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1 362 321,00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98,6</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Прочие доходы от оказания платных услуг (работ) получателями средств бюджетов сельских поселений</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96011301995100000130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120 000,00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119 621,00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99,7</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Прочие субсидии бюджетам сельских поселений</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96020229999100000150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1 110 100,00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1 110 100,00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100,0</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96020230024100000150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37 100,00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17 500,00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47,2</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96020235118100000150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100,0</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b/>
                <w:bCs/>
                <w:sz w:val="16"/>
                <w:szCs w:val="16"/>
              </w:rPr>
            </w:pPr>
            <w:r w:rsidRPr="00E63E29">
              <w:rPr>
                <w:rFonts w:ascii="Times New Roman" w:hAnsi="Times New Roman" w:cs="Times New Roman"/>
                <w:b/>
                <w:bCs/>
                <w:sz w:val="16"/>
                <w:szCs w:val="16"/>
              </w:rPr>
              <w:t xml:space="preserve">Финансовое управление </w:t>
            </w:r>
            <w:proofErr w:type="spellStart"/>
            <w:r w:rsidRPr="00E63E29">
              <w:rPr>
                <w:rFonts w:ascii="Times New Roman" w:hAnsi="Times New Roman" w:cs="Times New Roman"/>
                <w:b/>
                <w:bCs/>
                <w:sz w:val="16"/>
                <w:szCs w:val="16"/>
              </w:rPr>
              <w:t>Зиминского</w:t>
            </w:r>
            <w:proofErr w:type="spellEnd"/>
            <w:r w:rsidRPr="00E63E29">
              <w:rPr>
                <w:rFonts w:ascii="Times New Roman" w:hAnsi="Times New Roman" w:cs="Times New Roman"/>
                <w:b/>
                <w:bCs/>
                <w:sz w:val="16"/>
                <w:szCs w:val="16"/>
              </w:rPr>
              <w:t xml:space="preserve"> районного муниципального образования</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96000000000000000000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7 967 899,00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7 967 899,00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100,0</w:t>
            </w:r>
          </w:p>
        </w:tc>
      </w:tr>
      <w:tr w:rsidR="00E63E29" w:rsidRPr="00E63E29" w:rsidTr="00E63E29">
        <w:trPr>
          <w:trHeight w:val="20"/>
        </w:trPr>
        <w:tc>
          <w:tcPr>
            <w:tcW w:w="5387"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Дотации бюджетам сельских поселений на выравнивание бюджетной обеспеченности</w:t>
            </w:r>
          </w:p>
        </w:tc>
        <w:tc>
          <w:tcPr>
            <w:tcW w:w="212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96020215001100000150</w:t>
            </w:r>
          </w:p>
        </w:tc>
        <w:tc>
          <w:tcPr>
            <w:tcW w:w="1276"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7 967 899,00</w:t>
            </w:r>
          </w:p>
        </w:tc>
        <w:tc>
          <w:tcPr>
            <w:tcW w:w="992"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7 967 899,00</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Cs/>
                <w:sz w:val="16"/>
                <w:szCs w:val="16"/>
              </w:rPr>
            </w:pPr>
            <w:r w:rsidRPr="00E63E29">
              <w:rPr>
                <w:rFonts w:ascii="Times New Roman" w:hAnsi="Times New Roman" w:cs="Times New Roman"/>
                <w:bCs/>
                <w:sz w:val="16"/>
                <w:szCs w:val="16"/>
              </w:rPr>
              <w:t>100,0</w:t>
            </w:r>
          </w:p>
        </w:tc>
      </w:tr>
      <w:tr w:rsidR="00E63E29" w:rsidRPr="00E63E29" w:rsidTr="00E63E29">
        <w:trPr>
          <w:trHeight w:val="20"/>
        </w:trPr>
        <w:tc>
          <w:tcPr>
            <w:tcW w:w="751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63E29" w:rsidRPr="00E63E29" w:rsidRDefault="00E63E29" w:rsidP="00863D10">
            <w:pPr>
              <w:rPr>
                <w:rFonts w:ascii="Times New Roman" w:hAnsi="Times New Roman" w:cs="Times New Roman"/>
                <w:b/>
                <w:bCs/>
                <w:sz w:val="16"/>
                <w:szCs w:val="16"/>
              </w:rPr>
            </w:pPr>
            <w:r w:rsidRPr="00E63E29">
              <w:rPr>
                <w:rFonts w:ascii="Times New Roman" w:hAnsi="Times New Roman" w:cs="Times New Roman"/>
                <w:b/>
                <w:bCs/>
                <w:sz w:val="16"/>
                <w:szCs w:val="16"/>
              </w:rPr>
              <w:t>Итого:</w:t>
            </w:r>
          </w:p>
        </w:tc>
        <w:tc>
          <w:tcPr>
            <w:tcW w:w="127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10 105 599,00</w:t>
            </w:r>
          </w:p>
        </w:tc>
        <w:tc>
          <w:tcPr>
            <w:tcW w:w="992"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10 088 837,43</w:t>
            </w:r>
          </w:p>
        </w:tc>
        <w:tc>
          <w:tcPr>
            <w:tcW w:w="851" w:type="dxa"/>
            <w:tcBorders>
              <w:top w:val="nil"/>
              <w:left w:val="nil"/>
              <w:bottom w:val="single" w:sz="4" w:space="0" w:color="auto"/>
              <w:right w:val="single" w:sz="4" w:space="0" w:color="auto"/>
            </w:tcBorders>
            <w:shd w:val="clear" w:color="auto" w:fill="auto"/>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99,8</w:t>
            </w:r>
          </w:p>
        </w:tc>
      </w:tr>
    </w:tbl>
    <w:p w:rsidR="00E63E29" w:rsidRPr="00E63E29" w:rsidRDefault="00E63E29" w:rsidP="00E63E29">
      <w:pPr>
        <w:pStyle w:val="210"/>
        <w:ind w:left="0" w:right="-141"/>
        <w:jc w:val="right"/>
        <w:rPr>
          <w:sz w:val="16"/>
          <w:szCs w:val="16"/>
        </w:rPr>
      </w:pPr>
      <w:r w:rsidRPr="00E63E29">
        <w:rPr>
          <w:sz w:val="16"/>
          <w:szCs w:val="16"/>
        </w:rPr>
        <w:t>Приложение 2</w:t>
      </w:r>
    </w:p>
    <w:p w:rsidR="00E63E29" w:rsidRPr="00E63E29" w:rsidRDefault="00E63E29" w:rsidP="00E63E29">
      <w:pPr>
        <w:pStyle w:val="210"/>
        <w:ind w:left="0" w:right="-141"/>
        <w:jc w:val="right"/>
        <w:rPr>
          <w:sz w:val="16"/>
          <w:szCs w:val="16"/>
        </w:rPr>
      </w:pPr>
      <w:r w:rsidRPr="00E63E29">
        <w:rPr>
          <w:sz w:val="16"/>
          <w:szCs w:val="16"/>
        </w:rPr>
        <w:t>к решению Думы Филипповского</w:t>
      </w:r>
      <w:r>
        <w:rPr>
          <w:sz w:val="16"/>
          <w:szCs w:val="16"/>
        </w:rPr>
        <w:t xml:space="preserve"> </w:t>
      </w:r>
      <w:r w:rsidRPr="00E63E29">
        <w:rPr>
          <w:sz w:val="16"/>
          <w:szCs w:val="16"/>
        </w:rPr>
        <w:t>муниципального образования</w:t>
      </w:r>
      <w:r>
        <w:rPr>
          <w:sz w:val="16"/>
          <w:szCs w:val="16"/>
        </w:rPr>
        <w:t xml:space="preserve"> </w:t>
      </w:r>
      <w:r w:rsidRPr="00E63E29">
        <w:rPr>
          <w:color w:val="000000"/>
          <w:sz w:val="16"/>
          <w:szCs w:val="16"/>
        </w:rPr>
        <w:t>№ 109 от 27.05.2020 года</w:t>
      </w:r>
    </w:p>
    <w:p w:rsidR="00E63E29" w:rsidRPr="00E63E29" w:rsidRDefault="00E63E29" w:rsidP="00E63E29">
      <w:pPr>
        <w:pStyle w:val="210"/>
        <w:ind w:left="0" w:right="-141"/>
        <w:jc w:val="right"/>
        <w:rPr>
          <w:sz w:val="16"/>
          <w:szCs w:val="16"/>
        </w:rPr>
      </w:pPr>
      <w:r w:rsidRPr="00E63E29">
        <w:rPr>
          <w:sz w:val="16"/>
          <w:szCs w:val="16"/>
        </w:rPr>
        <w:t>«Об утверждении отчета об исполнении</w:t>
      </w:r>
      <w:r>
        <w:rPr>
          <w:sz w:val="16"/>
          <w:szCs w:val="16"/>
        </w:rPr>
        <w:t xml:space="preserve"> </w:t>
      </w:r>
      <w:r w:rsidRPr="00E63E29">
        <w:rPr>
          <w:sz w:val="16"/>
          <w:szCs w:val="16"/>
        </w:rPr>
        <w:t>бюджета Филипповского муниципального</w:t>
      </w:r>
      <w:r>
        <w:rPr>
          <w:sz w:val="16"/>
          <w:szCs w:val="16"/>
        </w:rPr>
        <w:t xml:space="preserve"> </w:t>
      </w:r>
      <w:r w:rsidRPr="00E63E29">
        <w:rPr>
          <w:sz w:val="16"/>
          <w:szCs w:val="16"/>
        </w:rPr>
        <w:t>образования за 2019 год»</w:t>
      </w:r>
    </w:p>
    <w:p w:rsidR="00E63E29" w:rsidRDefault="00E63E29" w:rsidP="00E63E29">
      <w:pPr>
        <w:pStyle w:val="210"/>
        <w:ind w:left="0" w:right="-141"/>
        <w:rPr>
          <w:sz w:val="16"/>
          <w:szCs w:val="16"/>
          <w:highlight w:val="yellow"/>
        </w:rPr>
      </w:pPr>
    </w:p>
    <w:p w:rsidR="00E63E29" w:rsidRPr="00E63E29" w:rsidRDefault="00E63E29" w:rsidP="00E63E29">
      <w:pPr>
        <w:pStyle w:val="210"/>
        <w:ind w:left="0" w:right="-141"/>
        <w:rPr>
          <w:sz w:val="16"/>
          <w:szCs w:val="16"/>
        </w:rPr>
      </w:pPr>
      <w:r w:rsidRPr="00E63E29">
        <w:rPr>
          <w:b/>
          <w:sz w:val="16"/>
          <w:szCs w:val="16"/>
        </w:rPr>
        <w:t>Отчет об исполнении бюджета Филипповского муниципального образования за 2019 год по кодам видов доходов, подвидов доходов, классификации операций сектора государственного управления, относящихся к доходам бюджетов</w:t>
      </w:r>
    </w:p>
    <w:p w:rsidR="00E63E29" w:rsidRDefault="00E63E29" w:rsidP="00E63E29">
      <w:pPr>
        <w:rPr>
          <w:highlight w:val="yellow"/>
        </w:rPr>
      </w:pPr>
    </w:p>
    <w:tbl>
      <w:tblPr>
        <w:tblW w:w="10632" w:type="dxa"/>
        <w:tblInd w:w="-1026" w:type="dxa"/>
        <w:tblLayout w:type="fixed"/>
        <w:tblLook w:val="04A0"/>
      </w:tblPr>
      <w:tblGrid>
        <w:gridCol w:w="5245"/>
        <w:gridCol w:w="2126"/>
        <w:gridCol w:w="1134"/>
        <w:gridCol w:w="1418"/>
        <w:gridCol w:w="709"/>
      </w:tblGrid>
      <w:tr w:rsidR="00E63E29" w:rsidRPr="00E63E29" w:rsidTr="00E63E29">
        <w:trPr>
          <w:trHeight w:val="20"/>
          <w:tblHeader/>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Наименование показателя</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Код бюджетной классификации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Утверждено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Исполнено</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 исполнения</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НАЛОГОВЫЕ И НЕНАЛОГОВЫЕ ДОХОДЫ</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00010000000000000000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875 400,00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878 238,43</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100,3</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НАЛОГИ НА ПРИБЫЛЬ, ДОХОДЫ</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00010100000000000000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201 600,00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207 188,08</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102,8</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доходы физических лиц</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00010102000010000110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201 600,00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207 188,08</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102,8</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00010102010010000110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201 600,00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207 194,72</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102,8</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00010102030010000110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-6,64</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НАЛОГИ НА ТОВАРЫ (РАБОТЫ, УСЛУГИ), РЕАЛИЗУЕМЫЕ НА ТЕРРИТОРИИ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00010300000000000000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438 800,00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438 989,69</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Акцизы по подакцизным товарам (продукции), производимым на территории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00010302000010000110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438 800,00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438 989,69</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00010302230010000110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199 900,00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199 820,71</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bl>
    <w:p w:rsidR="00E63E29" w:rsidRPr="00E63E29" w:rsidRDefault="00E63E29" w:rsidP="00E63E29">
      <w:pPr>
        <w:rPr>
          <w:highlight w:val="yellow"/>
        </w:rPr>
        <w:sectPr w:rsidR="00E63E29" w:rsidRPr="00E63E29" w:rsidSect="00863D10">
          <w:pgSz w:w="11906" w:h="16838" w:code="9"/>
          <w:pgMar w:top="1134" w:right="851" w:bottom="1134" w:left="1701" w:header="709" w:footer="709" w:gutter="0"/>
          <w:cols w:space="708"/>
          <w:docGrid w:linePitch="360"/>
        </w:sectPr>
      </w:pPr>
    </w:p>
    <w:tbl>
      <w:tblPr>
        <w:tblW w:w="10632" w:type="dxa"/>
        <w:tblInd w:w="-1026" w:type="dxa"/>
        <w:tblLayout w:type="fixed"/>
        <w:tblLook w:val="04A0"/>
      </w:tblPr>
      <w:tblGrid>
        <w:gridCol w:w="5245"/>
        <w:gridCol w:w="2126"/>
        <w:gridCol w:w="1134"/>
        <w:gridCol w:w="1418"/>
        <w:gridCol w:w="709"/>
      </w:tblGrid>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lastRenderedPageBreak/>
              <w:t>Доходы от уплаты акцизов на моторные масла для дизельных и (или) карбюраторных (</w:t>
            </w:r>
            <w:proofErr w:type="spellStart"/>
            <w:r w:rsidRPr="00E63E29">
              <w:rPr>
                <w:rFonts w:ascii="Times New Roman" w:hAnsi="Times New Roman" w:cs="Times New Roman"/>
                <w:sz w:val="16"/>
                <w:szCs w:val="16"/>
              </w:rPr>
              <w:t>инжекторных</w:t>
            </w:r>
            <w:proofErr w:type="spellEnd"/>
            <w:r w:rsidRPr="00E63E29">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00010302240010000110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1 500,00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1 468,72</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97,9</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моторные масла для дизельных и (или) карбюраторных (</w:t>
            </w:r>
            <w:proofErr w:type="spellStart"/>
            <w:r w:rsidRPr="00E63E29">
              <w:rPr>
                <w:rFonts w:ascii="Times New Roman" w:hAnsi="Times New Roman" w:cs="Times New Roman"/>
                <w:sz w:val="16"/>
                <w:szCs w:val="16"/>
              </w:rPr>
              <w:t>инжекторных</w:t>
            </w:r>
            <w:proofErr w:type="spellEnd"/>
            <w:r w:rsidRPr="00E63E29">
              <w:rPr>
                <w:rFonts w:ascii="Times New Roman" w:hAnsi="Times New Roman" w:cs="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00010302241010000110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1 500,00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1 468,72</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97,9</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00010302250010000110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267 900,00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266 961,16</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99,6</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00010302251010000110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267 900,00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266 961,16</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99,6</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00010302260010000110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-30 500,00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-29 260,90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95,9</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00010302261010000110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-30 500,00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-29 260,90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95,9</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НАЛОГИ НА ИМУЩЕСТВО</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00010600000000000000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112 439,66</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97,8</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имущество физических лиц</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00010601000000000110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38 000,00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38 142,03</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100,4</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00010601030100000110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38 000,00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38 142,03</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100,4</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Земельный налог</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00010606000000000110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77 000,00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74 297,63</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96,5</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Земельный налог с организаций</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00010606030000000110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11 119,00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92,7</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Земельный налог с организаций, обладающих земельным участком, расположенным в границах сельских поселений</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00010606033100000110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11 119,00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92,7</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Земельный налог с физических лиц</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00010606040000000110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65 000,00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63 178,63</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97,2</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Земельный налог с физических лиц, обладающих земельным участком, расположенным в границах сельских поселений</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00010606043100000110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65 000,00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63 178,63</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97,2</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ОКАЗАНИЯ ПЛАТНЫХ УСЛУГ И КОМПЕНСАЦИИ ЗАТРАТ ГОСУДАРСТВА</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00011300000000000000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120 000,00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119 621,00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99,7</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Доходы от оказания платных услуг (работ)</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00011301000000000130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120 000,00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119 621,00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99,7</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Прочие доходы от оказания платных услуг (работ)</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00011301990000000130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120 000,00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119 621,00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99,7</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Прочие доходы от оказания платных услуг (работ) получателями средств бюджетов сельских поселений</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00011301995100000130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120 000,00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119 621,00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99,7</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БЕЗВОЗМЕЗДНЫЕ ПОСТУПЛЕНИЯ</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00020000000000000000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9 230 199,00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9 210 599,00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99,8</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00020200000000000000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9 230 199,00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9 210 599,00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99,8</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Дотации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00020210000000000150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7 967 899,00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7 967 899,00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Дотации на выравнивание бюджетной обеспеченности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00020215001000000150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7 967 899,00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7 967 899,00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Дотации бюджетам сельских поселений на выравнивание бюджетной обеспеченности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00020215001100000150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7 967 899,00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7 967 899,00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Субсидии бюджетам бюджетной системы Российской Федерации (межбюджетные субсидии)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00020220000000000150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1 110 100,00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1 110 100,00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Прочие субсидии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00020229999000000150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1 110 100,00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1 110 100,00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lastRenderedPageBreak/>
              <w:t>Прочие субсидии бюджетам сельских поселений</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00020229999100000150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1 110 100,00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1 110 100,00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Субвенции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00020230000000000150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152 200,00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132 600,00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87,1</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Субвенции местным бюджетам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00020230024000000150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37 100,00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17 500,00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47,2</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00020230024100000150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37 100,00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17 500,00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47,2</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Субвенции бюджетам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00020235118000000150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00020235118100000150</w:t>
            </w:r>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E63E29">
        <w:trPr>
          <w:trHeight w:val="20"/>
        </w:trPr>
        <w:tc>
          <w:tcPr>
            <w:tcW w:w="5245" w:type="dxa"/>
            <w:tcBorders>
              <w:top w:val="nil"/>
              <w:left w:val="single" w:sz="4" w:space="0" w:color="auto"/>
              <w:bottom w:val="single" w:sz="4" w:space="0" w:color="auto"/>
              <w:right w:val="single" w:sz="4" w:space="0" w:color="auto"/>
            </w:tcBorders>
            <w:shd w:val="clear" w:color="auto" w:fill="auto"/>
            <w:vAlign w:val="center"/>
            <w:hideMark/>
          </w:tcPr>
          <w:p w:rsidR="00E63E29" w:rsidRPr="00E63E29" w:rsidRDefault="00E63E29" w:rsidP="00863D10">
            <w:pPr>
              <w:rPr>
                <w:rFonts w:ascii="Times New Roman" w:hAnsi="Times New Roman" w:cs="Times New Roman"/>
                <w:b/>
                <w:bCs/>
                <w:sz w:val="16"/>
                <w:szCs w:val="16"/>
              </w:rPr>
            </w:pPr>
            <w:r w:rsidRPr="00E63E29">
              <w:rPr>
                <w:rFonts w:ascii="Times New Roman" w:hAnsi="Times New Roman" w:cs="Times New Roman"/>
                <w:b/>
                <w:bCs/>
                <w:sz w:val="16"/>
                <w:szCs w:val="16"/>
              </w:rPr>
              <w:t>Доходы бюджета - Всего</w:t>
            </w:r>
          </w:p>
        </w:tc>
        <w:tc>
          <w:tcPr>
            <w:tcW w:w="2126" w:type="dxa"/>
            <w:tcBorders>
              <w:top w:val="nil"/>
              <w:left w:val="nil"/>
              <w:bottom w:val="single" w:sz="4" w:space="0" w:color="auto"/>
              <w:right w:val="single" w:sz="4"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
                <w:bCs/>
                <w:sz w:val="16"/>
                <w:szCs w:val="16"/>
              </w:rPr>
            </w:pPr>
            <w:proofErr w:type="spellStart"/>
            <w:r w:rsidRPr="00E63E29">
              <w:rPr>
                <w:rFonts w:ascii="Times New Roman" w:hAnsi="Times New Roman" w:cs="Times New Roman"/>
                <w:b/>
                <w:bCs/>
                <w:sz w:val="16"/>
                <w:szCs w:val="16"/>
              </w:rPr>
              <w:t>х</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10 105 599,00</w:t>
            </w:r>
          </w:p>
        </w:tc>
        <w:tc>
          <w:tcPr>
            <w:tcW w:w="1418"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10 088 837,43</w:t>
            </w:r>
          </w:p>
        </w:tc>
        <w:tc>
          <w:tcPr>
            <w:tcW w:w="709" w:type="dxa"/>
            <w:tcBorders>
              <w:top w:val="nil"/>
              <w:left w:val="nil"/>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99,8</w:t>
            </w:r>
          </w:p>
        </w:tc>
      </w:tr>
    </w:tbl>
    <w:p w:rsidR="00E63E29" w:rsidRPr="00E63E29" w:rsidRDefault="00E63E29" w:rsidP="00E63E29">
      <w:pPr>
        <w:rPr>
          <w:rFonts w:ascii="Times New Roman" w:hAnsi="Times New Roman" w:cs="Times New Roman"/>
          <w:sz w:val="16"/>
          <w:szCs w:val="16"/>
        </w:rPr>
      </w:pPr>
    </w:p>
    <w:p w:rsidR="00E63E29" w:rsidRPr="00E63E29" w:rsidRDefault="00E63E29" w:rsidP="00E63E29">
      <w:pPr>
        <w:jc w:val="right"/>
        <w:rPr>
          <w:rFonts w:ascii="Times New Roman" w:hAnsi="Times New Roman" w:cs="Times New Roman"/>
          <w:sz w:val="16"/>
          <w:szCs w:val="16"/>
        </w:rPr>
      </w:pPr>
      <w:r w:rsidRPr="00E63E29">
        <w:rPr>
          <w:rFonts w:ascii="Times New Roman" w:hAnsi="Times New Roman" w:cs="Times New Roman"/>
          <w:sz w:val="16"/>
          <w:szCs w:val="16"/>
        </w:rPr>
        <w:t xml:space="preserve"> Приложение 3</w:t>
      </w:r>
    </w:p>
    <w:p w:rsidR="00E63E29" w:rsidRPr="00E63E29" w:rsidRDefault="00E63E29" w:rsidP="00E63E29">
      <w:pPr>
        <w:pStyle w:val="210"/>
        <w:ind w:left="0" w:right="-141"/>
        <w:jc w:val="right"/>
        <w:rPr>
          <w:sz w:val="16"/>
          <w:szCs w:val="16"/>
        </w:rPr>
      </w:pPr>
      <w:r w:rsidRPr="00E63E29">
        <w:rPr>
          <w:sz w:val="16"/>
          <w:szCs w:val="16"/>
        </w:rPr>
        <w:t>к решению Думы Филипповского</w:t>
      </w:r>
      <w:r>
        <w:rPr>
          <w:sz w:val="16"/>
          <w:szCs w:val="16"/>
        </w:rPr>
        <w:t xml:space="preserve"> </w:t>
      </w:r>
      <w:r w:rsidRPr="00E63E29">
        <w:rPr>
          <w:sz w:val="16"/>
          <w:szCs w:val="16"/>
        </w:rPr>
        <w:t>муниципального образования</w:t>
      </w:r>
      <w:r>
        <w:rPr>
          <w:sz w:val="16"/>
          <w:szCs w:val="16"/>
        </w:rPr>
        <w:t xml:space="preserve"> </w:t>
      </w:r>
      <w:r w:rsidRPr="00E63E29">
        <w:rPr>
          <w:color w:val="000000"/>
          <w:sz w:val="16"/>
          <w:szCs w:val="16"/>
        </w:rPr>
        <w:t>№ 109 от 27.05.2020 года</w:t>
      </w:r>
    </w:p>
    <w:p w:rsidR="00E63E29" w:rsidRPr="00E63E29" w:rsidRDefault="00E63E29" w:rsidP="00E63E29">
      <w:pPr>
        <w:pStyle w:val="210"/>
        <w:ind w:left="0" w:right="-141"/>
        <w:jc w:val="right"/>
        <w:rPr>
          <w:sz w:val="16"/>
          <w:szCs w:val="16"/>
        </w:rPr>
      </w:pPr>
      <w:r w:rsidRPr="00E63E29">
        <w:rPr>
          <w:sz w:val="16"/>
          <w:szCs w:val="16"/>
        </w:rPr>
        <w:t>«Об утверждении отчета об исполнении</w:t>
      </w:r>
      <w:r>
        <w:rPr>
          <w:sz w:val="16"/>
          <w:szCs w:val="16"/>
        </w:rPr>
        <w:t xml:space="preserve"> </w:t>
      </w:r>
      <w:r w:rsidRPr="00E63E29">
        <w:rPr>
          <w:sz w:val="16"/>
          <w:szCs w:val="16"/>
        </w:rPr>
        <w:t xml:space="preserve">бюджета Филипповского </w:t>
      </w:r>
      <w:r>
        <w:rPr>
          <w:sz w:val="16"/>
          <w:szCs w:val="16"/>
        </w:rPr>
        <w:t xml:space="preserve">муниципального </w:t>
      </w:r>
      <w:r w:rsidRPr="00E63E29">
        <w:rPr>
          <w:sz w:val="16"/>
          <w:szCs w:val="16"/>
        </w:rPr>
        <w:t>образования за 2019 год</w:t>
      </w:r>
    </w:p>
    <w:p w:rsidR="00E63E29" w:rsidRPr="00E63E29" w:rsidRDefault="00E63E29" w:rsidP="00E63E29">
      <w:pPr>
        <w:pStyle w:val="aa"/>
        <w:jc w:val="center"/>
        <w:rPr>
          <w:rFonts w:ascii="Times New Roman" w:hAnsi="Times New Roman" w:cs="Times New Roman"/>
          <w:sz w:val="16"/>
          <w:szCs w:val="16"/>
        </w:rPr>
      </w:pPr>
    </w:p>
    <w:p w:rsidR="00E63E29" w:rsidRPr="00E63E29" w:rsidRDefault="00E63E29" w:rsidP="00E63E29">
      <w:pPr>
        <w:pStyle w:val="aa"/>
        <w:jc w:val="center"/>
        <w:rPr>
          <w:rFonts w:ascii="Times New Roman" w:hAnsi="Times New Roman" w:cs="Times New Roman"/>
          <w:b/>
          <w:sz w:val="16"/>
          <w:szCs w:val="16"/>
        </w:rPr>
      </w:pPr>
      <w:r w:rsidRPr="00E63E29">
        <w:rPr>
          <w:rFonts w:ascii="Times New Roman" w:hAnsi="Times New Roman" w:cs="Times New Roman"/>
          <w:b/>
          <w:sz w:val="16"/>
          <w:szCs w:val="16"/>
        </w:rPr>
        <w:t>Отчет об исполнении бюджета Филипповского муниципального образования за 2019 год по расходам по разделам и подразделам классификации расходов бюджетов Российской Федерации</w:t>
      </w:r>
    </w:p>
    <w:p w:rsidR="00E63E29" w:rsidRPr="00E63E29" w:rsidRDefault="00E63E29" w:rsidP="00E63E29">
      <w:pPr>
        <w:pStyle w:val="24"/>
        <w:ind w:left="0"/>
        <w:rPr>
          <w:rFonts w:ascii="Times New Roman" w:hAnsi="Times New Roman" w:cs="Times New Roman"/>
          <w:sz w:val="16"/>
          <w:szCs w:val="16"/>
        </w:rPr>
      </w:pPr>
      <w:r w:rsidRPr="00E63E29">
        <w:rPr>
          <w:rFonts w:ascii="Times New Roman" w:hAnsi="Times New Roman" w:cs="Times New Roman"/>
          <w:sz w:val="16"/>
          <w:szCs w:val="16"/>
        </w:rPr>
        <w:t>рублей</w:t>
      </w:r>
    </w:p>
    <w:tbl>
      <w:tblPr>
        <w:tblW w:w="10632" w:type="dxa"/>
        <w:tblInd w:w="-1026" w:type="dxa"/>
        <w:tblLayout w:type="fixed"/>
        <w:tblLook w:val="04A0"/>
      </w:tblPr>
      <w:tblGrid>
        <w:gridCol w:w="2175"/>
        <w:gridCol w:w="1054"/>
        <w:gridCol w:w="1053"/>
        <w:gridCol w:w="1053"/>
        <w:gridCol w:w="477"/>
        <w:gridCol w:w="576"/>
        <w:gridCol w:w="272"/>
        <w:gridCol w:w="286"/>
        <w:gridCol w:w="1418"/>
        <w:gridCol w:w="1417"/>
        <w:gridCol w:w="851"/>
      </w:tblGrid>
      <w:tr w:rsidR="00E63E29" w:rsidRPr="00E63E29" w:rsidTr="00863D10">
        <w:trPr>
          <w:trHeight w:val="645"/>
        </w:trPr>
        <w:tc>
          <w:tcPr>
            <w:tcW w:w="5812"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Наименование показателя</w:t>
            </w:r>
          </w:p>
        </w:tc>
        <w:tc>
          <w:tcPr>
            <w:tcW w:w="576" w:type="dxa"/>
            <w:tcBorders>
              <w:top w:val="single" w:sz="8" w:space="0" w:color="auto"/>
              <w:left w:val="nil"/>
              <w:bottom w:val="single" w:sz="8" w:space="0" w:color="auto"/>
              <w:right w:val="single" w:sz="8"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РЗ</w:t>
            </w:r>
          </w:p>
        </w:tc>
        <w:tc>
          <w:tcPr>
            <w:tcW w:w="558" w:type="dxa"/>
            <w:gridSpan w:val="2"/>
            <w:tcBorders>
              <w:top w:val="single" w:sz="8" w:space="0" w:color="auto"/>
              <w:left w:val="nil"/>
              <w:bottom w:val="single" w:sz="8" w:space="0" w:color="auto"/>
              <w:right w:val="single" w:sz="8"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Cs/>
                <w:sz w:val="16"/>
                <w:szCs w:val="16"/>
              </w:rPr>
            </w:pPr>
            <w:proofErr w:type="gramStart"/>
            <w:r w:rsidRPr="00E63E29">
              <w:rPr>
                <w:rFonts w:ascii="Times New Roman" w:hAnsi="Times New Roman" w:cs="Times New Roman"/>
                <w:bCs/>
                <w:sz w:val="16"/>
                <w:szCs w:val="16"/>
              </w:rPr>
              <w:t>ПР</w:t>
            </w:r>
            <w:proofErr w:type="gramEnd"/>
          </w:p>
        </w:tc>
        <w:tc>
          <w:tcPr>
            <w:tcW w:w="1418" w:type="dxa"/>
            <w:tcBorders>
              <w:top w:val="single" w:sz="8" w:space="0" w:color="auto"/>
              <w:left w:val="nil"/>
              <w:bottom w:val="single" w:sz="8" w:space="0" w:color="auto"/>
              <w:right w:val="nil"/>
            </w:tcBorders>
            <w:shd w:val="clear" w:color="auto" w:fill="auto"/>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Утверждено</w:t>
            </w:r>
          </w:p>
        </w:tc>
        <w:tc>
          <w:tcPr>
            <w:tcW w:w="1417" w:type="dxa"/>
            <w:tcBorders>
              <w:top w:val="single" w:sz="8" w:space="0" w:color="auto"/>
              <w:left w:val="single" w:sz="8" w:space="0" w:color="auto"/>
              <w:bottom w:val="single" w:sz="8" w:space="0" w:color="auto"/>
              <w:right w:val="nil"/>
            </w:tcBorders>
            <w:shd w:val="clear" w:color="auto" w:fill="auto"/>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Исполнено</w:t>
            </w:r>
          </w:p>
        </w:tc>
        <w:tc>
          <w:tcPr>
            <w:tcW w:w="851"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 исполнения</w:t>
            </w:r>
          </w:p>
        </w:tc>
      </w:tr>
      <w:tr w:rsidR="00E63E29" w:rsidRPr="00E63E29" w:rsidTr="00863D10">
        <w:trPr>
          <w:trHeight w:val="255"/>
        </w:trPr>
        <w:tc>
          <w:tcPr>
            <w:tcW w:w="5812" w:type="dxa"/>
            <w:gridSpan w:val="5"/>
            <w:tcBorders>
              <w:top w:val="single" w:sz="8"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2 709 973,44</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2 678 819,28</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98,9</w:t>
            </w:r>
          </w:p>
        </w:tc>
      </w:tr>
      <w:tr w:rsidR="00E63E29" w:rsidRPr="00E63E29" w:rsidTr="00863D10">
        <w:trPr>
          <w:trHeight w:val="43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E63E29" w:rsidRPr="00E63E29" w:rsidTr="00863D10">
        <w:trPr>
          <w:trHeight w:val="64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1 916 951,44</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1 897 515,30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99,0</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Резервные фонды</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11</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3 000,00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Другие общегосударственные вопросы</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13</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234 022,00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234 022,00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ОБОРОНА</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Мобилизационная и вневойсковая подготовка</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БЕЗОПАСНОСТЬ И ПРАВООХРАНИТЕЛЬНАЯ ДЕЯТЕЛЬНОСТЬ</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пожарной безопасности</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ЭКОНОМИКА</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876 100,50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28,3</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Общеэкономические вопросы</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36 400,00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Дорожное хозяйство (дорожные фонды)</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09</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ЖИЛИЩНО-КОММУНАЛЬНОЕ ХОЗЯЙСТВО</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1 182 674,02</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1 092 676,74</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92,4</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Коммунальное хозяйство</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336 970,72</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296 973,44</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Благоустройство</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Другие вопросы в области жилищно-коммунального хозяйства</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КУЛЬТУРА, КИНЕМАТОГРАФИЯ</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4 853 183,44</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4 779 721,04</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98,5</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Культура</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4 853 183,44</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4 779 721,04</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98,5</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СОЦИАЛЬНАЯ ПОЛИТИКА</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E63E29" w:rsidRPr="00E63E29" w:rsidTr="00863D10">
        <w:trPr>
          <w:trHeight w:val="25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Пенсионное обеспечение</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E63E29" w:rsidRPr="00E63E29" w:rsidTr="00863D10">
        <w:trPr>
          <w:trHeight w:val="435"/>
        </w:trPr>
        <w:tc>
          <w:tcPr>
            <w:tcW w:w="5812"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576"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14</w:t>
            </w:r>
          </w:p>
        </w:tc>
        <w:tc>
          <w:tcPr>
            <w:tcW w:w="558" w:type="dxa"/>
            <w:gridSpan w:val="2"/>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w:t>
            </w:r>
          </w:p>
        </w:tc>
        <w:tc>
          <w:tcPr>
            <w:tcW w:w="1418"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417" w:type="dxa"/>
            <w:tcBorders>
              <w:top w:val="nil"/>
              <w:left w:val="single" w:sz="4" w:space="0" w:color="auto"/>
              <w:bottom w:val="single" w:sz="4"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55"/>
        </w:trPr>
        <w:tc>
          <w:tcPr>
            <w:tcW w:w="5812" w:type="dxa"/>
            <w:gridSpan w:val="5"/>
            <w:tcBorders>
              <w:top w:val="single" w:sz="4" w:space="0" w:color="auto"/>
              <w:left w:val="single" w:sz="8" w:space="0" w:color="auto"/>
              <w:bottom w:val="single" w:sz="8" w:space="0" w:color="auto"/>
              <w:right w:val="single" w:sz="4" w:space="0" w:color="auto"/>
            </w:tcBorders>
            <w:shd w:val="clear" w:color="auto" w:fill="auto"/>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Прочие межбюджетные трансферты общего характера</w:t>
            </w:r>
          </w:p>
        </w:tc>
        <w:tc>
          <w:tcPr>
            <w:tcW w:w="576" w:type="dxa"/>
            <w:tcBorders>
              <w:top w:val="nil"/>
              <w:left w:val="single" w:sz="4" w:space="0" w:color="auto"/>
              <w:bottom w:val="single" w:sz="8"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14</w:t>
            </w:r>
          </w:p>
        </w:tc>
        <w:tc>
          <w:tcPr>
            <w:tcW w:w="558" w:type="dxa"/>
            <w:gridSpan w:val="2"/>
            <w:tcBorders>
              <w:top w:val="nil"/>
              <w:left w:val="single" w:sz="4" w:space="0" w:color="auto"/>
              <w:bottom w:val="single" w:sz="8"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w:t>
            </w:r>
          </w:p>
        </w:tc>
        <w:tc>
          <w:tcPr>
            <w:tcW w:w="1418" w:type="dxa"/>
            <w:tcBorders>
              <w:top w:val="nil"/>
              <w:left w:val="single" w:sz="4" w:space="0" w:color="auto"/>
              <w:bottom w:val="single" w:sz="8"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417" w:type="dxa"/>
            <w:tcBorders>
              <w:top w:val="nil"/>
              <w:left w:val="single" w:sz="4" w:space="0" w:color="auto"/>
              <w:bottom w:val="single" w:sz="8"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851" w:type="dxa"/>
            <w:tcBorders>
              <w:top w:val="nil"/>
              <w:left w:val="single" w:sz="4" w:space="0" w:color="auto"/>
              <w:bottom w:val="single" w:sz="8"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55"/>
        </w:trPr>
        <w:tc>
          <w:tcPr>
            <w:tcW w:w="2175" w:type="dxa"/>
            <w:tcBorders>
              <w:top w:val="nil"/>
              <w:left w:val="single" w:sz="8" w:space="0" w:color="auto"/>
              <w:bottom w:val="single" w:sz="8" w:space="0" w:color="auto"/>
              <w:right w:val="nil"/>
            </w:tcBorders>
            <w:shd w:val="clear" w:color="auto" w:fill="auto"/>
            <w:noWrap/>
            <w:vAlign w:val="bottom"/>
            <w:hideMark/>
          </w:tcPr>
          <w:p w:rsidR="00E63E29" w:rsidRPr="00E63E29" w:rsidRDefault="00E63E29" w:rsidP="00863D10">
            <w:pPr>
              <w:rPr>
                <w:rFonts w:ascii="Times New Roman" w:hAnsi="Times New Roman" w:cs="Times New Roman"/>
                <w:b/>
                <w:sz w:val="16"/>
                <w:szCs w:val="16"/>
              </w:rPr>
            </w:pPr>
            <w:r w:rsidRPr="00E63E29">
              <w:rPr>
                <w:rFonts w:ascii="Times New Roman" w:hAnsi="Times New Roman" w:cs="Times New Roman"/>
                <w:sz w:val="16"/>
                <w:szCs w:val="16"/>
              </w:rPr>
              <w:t> </w:t>
            </w:r>
            <w:r w:rsidRPr="00E63E29">
              <w:rPr>
                <w:rFonts w:ascii="Times New Roman" w:hAnsi="Times New Roman" w:cs="Times New Roman"/>
                <w:b/>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w:t>
            </w:r>
          </w:p>
        </w:tc>
        <w:tc>
          <w:tcPr>
            <w:tcW w:w="1053" w:type="dxa"/>
            <w:gridSpan w:val="2"/>
            <w:tcBorders>
              <w:top w:val="nil"/>
              <w:left w:val="nil"/>
              <w:bottom w:val="single" w:sz="8" w:space="0" w:color="auto"/>
              <w:right w:val="nil"/>
            </w:tcBorders>
            <w:shd w:val="clear" w:color="auto" w:fill="auto"/>
            <w:noWrap/>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w:t>
            </w:r>
          </w:p>
        </w:tc>
        <w:tc>
          <w:tcPr>
            <w:tcW w:w="272" w:type="dxa"/>
            <w:tcBorders>
              <w:top w:val="nil"/>
              <w:left w:val="nil"/>
              <w:bottom w:val="single" w:sz="8" w:space="0" w:color="auto"/>
              <w:right w:val="nil"/>
            </w:tcBorders>
            <w:shd w:val="clear" w:color="auto" w:fill="auto"/>
            <w:noWrap/>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w:t>
            </w:r>
          </w:p>
        </w:tc>
        <w:tc>
          <w:tcPr>
            <w:tcW w:w="286" w:type="dxa"/>
            <w:tcBorders>
              <w:top w:val="single" w:sz="4" w:space="0" w:color="auto"/>
              <w:left w:val="nil"/>
              <w:bottom w:val="single" w:sz="8" w:space="0" w:color="auto"/>
              <w:right w:val="single" w:sz="4" w:space="0" w:color="auto"/>
            </w:tcBorders>
            <w:shd w:val="clear" w:color="auto" w:fill="auto"/>
            <w:noWrap/>
            <w:vAlign w:val="bottom"/>
            <w:hideMark/>
          </w:tcPr>
          <w:p w:rsidR="00E63E29" w:rsidRPr="00E63E29" w:rsidRDefault="00E63E29" w:rsidP="00863D10">
            <w:pPr>
              <w:rPr>
                <w:rFonts w:ascii="Times New Roman" w:hAnsi="Times New Roman" w:cs="Times New Roman"/>
                <w:b/>
                <w:bCs/>
                <w:sz w:val="16"/>
                <w:szCs w:val="16"/>
              </w:rPr>
            </w:pPr>
          </w:p>
        </w:tc>
        <w:tc>
          <w:tcPr>
            <w:tcW w:w="1418" w:type="dxa"/>
            <w:tcBorders>
              <w:top w:val="single" w:sz="4" w:space="0" w:color="auto"/>
              <w:left w:val="single" w:sz="4" w:space="0" w:color="auto"/>
              <w:bottom w:val="single" w:sz="8"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10 247 880,65</w:t>
            </w:r>
          </w:p>
        </w:tc>
        <w:tc>
          <w:tcPr>
            <w:tcW w:w="1417" w:type="dxa"/>
            <w:tcBorders>
              <w:top w:val="single" w:sz="4" w:space="0" w:color="auto"/>
              <w:left w:val="single" w:sz="4" w:space="0" w:color="auto"/>
              <w:bottom w:val="single" w:sz="8" w:space="0" w:color="auto"/>
              <w:right w:val="nil"/>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9 424 185,49</w:t>
            </w:r>
          </w:p>
        </w:tc>
        <w:tc>
          <w:tcPr>
            <w:tcW w:w="85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92,0</w:t>
            </w:r>
          </w:p>
        </w:tc>
      </w:tr>
    </w:tbl>
    <w:p w:rsidR="00E63E29" w:rsidRPr="00E63E29" w:rsidRDefault="00E63E29" w:rsidP="00E63E29">
      <w:pPr>
        <w:pStyle w:val="24"/>
        <w:ind w:left="0"/>
        <w:jc w:val="right"/>
        <w:rPr>
          <w:rFonts w:ascii="Times New Roman" w:hAnsi="Times New Roman" w:cs="Times New Roman"/>
          <w:sz w:val="16"/>
          <w:szCs w:val="16"/>
        </w:rPr>
      </w:pPr>
    </w:p>
    <w:p w:rsidR="00863D10" w:rsidRPr="00E63E29" w:rsidRDefault="00863D10" w:rsidP="00863D10">
      <w:pPr>
        <w:pStyle w:val="210"/>
        <w:ind w:left="0" w:right="-141"/>
        <w:jc w:val="right"/>
        <w:rPr>
          <w:sz w:val="16"/>
          <w:szCs w:val="16"/>
        </w:rPr>
      </w:pPr>
      <w:r w:rsidRPr="00E63E29">
        <w:rPr>
          <w:sz w:val="16"/>
          <w:szCs w:val="16"/>
        </w:rPr>
        <w:lastRenderedPageBreak/>
        <w:t>Приложение 4</w:t>
      </w:r>
    </w:p>
    <w:p w:rsidR="00863D10" w:rsidRPr="00E63E29" w:rsidRDefault="00863D10" w:rsidP="00863D10">
      <w:pPr>
        <w:pStyle w:val="210"/>
        <w:ind w:left="0" w:right="-141"/>
        <w:jc w:val="right"/>
        <w:rPr>
          <w:sz w:val="16"/>
          <w:szCs w:val="16"/>
        </w:rPr>
      </w:pPr>
      <w:r w:rsidRPr="00E63E29">
        <w:rPr>
          <w:sz w:val="16"/>
          <w:szCs w:val="16"/>
        </w:rPr>
        <w:t>к решению Думы Филипповского</w:t>
      </w:r>
      <w:r>
        <w:rPr>
          <w:sz w:val="16"/>
          <w:szCs w:val="16"/>
        </w:rPr>
        <w:t xml:space="preserve"> </w:t>
      </w:r>
      <w:r w:rsidRPr="00E63E29">
        <w:rPr>
          <w:sz w:val="16"/>
          <w:szCs w:val="16"/>
        </w:rPr>
        <w:t>муниципального образования</w:t>
      </w:r>
      <w:r>
        <w:rPr>
          <w:sz w:val="16"/>
          <w:szCs w:val="16"/>
        </w:rPr>
        <w:t xml:space="preserve"> </w:t>
      </w:r>
      <w:r w:rsidRPr="00E63E29">
        <w:rPr>
          <w:color w:val="000000"/>
          <w:sz w:val="16"/>
          <w:szCs w:val="16"/>
        </w:rPr>
        <w:t>№ 109 от 27.05.2020 года</w:t>
      </w:r>
    </w:p>
    <w:p w:rsidR="00863D10" w:rsidRPr="00E63E29" w:rsidRDefault="00863D10" w:rsidP="00863D10">
      <w:pPr>
        <w:pStyle w:val="210"/>
        <w:ind w:left="0" w:right="-141"/>
        <w:jc w:val="right"/>
        <w:rPr>
          <w:sz w:val="16"/>
          <w:szCs w:val="16"/>
        </w:rPr>
      </w:pPr>
      <w:r w:rsidRPr="00E63E29">
        <w:rPr>
          <w:sz w:val="16"/>
          <w:szCs w:val="16"/>
        </w:rPr>
        <w:t>«Об утверждении отчета об исполнении</w:t>
      </w:r>
      <w:r>
        <w:rPr>
          <w:sz w:val="16"/>
          <w:szCs w:val="16"/>
        </w:rPr>
        <w:t xml:space="preserve"> </w:t>
      </w:r>
      <w:r w:rsidRPr="00E63E29">
        <w:rPr>
          <w:sz w:val="16"/>
          <w:szCs w:val="16"/>
        </w:rPr>
        <w:t>бюджета Филипповского муниципального</w:t>
      </w:r>
      <w:r>
        <w:rPr>
          <w:sz w:val="16"/>
          <w:szCs w:val="16"/>
        </w:rPr>
        <w:t xml:space="preserve"> </w:t>
      </w:r>
      <w:r w:rsidRPr="00E63E29">
        <w:rPr>
          <w:sz w:val="16"/>
          <w:szCs w:val="16"/>
        </w:rPr>
        <w:t>образования за 2019 год»</w:t>
      </w:r>
    </w:p>
    <w:p w:rsidR="00863D10" w:rsidRDefault="00863D10" w:rsidP="00863D10">
      <w:pPr>
        <w:tabs>
          <w:tab w:val="left" w:pos="0"/>
        </w:tabs>
        <w:rPr>
          <w:rFonts w:ascii="Times New Roman" w:hAnsi="Times New Roman" w:cs="Times New Roman"/>
          <w:b/>
          <w:sz w:val="16"/>
          <w:szCs w:val="16"/>
        </w:rPr>
      </w:pPr>
    </w:p>
    <w:p w:rsidR="00863D10" w:rsidRPr="00E63E29" w:rsidRDefault="00863D10" w:rsidP="00863D10">
      <w:pPr>
        <w:tabs>
          <w:tab w:val="left" w:pos="0"/>
        </w:tabs>
        <w:jc w:val="center"/>
        <w:rPr>
          <w:rFonts w:ascii="Times New Roman" w:hAnsi="Times New Roman" w:cs="Times New Roman"/>
          <w:b/>
          <w:sz w:val="16"/>
          <w:szCs w:val="16"/>
        </w:rPr>
      </w:pPr>
      <w:r w:rsidRPr="00E63E29">
        <w:rPr>
          <w:rFonts w:ascii="Times New Roman" w:hAnsi="Times New Roman" w:cs="Times New Roman"/>
          <w:b/>
          <w:sz w:val="16"/>
          <w:szCs w:val="16"/>
        </w:rPr>
        <w:t xml:space="preserve">Отчет об исполнении бюджета Филипповского муниципального образования за 2019 год по расходам по целевым статьям (муниципальным программам и </w:t>
      </w:r>
      <w:proofErr w:type="spellStart"/>
      <w:r w:rsidRPr="00E63E29">
        <w:rPr>
          <w:rFonts w:ascii="Times New Roman" w:hAnsi="Times New Roman" w:cs="Times New Roman"/>
          <w:b/>
          <w:sz w:val="16"/>
          <w:szCs w:val="16"/>
        </w:rPr>
        <w:t>непрограммным</w:t>
      </w:r>
      <w:proofErr w:type="spellEnd"/>
      <w:r w:rsidRPr="00E63E29">
        <w:rPr>
          <w:rFonts w:ascii="Times New Roman" w:hAnsi="Times New Roman" w:cs="Times New Roman"/>
          <w:b/>
          <w:sz w:val="16"/>
          <w:szCs w:val="16"/>
        </w:rPr>
        <w:t xml:space="preserve"> направлениям деятельности), группам видов расходов, разделам, подразделам классификации расходов бюджетов</w:t>
      </w:r>
    </w:p>
    <w:tbl>
      <w:tblPr>
        <w:tblW w:w="10490" w:type="dxa"/>
        <w:tblInd w:w="-1026" w:type="dxa"/>
        <w:tblLayout w:type="fixed"/>
        <w:tblLook w:val="04A0"/>
      </w:tblPr>
      <w:tblGrid>
        <w:gridCol w:w="4253"/>
        <w:gridCol w:w="1417"/>
        <w:gridCol w:w="709"/>
        <w:gridCol w:w="709"/>
        <w:gridCol w:w="1417"/>
        <w:gridCol w:w="1276"/>
        <w:gridCol w:w="709"/>
      </w:tblGrid>
      <w:tr w:rsidR="00863D10" w:rsidRPr="00E63E29" w:rsidTr="00863D10">
        <w:trPr>
          <w:trHeight w:val="645"/>
          <w:tblHeader/>
        </w:trPr>
        <w:tc>
          <w:tcPr>
            <w:tcW w:w="4253"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Наименование</w:t>
            </w:r>
          </w:p>
        </w:tc>
        <w:tc>
          <w:tcPr>
            <w:tcW w:w="1417"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КВР</w:t>
            </w:r>
          </w:p>
        </w:tc>
        <w:tc>
          <w:tcPr>
            <w:tcW w:w="709"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863D10" w:rsidRPr="00E63E29" w:rsidRDefault="00863D10" w:rsidP="00863D10">
            <w:pPr>
              <w:jc w:val="center"/>
              <w:rPr>
                <w:rFonts w:ascii="Times New Roman" w:hAnsi="Times New Roman" w:cs="Times New Roman"/>
                <w:bCs/>
                <w:sz w:val="16"/>
                <w:szCs w:val="16"/>
              </w:rPr>
            </w:pPr>
            <w:proofErr w:type="spellStart"/>
            <w:r w:rsidRPr="00E63E29">
              <w:rPr>
                <w:rFonts w:ascii="Times New Roman" w:hAnsi="Times New Roman" w:cs="Times New Roman"/>
                <w:bCs/>
                <w:sz w:val="16"/>
                <w:szCs w:val="16"/>
              </w:rPr>
              <w:t>РзПР</w:t>
            </w:r>
            <w:proofErr w:type="spellEnd"/>
          </w:p>
        </w:tc>
        <w:tc>
          <w:tcPr>
            <w:tcW w:w="1417" w:type="dxa"/>
            <w:tcBorders>
              <w:top w:val="single" w:sz="8" w:space="0" w:color="auto"/>
              <w:left w:val="nil"/>
              <w:bottom w:val="single" w:sz="8" w:space="0" w:color="auto"/>
              <w:right w:val="nil"/>
            </w:tcBorders>
            <w:shd w:val="clear" w:color="auto" w:fill="auto"/>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Утверждено</w:t>
            </w:r>
          </w:p>
        </w:tc>
        <w:tc>
          <w:tcPr>
            <w:tcW w:w="1276" w:type="dxa"/>
            <w:tcBorders>
              <w:top w:val="single" w:sz="8" w:space="0" w:color="auto"/>
              <w:left w:val="single" w:sz="4" w:space="0" w:color="auto"/>
              <w:bottom w:val="single" w:sz="8" w:space="0" w:color="auto"/>
              <w:right w:val="nil"/>
            </w:tcBorders>
            <w:shd w:val="clear" w:color="auto" w:fill="auto"/>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Исполнено</w:t>
            </w:r>
          </w:p>
        </w:tc>
        <w:tc>
          <w:tcPr>
            <w:tcW w:w="709"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 исполнения</w:t>
            </w:r>
          </w:p>
        </w:tc>
      </w:tr>
      <w:tr w:rsidR="00863D10" w:rsidRPr="00E63E29" w:rsidTr="00863D10">
        <w:trPr>
          <w:trHeight w:val="79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b/>
                <w:bCs/>
                <w:sz w:val="16"/>
                <w:szCs w:val="16"/>
              </w:rPr>
            </w:pPr>
            <w:r w:rsidRPr="00E63E29">
              <w:rPr>
                <w:rFonts w:ascii="Times New Roman" w:hAnsi="Times New Roman" w:cs="Times New Roman"/>
                <w:b/>
                <w:bCs/>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E63E29">
              <w:rPr>
                <w:rFonts w:ascii="Times New Roman" w:hAnsi="Times New Roman" w:cs="Times New Roman"/>
                <w:b/>
                <w:bCs/>
                <w:sz w:val="16"/>
                <w:szCs w:val="16"/>
              </w:rPr>
              <w:t>Культурно-досуговый</w:t>
            </w:r>
            <w:proofErr w:type="spellEnd"/>
            <w:r w:rsidRPr="00E63E29">
              <w:rPr>
                <w:rFonts w:ascii="Times New Roman" w:hAnsi="Times New Roman" w:cs="Times New Roman"/>
                <w:b/>
                <w:bCs/>
                <w:sz w:val="16"/>
                <w:szCs w:val="16"/>
              </w:rPr>
              <w:t xml:space="preserve"> центр Филипповского муниципального образования» на 2017-2019 годы»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71.0.00.00000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 xml:space="preserve">00 </w:t>
            </w:r>
            <w:proofErr w:type="spellStart"/>
            <w:r w:rsidRPr="00E63E29">
              <w:rPr>
                <w:rFonts w:ascii="Times New Roman" w:hAnsi="Times New Roman" w:cs="Times New Roman"/>
                <w:b/>
                <w:bCs/>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1 060 508,00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1 060 508,00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100,0</w:t>
            </w:r>
          </w:p>
        </w:tc>
      </w:tr>
      <w:tr w:rsidR="00863D10" w:rsidRPr="00E63E29" w:rsidTr="00863D10">
        <w:trPr>
          <w:trHeight w:val="8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Муниципальная программа «Укрепление материально-технической базы Муниципального казенного учреждения культуры «</w:t>
            </w:r>
            <w:proofErr w:type="spellStart"/>
            <w:r w:rsidRPr="00E63E29">
              <w:rPr>
                <w:rFonts w:ascii="Times New Roman" w:hAnsi="Times New Roman" w:cs="Times New Roman"/>
                <w:sz w:val="16"/>
                <w:szCs w:val="16"/>
              </w:rPr>
              <w:t>Культурно-досуговый</w:t>
            </w:r>
            <w:proofErr w:type="spellEnd"/>
            <w:r w:rsidRPr="00E63E29">
              <w:rPr>
                <w:rFonts w:ascii="Times New Roman" w:hAnsi="Times New Roman" w:cs="Times New Roman"/>
                <w:sz w:val="16"/>
                <w:szCs w:val="16"/>
              </w:rPr>
              <w:t xml:space="preserve"> центр Филипповского муниципального образования» на 2017-2019 годы»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1 060 508,00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1 060 508,00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Развитие домов культуры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Основное мероприятие «Текущий ремонт»</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71.0.02.00000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Реализация мероприятий перечня проектов народных инициатив</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b/>
                <w:bCs/>
                <w:sz w:val="16"/>
                <w:szCs w:val="16"/>
              </w:rPr>
            </w:pPr>
            <w:proofErr w:type="spellStart"/>
            <w:r w:rsidRPr="00E63E29">
              <w:rPr>
                <w:rFonts w:ascii="Times New Roman" w:hAnsi="Times New Roman" w:cs="Times New Roman"/>
                <w:b/>
                <w:bCs/>
                <w:sz w:val="16"/>
                <w:szCs w:val="16"/>
              </w:rPr>
              <w:t>Непрограммные</w:t>
            </w:r>
            <w:proofErr w:type="spellEnd"/>
            <w:r w:rsidRPr="00E63E29">
              <w:rPr>
                <w:rFonts w:ascii="Times New Roman" w:hAnsi="Times New Roman" w:cs="Times New Roman"/>
                <w:b/>
                <w:bCs/>
                <w:sz w:val="16"/>
                <w:szCs w:val="16"/>
              </w:rPr>
              <w:t xml:space="preserve"> расходы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99.0.00.00000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 xml:space="preserve">00 </w:t>
            </w:r>
            <w:proofErr w:type="spellStart"/>
            <w:r w:rsidRPr="00E63E29">
              <w:rPr>
                <w:rFonts w:ascii="Times New Roman" w:hAnsi="Times New Roman" w:cs="Times New Roman"/>
                <w:b/>
                <w:bCs/>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9 187 372,65</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8 363 677,49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91,0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63E29">
              <w:rPr>
                <w:rFonts w:ascii="Times New Roman" w:hAnsi="Times New Roman" w:cs="Times New Roman"/>
                <w:sz w:val="16"/>
                <w:szCs w:val="16"/>
              </w:rPr>
              <w:t>Зиминского</w:t>
            </w:r>
            <w:proofErr w:type="spellEnd"/>
            <w:r w:rsidRPr="00E63E29">
              <w:rPr>
                <w:rFonts w:ascii="Times New Roman" w:hAnsi="Times New Roman" w:cs="Times New Roman"/>
                <w:sz w:val="16"/>
                <w:szCs w:val="16"/>
              </w:rPr>
              <w:t xml:space="preserve"> района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2 604 942,87</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2 540 388,71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97,5</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E63E29">
              <w:rPr>
                <w:rFonts w:ascii="Times New Roman" w:hAnsi="Times New Roman" w:cs="Times New Roman"/>
                <w:sz w:val="16"/>
                <w:szCs w:val="16"/>
              </w:rPr>
              <w:t>Зиминского</w:t>
            </w:r>
            <w:proofErr w:type="spellEnd"/>
            <w:r w:rsidRPr="00E63E29">
              <w:rPr>
                <w:rFonts w:ascii="Times New Roman" w:hAnsi="Times New Roman" w:cs="Times New Roman"/>
                <w:sz w:val="16"/>
                <w:szCs w:val="16"/>
              </w:rPr>
              <w:t xml:space="preserve"> района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99.1.01.00000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863D10" w:rsidRPr="00E63E29" w:rsidTr="00863D10">
        <w:trPr>
          <w:trHeight w:val="8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1 896 742,87</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1 877 306,73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1 539 767,33</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1 530 619,52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99,4</w:t>
            </w:r>
          </w:p>
        </w:tc>
      </w:tr>
      <w:tr w:rsidR="00863D10" w:rsidRPr="00E63E29" w:rsidTr="00863D10">
        <w:trPr>
          <w:trHeight w:val="8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1 539 767,33</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1 530 619,52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99,4</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lastRenderedPageBreak/>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1 539 767,33</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1 530 619,52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99,4</w:t>
            </w:r>
          </w:p>
        </w:tc>
      </w:tr>
      <w:tr w:rsidR="00863D10" w:rsidRPr="00E63E29" w:rsidTr="00863D10">
        <w:trPr>
          <w:trHeight w:val="64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1 539 767,33</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1 530 619,52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99,4</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обеспечение функций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356 975,54</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346 687,21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97,1</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351 864,54</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341 784,31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97,1</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351 864,54</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341 784,31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97,1</w:t>
            </w:r>
          </w:p>
        </w:tc>
      </w:tr>
      <w:tr w:rsidR="00863D10" w:rsidRPr="00E63E29" w:rsidTr="00863D10">
        <w:trPr>
          <w:trHeight w:val="64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351 864,54</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341 784,31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97,1</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5 111,00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4 902,90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95,9</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5 111,00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4 902,90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95,9</w:t>
            </w:r>
          </w:p>
        </w:tc>
      </w:tr>
      <w:tr w:rsidR="00863D10" w:rsidRPr="00E63E29" w:rsidTr="00863D10">
        <w:trPr>
          <w:trHeight w:val="64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5 111,00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4 902,90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95,9</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Осуществление областных государственных полномочий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37 100,00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1,9</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Осуществление отдельных областных государственных полномочий в сфере водоснабжения и водоотведения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36 400,00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8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34 667,00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34 667,00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Общеэкономические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34 667,00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1 733,00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1 733,00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Общеэкономические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1 733,00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127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64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Осуществление полномочий Российской Федерации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99.1.06.00000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Осуществление первичного воинского учета на территориях, где отсутствуют военные комиссариаты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8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106 700,00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106 700,00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ОБОРОНА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02 00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106 700,00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106 700,00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lastRenderedPageBreak/>
              <w:t>Мобилизационная и вневойсковая подготовка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106 700,00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106 700,00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8 400,00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8 400,00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ОБОРОНА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02 00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8 400,00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8 400,00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Мобилизационная и вневойсковая подготовка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8 400,00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8 400,00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4 588 378,74</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4 514 916,34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по оплате труда работникам муниципальных учреждений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3 934 023,90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3 865 090,56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98,3</w:t>
            </w:r>
          </w:p>
        </w:tc>
      </w:tr>
      <w:tr w:rsidR="00863D10" w:rsidRPr="00E63E29" w:rsidTr="00863D10">
        <w:trPr>
          <w:trHeight w:val="8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3 934 023,90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3 865 090,56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98,3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Другие вопросы в области жилищно-коммунального хозяйства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05 </w:t>
            </w:r>
            <w:proofErr w:type="spellStart"/>
            <w:r w:rsidRPr="00E63E29">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3 138 320,60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3 069 387,26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97,8</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3 138 320,60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3 069 387,26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97,8</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654 354,84</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649 825,78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99,3</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653 692,93</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649 313,87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653 692,93</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649 313,87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653 692,93</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649 313,87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99,3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661,91</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511,91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77,3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 КИНЕМАТОГРАФИЯ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661,91</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511,91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77,3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Культура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661,91</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511,91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77,3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1 994 051,04</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1 308 372,44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65,6</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76 762,57</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76 762,57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76 762,57</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76 762,57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76 762,57</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76 762,57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64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19 508,57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Другие 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57 254,00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57 254,00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127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63E29">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Межбюджетные трансферты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64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14 00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Прочие межбюджетные трансферты общего характера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500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Резервные фонды местных администраций</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lastRenderedPageBreak/>
              <w:t>Резервные фонды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Содержание и управление дорожным хозяйством (дорожным фондом)</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ЭКОНОМИКА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Дорожное хозяйство (дорожные фонды)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Мероприятия в области жилищно-коммунального хозяйства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336 970,72</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296 973,44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336 470,72</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296 577,83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336 470,72</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296 577,83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336 470,72</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296 577,83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Иные бюджетные ассигнования</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395,61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79,1</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395,61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79,1</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800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395,61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79,1</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Выплата ежемесячных доплат к трудовой пенсии лицам, замещавшим муниципальные должности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Социальное обеспечение и иные выплаты населению</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СОЦИАЛЬНАЯ ПОЛИТИКА</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Пенсионное обеспечение</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300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 xml:space="preserve">Оценка недвижимости, признание прав и регулирование отношений по муниципальной собственности </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Другие общегосударственные вопросы</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Организация мероприятий по переходу на новую систему по обращению с твердыми коммунальными отходами</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ЖИЛИЩНО-КОММУНАЛЬНОЕ ХОЗЯЙСТВО</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25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Благоустройство</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Закупка товаров, работ и услуг для обеспечения государственных (муниципальных) нужд</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00 </w:t>
            </w:r>
            <w:proofErr w:type="spellStart"/>
            <w:r w:rsidRPr="00E63E29">
              <w:rPr>
                <w:rFonts w:ascii="Times New Roman" w:hAnsi="Times New Roman" w:cs="Times New Roman"/>
                <w:sz w:val="16"/>
                <w:szCs w:val="16"/>
              </w:rPr>
              <w:t>00</w:t>
            </w:r>
            <w:proofErr w:type="spellEnd"/>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435"/>
        </w:trPr>
        <w:tc>
          <w:tcPr>
            <w:tcW w:w="4253" w:type="dxa"/>
            <w:tcBorders>
              <w:top w:val="nil"/>
              <w:left w:val="single" w:sz="8" w:space="0" w:color="auto"/>
              <w:bottom w:val="single" w:sz="4"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БЕЗОПАСНОСТЬ И ПРАВООХРАНИТЕЛЬНАЯ ДЕЯТЕЛЬНОСТЬ</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03 00</w:t>
            </w:r>
          </w:p>
        </w:tc>
        <w:tc>
          <w:tcPr>
            <w:tcW w:w="1417"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4"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255"/>
        </w:trPr>
        <w:tc>
          <w:tcPr>
            <w:tcW w:w="4253" w:type="dxa"/>
            <w:tcBorders>
              <w:top w:val="nil"/>
              <w:left w:val="single" w:sz="8" w:space="0" w:color="auto"/>
              <w:bottom w:val="single" w:sz="8" w:space="0" w:color="auto"/>
              <w:right w:val="nil"/>
            </w:tcBorders>
            <w:shd w:val="clear" w:color="auto" w:fill="auto"/>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пожарной безопасности</w:t>
            </w:r>
          </w:p>
        </w:tc>
        <w:tc>
          <w:tcPr>
            <w:tcW w:w="1417" w:type="dxa"/>
            <w:tcBorders>
              <w:top w:val="nil"/>
              <w:left w:val="single" w:sz="4" w:space="0" w:color="auto"/>
              <w:bottom w:val="single" w:sz="8"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99.3.00.80024</w:t>
            </w: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200</w:t>
            </w:r>
          </w:p>
        </w:tc>
        <w:tc>
          <w:tcPr>
            <w:tcW w:w="709" w:type="dxa"/>
            <w:tcBorders>
              <w:top w:val="nil"/>
              <w:left w:val="single" w:sz="4" w:space="0" w:color="auto"/>
              <w:bottom w:val="single" w:sz="8" w:space="0" w:color="auto"/>
              <w:right w:val="nil"/>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03 10</w:t>
            </w:r>
          </w:p>
        </w:tc>
        <w:tc>
          <w:tcPr>
            <w:tcW w:w="1417" w:type="dxa"/>
            <w:tcBorders>
              <w:top w:val="nil"/>
              <w:left w:val="single" w:sz="4" w:space="0" w:color="auto"/>
              <w:bottom w:val="single" w:sz="8"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8" w:space="0" w:color="auto"/>
              <w:right w:val="nil"/>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863D10" w:rsidRPr="00E63E29" w:rsidTr="00863D10">
        <w:trPr>
          <w:trHeight w:val="300"/>
        </w:trPr>
        <w:tc>
          <w:tcPr>
            <w:tcW w:w="4253" w:type="dxa"/>
            <w:tcBorders>
              <w:top w:val="nil"/>
              <w:left w:val="single" w:sz="8" w:space="0" w:color="auto"/>
              <w:bottom w:val="single" w:sz="8" w:space="0" w:color="auto"/>
              <w:right w:val="single" w:sz="4" w:space="0" w:color="auto"/>
            </w:tcBorders>
            <w:shd w:val="clear" w:color="auto" w:fill="auto"/>
            <w:noWrap/>
            <w:vAlign w:val="bottom"/>
            <w:hideMark/>
          </w:tcPr>
          <w:p w:rsidR="00863D10" w:rsidRPr="00E63E29" w:rsidRDefault="00863D10" w:rsidP="00863D10">
            <w:pPr>
              <w:rPr>
                <w:rFonts w:ascii="Times New Roman" w:hAnsi="Times New Roman" w:cs="Times New Roman"/>
                <w:b/>
                <w:sz w:val="16"/>
                <w:szCs w:val="16"/>
              </w:rPr>
            </w:pPr>
            <w:r w:rsidRPr="00E63E29">
              <w:rPr>
                <w:rFonts w:ascii="Times New Roman" w:hAnsi="Times New Roman" w:cs="Times New Roman"/>
                <w:b/>
                <w:sz w:val="16"/>
                <w:szCs w:val="16"/>
              </w:rPr>
              <w:t>Всего</w:t>
            </w:r>
          </w:p>
        </w:tc>
        <w:tc>
          <w:tcPr>
            <w:tcW w:w="1417" w:type="dxa"/>
            <w:tcBorders>
              <w:top w:val="nil"/>
              <w:left w:val="nil"/>
              <w:bottom w:val="single" w:sz="8"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p>
        </w:tc>
        <w:tc>
          <w:tcPr>
            <w:tcW w:w="709" w:type="dxa"/>
            <w:tcBorders>
              <w:top w:val="nil"/>
              <w:left w:val="nil"/>
              <w:bottom w:val="single" w:sz="8"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p>
        </w:tc>
        <w:tc>
          <w:tcPr>
            <w:tcW w:w="709" w:type="dxa"/>
            <w:tcBorders>
              <w:top w:val="nil"/>
              <w:left w:val="single" w:sz="4" w:space="0" w:color="auto"/>
              <w:bottom w:val="single" w:sz="8" w:space="0" w:color="auto"/>
              <w:right w:val="single" w:sz="4" w:space="0" w:color="auto"/>
            </w:tcBorders>
            <w:shd w:val="clear" w:color="auto" w:fill="auto"/>
            <w:noWrap/>
            <w:vAlign w:val="bottom"/>
            <w:hideMark/>
          </w:tcPr>
          <w:p w:rsidR="00863D10" w:rsidRPr="00E63E29" w:rsidRDefault="00863D10" w:rsidP="00863D10">
            <w:pPr>
              <w:jc w:val="center"/>
              <w:rPr>
                <w:rFonts w:ascii="Times New Roman" w:hAnsi="Times New Roman" w:cs="Times New Roman"/>
                <w:sz w:val="16"/>
                <w:szCs w:val="16"/>
              </w:rPr>
            </w:pPr>
          </w:p>
        </w:tc>
        <w:tc>
          <w:tcPr>
            <w:tcW w:w="1417" w:type="dxa"/>
            <w:tcBorders>
              <w:top w:val="single" w:sz="4" w:space="0" w:color="auto"/>
              <w:left w:val="nil"/>
              <w:bottom w:val="single" w:sz="8"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10 247 880,65</w:t>
            </w: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9 424 185,49</w:t>
            </w:r>
          </w:p>
        </w:tc>
        <w:tc>
          <w:tcPr>
            <w:tcW w:w="709"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863D10" w:rsidRPr="00E63E29" w:rsidRDefault="00863D10"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92,0</w:t>
            </w:r>
          </w:p>
        </w:tc>
      </w:tr>
    </w:tbl>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Приложение 5</w:t>
      </w:r>
    </w:p>
    <w:p w:rsidR="00863D10" w:rsidRPr="00E63E29" w:rsidRDefault="00863D10" w:rsidP="00863D10">
      <w:pPr>
        <w:pStyle w:val="210"/>
        <w:ind w:left="0" w:right="-141"/>
        <w:jc w:val="right"/>
        <w:rPr>
          <w:sz w:val="16"/>
          <w:szCs w:val="16"/>
        </w:rPr>
      </w:pPr>
      <w:r w:rsidRPr="00E63E29">
        <w:rPr>
          <w:sz w:val="16"/>
          <w:szCs w:val="16"/>
        </w:rPr>
        <w:t>к решению Думы Филипповского</w:t>
      </w:r>
      <w:r>
        <w:rPr>
          <w:sz w:val="16"/>
          <w:szCs w:val="16"/>
        </w:rPr>
        <w:t xml:space="preserve"> </w:t>
      </w:r>
      <w:r w:rsidRPr="00E63E29">
        <w:rPr>
          <w:sz w:val="16"/>
          <w:szCs w:val="16"/>
        </w:rPr>
        <w:t>муниципального образования</w:t>
      </w:r>
      <w:r>
        <w:rPr>
          <w:sz w:val="16"/>
          <w:szCs w:val="16"/>
        </w:rPr>
        <w:t xml:space="preserve"> </w:t>
      </w:r>
      <w:r w:rsidRPr="00E63E29">
        <w:rPr>
          <w:color w:val="000000"/>
          <w:sz w:val="16"/>
          <w:szCs w:val="16"/>
        </w:rPr>
        <w:t>№ 109 от  27.05.2020 года</w:t>
      </w:r>
    </w:p>
    <w:p w:rsidR="00863D10" w:rsidRPr="00E63E29" w:rsidRDefault="00863D10" w:rsidP="00863D10">
      <w:pPr>
        <w:pStyle w:val="210"/>
        <w:ind w:left="0" w:right="-141"/>
        <w:jc w:val="right"/>
        <w:rPr>
          <w:sz w:val="16"/>
          <w:szCs w:val="16"/>
        </w:rPr>
      </w:pPr>
      <w:r w:rsidRPr="00E63E29">
        <w:rPr>
          <w:sz w:val="16"/>
          <w:szCs w:val="16"/>
        </w:rPr>
        <w:t>«Об утверждении отчета об исполнении</w:t>
      </w:r>
      <w:r>
        <w:rPr>
          <w:sz w:val="16"/>
          <w:szCs w:val="16"/>
        </w:rPr>
        <w:t xml:space="preserve"> </w:t>
      </w:r>
      <w:r w:rsidRPr="00E63E29">
        <w:rPr>
          <w:sz w:val="16"/>
          <w:szCs w:val="16"/>
        </w:rPr>
        <w:t>бюджета Филипповского муниципального</w:t>
      </w:r>
      <w:r>
        <w:rPr>
          <w:sz w:val="16"/>
          <w:szCs w:val="16"/>
        </w:rPr>
        <w:t xml:space="preserve"> </w:t>
      </w:r>
      <w:r w:rsidRPr="00E63E29">
        <w:rPr>
          <w:sz w:val="16"/>
          <w:szCs w:val="16"/>
        </w:rPr>
        <w:t>образования за 2019 год»</w:t>
      </w:r>
    </w:p>
    <w:p w:rsidR="00863D10" w:rsidRDefault="00863D10" w:rsidP="00863D10">
      <w:pPr>
        <w:pStyle w:val="aa"/>
        <w:rPr>
          <w:rFonts w:ascii="Times New Roman" w:hAnsi="Times New Roman" w:cs="Times New Roman"/>
          <w:sz w:val="16"/>
          <w:szCs w:val="16"/>
        </w:rPr>
      </w:pPr>
    </w:p>
    <w:p w:rsidR="00E63E29" w:rsidRPr="00863D10" w:rsidRDefault="00863D10" w:rsidP="00863D10">
      <w:pPr>
        <w:pStyle w:val="aa"/>
        <w:jc w:val="center"/>
        <w:rPr>
          <w:rFonts w:ascii="Times New Roman" w:hAnsi="Times New Roman" w:cs="Times New Roman"/>
          <w:b/>
          <w:sz w:val="16"/>
          <w:szCs w:val="16"/>
        </w:rPr>
        <w:sectPr w:rsidR="00E63E29" w:rsidRPr="00863D10" w:rsidSect="00863D10">
          <w:pgSz w:w="11906" w:h="16838" w:code="9"/>
          <w:pgMar w:top="1134" w:right="851" w:bottom="1134" w:left="1701" w:header="709" w:footer="709" w:gutter="0"/>
          <w:cols w:space="708"/>
          <w:docGrid w:linePitch="360"/>
        </w:sectPr>
      </w:pPr>
      <w:r w:rsidRPr="00863D10">
        <w:rPr>
          <w:rFonts w:ascii="Times New Roman" w:hAnsi="Times New Roman" w:cs="Times New Roman"/>
          <w:b/>
          <w:sz w:val="16"/>
          <w:szCs w:val="16"/>
        </w:rPr>
        <w:t>Отчет об исполнении бюджета Филипповского муниципального образования за 2019 год по расходам по разделам, подразделам, целевым статьям и видам расходов по ведомственной структуре расходов бюдже</w:t>
      </w:r>
      <w:r>
        <w:rPr>
          <w:rFonts w:ascii="Times New Roman" w:hAnsi="Times New Roman" w:cs="Times New Roman"/>
          <w:b/>
          <w:sz w:val="16"/>
          <w:szCs w:val="16"/>
        </w:rPr>
        <w:t>та</w:t>
      </w:r>
    </w:p>
    <w:p w:rsidR="00E63E29" w:rsidRPr="00E63E29" w:rsidRDefault="00E63E29" w:rsidP="00863D10">
      <w:pPr>
        <w:pStyle w:val="24"/>
        <w:ind w:left="0"/>
        <w:rPr>
          <w:rFonts w:ascii="Times New Roman" w:hAnsi="Times New Roman" w:cs="Times New Roman"/>
          <w:bCs/>
          <w:sz w:val="16"/>
          <w:szCs w:val="16"/>
        </w:rPr>
      </w:pPr>
    </w:p>
    <w:tbl>
      <w:tblPr>
        <w:tblW w:w="10632" w:type="dxa"/>
        <w:tblInd w:w="-1026" w:type="dxa"/>
        <w:tblLayout w:type="fixed"/>
        <w:tblLook w:val="04A0"/>
      </w:tblPr>
      <w:tblGrid>
        <w:gridCol w:w="3402"/>
        <w:gridCol w:w="851"/>
        <w:gridCol w:w="709"/>
        <w:gridCol w:w="1417"/>
        <w:gridCol w:w="709"/>
        <w:gridCol w:w="1417"/>
        <w:gridCol w:w="1276"/>
        <w:gridCol w:w="851"/>
      </w:tblGrid>
      <w:tr w:rsidR="00E63E29" w:rsidRPr="00E63E29" w:rsidTr="00863D10">
        <w:trPr>
          <w:trHeight w:val="20"/>
          <w:tblHeader/>
        </w:trPr>
        <w:tc>
          <w:tcPr>
            <w:tcW w:w="3402"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Наименование</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КВСР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Cs/>
                <w:sz w:val="16"/>
                <w:szCs w:val="16"/>
              </w:rPr>
            </w:pPr>
            <w:proofErr w:type="spellStart"/>
            <w:r w:rsidRPr="00E63E29">
              <w:rPr>
                <w:rFonts w:ascii="Times New Roman" w:hAnsi="Times New Roman" w:cs="Times New Roman"/>
                <w:bCs/>
                <w:sz w:val="16"/>
                <w:szCs w:val="16"/>
              </w:rPr>
              <w:t>РзПР</w:t>
            </w:r>
            <w:proofErr w:type="spellEnd"/>
          </w:p>
        </w:tc>
        <w:tc>
          <w:tcPr>
            <w:tcW w:w="1417" w:type="dxa"/>
            <w:tcBorders>
              <w:top w:val="single" w:sz="8" w:space="0" w:color="auto"/>
              <w:left w:val="nil"/>
              <w:bottom w:val="single" w:sz="8" w:space="0" w:color="auto"/>
              <w:right w:val="single" w:sz="4"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КЦСР</w:t>
            </w:r>
          </w:p>
        </w:tc>
        <w:tc>
          <w:tcPr>
            <w:tcW w:w="709" w:type="dxa"/>
            <w:tcBorders>
              <w:top w:val="single" w:sz="8" w:space="0" w:color="auto"/>
              <w:left w:val="nil"/>
              <w:bottom w:val="single" w:sz="8" w:space="0" w:color="auto"/>
              <w:right w:val="single" w:sz="4" w:space="0" w:color="auto"/>
            </w:tcBorders>
            <w:shd w:val="clear" w:color="auto" w:fill="auto"/>
            <w:noWrap/>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КВР</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Утверждено</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Исполнено</w:t>
            </w:r>
          </w:p>
        </w:tc>
        <w:tc>
          <w:tcPr>
            <w:tcW w:w="851" w:type="dxa"/>
            <w:tcBorders>
              <w:top w:val="single" w:sz="8" w:space="0" w:color="auto"/>
              <w:left w:val="nil"/>
              <w:bottom w:val="single" w:sz="8" w:space="0" w:color="auto"/>
              <w:right w:val="single" w:sz="4" w:space="0" w:color="auto"/>
            </w:tcBorders>
            <w:shd w:val="clear" w:color="auto" w:fill="auto"/>
            <w:vAlign w:val="center"/>
            <w:hideMark/>
          </w:tcPr>
          <w:p w:rsidR="00E63E29" w:rsidRPr="00E63E29" w:rsidRDefault="00E63E29"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 исполнения</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b/>
                <w:bCs/>
                <w:sz w:val="16"/>
                <w:szCs w:val="16"/>
              </w:rPr>
            </w:pPr>
            <w:r w:rsidRPr="00E63E29">
              <w:rPr>
                <w:rFonts w:ascii="Times New Roman" w:hAnsi="Times New Roman" w:cs="Times New Roman"/>
                <w:b/>
                <w:bCs/>
                <w:sz w:val="16"/>
                <w:szCs w:val="16"/>
              </w:rPr>
              <w:t xml:space="preserve">Администрация Филипповского муниципального образования </w:t>
            </w:r>
            <w:proofErr w:type="spellStart"/>
            <w:r w:rsidRPr="00E63E29">
              <w:rPr>
                <w:rFonts w:ascii="Times New Roman" w:hAnsi="Times New Roman" w:cs="Times New Roman"/>
                <w:b/>
                <w:bCs/>
                <w:sz w:val="16"/>
                <w:szCs w:val="16"/>
              </w:rPr>
              <w:t>Зиминского</w:t>
            </w:r>
            <w:proofErr w:type="spellEnd"/>
            <w:r w:rsidRPr="00E63E29">
              <w:rPr>
                <w:rFonts w:ascii="Times New Roman" w:hAnsi="Times New Roman" w:cs="Times New Roman"/>
                <w:b/>
                <w:bCs/>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 xml:space="preserve">00 </w:t>
            </w:r>
            <w:proofErr w:type="spellStart"/>
            <w:r w:rsidRPr="00E63E29">
              <w:rPr>
                <w:rFonts w:ascii="Times New Roman" w:hAnsi="Times New Roman" w:cs="Times New Roman"/>
                <w:b/>
                <w:bCs/>
                <w:sz w:val="16"/>
                <w:szCs w:val="16"/>
              </w:rPr>
              <w:t>00</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b/>
                <w:bCs/>
                <w:sz w:val="16"/>
                <w:szCs w:val="16"/>
              </w:rPr>
            </w:pPr>
            <w:r w:rsidRPr="00E63E29">
              <w:rPr>
                <w:rFonts w:ascii="Times New Roman" w:hAnsi="Times New Roman" w:cs="Times New Roman"/>
                <w:b/>
                <w:bCs/>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10 247 880,65</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9 424 185,49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92,0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ОБЩЕГОСУДАРСТВЕННЫЕ ВОПРОСЫ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2 709 973,44</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2 678 819,28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98,9</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63E29">
              <w:rPr>
                <w:rFonts w:ascii="Times New Roman" w:hAnsi="Times New Roman" w:cs="Times New Roman"/>
                <w:sz w:val="16"/>
                <w:szCs w:val="16"/>
              </w:rPr>
              <w:t>Зиминского</w:t>
            </w:r>
            <w:proofErr w:type="spellEnd"/>
            <w:r w:rsidRPr="00E63E29">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Обеспечение деятельности мэра (главы) муниципального образования </w:t>
            </w:r>
            <w:proofErr w:type="spellStart"/>
            <w:r w:rsidRPr="00E63E29">
              <w:rPr>
                <w:rFonts w:ascii="Times New Roman" w:hAnsi="Times New Roman" w:cs="Times New Roman"/>
                <w:sz w:val="16"/>
                <w:szCs w:val="16"/>
              </w:rPr>
              <w:t>Зиминского</w:t>
            </w:r>
            <w:proofErr w:type="spellEnd"/>
            <w:r w:rsidRPr="00E63E29">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99.1.01.00000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556 000,00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547 281,98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98,4</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Фонд оплаты труда государственных (муниципальных) органов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121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436 000,00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428 279,97</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98,2</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99.1.01.80001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129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120 000,00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119 002,01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99,2</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1 916 951,44</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1 897 515,30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63E29">
              <w:rPr>
                <w:rFonts w:ascii="Times New Roman" w:hAnsi="Times New Roman" w:cs="Times New Roman"/>
                <w:sz w:val="16"/>
                <w:szCs w:val="16"/>
              </w:rPr>
              <w:t>Зиминского</w:t>
            </w:r>
            <w:proofErr w:type="spellEnd"/>
            <w:r w:rsidRPr="00E63E29">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1 897 442,87</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1 878 006,73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деятельности исполнительно-распорядительного органа  муниципального образования (администрация)</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99.1.04.00000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1 896 742,87</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1 877 306,73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по оплате труда работников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1 539 767,33</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1 530 619,52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99,4</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Фонд оплаты труда государственных (муниципальных) органов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121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1 217 470,70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1 208 322,89</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129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322 296,63</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322 296,63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Расходы на обеспечение функций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356 975,54</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346 687,21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97,1</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351 864,54</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341 784,31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97,1</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Уплата прочих налогов, сборов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852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3 861,00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3 743,00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96,9</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Уплата иных платежей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99.1.04.80002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853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1 250,00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1 159,90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92,8</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Осуществление областных государственных полномочий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99.1.05.00000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99.1.05.73150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19 508,57</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19 508,57</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01 04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19 508,57</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19 508,57</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Резервные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lastRenderedPageBreak/>
              <w:t>Резервные средства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870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Другие общегосударственные вопросы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234 022,00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234 022,00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234 022,00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234 022,00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Расходы на погашение просроченной кредиторской задолженности, сложившейся на начало финансового года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57 254,00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57 254,00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99.3.00.80006</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57 254,00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57 254,00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Оценка недвижимости, признание прав и регулирование отношений по муниципальной собственности </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01 13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176 768,00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ОБОРОНА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02 00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Мобилизационная и вневойсковая подготовка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63E29">
              <w:rPr>
                <w:rFonts w:ascii="Times New Roman" w:hAnsi="Times New Roman" w:cs="Times New Roman"/>
                <w:sz w:val="16"/>
                <w:szCs w:val="16"/>
              </w:rPr>
              <w:t>Зиминского</w:t>
            </w:r>
            <w:proofErr w:type="spellEnd"/>
            <w:r w:rsidRPr="00E63E29">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Осуществление полномочий Российской Федерации</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99.1.06.00000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115 100,00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Фонд оплаты труда государственных (муниципальных) органов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121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81 951,00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81 951,00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129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24 749,00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24 749,00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02 03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99.1.06.51180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8 400,00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8 400,00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БЕЗОПАСНОСТЬ И ПРАВООХРАНИТЕЛЬНАЯ ДЕЯТЕЛЬНОСТЬ</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03 00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пожарной безопасности</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первичных мер пожарной безопасности в границах сельских населенных пунктов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03 10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96 187,25</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НАЦИОНАЛЬНАЯ ЭКОНОМИКА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876 100,50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28,3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Общеэкономические вопросы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36 400,00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Обеспечение деятельности органов местного самоуправления муниципального образования </w:t>
            </w:r>
            <w:proofErr w:type="spellStart"/>
            <w:r w:rsidRPr="00E63E29">
              <w:rPr>
                <w:rFonts w:ascii="Times New Roman" w:hAnsi="Times New Roman" w:cs="Times New Roman"/>
                <w:sz w:val="16"/>
                <w:szCs w:val="16"/>
              </w:rPr>
              <w:t>Зиминского</w:t>
            </w:r>
            <w:proofErr w:type="spellEnd"/>
            <w:r w:rsidRPr="00E63E29">
              <w:rPr>
                <w:rFonts w:ascii="Times New Roman" w:hAnsi="Times New Roman" w:cs="Times New Roman"/>
                <w:sz w:val="16"/>
                <w:szCs w:val="16"/>
              </w:rPr>
              <w:t xml:space="preserve"> района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36 400,00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Осуществление областных государственных полномочий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99.1.05.00000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36 400,00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Фонд оплаты труда государственных (муниципальных) органов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121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26 626,00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129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8 041,00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99.1.05.73110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1 733,00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Дорожное хозяйство (дорожные фонды)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Содержание и управление дорожным хозяйством (дорожным фондом)</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04 09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99.3.00.80011</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839 700,50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247 969,00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29,5</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lastRenderedPageBreak/>
              <w:t>ЖИЛИЩНО-КОММУНАЛЬНОЕ ХОЗЯЙСТВО</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1 182 674,02</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1 092 676,74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92,4</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Коммунальное хозяйство</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336 970,72</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296 973,44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336 970,72</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296 973,44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Мероприятия в области жилищно-коммунального хозяйства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336 970,72</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296 973,44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336 470,72</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296 577,83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88,1</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Уплата иных платежей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99.3.00.80012</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853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395,61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79,1</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Благоустройство</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Организация мероприятий по переходу на новую систему по обращению с твердыми коммунальными отходами</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05 03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99.3.00.80023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50 000,00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 xml:space="preserve">0.00 </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Другие вопросы в области жилищно-коммунального хозяйства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05 </w:t>
            </w:r>
            <w:proofErr w:type="spellStart"/>
            <w:r w:rsidRPr="00E63E29">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05 </w:t>
            </w:r>
            <w:proofErr w:type="spellStart"/>
            <w:r w:rsidRPr="00E63E29">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по оплате труда работникам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05 </w:t>
            </w:r>
            <w:proofErr w:type="spellStart"/>
            <w:r w:rsidRPr="00E63E29">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795 703,30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Фонд оплаты труда казенных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05 </w:t>
            </w:r>
            <w:proofErr w:type="spellStart"/>
            <w:r w:rsidRPr="00E63E29">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111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607 891,87</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607 891,87</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 xml:space="preserve">05 </w:t>
            </w:r>
            <w:proofErr w:type="spellStart"/>
            <w:r w:rsidRPr="00E63E29">
              <w:rPr>
                <w:rFonts w:ascii="Times New Roman" w:hAnsi="Times New Roman" w:cs="Times New Roman"/>
                <w:sz w:val="16"/>
                <w:szCs w:val="16"/>
              </w:rPr>
              <w:t>05</w:t>
            </w:r>
            <w:proofErr w:type="spellEnd"/>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119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187 811,43</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187 811,43</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КУЛЬТУРА, КИНЕМАТОГРАФИЯ</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4 853 183,44</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4 779 721,04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98,5</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Культура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4 853 183,44</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4 779 721,04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98,5</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Основное мероприятие «Развитие и укрепление материально-технической базы муниципальных учреждений культуры»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71.0.01.00000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71.0.01.S2100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919 800,00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Основное мероприятие «Текущий ремонт»</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71.0.02.00000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71.0.02.S2370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140 708,00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Обеспечение деятельности учреждений находящихся в ведении органов местного самоуправления</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3 792 675,44</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3 719 213,04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98,1</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Расходы на выплаты по оплате труда работникам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3 138 320,60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3 069 387,26</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97,8</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Фонд оплаты труда казенных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111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2 447 936,70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2 382 903,64</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99.2.00.80004</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119</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690 383,90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686 483,62</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99,4</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Расходы на обеспечение деятельности (оказание услуг) муниципальных учреждений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654 354,84</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649 825,78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Прочая закупка товаров, работ и услуг</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244</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653 692,93</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649 313,87</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99,3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Уплата иных платежей</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08 01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99.2.00.80005</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853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661,91</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511,91</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77,3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СОЦИАЛЬНАЯ ПОЛИТИКА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10 00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Пенсионное обеспечение</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Выплата ежемесячных доплат к трудовой пенсии лицам, замещавшим муниципальные </w:t>
            </w:r>
            <w:r w:rsidRPr="00E63E29">
              <w:rPr>
                <w:rFonts w:ascii="Times New Roman" w:hAnsi="Times New Roman" w:cs="Times New Roman"/>
                <w:sz w:val="16"/>
                <w:szCs w:val="16"/>
              </w:rPr>
              <w:lastRenderedPageBreak/>
              <w:t>должности</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lastRenderedPageBreak/>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lastRenderedPageBreak/>
              <w:t>Иные пенсии, социальные доплаты к пенсиям</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10 01</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99.3.00.80013</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312</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35 500,00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34 550,18</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97,3</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МЕЖБЮДЖЕТНЫЕ ТРАНСФЕРТЫ ОБЩЕГО ХАРАКТЕРА БЮДЖЕТАМ БЮДЖЕТНОЙ СИСТЕМЫ РОССИЙСКОЙ ФЕДЕРАЦИИ</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14 00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Прочие межбюджетные трансферты общего характера</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Прочие </w:t>
            </w:r>
            <w:proofErr w:type="spellStart"/>
            <w:r w:rsidRPr="00E63E29">
              <w:rPr>
                <w:rFonts w:ascii="Times New Roman" w:hAnsi="Times New Roman" w:cs="Times New Roman"/>
                <w:sz w:val="16"/>
                <w:szCs w:val="16"/>
              </w:rPr>
              <w:t>непрограммные</w:t>
            </w:r>
            <w:proofErr w:type="spellEnd"/>
            <w:r w:rsidRPr="00E63E29">
              <w:rPr>
                <w:rFonts w:ascii="Times New Roman" w:hAnsi="Times New Roman" w:cs="Times New Roman"/>
                <w:sz w:val="16"/>
                <w:szCs w:val="16"/>
              </w:rPr>
              <w:t xml:space="preserve"> расходы</w:t>
            </w:r>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99.3.00.00000</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4"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63E29">
              <w:rPr>
                <w:rFonts w:ascii="Times New Roman" w:hAnsi="Times New Roman" w:cs="Times New Roman"/>
                <w:sz w:val="16"/>
                <w:szCs w:val="16"/>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851" w:type="dxa"/>
            <w:tcBorders>
              <w:top w:val="nil"/>
              <w:left w:val="single" w:sz="4" w:space="0" w:color="auto"/>
              <w:bottom w:val="single" w:sz="4"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14 03</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99.3.00.80009</w:t>
            </w:r>
          </w:p>
        </w:tc>
        <w:tc>
          <w:tcPr>
            <w:tcW w:w="709"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000</w:t>
            </w:r>
          </w:p>
        </w:tc>
        <w:tc>
          <w:tcPr>
            <w:tcW w:w="1417"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4"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851" w:type="dxa"/>
            <w:tcBorders>
              <w:top w:val="nil"/>
              <w:left w:val="single" w:sz="4" w:space="0" w:color="auto"/>
              <w:bottom w:val="single" w:sz="4"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8" w:space="0" w:color="auto"/>
              <w:bottom w:val="single" w:sz="8" w:space="0" w:color="auto"/>
              <w:right w:val="nil"/>
            </w:tcBorders>
            <w:shd w:val="clear" w:color="000000" w:fill="FFFFFF"/>
            <w:vAlign w:val="bottom"/>
            <w:hideMark/>
          </w:tcPr>
          <w:p w:rsidR="00E63E29" w:rsidRPr="00E63E29" w:rsidRDefault="00E63E29" w:rsidP="00863D10">
            <w:pPr>
              <w:rPr>
                <w:rFonts w:ascii="Times New Roman" w:hAnsi="Times New Roman" w:cs="Times New Roman"/>
                <w:sz w:val="16"/>
                <w:szCs w:val="16"/>
              </w:rPr>
            </w:pPr>
            <w:r w:rsidRPr="00E63E29">
              <w:rPr>
                <w:rFonts w:ascii="Times New Roman" w:hAnsi="Times New Roman" w:cs="Times New Roman"/>
                <w:sz w:val="16"/>
                <w:szCs w:val="16"/>
              </w:rPr>
              <w:t>Иные межбюджетные трансферты</w:t>
            </w:r>
          </w:p>
        </w:tc>
        <w:tc>
          <w:tcPr>
            <w:tcW w:w="851" w:type="dxa"/>
            <w:tcBorders>
              <w:top w:val="nil"/>
              <w:left w:val="single" w:sz="4" w:space="0" w:color="auto"/>
              <w:bottom w:val="single" w:sz="8" w:space="0" w:color="auto"/>
              <w:right w:val="nil"/>
            </w:tcBorders>
            <w:shd w:val="clear" w:color="000000" w:fill="FFFFFF"/>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960</w:t>
            </w:r>
          </w:p>
        </w:tc>
        <w:tc>
          <w:tcPr>
            <w:tcW w:w="709" w:type="dxa"/>
            <w:tcBorders>
              <w:top w:val="nil"/>
              <w:left w:val="single" w:sz="4" w:space="0" w:color="auto"/>
              <w:bottom w:val="single" w:sz="8"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14 03</w:t>
            </w:r>
          </w:p>
        </w:tc>
        <w:tc>
          <w:tcPr>
            <w:tcW w:w="1417" w:type="dxa"/>
            <w:tcBorders>
              <w:top w:val="nil"/>
              <w:left w:val="single" w:sz="4" w:space="0" w:color="auto"/>
              <w:bottom w:val="single" w:sz="8" w:space="0" w:color="auto"/>
              <w:right w:val="nil"/>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99.3.00.80009</w:t>
            </w:r>
          </w:p>
        </w:tc>
        <w:tc>
          <w:tcPr>
            <w:tcW w:w="709" w:type="dxa"/>
            <w:tcBorders>
              <w:top w:val="nil"/>
              <w:left w:val="single" w:sz="4" w:space="0" w:color="auto"/>
              <w:bottom w:val="single" w:sz="8" w:space="0" w:color="auto"/>
              <w:right w:val="single" w:sz="4" w:space="0" w:color="auto"/>
            </w:tcBorders>
            <w:shd w:val="clear" w:color="000000" w:fill="FFFFFF"/>
            <w:noWrap/>
            <w:vAlign w:val="bottom"/>
            <w:hideMark/>
          </w:tcPr>
          <w:p w:rsidR="00E63E29" w:rsidRPr="00E63E29" w:rsidRDefault="00E63E29" w:rsidP="00863D10">
            <w:pPr>
              <w:jc w:val="center"/>
              <w:rPr>
                <w:rFonts w:ascii="Times New Roman" w:hAnsi="Times New Roman" w:cs="Times New Roman"/>
                <w:sz w:val="16"/>
                <w:szCs w:val="16"/>
              </w:rPr>
            </w:pPr>
            <w:r w:rsidRPr="00E63E29">
              <w:rPr>
                <w:rFonts w:ascii="Times New Roman" w:hAnsi="Times New Roman" w:cs="Times New Roman"/>
                <w:sz w:val="16"/>
                <w:szCs w:val="16"/>
              </w:rPr>
              <w:t>540</w:t>
            </w:r>
          </w:p>
        </w:tc>
        <w:tc>
          <w:tcPr>
            <w:tcW w:w="1417" w:type="dxa"/>
            <w:tcBorders>
              <w:top w:val="nil"/>
              <w:left w:val="single" w:sz="4" w:space="0" w:color="auto"/>
              <w:bottom w:val="single" w:sz="8"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1276" w:type="dxa"/>
            <w:tcBorders>
              <w:top w:val="nil"/>
              <w:left w:val="single" w:sz="4" w:space="0" w:color="auto"/>
              <w:bottom w:val="single" w:sz="8" w:space="0" w:color="auto"/>
              <w:right w:val="nil"/>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379 162,00</w:t>
            </w:r>
          </w:p>
        </w:tc>
        <w:tc>
          <w:tcPr>
            <w:tcW w:w="851" w:type="dxa"/>
            <w:tcBorders>
              <w:top w:val="nil"/>
              <w:left w:val="single" w:sz="4" w:space="0" w:color="auto"/>
              <w:bottom w:val="single" w:sz="8" w:space="0" w:color="auto"/>
              <w:right w:val="single" w:sz="4" w:space="0" w:color="auto"/>
            </w:tcBorders>
            <w:shd w:val="clear" w:color="000000" w:fill="FFFFFF"/>
            <w:noWrap/>
            <w:vAlign w:val="bottom"/>
            <w:hideMark/>
          </w:tcPr>
          <w:p w:rsidR="00E63E29" w:rsidRPr="00E63E29" w:rsidRDefault="00E63E29" w:rsidP="00863D10">
            <w:pPr>
              <w:jc w:val="right"/>
              <w:rPr>
                <w:rFonts w:ascii="Times New Roman" w:hAnsi="Times New Roman" w:cs="Times New Roman"/>
                <w:sz w:val="16"/>
                <w:szCs w:val="16"/>
              </w:rPr>
            </w:pPr>
            <w:r w:rsidRPr="00E63E29">
              <w:rPr>
                <w:rFonts w:ascii="Times New Roman" w:hAnsi="Times New Roman" w:cs="Times New Roman"/>
                <w:sz w:val="16"/>
                <w:szCs w:val="16"/>
              </w:rPr>
              <w:t>100,0</w:t>
            </w:r>
          </w:p>
        </w:tc>
      </w:tr>
      <w:tr w:rsidR="00E63E29" w:rsidRPr="00E63E29" w:rsidTr="00863D10">
        <w:trPr>
          <w:trHeight w:val="20"/>
        </w:trPr>
        <w:tc>
          <w:tcPr>
            <w:tcW w:w="3402" w:type="dxa"/>
            <w:tcBorders>
              <w:top w:val="nil"/>
              <w:left w:val="single" w:sz="4" w:space="0" w:color="auto"/>
              <w:bottom w:val="single" w:sz="8" w:space="0" w:color="auto"/>
              <w:right w:val="nil"/>
            </w:tcBorders>
            <w:shd w:val="clear" w:color="auto" w:fill="auto"/>
            <w:noWrap/>
            <w:vAlign w:val="bottom"/>
            <w:hideMark/>
          </w:tcPr>
          <w:p w:rsidR="00E63E29" w:rsidRPr="00E63E29" w:rsidRDefault="00E63E29" w:rsidP="00863D10">
            <w:pPr>
              <w:rPr>
                <w:rFonts w:ascii="Times New Roman" w:hAnsi="Times New Roman" w:cs="Times New Roman"/>
                <w:b/>
                <w:bCs/>
                <w:sz w:val="16"/>
                <w:szCs w:val="16"/>
              </w:rPr>
            </w:pPr>
            <w:r w:rsidRPr="00E63E29">
              <w:rPr>
                <w:rFonts w:ascii="Times New Roman" w:hAnsi="Times New Roman" w:cs="Times New Roman"/>
                <w:b/>
                <w:bCs/>
                <w:sz w:val="16"/>
                <w:szCs w:val="16"/>
              </w:rPr>
              <w:t>Итого:</w:t>
            </w:r>
          </w:p>
        </w:tc>
        <w:tc>
          <w:tcPr>
            <w:tcW w:w="851" w:type="dxa"/>
            <w:tcBorders>
              <w:top w:val="nil"/>
              <w:left w:val="single" w:sz="4" w:space="0" w:color="auto"/>
              <w:bottom w:val="single" w:sz="8" w:space="0" w:color="auto"/>
              <w:right w:val="nil"/>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p>
        </w:tc>
        <w:tc>
          <w:tcPr>
            <w:tcW w:w="1417" w:type="dxa"/>
            <w:tcBorders>
              <w:top w:val="nil"/>
              <w:left w:val="nil"/>
              <w:bottom w:val="single" w:sz="8"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p>
        </w:tc>
        <w:tc>
          <w:tcPr>
            <w:tcW w:w="709" w:type="dxa"/>
            <w:tcBorders>
              <w:top w:val="nil"/>
              <w:left w:val="nil"/>
              <w:bottom w:val="single" w:sz="8" w:space="0" w:color="auto"/>
              <w:right w:val="single" w:sz="4" w:space="0" w:color="auto"/>
            </w:tcBorders>
            <w:shd w:val="clear" w:color="auto" w:fill="auto"/>
            <w:noWrap/>
            <w:vAlign w:val="bottom"/>
            <w:hideMark/>
          </w:tcPr>
          <w:p w:rsidR="00E63E29" w:rsidRPr="00E63E29" w:rsidRDefault="00E63E29" w:rsidP="00863D10">
            <w:pPr>
              <w:jc w:val="center"/>
              <w:rPr>
                <w:rFonts w:ascii="Times New Roman" w:hAnsi="Times New Roman" w:cs="Times New Roman"/>
                <w:sz w:val="16"/>
                <w:szCs w:val="16"/>
              </w:rPr>
            </w:pPr>
          </w:p>
        </w:tc>
        <w:tc>
          <w:tcPr>
            <w:tcW w:w="1417" w:type="dxa"/>
            <w:tcBorders>
              <w:top w:val="nil"/>
              <w:left w:val="nil"/>
              <w:bottom w:val="single" w:sz="8"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10 247 880,65</w:t>
            </w:r>
          </w:p>
        </w:tc>
        <w:tc>
          <w:tcPr>
            <w:tcW w:w="1276" w:type="dxa"/>
            <w:tcBorders>
              <w:top w:val="nil"/>
              <w:left w:val="nil"/>
              <w:bottom w:val="single" w:sz="8"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9 424 185,49</w:t>
            </w:r>
          </w:p>
        </w:tc>
        <w:tc>
          <w:tcPr>
            <w:tcW w:w="851" w:type="dxa"/>
            <w:tcBorders>
              <w:top w:val="nil"/>
              <w:left w:val="nil"/>
              <w:bottom w:val="single" w:sz="8" w:space="0" w:color="auto"/>
              <w:right w:val="single" w:sz="4" w:space="0" w:color="auto"/>
            </w:tcBorders>
            <w:shd w:val="clear" w:color="auto" w:fill="auto"/>
            <w:noWrap/>
            <w:vAlign w:val="bottom"/>
            <w:hideMark/>
          </w:tcPr>
          <w:p w:rsidR="00E63E29" w:rsidRPr="00E63E29" w:rsidRDefault="00E63E29" w:rsidP="00863D10">
            <w:pPr>
              <w:jc w:val="right"/>
              <w:rPr>
                <w:rFonts w:ascii="Times New Roman" w:hAnsi="Times New Roman" w:cs="Times New Roman"/>
                <w:b/>
                <w:bCs/>
                <w:sz w:val="16"/>
                <w:szCs w:val="16"/>
              </w:rPr>
            </w:pPr>
            <w:r w:rsidRPr="00E63E29">
              <w:rPr>
                <w:rFonts w:ascii="Times New Roman" w:hAnsi="Times New Roman" w:cs="Times New Roman"/>
                <w:b/>
                <w:bCs/>
                <w:sz w:val="16"/>
                <w:szCs w:val="16"/>
              </w:rPr>
              <w:t>92,0</w:t>
            </w:r>
          </w:p>
        </w:tc>
      </w:tr>
    </w:tbl>
    <w:p w:rsidR="00E63E29" w:rsidRPr="00E63E29" w:rsidRDefault="00E63E29" w:rsidP="00E63E29">
      <w:pPr>
        <w:pStyle w:val="24"/>
        <w:ind w:left="0"/>
        <w:jc w:val="right"/>
        <w:rPr>
          <w:rFonts w:ascii="Times New Roman" w:hAnsi="Times New Roman" w:cs="Times New Roman"/>
          <w:bCs/>
          <w:sz w:val="16"/>
          <w:szCs w:val="16"/>
        </w:rPr>
      </w:pPr>
    </w:p>
    <w:p w:rsidR="00863D10" w:rsidRPr="00E63E29" w:rsidRDefault="00863D10" w:rsidP="00863D10">
      <w:pPr>
        <w:pStyle w:val="24"/>
        <w:ind w:left="0" w:right="-144"/>
        <w:jc w:val="right"/>
        <w:rPr>
          <w:rFonts w:ascii="Times New Roman" w:hAnsi="Times New Roman" w:cs="Times New Roman"/>
          <w:sz w:val="16"/>
          <w:szCs w:val="16"/>
        </w:rPr>
      </w:pPr>
      <w:r w:rsidRPr="00E63E29">
        <w:rPr>
          <w:rFonts w:ascii="Times New Roman" w:hAnsi="Times New Roman" w:cs="Times New Roman"/>
          <w:sz w:val="16"/>
          <w:szCs w:val="16"/>
        </w:rPr>
        <w:t>Приложение 6</w:t>
      </w:r>
    </w:p>
    <w:p w:rsidR="00863D10" w:rsidRPr="00E63E29" w:rsidRDefault="00863D10" w:rsidP="00863D10">
      <w:pPr>
        <w:pStyle w:val="210"/>
        <w:ind w:left="0" w:right="-141"/>
        <w:jc w:val="right"/>
        <w:rPr>
          <w:sz w:val="16"/>
          <w:szCs w:val="16"/>
        </w:rPr>
      </w:pPr>
      <w:r w:rsidRPr="00E63E29">
        <w:rPr>
          <w:sz w:val="16"/>
          <w:szCs w:val="16"/>
        </w:rPr>
        <w:t>к решению Думы Филипповского</w:t>
      </w:r>
      <w:r>
        <w:rPr>
          <w:sz w:val="16"/>
          <w:szCs w:val="16"/>
        </w:rPr>
        <w:t xml:space="preserve">  </w:t>
      </w:r>
      <w:r w:rsidRPr="00E63E29">
        <w:rPr>
          <w:sz w:val="16"/>
          <w:szCs w:val="16"/>
        </w:rPr>
        <w:t>муниципального образования</w:t>
      </w:r>
      <w:r>
        <w:rPr>
          <w:sz w:val="16"/>
          <w:szCs w:val="16"/>
        </w:rPr>
        <w:t xml:space="preserve"> </w:t>
      </w:r>
      <w:r w:rsidRPr="00E63E29">
        <w:rPr>
          <w:color w:val="000000"/>
          <w:sz w:val="16"/>
          <w:szCs w:val="16"/>
        </w:rPr>
        <w:t>№ 109 от  27.05.2020 года</w:t>
      </w:r>
    </w:p>
    <w:p w:rsidR="00E63E29" w:rsidRDefault="00863D10" w:rsidP="00863D10">
      <w:pPr>
        <w:pStyle w:val="210"/>
        <w:ind w:left="0" w:right="-141"/>
        <w:jc w:val="right"/>
        <w:rPr>
          <w:sz w:val="16"/>
          <w:szCs w:val="16"/>
        </w:rPr>
      </w:pPr>
      <w:r w:rsidRPr="00E63E29">
        <w:rPr>
          <w:sz w:val="16"/>
          <w:szCs w:val="16"/>
        </w:rPr>
        <w:t>«Об утверждении отчета об исполнении</w:t>
      </w:r>
      <w:r>
        <w:rPr>
          <w:sz w:val="16"/>
          <w:szCs w:val="16"/>
        </w:rPr>
        <w:t xml:space="preserve"> </w:t>
      </w:r>
      <w:r w:rsidRPr="00E63E29">
        <w:rPr>
          <w:sz w:val="16"/>
          <w:szCs w:val="16"/>
        </w:rPr>
        <w:t>бюджета Филипповского муниципального</w:t>
      </w:r>
      <w:r>
        <w:rPr>
          <w:sz w:val="16"/>
          <w:szCs w:val="16"/>
        </w:rPr>
        <w:t xml:space="preserve"> </w:t>
      </w:r>
      <w:r w:rsidRPr="00E63E29">
        <w:rPr>
          <w:sz w:val="16"/>
          <w:szCs w:val="16"/>
        </w:rPr>
        <w:t>образования за 2019 год»</w:t>
      </w:r>
    </w:p>
    <w:p w:rsidR="00863D10" w:rsidRPr="00863D10" w:rsidRDefault="00863D10" w:rsidP="00863D10">
      <w:pPr>
        <w:pStyle w:val="210"/>
        <w:ind w:left="0" w:right="-141"/>
        <w:jc w:val="right"/>
        <w:rPr>
          <w:sz w:val="16"/>
          <w:szCs w:val="16"/>
        </w:rPr>
      </w:pPr>
    </w:p>
    <w:p w:rsidR="00E63E29" w:rsidRPr="00BE652A" w:rsidRDefault="00863D10" w:rsidP="00BE652A">
      <w:pPr>
        <w:jc w:val="center"/>
        <w:rPr>
          <w:rFonts w:ascii="Times New Roman" w:hAnsi="Times New Roman" w:cs="Times New Roman"/>
          <w:b/>
          <w:sz w:val="16"/>
          <w:szCs w:val="16"/>
        </w:rPr>
      </w:pPr>
      <w:r w:rsidRPr="00E63E29">
        <w:rPr>
          <w:rFonts w:ascii="Times New Roman" w:hAnsi="Times New Roman" w:cs="Times New Roman"/>
          <w:b/>
          <w:sz w:val="16"/>
          <w:szCs w:val="16"/>
        </w:rPr>
        <w:t xml:space="preserve">Отчет об исполнении бюджета Филипповского муниципального образования за 2019 год по источникам финансирования дефицита бюджета по кодам </w:t>
      </w:r>
      <w:proofErr w:type="gramStart"/>
      <w:r w:rsidRPr="00E63E29">
        <w:rPr>
          <w:rFonts w:ascii="Times New Roman" w:hAnsi="Times New Roman" w:cs="Times New Roman"/>
          <w:b/>
          <w:sz w:val="16"/>
          <w:szCs w:val="16"/>
        </w:rPr>
        <w:t>классификации источников финансирования дефицитов бюджетов Российской Федерации</w:t>
      </w:r>
      <w:proofErr w:type="gramEnd"/>
    </w:p>
    <w:tbl>
      <w:tblPr>
        <w:tblW w:w="10632" w:type="dxa"/>
        <w:tblInd w:w="-1026" w:type="dxa"/>
        <w:tblLayout w:type="fixed"/>
        <w:tblLook w:val="04A0"/>
      </w:tblPr>
      <w:tblGrid>
        <w:gridCol w:w="3828"/>
        <w:gridCol w:w="2447"/>
        <w:gridCol w:w="1522"/>
        <w:gridCol w:w="1559"/>
        <w:gridCol w:w="1276"/>
      </w:tblGrid>
      <w:tr w:rsidR="00863D10" w:rsidRPr="00E63E29" w:rsidTr="00863D10">
        <w:trPr>
          <w:trHeight w:val="20"/>
        </w:trPr>
        <w:tc>
          <w:tcPr>
            <w:tcW w:w="382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Наименование показателя</w:t>
            </w:r>
          </w:p>
        </w:tc>
        <w:tc>
          <w:tcPr>
            <w:tcW w:w="2447" w:type="dxa"/>
            <w:tcBorders>
              <w:top w:val="single" w:sz="4" w:space="0" w:color="000000"/>
              <w:left w:val="nil"/>
              <w:bottom w:val="single" w:sz="4" w:space="0" w:color="000000"/>
              <w:right w:val="single" w:sz="4" w:space="0" w:color="000000"/>
            </w:tcBorders>
            <w:shd w:val="clear" w:color="000000" w:fill="FFFFFF"/>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Код источника финансирования по бюджетной классификации</w:t>
            </w:r>
          </w:p>
        </w:tc>
        <w:tc>
          <w:tcPr>
            <w:tcW w:w="1522" w:type="dxa"/>
            <w:tcBorders>
              <w:top w:val="single" w:sz="4" w:space="0" w:color="000000"/>
              <w:left w:val="nil"/>
              <w:bottom w:val="single" w:sz="4" w:space="0" w:color="000000"/>
              <w:right w:val="single" w:sz="4" w:space="0" w:color="000000"/>
            </w:tcBorders>
            <w:shd w:val="clear" w:color="000000" w:fill="FFFFFF"/>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Утверждено</w:t>
            </w:r>
          </w:p>
        </w:tc>
        <w:tc>
          <w:tcPr>
            <w:tcW w:w="1559" w:type="dxa"/>
            <w:tcBorders>
              <w:top w:val="single" w:sz="4" w:space="0" w:color="000000"/>
              <w:left w:val="nil"/>
              <w:bottom w:val="single" w:sz="4" w:space="0" w:color="000000"/>
              <w:right w:val="single" w:sz="4" w:space="0" w:color="000000"/>
            </w:tcBorders>
            <w:shd w:val="clear" w:color="000000" w:fill="FFFFFF"/>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Исполнено</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rsidR="00863D10" w:rsidRPr="00E63E29" w:rsidRDefault="00863D10" w:rsidP="00863D10">
            <w:pPr>
              <w:jc w:val="center"/>
              <w:rPr>
                <w:rFonts w:ascii="Times New Roman" w:hAnsi="Times New Roman" w:cs="Times New Roman"/>
                <w:bCs/>
                <w:sz w:val="16"/>
                <w:szCs w:val="16"/>
              </w:rPr>
            </w:pPr>
            <w:r w:rsidRPr="00E63E29">
              <w:rPr>
                <w:rFonts w:ascii="Times New Roman" w:hAnsi="Times New Roman" w:cs="Times New Roman"/>
                <w:bCs/>
                <w:sz w:val="16"/>
                <w:szCs w:val="16"/>
              </w:rPr>
              <w:t>% исполнения</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ИТОГО</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00090000000000000000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142 281,65</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-664 651,94</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-467,1</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Изменение остатков средств</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00001000000000000000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142 281,65</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-664 651,94</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-467,1</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Изменение остатков средств на счетах по учету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00001050000000000000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142 281,65</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-664 651,94</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-467,1</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Увеличение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00001050000000000500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-10 105 599,00</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-10 238 269,48</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101,3</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Увеличение прочих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00001050200000000500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-10 105 599,00</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-10 238 269,48</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101,3</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Увеличение прочих остатков денежных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00001050201000000510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-10 105 599,00</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-10 238 269,48</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101,3</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Увеличение прочих остатков денежных средств бюджетов сельских поселений</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00001050201100000510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-10 105 599,00</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-10 238 269,48</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101,3</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Уменьшение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00001050000000000600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10 247 880,65</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9 573 617,54</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93,4</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Уменьшение прочих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00001050200000000600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10 247 880,65</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9 573 617,54</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93,4</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Уменьшение прочих остатков денежных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00001050201000000610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10 247 880,65</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9 573 617,54</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93,4</w:t>
            </w:r>
          </w:p>
        </w:tc>
      </w:tr>
      <w:tr w:rsidR="00863D10" w:rsidRPr="00E63E29" w:rsidTr="00863D10">
        <w:trPr>
          <w:trHeight w:val="20"/>
        </w:trPr>
        <w:tc>
          <w:tcPr>
            <w:tcW w:w="3828" w:type="dxa"/>
            <w:tcBorders>
              <w:top w:val="nil"/>
              <w:left w:val="single" w:sz="4" w:space="0" w:color="000000"/>
              <w:bottom w:val="single" w:sz="4" w:space="0" w:color="000000"/>
              <w:right w:val="single" w:sz="4" w:space="0" w:color="000000"/>
            </w:tcBorders>
            <w:shd w:val="clear" w:color="000000" w:fill="FFFFFF"/>
            <w:vAlign w:val="bottom"/>
            <w:hideMark/>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Уменьшение прочих остатков денежных средств бюджетов сельских поселений</w:t>
            </w:r>
          </w:p>
        </w:tc>
        <w:tc>
          <w:tcPr>
            <w:tcW w:w="2447" w:type="dxa"/>
            <w:tcBorders>
              <w:top w:val="nil"/>
              <w:left w:val="nil"/>
              <w:bottom w:val="single" w:sz="4" w:space="0" w:color="000000"/>
              <w:right w:val="single" w:sz="4" w:space="0" w:color="000000"/>
            </w:tcBorders>
            <w:shd w:val="clear" w:color="000000" w:fill="FFFFFF"/>
            <w:vAlign w:val="bottom"/>
            <w:hideMark/>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00001050201100000610</w:t>
            </w:r>
          </w:p>
        </w:tc>
        <w:tc>
          <w:tcPr>
            <w:tcW w:w="1522"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10 247 880,65</w:t>
            </w:r>
          </w:p>
        </w:tc>
        <w:tc>
          <w:tcPr>
            <w:tcW w:w="1559"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9 573 617,54</w:t>
            </w:r>
          </w:p>
        </w:tc>
        <w:tc>
          <w:tcPr>
            <w:tcW w:w="1276" w:type="dxa"/>
            <w:tcBorders>
              <w:top w:val="nil"/>
              <w:left w:val="nil"/>
              <w:bottom w:val="single" w:sz="4" w:space="0" w:color="000000"/>
              <w:right w:val="single" w:sz="4" w:space="0" w:color="000000"/>
            </w:tcBorders>
            <w:shd w:val="clear" w:color="000000" w:fill="FFFFFF"/>
            <w:noWrap/>
            <w:vAlign w:val="bottom"/>
            <w:hideMark/>
          </w:tcPr>
          <w:p w:rsidR="00863D10" w:rsidRPr="00E63E29" w:rsidRDefault="00863D10" w:rsidP="00863D10">
            <w:pPr>
              <w:jc w:val="right"/>
              <w:rPr>
                <w:rFonts w:ascii="Times New Roman" w:hAnsi="Times New Roman" w:cs="Times New Roman"/>
                <w:sz w:val="16"/>
                <w:szCs w:val="16"/>
              </w:rPr>
            </w:pPr>
            <w:r w:rsidRPr="00E63E29">
              <w:rPr>
                <w:rFonts w:ascii="Times New Roman" w:hAnsi="Times New Roman" w:cs="Times New Roman"/>
                <w:sz w:val="16"/>
                <w:szCs w:val="16"/>
              </w:rPr>
              <w:t>93,4</w:t>
            </w:r>
          </w:p>
        </w:tc>
      </w:tr>
    </w:tbl>
    <w:p w:rsidR="00863D10" w:rsidRDefault="00863D10" w:rsidP="00863D10">
      <w:pPr>
        <w:pStyle w:val="210"/>
        <w:ind w:left="0" w:right="-141"/>
        <w:rPr>
          <w:sz w:val="16"/>
          <w:szCs w:val="16"/>
        </w:rPr>
      </w:pPr>
    </w:p>
    <w:p w:rsidR="00863D10" w:rsidRPr="00E63E29" w:rsidRDefault="00863D10" w:rsidP="00863D10">
      <w:pPr>
        <w:pStyle w:val="210"/>
        <w:ind w:left="0" w:right="-141"/>
        <w:jc w:val="right"/>
        <w:rPr>
          <w:sz w:val="16"/>
          <w:szCs w:val="16"/>
        </w:rPr>
      </w:pPr>
      <w:r w:rsidRPr="00E63E29">
        <w:rPr>
          <w:sz w:val="16"/>
          <w:szCs w:val="16"/>
        </w:rPr>
        <w:t>Приложение 7</w:t>
      </w:r>
    </w:p>
    <w:p w:rsidR="00863D10" w:rsidRPr="00E63E29" w:rsidRDefault="00863D10" w:rsidP="00863D10">
      <w:pPr>
        <w:pStyle w:val="210"/>
        <w:ind w:left="0" w:right="-141"/>
        <w:jc w:val="right"/>
        <w:rPr>
          <w:sz w:val="16"/>
          <w:szCs w:val="16"/>
        </w:rPr>
      </w:pPr>
      <w:r w:rsidRPr="00E63E29">
        <w:rPr>
          <w:sz w:val="16"/>
          <w:szCs w:val="16"/>
        </w:rPr>
        <w:t>к решению Думы Филипповского</w:t>
      </w:r>
      <w:r>
        <w:rPr>
          <w:sz w:val="16"/>
          <w:szCs w:val="16"/>
        </w:rPr>
        <w:t xml:space="preserve"> </w:t>
      </w:r>
      <w:r w:rsidRPr="00E63E29">
        <w:rPr>
          <w:sz w:val="16"/>
          <w:szCs w:val="16"/>
        </w:rPr>
        <w:t>муниципального образования</w:t>
      </w:r>
      <w:r>
        <w:rPr>
          <w:sz w:val="16"/>
          <w:szCs w:val="16"/>
        </w:rPr>
        <w:t xml:space="preserve"> </w:t>
      </w:r>
      <w:r w:rsidRPr="00E63E29">
        <w:rPr>
          <w:color w:val="000000"/>
          <w:sz w:val="16"/>
          <w:szCs w:val="16"/>
        </w:rPr>
        <w:t>№ 109 от  27.05.2020 года</w:t>
      </w:r>
    </w:p>
    <w:p w:rsidR="00863D10" w:rsidRPr="00E63E29" w:rsidRDefault="00863D10" w:rsidP="00863D10">
      <w:pPr>
        <w:pStyle w:val="210"/>
        <w:ind w:left="0" w:right="-141"/>
        <w:jc w:val="right"/>
        <w:rPr>
          <w:sz w:val="16"/>
          <w:szCs w:val="16"/>
        </w:rPr>
      </w:pPr>
      <w:r w:rsidRPr="00E63E29">
        <w:rPr>
          <w:sz w:val="16"/>
          <w:szCs w:val="16"/>
        </w:rPr>
        <w:t>«Об утверждении отчета об исполнении</w:t>
      </w:r>
      <w:r>
        <w:rPr>
          <w:sz w:val="16"/>
          <w:szCs w:val="16"/>
        </w:rPr>
        <w:t xml:space="preserve"> </w:t>
      </w:r>
      <w:r w:rsidRPr="00E63E29">
        <w:rPr>
          <w:sz w:val="16"/>
          <w:szCs w:val="16"/>
        </w:rPr>
        <w:t xml:space="preserve">бюджета Филипповского </w:t>
      </w:r>
      <w:r>
        <w:rPr>
          <w:sz w:val="16"/>
          <w:szCs w:val="16"/>
        </w:rPr>
        <w:t>муниципального о</w:t>
      </w:r>
      <w:r w:rsidRPr="00E63E29">
        <w:rPr>
          <w:sz w:val="16"/>
          <w:szCs w:val="16"/>
        </w:rPr>
        <w:t>бразования за 2019 год»</w:t>
      </w:r>
    </w:p>
    <w:p w:rsidR="00E63E29" w:rsidRPr="00E63E29" w:rsidRDefault="00E63E29" w:rsidP="00863D10">
      <w:pPr>
        <w:pStyle w:val="24"/>
        <w:tabs>
          <w:tab w:val="left" w:pos="3544"/>
        </w:tabs>
        <w:ind w:left="0"/>
        <w:rPr>
          <w:rFonts w:ascii="Times New Roman" w:hAnsi="Times New Roman" w:cs="Times New Roman"/>
          <w:bCs/>
          <w:sz w:val="16"/>
          <w:szCs w:val="16"/>
        </w:rPr>
        <w:sectPr w:rsidR="00E63E29" w:rsidRPr="00E63E29" w:rsidSect="00863D10">
          <w:pgSz w:w="11906" w:h="16838" w:code="9"/>
          <w:pgMar w:top="1134" w:right="851" w:bottom="1134" w:left="1701" w:header="709" w:footer="709" w:gutter="0"/>
          <w:cols w:space="708"/>
          <w:docGrid w:linePitch="360"/>
        </w:sectPr>
      </w:pPr>
    </w:p>
    <w:p w:rsidR="00E63E29" w:rsidRPr="00E63E29" w:rsidRDefault="00E63E29" w:rsidP="00863D10">
      <w:pPr>
        <w:rPr>
          <w:rFonts w:ascii="Times New Roman" w:hAnsi="Times New Roman" w:cs="Times New Roman"/>
          <w:sz w:val="16"/>
          <w:szCs w:val="16"/>
        </w:rPr>
      </w:pPr>
    </w:p>
    <w:p w:rsidR="00863D10" w:rsidRPr="00E63E29" w:rsidRDefault="00863D10" w:rsidP="00863D10">
      <w:pPr>
        <w:pStyle w:val="31"/>
        <w:jc w:val="center"/>
        <w:rPr>
          <w:b/>
          <w:sz w:val="16"/>
          <w:szCs w:val="16"/>
        </w:rPr>
      </w:pPr>
      <w:r w:rsidRPr="00E63E29">
        <w:rPr>
          <w:b/>
          <w:sz w:val="16"/>
          <w:szCs w:val="16"/>
        </w:rPr>
        <w:t>Отчет об использовании бюджетных ассигнований резервного фонда Администрации Филипповского муниципального образования за 2019 год</w:t>
      </w:r>
    </w:p>
    <w:p w:rsidR="00E63E29" w:rsidRPr="00E63E29" w:rsidRDefault="00E63E29" w:rsidP="00863D10">
      <w:pPr>
        <w:rPr>
          <w:rFonts w:ascii="Times New Roman" w:hAnsi="Times New Roman" w:cs="Times New Roman"/>
          <w:sz w:val="16"/>
          <w:szCs w:val="16"/>
        </w:rPr>
      </w:pPr>
    </w:p>
    <w:tbl>
      <w:tblPr>
        <w:tblW w:w="5536"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88"/>
        <w:gridCol w:w="1808"/>
      </w:tblGrid>
      <w:tr w:rsidR="00863D10" w:rsidRPr="00E63E29" w:rsidTr="00863D10">
        <w:tc>
          <w:tcPr>
            <w:tcW w:w="4147" w:type="pct"/>
            <w:vAlign w:val="center"/>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Наименование</w:t>
            </w:r>
          </w:p>
        </w:tc>
        <w:tc>
          <w:tcPr>
            <w:tcW w:w="853" w:type="pct"/>
            <w:vAlign w:val="center"/>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Сумма (рублей)</w:t>
            </w: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1. Размер бюджетных ассигнований резервного фонда администрации Филипповского муниципального образования на текущий финансовый год, установленный решением Думы Филипповского муниципального образования</w:t>
            </w:r>
          </w:p>
        </w:tc>
        <w:tc>
          <w:tcPr>
            <w:tcW w:w="853" w:type="pct"/>
            <w:vAlign w:val="bottom"/>
          </w:tcPr>
          <w:p w:rsidR="00863D10" w:rsidRPr="00E63E29" w:rsidRDefault="00863D10" w:rsidP="00863D10">
            <w:pPr>
              <w:jc w:val="center"/>
              <w:rPr>
                <w:rFonts w:ascii="Times New Roman" w:hAnsi="Times New Roman" w:cs="Times New Roman"/>
                <w:sz w:val="16"/>
                <w:szCs w:val="16"/>
              </w:rPr>
            </w:pPr>
            <w:r w:rsidRPr="00E63E29">
              <w:rPr>
                <w:rFonts w:ascii="Times New Roman" w:hAnsi="Times New Roman" w:cs="Times New Roman"/>
                <w:sz w:val="16"/>
                <w:szCs w:val="16"/>
              </w:rPr>
              <w:t>3 000,00</w:t>
            </w: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2. Распределение бюджетных ассигнований резервного фонда администрации Филипповского муниципального образования на текущий финансовый год на отчетную дату</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3. Фактическое использование средств резервного фонда администрации Филипповского муниципального образования на отчетную дату, всего</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 xml:space="preserve">        В том числе:</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3.1</w:t>
            </w:r>
            <w:proofErr w:type="gramStart"/>
            <w:r w:rsidRPr="00E63E29">
              <w:rPr>
                <w:rFonts w:ascii="Times New Roman" w:hAnsi="Times New Roman" w:cs="Times New Roman"/>
                <w:sz w:val="16"/>
                <w:szCs w:val="16"/>
              </w:rPr>
              <w:t xml:space="preserve"> Н</w:t>
            </w:r>
            <w:proofErr w:type="gramEnd"/>
            <w:r w:rsidRPr="00E63E29">
              <w:rPr>
                <w:rFonts w:ascii="Times New Roman" w:hAnsi="Times New Roman" w:cs="Times New Roman"/>
                <w:sz w:val="16"/>
                <w:szCs w:val="16"/>
              </w:rPr>
              <w:t>а ликвидацию последствий чрезвычайных ситуаций природного и техногенного характера, из них:</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а) проведение поисковых и аварийно-восстановительных работ в зоне чрезвычайных ситуаций</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б) мероприятия по жизнеобеспечению пострадавшего населения: обеспечение питьевой водой, питанием, развертывание и содержание пунктов временного проживания, аренда зданий (сооружений) для пострадавших граждан в течение необходимого срока, но не более месяца, и другие виды жизнеобеспечения населения</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в) проведение экстренных противоэпидемических мероприятий</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г) оказание разовой материальной помощи попавшим в экстренную ситуацию и (или) пострадавшим гражданам</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3.2. На выплату собственникам животных и (или) собственникам продуктов животноводства их стоимости в случае изъятия при ликвидации особо опасных болезней животных на территории Филипповского муниципального образования</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r w:rsidR="00863D10" w:rsidRPr="00E63E29" w:rsidTr="00863D10">
        <w:tc>
          <w:tcPr>
            <w:tcW w:w="4147" w:type="pct"/>
            <w:vAlign w:val="center"/>
          </w:tcPr>
          <w:p w:rsidR="00863D10" w:rsidRPr="00E63E29" w:rsidRDefault="00863D10" w:rsidP="00863D10">
            <w:pPr>
              <w:rPr>
                <w:rFonts w:ascii="Times New Roman" w:hAnsi="Times New Roman" w:cs="Times New Roman"/>
                <w:sz w:val="16"/>
                <w:szCs w:val="16"/>
              </w:rPr>
            </w:pPr>
            <w:r w:rsidRPr="00E63E29">
              <w:rPr>
                <w:rFonts w:ascii="Times New Roman" w:hAnsi="Times New Roman" w:cs="Times New Roman"/>
                <w:sz w:val="16"/>
                <w:szCs w:val="16"/>
              </w:rPr>
              <w:t>3.3 Финансирование прочих мероприятий, связанных с ликвидацией последствий стихийных бедствий и других чрезвычайных ситуаций, из них:</w:t>
            </w:r>
          </w:p>
        </w:tc>
        <w:tc>
          <w:tcPr>
            <w:tcW w:w="853" w:type="pct"/>
            <w:vAlign w:val="bottom"/>
          </w:tcPr>
          <w:p w:rsidR="00863D10" w:rsidRPr="00E63E29" w:rsidRDefault="00863D10" w:rsidP="00863D10">
            <w:pPr>
              <w:jc w:val="center"/>
              <w:rPr>
                <w:rFonts w:ascii="Times New Roman" w:hAnsi="Times New Roman" w:cs="Times New Roman"/>
                <w:sz w:val="16"/>
                <w:szCs w:val="16"/>
              </w:rPr>
            </w:pPr>
          </w:p>
        </w:tc>
      </w:tr>
    </w:tbl>
    <w:p w:rsidR="00863D10" w:rsidRDefault="00863D10" w:rsidP="00863D10">
      <w:pPr>
        <w:pStyle w:val="210"/>
        <w:ind w:left="0" w:right="-141"/>
        <w:jc w:val="right"/>
        <w:rPr>
          <w:sz w:val="16"/>
          <w:szCs w:val="16"/>
        </w:rPr>
      </w:pPr>
    </w:p>
    <w:p w:rsidR="00863D10" w:rsidRPr="00E63E29" w:rsidRDefault="00863D10" w:rsidP="00863D10">
      <w:pPr>
        <w:pStyle w:val="210"/>
        <w:ind w:left="0" w:right="-141"/>
        <w:jc w:val="right"/>
        <w:rPr>
          <w:sz w:val="16"/>
          <w:szCs w:val="16"/>
        </w:rPr>
      </w:pPr>
      <w:r w:rsidRPr="00E63E29">
        <w:rPr>
          <w:sz w:val="16"/>
          <w:szCs w:val="16"/>
        </w:rPr>
        <w:t>Приложение 8</w:t>
      </w:r>
    </w:p>
    <w:p w:rsidR="00863D10" w:rsidRPr="00E63E29" w:rsidRDefault="00863D10" w:rsidP="00863D10">
      <w:pPr>
        <w:pStyle w:val="210"/>
        <w:ind w:left="0" w:right="-141"/>
        <w:jc w:val="right"/>
        <w:rPr>
          <w:sz w:val="16"/>
          <w:szCs w:val="16"/>
        </w:rPr>
      </w:pPr>
      <w:r w:rsidRPr="00E63E29">
        <w:rPr>
          <w:sz w:val="16"/>
          <w:szCs w:val="16"/>
        </w:rPr>
        <w:t>к решению Думы Филипповского</w:t>
      </w:r>
      <w:r>
        <w:rPr>
          <w:sz w:val="16"/>
          <w:szCs w:val="16"/>
        </w:rPr>
        <w:t xml:space="preserve"> </w:t>
      </w:r>
      <w:r w:rsidRPr="00E63E29">
        <w:rPr>
          <w:sz w:val="16"/>
          <w:szCs w:val="16"/>
        </w:rPr>
        <w:t>муниципального образования</w:t>
      </w:r>
    </w:p>
    <w:p w:rsidR="00863D10" w:rsidRPr="00E63E29" w:rsidRDefault="00863D10" w:rsidP="00BE652A">
      <w:pPr>
        <w:pStyle w:val="210"/>
        <w:ind w:left="0" w:right="-141"/>
        <w:jc w:val="right"/>
        <w:rPr>
          <w:sz w:val="16"/>
          <w:szCs w:val="16"/>
        </w:rPr>
      </w:pPr>
      <w:r w:rsidRPr="00E63E29">
        <w:rPr>
          <w:sz w:val="16"/>
          <w:szCs w:val="16"/>
        </w:rPr>
        <w:t>«Об утверждении отчета об исполнении</w:t>
      </w:r>
      <w:r w:rsidR="00BE652A">
        <w:rPr>
          <w:sz w:val="16"/>
          <w:szCs w:val="16"/>
        </w:rPr>
        <w:t xml:space="preserve"> </w:t>
      </w:r>
      <w:r w:rsidRPr="00E63E29">
        <w:rPr>
          <w:sz w:val="16"/>
          <w:szCs w:val="16"/>
        </w:rPr>
        <w:t>бюджета Филипповского муниципального</w:t>
      </w:r>
      <w:r w:rsidR="00BE652A">
        <w:rPr>
          <w:sz w:val="16"/>
          <w:szCs w:val="16"/>
        </w:rPr>
        <w:t xml:space="preserve"> </w:t>
      </w:r>
      <w:r w:rsidRPr="00E63E29">
        <w:rPr>
          <w:sz w:val="16"/>
          <w:szCs w:val="16"/>
        </w:rPr>
        <w:t>образования за 2019 год»</w:t>
      </w:r>
    </w:p>
    <w:p w:rsidR="00863D10" w:rsidRPr="00E63E29" w:rsidRDefault="00863D10" w:rsidP="00863D10">
      <w:pPr>
        <w:ind w:right="-144"/>
        <w:jc w:val="right"/>
        <w:rPr>
          <w:rFonts w:ascii="Times New Roman" w:hAnsi="Times New Roman" w:cs="Times New Roman"/>
          <w:sz w:val="16"/>
          <w:szCs w:val="16"/>
        </w:rPr>
      </w:pPr>
      <w:r w:rsidRPr="00E63E29">
        <w:rPr>
          <w:rFonts w:ascii="Times New Roman" w:hAnsi="Times New Roman" w:cs="Times New Roman"/>
          <w:sz w:val="16"/>
          <w:szCs w:val="16"/>
        </w:rPr>
        <w:t>№ 109 от  27.05.2020 года</w:t>
      </w:r>
    </w:p>
    <w:p w:rsidR="00BE652A" w:rsidRPr="00E63E29" w:rsidRDefault="00BE652A" w:rsidP="00BE652A">
      <w:pPr>
        <w:pStyle w:val="210"/>
        <w:ind w:left="0" w:right="-141"/>
        <w:jc w:val="center"/>
        <w:rPr>
          <w:sz w:val="16"/>
          <w:szCs w:val="16"/>
        </w:rPr>
      </w:pPr>
      <w:r w:rsidRPr="00E63E29">
        <w:rPr>
          <w:b/>
          <w:bCs/>
          <w:color w:val="000000"/>
          <w:sz w:val="16"/>
          <w:szCs w:val="16"/>
        </w:rPr>
        <w:t>Отчет об использовании бюджетных ассигнований дорожного фонда Филипповского муниципального образования за 2019 год</w:t>
      </w:r>
    </w:p>
    <w:tbl>
      <w:tblPr>
        <w:tblW w:w="1063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0"/>
        <w:gridCol w:w="2694"/>
        <w:gridCol w:w="992"/>
        <w:gridCol w:w="1560"/>
        <w:gridCol w:w="1559"/>
        <w:gridCol w:w="1417"/>
        <w:gridCol w:w="1560"/>
      </w:tblGrid>
      <w:tr w:rsidR="00BE652A" w:rsidRPr="00E63E29" w:rsidTr="00BE652A">
        <w:trPr>
          <w:trHeight w:val="20"/>
        </w:trPr>
        <w:tc>
          <w:tcPr>
            <w:tcW w:w="850" w:type="dxa"/>
            <w:vMerge w:val="restart"/>
            <w:shd w:val="clear" w:color="auto" w:fill="auto"/>
            <w:noWrap/>
            <w:vAlign w:val="center"/>
            <w:hideMark/>
          </w:tcPr>
          <w:p w:rsidR="00BE652A" w:rsidRPr="00E63E29" w:rsidRDefault="00BE652A" w:rsidP="006F6ED6">
            <w:pPr>
              <w:jc w:val="center"/>
              <w:rPr>
                <w:rFonts w:ascii="Times New Roman" w:hAnsi="Times New Roman" w:cs="Times New Roman"/>
                <w:bCs/>
                <w:sz w:val="16"/>
                <w:szCs w:val="16"/>
              </w:rPr>
            </w:pPr>
            <w:proofErr w:type="spellStart"/>
            <w:proofErr w:type="gramStart"/>
            <w:r w:rsidRPr="00E63E29">
              <w:rPr>
                <w:rFonts w:ascii="Times New Roman" w:hAnsi="Times New Roman" w:cs="Times New Roman"/>
                <w:bCs/>
                <w:sz w:val="16"/>
                <w:szCs w:val="16"/>
              </w:rPr>
              <w:t>п</w:t>
            </w:r>
            <w:proofErr w:type="spellEnd"/>
            <w:proofErr w:type="gramEnd"/>
            <w:r w:rsidRPr="00E63E29">
              <w:rPr>
                <w:rFonts w:ascii="Times New Roman" w:hAnsi="Times New Roman" w:cs="Times New Roman"/>
                <w:bCs/>
                <w:sz w:val="16"/>
                <w:szCs w:val="16"/>
              </w:rPr>
              <w:t>/</w:t>
            </w:r>
            <w:proofErr w:type="spellStart"/>
            <w:r w:rsidRPr="00E63E29">
              <w:rPr>
                <w:rFonts w:ascii="Times New Roman" w:hAnsi="Times New Roman" w:cs="Times New Roman"/>
                <w:bCs/>
                <w:sz w:val="16"/>
                <w:szCs w:val="16"/>
              </w:rPr>
              <w:t>п</w:t>
            </w:r>
            <w:proofErr w:type="spellEnd"/>
          </w:p>
        </w:tc>
        <w:tc>
          <w:tcPr>
            <w:tcW w:w="2694" w:type="dxa"/>
            <w:vMerge w:val="restart"/>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Направления расходования средств дорожного фонда Филипповского муниципального образования</w:t>
            </w:r>
          </w:p>
        </w:tc>
        <w:tc>
          <w:tcPr>
            <w:tcW w:w="2552" w:type="dxa"/>
            <w:gridSpan w:val="2"/>
            <w:shd w:val="clear" w:color="auto" w:fill="auto"/>
            <w:vAlign w:val="bottom"/>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 xml:space="preserve">Утвержденный объем бюджетных ассигнований дорожного фонда Филипповского муниципального образования </w:t>
            </w:r>
          </w:p>
        </w:tc>
        <w:tc>
          <w:tcPr>
            <w:tcW w:w="1559" w:type="dxa"/>
            <w:vMerge w:val="restart"/>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Использовано бюджетных ассигнований дорожного фонда Филипповского муниципального образования в 2019 году</w:t>
            </w:r>
          </w:p>
        </w:tc>
        <w:tc>
          <w:tcPr>
            <w:tcW w:w="1417" w:type="dxa"/>
            <w:vMerge w:val="restart"/>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Остаток бюджетных ассигнований дорожного фонда Филипповского муниципального образования в 2019 году</w:t>
            </w:r>
          </w:p>
        </w:tc>
        <w:tc>
          <w:tcPr>
            <w:tcW w:w="1560" w:type="dxa"/>
            <w:vMerge w:val="restart"/>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Процент использования бюджетных ассигнований дорожного фонда Филипповского муниципального образования в 2019 году, %</w:t>
            </w:r>
          </w:p>
        </w:tc>
      </w:tr>
      <w:tr w:rsidR="00BE652A" w:rsidRPr="00E63E29" w:rsidTr="00BE652A">
        <w:trPr>
          <w:trHeight w:val="20"/>
        </w:trPr>
        <w:tc>
          <w:tcPr>
            <w:tcW w:w="850" w:type="dxa"/>
            <w:vMerge/>
            <w:vAlign w:val="center"/>
            <w:hideMark/>
          </w:tcPr>
          <w:p w:rsidR="00BE652A" w:rsidRPr="00E63E29" w:rsidRDefault="00BE652A" w:rsidP="006F6ED6">
            <w:pPr>
              <w:rPr>
                <w:rFonts w:ascii="Times New Roman" w:hAnsi="Times New Roman" w:cs="Times New Roman"/>
                <w:bCs/>
                <w:sz w:val="16"/>
                <w:szCs w:val="16"/>
              </w:rPr>
            </w:pPr>
          </w:p>
        </w:tc>
        <w:tc>
          <w:tcPr>
            <w:tcW w:w="2694" w:type="dxa"/>
            <w:vMerge/>
            <w:vAlign w:val="center"/>
            <w:hideMark/>
          </w:tcPr>
          <w:p w:rsidR="00BE652A" w:rsidRPr="00E63E29" w:rsidRDefault="00BE652A" w:rsidP="006F6ED6">
            <w:pPr>
              <w:rPr>
                <w:rFonts w:ascii="Times New Roman" w:hAnsi="Times New Roman" w:cs="Times New Roman"/>
                <w:bCs/>
                <w:sz w:val="16"/>
                <w:szCs w:val="16"/>
              </w:rPr>
            </w:pPr>
          </w:p>
        </w:tc>
        <w:tc>
          <w:tcPr>
            <w:tcW w:w="992" w:type="dxa"/>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в 2019 году</w:t>
            </w:r>
          </w:p>
        </w:tc>
        <w:tc>
          <w:tcPr>
            <w:tcW w:w="1560" w:type="dxa"/>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в том числе не использованные бюджетные ассигнования 2018 года</w:t>
            </w:r>
          </w:p>
        </w:tc>
        <w:tc>
          <w:tcPr>
            <w:tcW w:w="1559" w:type="dxa"/>
            <w:vMerge/>
            <w:vAlign w:val="center"/>
            <w:hideMark/>
          </w:tcPr>
          <w:p w:rsidR="00BE652A" w:rsidRPr="00E63E29" w:rsidRDefault="00BE652A" w:rsidP="006F6ED6">
            <w:pPr>
              <w:rPr>
                <w:rFonts w:ascii="Times New Roman" w:hAnsi="Times New Roman" w:cs="Times New Roman"/>
                <w:bCs/>
                <w:sz w:val="16"/>
                <w:szCs w:val="16"/>
                <w:highlight w:val="yellow"/>
              </w:rPr>
            </w:pPr>
          </w:p>
        </w:tc>
        <w:tc>
          <w:tcPr>
            <w:tcW w:w="1417" w:type="dxa"/>
            <w:vMerge/>
            <w:vAlign w:val="center"/>
            <w:hideMark/>
          </w:tcPr>
          <w:p w:rsidR="00BE652A" w:rsidRPr="00E63E29" w:rsidRDefault="00BE652A" w:rsidP="006F6ED6">
            <w:pPr>
              <w:rPr>
                <w:rFonts w:ascii="Times New Roman" w:hAnsi="Times New Roman" w:cs="Times New Roman"/>
                <w:bCs/>
                <w:sz w:val="16"/>
                <w:szCs w:val="16"/>
                <w:highlight w:val="yellow"/>
              </w:rPr>
            </w:pPr>
          </w:p>
        </w:tc>
        <w:tc>
          <w:tcPr>
            <w:tcW w:w="1560" w:type="dxa"/>
            <w:vMerge/>
            <w:vAlign w:val="center"/>
            <w:hideMark/>
          </w:tcPr>
          <w:p w:rsidR="00BE652A" w:rsidRPr="00E63E29" w:rsidRDefault="00BE652A" w:rsidP="006F6ED6">
            <w:pPr>
              <w:rPr>
                <w:rFonts w:ascii="Times New Roman" w:hAnsi="Times New Roman" w:cs="Times New Roman"/>
                <w:bCs/>
                <w:sz w:val="16"/>
                <w:szCs w:val="16"/>
                <w:highlight w:val="yellow"/>
              </w:rPr>
            </w:pPr>
          </w:p>
        </w:tc>
      </w:tr>
      <w:tr w:rsidR="00BE652A" w:rsidRPr="00E63E29" w:rsidTr="00BE652A">
        <w:trPr>
          <w:trHeight w:val="20"/>
        </w:trPr>
        <w:tc>
          <w:tcPr>
            <w:tcW w:w="850" w:type="dxa"/>
            <w:shd w:val="clear" w:color="auto" w:fill="auto"/>
            <w:noWrap/>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 </w:t>
            </w:r>
          </w:p>
        </w:tc>
        <w:tc>
          <w:tcPr>
            <w:tcW w:w="2694" w:type="dxa"/>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1</w:t>
            </w:r>
          </w:p>
        </w:tc>
        <w:tc>
          <w:tcPr>
            <w:tcW w:w="992" w:type="dxa"/>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2</w:t>
            </w:r>
          </w:p>
        </w:tc>
        <w:tc>
          <w:tcPr>
            <w:tcW w:w="1560" w:type="dxa"/>
            <w:shd w:val="clear" w:color="000000" w:fill="FFFFFF"/>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3</w:t>
            </w:r>
          </w:p>
        </w:tc>
        <w:tc>
          <w:tcPr>
            <w:tcW w:w="1559" w:type="dxa"/>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4</w:t>
            </w:r>
          </w:p>
        </w:tc>
        <w:tc>
          <w:tcPr>
            <w:tcW w:w="1417" w:type="dxa"/>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5=2-4</w:t>
            </w:r>
          </w:p>
        </w:tc>
        <w:tc>
          <w:tcPr>
            <w:tcW w:w="1560" w:type="dxa"/>
            <w:shd w:val="clear" w:color="auto" w:fill="auto"/>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6=4/2</w:t>
            </w:r>
          </w:p>
        </w:tc>
      </w:tr>
      <w:tr w:rsidR="00BE652A" w:rsidRPr="00E63E29" w:rsidTr="00BE652A">
        <w:trPr>
          <w:trHeight w:val="1360"/>
        </w:trPr>
        <w:tc>
          <w:tcPr>
            <w:tcW w:w="850" w:type="dxa"/>
            <w:shd w:val="clear" w:color="auto" w:fill="auto"/>
            <w:noWrap/>
            <w:vAlign w:val="center"/>
            <w:hideMark/>
          </w:tcPr>
          <w:p w:rsidR="00BE652A" w:rsidRPr="00E63E29" w:rsidRDefault="00BE652A" w:rsidP="006F6ED6">
            <w:pPr>
              <w:jc w:val="center"/>
              <w:rPr>
                <w:rFonts w:ascii="Times New Roman" w:hAnsi="Times New Roman" w:cs="Times New Roman"/>
                <w:b/>
                <w:sz w:val="16"/>
                <w:szCs w:val="16"/>
              </w:rPr>
            </w:pPr>
            <w:r w:rsidRPr="00E63E29">
              <w:rPr>
                <w:rFonts w:ascii="Times New Roman" w:hAnsi="Times New Roman" w:cs="Times New Roman"/>
                <w:b/>
                <w:sz w:val="16"/>
                <w:szCs w:val="16"/>
              </w:rPr>
              <w:t>1</w:t>
            </w:r>
          </w:p>
        </w:tc>
        <w:tc>
          <w:tcPr>
            <w:tcW w:w="2694" w:type="dxa"/>
            <w:shd w:val="clear" w:color="auto" w:fill="auto"/>
            <w:vAlign w:val="bottom"/>
            <w:hideMark/>
          </w:tcPr>
          <w:p w:rsidR="00BE652A" w:rsidRPr="00E63E29" w:rsidRDefault="00BE652A" w:rsidP="00BE652A">
            <w:pPr>
              <w:autoSpaceDE w:val="0"/>
              <w:autoSpaceDN w:val="0"/>
              <w:adjustRightInd w:val="0"/>
              <w:jc w:val="both"/>
              <w:rPr>
                <w:rFonts w:ascii="Times New Roman" w:hAnsi="Times New Roman" w:cs="Times New Roman"/>
                <w:b/>
                <w:sz w:val="16"/>
                <w:szCs w:val="16"/>
              </w:rPr>
            </w:pPr>
            <w:r w:rsidRPr="00E63E29">
              <w:rPr>
                <w:rFonts w:ascii="Times New Roman" w:hAnsi="Times New Roman" w:cs="Times New Roman"/>
                <w:b/>
                <w:sz w:val="16"/>
                <w:szCs w:val="16"/>
              </w:rPr>
              <w:t>Содержание, ремонт и капитальный ремонт автомобильных дорог общего пользования местного значения поселения</w:t>
            </w:r>
          </w:p>
        </w:tc>
        <w:tc>
          <w:tcPr>
            <w:tcW w:w="992" w:type="dxa"/>
            <w:shd w:val="clear" w:color="000000" w:fill="FFFFFF"/>
            <w:noWrap/>
            <w:vAlign w:val="center"/>
            <w:hideMark/>
          </w:tcPr>
          <w:p w:rsidR="00BE652A" w:rsidRPr="00E63E29" w:rsidRDefault="00BE652A" w:rsidP="006F6ED6">
            <w:pPr>
              <w:jc w:val="center"/>
              <w:rPr>
                <w:rFonts w:ascii="Times New Roman" w:hAnsi="Times New Roman" w:cs="Times New Roman"/>
                <w:b/>
                <w:bCs/>
                <w:sz w:val="16"/>
                <w:szCs w:val="16"/>
              </w:rPr>
            </w:pPr>
            <w:r w:rsidRPr="00E63E29">
              <w:rPr>
                <w:rFonts w:ascii="Times New Roman" w:hAnsi="Times New Roman" w:cs="Times New Roman"/>
                <w:b/>
                <w:bCs/>
                <w:sz w:val="16"/>
                <w:szCs w:val="16"/>
              </w:rPr>
              <w:t>839,7</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b/>
                <w:bCs/>
                <w:sz w:val="16"/>
                <w:szCs w:val="16"/>
              </w:rPr>
            </w:pPr>
            <w:r w:rsidRPr="00E63E29">
              <w:rPr>
                <w:rFonts w:ascii="Times New Roman" w:hAnsi="Times New Roman" w:cs="Times New Roman"/>
                <w:b/>
                <w:bCs/>
                <w:sz w:val="16"/>
                <w:szCs w:val="16"/>
              </w:rPr>
              <w:t>397,6</w:t>
            </w:r>
          </w:p>
        </w:tc>
        <w:tc>
          <w:tcPr>
            <w:tcW w:w="1559" w:type="dxa"/>
            <w:shd w:val="clear" w:color="000000" w:fill="FFFFFF"/>
            <w:noWrap/>
            <w:vAlign w:val="center"/>
            <w:hideMark/>
          </w:tcPr>
          <w:p w:rsidR="00BE652A" w:rsidRPr="00E63E29" w:rsidRDefault="00BE652A" w:rsidP="006F6ED6">
            <w:pPr>
              <w:jc w:val="center"/>
              <w:rPr>
                <w:rFonts w:ascii="Times New Roman" w:hAnsi="Times New Roman" w:cs="Times New Roman"/>
                <w:b/>
                <w:bCs/>
                <w:sz w:val="16"/>
                <w:szCs w:val="16"/>
                <w:highlight w:val="yellow"/>
              </w:rPr>
            </w:pPr>
            <w:r w:rsidRPr="00E63E29">
              <w:rPr>
                <w:rFonts w:ascii="Times New Roman" w:hAnsi="Times New Roman" w:cs="Times New Roman"/>
                <w:b/>
                <w:bCs/>
                <w:sz w:val="16"/>
                <w:szCs w:val="16"/>
              </w:rPr>
              <w:t>248,0</w:t>
            </w:r>
          </w:p>
        </w:tc>
        <w:tc>
          <w:tcPr>
            <w:tcW w:w="1417" w:type="dxa"/>
            <w:shd w:val="clear" w:color="000000" w:fill="FFFFFF"/>
            <w:noWrap/>
            <w:vAlign w:val="center"/>
            <w:hideMark/>
          </w:tcPr>
          <w:p w:rsidR="00BE652A" w:rsidRPr="00E63E29" w:rsidRDefault="00BE652A" w:rsidP="006F6ED6">
            <w:pPr>
              <w:jc w:val="center"/>
              <w:rPr>
                <w:rFonts w:ascii="Times New Roman" w:hAnsi="Times New Roman" w:cs="Times New Roman"/>
                <w:b/>
                <w:bCs/>
                <w:sz w:val="16"/>
                <w:szCs w:val="16"/>
                <w:highlight w:val="yellow"/>
              </w:rPr>
            </w:pPr>
            <w:r w:rsidRPr="00E63E29">
              <w:rPr>
                <w:rFonts w:ascii="Times New Roman" w:hAnsi="Times New Roman" w:cs="Times New Roman"/>
                <w:b/>
                <w:bCs/>
                <w:sz w:val="16"/>
                <w:szCs w:val="16"/>
              </w:rPr>
              <w:t>591,7</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b/>
                <w:bCs/>
                <w:sz w:val="16"/>
                <w:szCs w:val="16"/>
                <w:highlight w:val="yellow"/>
              </w:rPr>
            </w:pPr>
            <w:r w:rsidRPr="00E63E29">
              <w:rPr>
                <w:rFonts w:ascii="Times New Roman" w:hAnsi="Times New Roman" w:cs="Times New Roman"/>
                <w:b/>
                <w:bCs/>
                <w:sz w:val="16"/>
                <w:szCs w:val="16"/>
              </w:rPr>
              <w:t>29,5</w:t>
            </w:r>
          </w:p>
        </w:tc>
      </w:tr>
      <w:tr w:rsidR="00BE652A" w:rsidRPr="00E63E29" w:rsidTr="00BE652A">
        <w:trPr>
          <w:trHeight w:val="20"/>
        </w:trPr>
        <w:tc>
          <w:tcPr>
            <w:tcW w:w="850" w:type="dxa"/>
            <w:shd w:val="clear" w:color="auto" w:fill="auto"/>
            <w:noWrap/>
            <w:vAlign w:val="center"/>
            <w:hideMark/>
          </w:tcPr>
          <w:p w:rsidR="00BE652A" w:rsidRPr="00E63E29" w:rsidRDefault="00BE652A" w:rsidP="006F6ED6">
            <w:pPr>
              <w:jc w:val="center"/>
              <w:rPr>
                <w:rFonts w:ascii="Times New Roman" w:hAnsi="Times New Roman" w:cs="Times New Roman"/>
                <w:sz w:val="16"/>
                <w:szCs w:val="16"/>
              </w:rPr>
            </w:pPr>
            <w:r w:rsidRPr="00E63E29">
              <w:rPr>
                <w:rFonts w:ascii="Times New Roman" w:hAnsi="Times New Roman" w:cs="Times New Roman"/>
                <w:sz w:val="16"/>
                <w:szCs w:val="16"/>
              </w:rPr>
              <w:t> </w:t>
            </w:r>
          </w:p>
        </w:tc>
        <w:tc>
          <w:tcPr>
            <w:tcW w:w="2694" w:type="dxa"/>
            <w:shd w:val="clear" w:color="auto" w:fill="auto"/>
            <w:noWrap/>
            <w:vAlign w:val="center"/>
            <w:hideMark/>
          </w:tcPr>
          <w:p w:rsidR="00BE652A" w:rsidRPr="00E63E29" w:rsidRDefault="00BE652A" w:rsidP="006F6ED6">
            <w:pPr>
              <w:rPr>
                <w:rFonts w:ascii="Times New Roman" w:hAnsi="Times New Roman" w:cs="Times New Roman"/>
                <w:sz w:val="16"/>
                <w:szCs w:val="16"/>
              </w:rPr>
            </w:pPr>
            <w:r w:rsidRPr="00E63E29">
              <w:rPr>
                <w:rFonts w:ascii="Times New Roman" w:hAnsi="Times New Roman" w:cs="Times New Roman"/>
                <w:sz w:val="16"/>
                <w:szCs w:val="16"/>
              </w:rPr>
              <w:t>в том числе:</w:t>
            </w:r>
          </w:p>
        </w:tc>
        <w:tc>
          <w:tcPr>
            <w:tcW w:w="992"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rPr>
            </w:pP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rPr>
            </w:pPr>
          </w:p>
        </w:tc>
        <w:tc>
          <w:tcPr>
            <w:tcW w:w="1559"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highlight w:val="yellow"/>
              </w:rPr>
            </w:pPr>
          </w:p>
        </w:tc>
        <w:tc>
          <w:tcPr>
            <w:tcW w:w="1417"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highlight w:val="yellow"/>
              </w:rPr>
            </w:pP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highlight w:val="yellow"/>
              </w:rPr>
            </w:pPr>
          </w:p>
        </w:tc>
      </w:tr>
      <w:tr w:rsidR="00BE652A" w:rsidRPr="00E63E29" w:rsidTr="00BE652A">
        <w:trPr>
          <w:trHeight w:val="20"/>
        </w:trPr>
        <w:tc>
          <w:tcPr>
            <w:tcW w:w="850" w:type="dxa"/>
            <w:shd w:val="clear" w:color="auto" w:fill="auto"/>
            <w:noWrap/>
            <w:vAlign w:val="center"/>
            <w:hideMark/>
          </w:tcPr>
          <w:p w:rsidR="00BE652A" w:rsidRPr="00E63E29" w:rsidRDefault="00BE652A" w:rsidP="006F6ED6">
            <w:pPr>
              <w:jc w:val="center"/>
              <w:rPr>
                <w:rFonts w:ascii="Times New Roman" w:hAnsi="Times New Roman" w:cs="Times New Roman"/>
                <w:sz w:val="16"/>
                <w:szCs w:val="16"/>
              </w:rPr>
            </w:pPr>
            <w:r w:rsidRPr="00E63E29">
              <w:rPr>
                <w:rFonts w:ascii="Times New Roman" w:hAnsi="Times New Roman" w:cs="Times New Roman"/>
                <w:sz w:val="16"/>
                <w:szCs w:val="16"/>
              </w:rPr>
              <w:t>1.1</w:t>
            </w:r>
          </w:p>
        </w:tc>
        <w:tc>
          <w:tcPr>
            <w:tcW w:w="2694" w:type="dxa"/>
            <w:shd w:val="clear" w:color="auto" w:fill="auto"/>
            <w:noWrap/>
            <w:vAlign w:val="center"/>
            <w:hideMark/>
          </w:tcPr>
          <w:p w:rsidR="00BE652A" w:rsidRPr="00E63E29" w:rsidRDefault="00BE652A" w:rsidP="006F6ED6">
            <w:pPr>
              <w:autoSpaceDE w:val="0"/>
              <w:autoSpaceDN w:val="0"/>
              <w:adjustRightInd w:val="0"/>
              <w:jc w:val="both"/>
              <w:rPr>
                <w:rFonts w:ascii="Times New Roman" w:hAnsi="Times New Roman" w:cs="Times New Roman"/>
                <w:sz w:val="16"/>
                <w:szCs w:val="16"/>
              </w:rPr>
            </w:pPr>
            <w:r w:rsidRPr="00E63E29">
              <w:rPr>
                <w:rFonts w:ascii="Times New Roman" w:hAnsi="Times New Roman" w:cs="Times New Roman"/>
                <w:sz w:val="16"/>
                <w:szCs w:val="16"/>
              </w:rPr>
              <w:t>Содержание автомобильных дорог общего пользования местного значения поселения</w:t>
            </w:r>
          </w:p>
        </w:tc>
        <w:tc>
          <w:tcPr>
            <w:tcW w:w="992"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rPr>
            </w:pPr>
            <w:r w:rsidRPr="00E63E29">
              <w:rPr>
                <w:rFonts w:ascii="Times New Roman" w:hAnsi="Times New Roman" w:cs="Times New Roman"/>
                <w:sz w:val="16"/>
                <w:szCs w:val="16"/>
              </w:rPr>
              <w:t>170,0</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rPr>
            </w:pPr>
            <w:r w:rsidRPr="00E63E29">
              <w:rPr>
                <w:rFonts w:ascii="Times New Roman" w:hAnsi="Times New Roman" w:cs="Times New Roman"/>
                <w:sz w:val="16"/>
                <w:szCs w:val="16"/>
              </w:rPr>
              <w:t>170,0</w:t>
            </w:r>
          </w:p>
        </w:tc>
        <w:tc>
          <w:tcPr>
            <w:tcW w:w="1559"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highlight w:val="yellow"/>
              </w:rPr>
            </w:pPr>
            <w:r w:rsidRPr="00E63E29">
              <w:rPr>
                <w:rFonts w:ascii="Times New Roman" w:hAnsi="Times New Roman" w:cs="Times New Roman"/>
                <w:sz w:val="16"/>
                <w:szCs w:val="16"/>
              </w:rPr>
              <w:t>10,7</w:t>
            </w:r>
          </w:p>
        </w:tc>
        <w:tc>
          <w:tcPr>
            <w:tcW w:w="1417"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highlight w:val="yellow"/>
              </w:rPr>
            </w:pPr>
            <w:r w:rsidRPr="00E63E29">
              <w:rPr>
                <w:rFonts w:ascii="Times New Roman" w:hAnsi="Times New Roman" w:cs="Times New Roman"/>
                <w:sz w:val="16"/>
                <w:szCs w:val="16"/>
              </w:rPr>
              <w:t>159,3</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sz w:val="16"/>
                <w:szCs w:val="16"/>
                <w:highlight w:val="yellow"/>
              </w:rPr>
            </w:pPr>
            <w:r w:rsidRPr="00E63E29">
              <w:rPr>
                <w:rFonts w:ascii="Times New Roman" w:hAnsi="Times New Roman" w:cs="Times New Roman"/>
                <w:sz w:val="16"/>
                <w:szCs w:val="16"/>
              </w:rPr>
              <w:t>6,3</w:t>
            </w:r>
          </w:p>
        </w:tc>
      </w:tr>
      <w:tr w:rsidR="00BE652A" w:rsidRPr="00E63E29" w:rsidTr="00BE652A">
        <w:trPr>
          <w:trHeight w:val="20"/>
        </w:trPr>
        <w:tc>
          <w:tcPr>
            <w:tcW w:w="850" w:type="dxa"/>
            <w:shd w:val="clear" w:color="auto" w:fill="auto"/>
            <w:noWrap/>
            <w:vAlign w:val="center"/>
            <w:hideMark/>
          </w:tcPr>
          <w:p w:rsidR="00BE652A" w:rsidRPr="00E63E29" w:rsidRDefault="00BE652A" w:rsidP="006F6ED6">
            <w:pPr>
              <w:jc w:val="center"/>
              <w:rPr>
                <w:rFonts w:ascii="Times New Roman" w:hAnsi="Times New Roman" w:cs="Times New Roman"/>
                <w:sz w:val="16"/>
                <w:szCs w:val="16"/>
              </w:rPr>
            </w:pPr>
            <w:r w:rsidRPr="00E63E29">
              <w:rPr>
                <w:rFonts w:ascii="Times New Roman" w:hAnsi="Times New Roman" w:cs="Times New Roman"/>
                <w:sz w:val="16"/>
                <w:szCs w:val="16"/>
              </w:rPr>
              <w:t>1.2</w:t>
            </w:r>
          </w:p>
        </w:tc>
        <w:tc>
          <w:tcPr>
            <w:tcW w:w="2694" w:type="dxa"/>
            <w:shd w:val="clear" w:color="auto" w:fill="auto"/>
            <w:vAlign w:val="center"/>
            <w:hideMark/>
          </w:tcPr>
          <w:p w:rsidR="00BE652A" w:rsidRPr="00E63E29" w:rsidRDefault="00BE652A" w:rsidP="006F6ED6">
            <w:pPr>
              <w:autoSpaceDE w:val="0"/>
              <w:autoSpaceDN w:val="0"/>
              <w:adjustRightInd w:val="0"/>
              <w:jc w:val="both"/>
              <w:rPr>
                <w:rFonts w:ascii="Times New Roman" w:hAnsi="Times New Roman" w:cs="Times New Roman"/>
                <w:sz w:val="16"/>
                <w:szCs w:val="16"/>
              </w:rPr>
            </w:pPr>
            <w:r w:rsidRPr="00E63E29">
              <w:rPr>
                <w:rFonts w:ascii="Times New Roman" w:hAnsi="Times New Roman" w:cs="Times New Roman"/>
                <w:sz w:val="16"/>
                <w:szCs w:val="16"/>
              </w:rPr>
              <w:t>Ремонт автомобильных дорог общего пользования местного значения поселения</w:t>
            </w:r>
          </w:p>
        </w:tc>
        <w:tc>
          <w:tcPr>
            <w:tcW w:w="992"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579,7</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194,6</w:t>
            </w:r>
          </w:p>
        </w:tc>
        <w:tc>
          <w:tcPr>
            <w:tcW w:w="1559"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153,9</w:t>
            </w:r>
          </w:p>
        </w:tc>
        <w:tc>
          <w:tcPr>
            <w:tcW w:w="1417"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425,8</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26,5</w:t>
            </w:r>
          </w:p>
        </w:tc>
      </w:tr>
      <w:tr w:rsidR="00BE652A" w:rsidRPr="00E63E29" w:rsidTr="00BE652A">
        <w:trPr>
          <w:trHeight w:val="20"/>
        </w:trPr>
        <w:tc>
          <w:tcPr>
            <w:tcW w:w="850" w:type="dxa"/>
            <w:shd w:val="clear" w:color="auto" w:fill="auto"/>
            <w:noWrap/>
            <w:vAlign w:val="center"/>
            <w:hideMark/>
          </w:tcPr>
          <w:p w:rsidR="00BE652A" w:rsidRPr="00E63E29" w:rsidRDefault="00BE652A" w:rsidP="006F6ED6">
            <w:pPr>
              <w:jc w:val="center"/>
              <w:rPr>
                <w:rFonts w:ascii="Times New Roman" w:hAnsi="Times New Roman" w:cs="Times New Roman"/>
                <w:sz w:val="16"/>
                <w:szCs w:val="16"/>
              </w:rPr>
            </w:pPr>
            <w:r w:rsidRPr="00E63E29">
              <w:rPr>
                <w:rFonts w:ascii="Times New Roman" w:hAnsi="Times New Roman" w:cs="Times New Roman"/>
                <w:sz w:val="16"/>
                <w:szCs w:val="16"/>
              </w:rPr>
              <w:t>1.3</w:t>
            </w:r>
          </w:p>
        </w:tc>
        <w:tc>
          <w:tcPr>
            <w:tcW w:w="2694" w:type="dxa"/>
            <w:shd w:val="clear" w:color="auto" w:fill="auto"/>
            <w:vAlign w:val="center"/>
            <w:hideMark/>
          </w:tcPr>
          <w:p w:rsidR="00BE652A" w:rsidRPr="00E63E29" w:rsidRDefault="00BE652A" w:rsidP="006F6ED6">
            <w:pPr>
              <w:jc w:val="both"/>
              <w:rPr>
                <w:rFonts w:ascii="Times New Roman" w:hAnsi="Times New Roman" w:cs="Times New Roman"/>
                <w:sz w:val="16"/>
                <w:szCs w:val="16"/>
              </w:rPr>
            </w:pPr>
            <w:r w:rsidRPr="00E63E29">
              <w:rPr>
                <w:rFonts w:ascii="Times New Roman" w:hAnsi="Times New Roman" w:cs="Times New Roman"/>
                <w:sz w:val="16"/>
                <w:szCs w:val="16"/>
              </w:rPr>
              <w:t>Иные дорожно-эксплуатационные работы, финансируемые за счет средств дорожного фонда</w:t>
            </w:r>
          </w:p>
        </w:tc>
        <w:tc>
          <w:tcPr>
            <w:tcW w:w="992"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0,0</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0,0</w:t>
            </w:r>
          </w:p>
        </w:tc>
        <w:tc>
          <w:tcPr>
            <w:tcW w:w="1559"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0,0</w:t>
            </w:r>
          </w:p>
        </w:tc>
        <w:tc>
          <w:tcPr>
            <w:tcW w:w="1417"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0,0</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0,0</w:t>
            </w:r>
          </w:p>
        </w:tc>
      </w:tr>
      <w:tr w:rsidR="00BE652A" w:rsidRPr="00E63E29" w:rsidTr="00BE652A">
        <w:trPr>
          <w:trHeight w:val="20"/>
        </w:trPr>
        <w:tc>
          <w:tcPr>
            <w:tcW w:w="850" w:type="dxa"/>
            <w:shd w:val="clear" w:color="auto" w:fill="auto"/>
            <w:noWrap/>
            <w:vAlign w:val="center"/>
            <w:hideMark/>
          </w:tcPr>
          <w:p w:rsidR="00BE652A" w:rsidRPr="00E63E29" w:rsidRDefault="00BE652A" w:rsidP="006F6ED6">
            <w:pPr>
              <w:jc w:val="center"/>
              <w:rPr>
                <w:rFonts w:ascii="Times New Roman" w:hAnsi="Times New Roman" w:cs="Times New Roman"/>
                <w:sz w:val="16"/>
                <w:szCs w:val="16"/>
              </w:rPr>
            </w:pPr>
            <w:r w:rsidRPr="00E63E29">
              <w:rPr>
                <w:rFonts w:ascii="Times New Roman" w:hAnsi="Times New Roman" w:cs="Times New Roman"/>
                <w:sz w:val="16"/>
                <w:szCs w:val="16"/>
              </w:rPr>
              <w:t>1.4</w:t>
            </w:r>
          </w:p>
        </w:tc>
        <w:tc>
          <w:tcPr>
            <w:tcW w:w="2694" w:type="dxa"/>
            <w:shd w:val="clear" w:color="auto" w:fill="auto"/>
            <w:vAlign w:val="center"/>
            <w:hideMark/>
          </w:tcPr>
          <w:p w:rsidR="00BE652A" w:rsidRPr="00E63E29" w:rsidRDefault="00BE652A" w:rsidP="006F6ED6">
            <w:pPr>
              <w:jc w:val="both"/>
              <w:rPr>
                <w:rFonts w:ascii="Times New Roman" w:hAnsi="Times New Roman" w:cs="Times New Roman"/>
                <w:sz w:val="16"/>
                <w:szCs w:val="16"/>
              </w:rPr>
            </w:pPr>
            <w:r w:rsidRPr="00E63E29">
              <w:rPr>
                <w:rFonts w:ascii="Times New Roman" w:hAnsi="Times New Roman" w:cs="Times New Roman"/>
                <w:sz w:val="16"/>
                <w:szCs w:val="16"/>
              </w:rPr>
              <w:t>Оформление прав собственности на автомобильные дороги общего пользования местного значения и земельные участки под ними</w:t>
            </w:r>
          </w:p>
        </w:tc>
        <w:tc>
          <w:tcPr>
            <w:tcW w:w="992"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90,0</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rPr>
            </w:pPr>
            <w:r w:rsidRPr="00E63E29">
              <w:rPr>
                <w:rFonts w:ascii="Times New Roman" w:hAnsi="Times New Roman" w:cs="Times New Roman"/>
                <w:bCs/>
                <w:sz w:val="16"/>
                <w:szCs w:val="16"/>
              </w:rPr>
              <w:t>33,0</w:t>
            </w:r>
          </w:p>
        </w:tc>
        <w:tc>
          <w:tcPr>
            <w:tcW w:w="1559"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83,4</w:t>
            </w:r>
          </w:p>
        </w:tc>
        <w:tc>
          <w:tcPr>
            <w:tcW w:w="1417"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6,6</w:t>
            </w:r>
          </w:p>
        </w:tc>
        <w:tc>
          <w:tcPr>
            <w:tcW w:w="1560" w:type="dxa"/>
            <w:shd w:val="clear" w:color="000000" w:fill="FFFFFF"/>
            <w:noWrap/>
            <w:vAlign w:val="center"/>
            <w:hideMark/>
          </w:tcPr>
          <w:p w:rsidR="00BE652A" w:rsidRPr="00E63E29" w:rsidRDefault="00BE652A" w:rsidP="006F6ED6">
            <w:pPr>
              <w:jc w:val="center"/>
              <w:rPr>
                <w:rFonts w:ascii="Times New Roman" w:hAnsi="Times New Roman" w:cs="Times New Roman"/>
                <w:bCs/>
                <w:sz w:val="16"/>
                <w:szCs w:val="16"/>
                <w:highlight w:val="yellow"/>
              </w:rPr>
            </w:pPr>
            <w:r w:rsidRPr="00E63E29">
              <w:rPr>
                <w:rFonts w:ascii="Times New Roman" w:hAnsi="Times New Roman" w:cs="Times New Roman"/>
                <w:bCs/>
                <w:sz w:val="16"/>
                <w:szCs w:val="16"/>
              </w:rPr>
              <w:t>92,6</w:t>
            </w:r>
          </w:p>
        </w:tc>
      </w:tr>
    </w:tbl>
    <w:p w:rsidR="00E63E29" w:rsidRPr="00E63E29" w:rsidRDefault="00E63E29" w:rsidP="00E63E29">
      <w:pPr>
        <w:jc w:val="right"/>
        <w:rPr>
          <w:rFonts w:ascii="Times New Roman" w:hAnsi="Times New Roman" w:cs="Times New Roman"/>
          <w:sz w:val="16"/>
          <w:szCs w:val="16"/>
        </w:rPr>
      </w:pPr>
    </w:p>
    <w:p w:rsidR="00E63E29" w:rsidRPr="00E63E29" w:rsidRDefault="00E63E29" w:rsidP="00863D10">
      <w:pPr>
        <w:rPr>
          <w:rFonts w:ascii="Times New Roman" w:hAnsi="Times New Roman" w:cs="Times New Roman"/>
          <w:sz w:val="16"/>
          <w:szCs w:val="16"/>
          <w:highlight w:val="yellow"/>
        </w:rPr>
        <w:sectPr w:rsidR="00E63E29" w:rsidRPr="00E63E29" w:rsidSect="00863D10">
          <w:pgSz w:w="11906" w:h="16838" w:code="9"/>
          <w:pgMar w:top="1134" w:right="851" w:bottom="1134" w:left="1701" w:header="709" w:footer="709" w:gutter="0"/>
          <w:cols w:space="708"/>
          <w:docGrid w:linePitch="360"/>
        </w:sectPr>
      </w:pPr>
    </w:p>
    <w:p w:rsidR="00E63E29" w:rsidRPr="00863D10" w:rsidRDefault="00E63E29" w:rsidP="00863D10">
      <w:pPr>
        <w:pStyle w:val="210"/>
        <w:ind w:left="0" w:right="-141"/>
        <w:rPr>
          <w:sz w:val="16"/>
          <w:szCs w:val="16"/>
        </w:rPr>
      </w:pPr>
    </w:p>
    <w:p w:rsidR="00BE652A" w:rsidRPr="00BE652A" w:rsidRDefault="00BE652A" w:rsidP="00BE652A">
      <w:pPr>
        <w:autoSpaceDE w:val="0"/>
        <w:autoSpaceDN w:val="0"/>
        <w:adjustRightInd w:val="0"/>
        <w:jc w:val="center"/>
        <w:rPr>
          <w:rFonts w:ascii="Times New Roman" w:hAnsi="Times New Roman" w:cs="Times New Roman"/>
          <w:bCs/>
          <w:sz w:val="16"/>
          <w:szCs w:val="16"/>
        </w:rPr>
      </w:pPr>
      <w:r w:rsidRPr="00BE652A">
        <w:rPr>
          <w:rFonts w:ascii="Times New Roman" w:hAnsi="Times New Roman" w:cs="Times New Roman"/>
          <w:bCs/>
          <w:sz w:val="16"/>
          <w:szCs w:val="16"/>
        </w:rPr>
        <w:t>Российская Федерация</w:t>
      </w:r>
    </w:p>
    <w:p w:rsidR="00BE652A" w:rsidRPr="00BE652A" w:rsidRDefault="00BE652A" w:rsidP="00BE652A">
      <w:pPr>
        <w:autoSpaceDE w:val="0"/>
        <w:autoSpaceDN w:val="0"/>
        <w:adjustRightInd w:val="0"/>
        <w:jc w:val="center"/>
        <w:rPr>
          <w:rFonts w:ascii="Times New Roman" w:hAnsi="Times New Roman" w:cs="Times New Roman"/>
          <w:bCs/>
          <w:sz w:val="16"/>
          <w:szCs w:val="16"/>
        </w:rPr>
      </w:pPr>
      <w:r w:rsidRPr="00BE652A">
        <w:rPr>
          <w:rFonts w:ascii="Times New Roman" w:hAnsi="Times New Roman" w:cs="Times New Roman"/>
          <w:bCs/>
          <w:sz w:val="16"/>
          <w:szCs w:val="16"/>
        </w:rPr>
        <w:t>Иркутская область</w:t>
      </w:r>
    </w:p>
    <w:p w:rsidR="00BE652A" w:rsidRPr="00BE652A" w:rsidRDefault="00BE652A" w:rsidP="00BE652A">
      <w:pPr>
        <w:autoSpaceDE w:val="0"/>
        <w:autoSpaceDN w:val="0"/>
        <w:adjustRightInd w:val="0"/>
        <w:jc w:val="center"/>
        <w:rPr>
          <w:rFonts w:ascii="Times New Roman" w:hAnsi="Times New Roman" w:cs="Times New Roman"/>
          <w:bCs/>
          <w:sz w:val="16"/>
          <w:szCs w:val="16"/>
        </w:rPr>
      </w:pPr>
      <w:proofErr w:type="spellStart"/>
      <w:r w:rsidRPr="00BE652A">
        <w:rPr>
          <w:rFonts w:ascii="Times New Roman" w:hAnsi="Times New Roman" w:cs="Times New Roman"/>
          <w:bCs/>
          <w:sz w:val="16"/>
          <w:szCs w:val="16"/>
        </w:rPr>
        <w:t>Зиминский</w:t>
      </w:r>
      <w:proofErr w:type="spellEnd"/>
      <w:r w:rsidRPr="00BE652A">
        <w:rPr>
          <w:rFonts w:ascii="Times New Roman" w:hAnsi="Times New Roman" w:cs="Times New Roman"/>
          <w:bCs/>
          <w:sz w:val="16"/>
          <w:szCs w:val="16"/>
        </w:rPr>
        <w:t xml:space="preserve"> район</w:t>
      </w:r>
    </w:p>
    <w:p w:rsidR="00BE652A" w:rsidRPr="00BE652A" w:rsidRDefault="00BE652A" w:rsidP="00BE652A">
      <w:pPr>
        <w:autoSpaceDE w:val="0"/>
        <w:autoSpaceDN w:val="0"/>
        <w:adjustRightInd w:val="0"/>
        <w:jc w:val="center"/>
        <w:rPr>
          <w:rFonts w:ascii="Times New Roman" w:hAnsi="Times New Roman" w:cs="Times New Roman"/>
          <w:bCs/>
          <w:sz w:val="16"/>
          <w:szCs w:val="16"/>
        </w:rPr>
      </w:pPr>
      <w:r w:rsidRPr="00BE652A">
        <w:rPr>
          <w:rFonts w:ascii="Times New Roman" w:hAnsi="Times New Roman" w:cs="Times New Roman"/>
          <w:bCs/>
          <w:sz w:val="16"/>
          <w:szCs w:val="16"/>
        </w:rPr>
        <w:t>Филипповское муниципальное образование</w:t>
      </w:r>
    </w:p>
    <w:p w:rsidR="00BE652A" w:rsidRPr="00BE652A" w:rsidRDefault="00BE652A" w:rsidP="00BE652A">
      <w:pPr>
        <w:autoSpaceDE w:val="0"/>
        <w:autoSpaceDN w:val="0"/>
        <w:adjustRightInd w:val="0"/>
        <w:jc w:val="center"/>
        <w:rPr>
          <w:rFonts w:ascii="Times New Roman" w:hAnsi="Times New Roman" w:cs="Times New Roman"/>
          <w:bCs/>
          <w:sz w:val="16"/>
          <w:szCs w:val="16"/>
        </w:rPr>
      </w:pPr>
      <w:r w:rsidRPr="00BE652A">
        <w:rPr>
          <w:rFonts w:ascii="Times New Roman" w:hAnsi="Times New Roman" w:cs="Times New Roman"/>
          <w:bCs/>
          <w:sz w:val="16"/>
          <w:szCs w:val="16"/>
        </w:rPr>
        <w:t>Дума</w:t>
      </w:r>
    </w:p>
    <w:p w:rsidR="00BE652A" w:rsidRPr="00BE652A" w:rsidRDefault="00BE652A" w:rsidP="00BE652A">
      <w:pPr>
        <w:autoSpaceDE w:val="0"/>
        <w:autoSpaceDN w:val="0"/>
        <w:adjustRightInd w:val="0"/>
        <w:jc w:val="center"/>
        <w:rPr>
          <w:rFonts w:ascii="Times New Roman" w:hAnsi="Times New Roman" w:cs="Times New Roman"/>
          <w:b/>
          <w:bCs/>
          <w:sz w:val="16"/>
          <w:szCs w:val="16"/>
        </w:rPr>
      </w:pPr>
      <w:r w:rsidRPr="00BE652A">
        <w:rPr>
          <w:rFonts w:ascii="Times New Roman" w:hAnsi="Times New Roman" w:cs="Times New Roman"/>
          <w:b/>
          <w:bCs/>
          <w:sz w:val="16"/>
          <w:szCs w:val="16"/>
        </w:rPr>
        <w:t>РЕШЕНИЕ</w:t>
      </w:r>
    </w:p>
    <w:p w:rsidR="00BE652A" w:rsidRPr="00BE652A" w:rsidRDefault="00BE652A" w:rsidP="00BE652A">
      <w:pPr>
        <w:autoSpaceDE w:val="0"/>
        <w:autoSpaceDN w:val="0"/>
        <w:adjustRightInd w:val="0"/>
        <w:jc w:val="center"/>
        <w:rPr>
          <w:rFonts w:ascii="Times New Roman" w:hAnsi="Times New Roman" w:cs="Times New Roman"/>
          <w:bCs/>
          <w:sz w:val="16"/>
          <w:szCs w:val="16"/>
        </w:rPr>
      </w:pPr>
      <w:r w:rsidRPr="00BE652A">
        <w:rPr>
          <w:rFonts w:ascii="Times New Roman" w:hAnsi="Times New Roman" w:cs="Times New Roman"/>
          <w:bCs/>
          <w:sz w:val="16"/>
          <w:szCs w:val="16"/>
        </w:rPr>
        <w:t>от</w:t>
      </w:r>
      <w:r w:rsidRPr="00BE652A">
        <w:rPr>
          <w:rFonts w:ascii="Times New Roman" w:hAnsi="Times New Roman" w:cs="Times New Roman"/>
          <w:bCs/>
          <w:sz w:val="16"/>
          <w:szCs w:val="16"/>
        </w:rPr>
        <w:tab/>
        <w:t xml:space="preserve">27.05.2020г    </w:t>
      </w:r>
      <w:r>
        <w:rPr>
          <w:rFonts w:ascii="Times New Roman" w:hAnsi="Times New Roman" w:cs="Times New Roman"/>
          <w:bCs/>
          <w:sz w:val="16"/>
          <w:szCs w:val="16"/>
        </w:rPr>
        <w:t xml:space="preserve">                </w:t>
      </w:r>
      <w:r w:rsidRPr="00BE652A">
        <w:rPr>
          <w:rFonts w:ascii="Times New Roman" w:hAnsi="Times New Roman" w:cs="Times New Roman"/>
          <w:bCs/>
          <w:sz w:val="16"/>
          <w:szCs w:val="16"/>
        </w:rPr>
        <w:t xml:space="preserve">          №110         </w:t>
      </w:r>
      <w:r>
        <w:rPr>
          <w:rFonts w:ascii="Times New Roman" w:hAnsi="Times New Roman" w:cs="Times New Roman"/>
          <w:bCs/>
          <w:sz w:val="16"/>
          <w:szCs w:val="16"/>
        </w:rPr>
        <w:t xml:space="preserve">               </w:t>
      </w:r>
      <w:r w:rsidRPr="00BE652A">
        <w:rPr>
          <w:rFonts w:ascii="Times New Roman" w:hAnsi="Times New Roman" w:cs="Times New Roman"/>
          <w:bCs/>
          <w:sz w:val="16"/>
          <w:szCs w:val="16"/>
        </w:rPr>
        <w:t xml:space="preserve">        с. </w:t>
      </w:r>
      <w:proofErr w:type="spellStart"/>
      <w:r w:rsidRPr="00BE652A">
        <w:rPr>
          <w:rFonts w:ascii="Times New Roman" w:hAnsi="Times New Roman" w:cs="Times New Roman"/>
          <w:bCs/>
          <w:sz w:val="16"/>
          <w:szCs w:val="16"/>
        </w:rPr>
        <w:t>Филипповск</w:t>
      </w:r>
      <w:proofErr w:type="spellEnd"/>
      <w:r w:rsidRPr="00BE652A">
        <w:rPr>
          <w:rFonts w:ascii="Times New Roman" w:hAnsi="Times New Roman" w:cs="Times New Roman"/>
          <w:bCs/>
          <w:sz w:val="16"/>
          <w:szCs w:val="16"/>
        </w:rPr>
        <w:t xml:space="preserve">                            </w:t>
      </w:r>
    </w:p>
    <w:p w:rsidR="00BE652A" w:rsidRPr="00BE652A" w:rsidRDefault="00BE652A" w:rsidP="00BE652A">
      <w:pPr>
        <w:pStyle w:val="aa"/>
        <w:rPr>
          <w:rFonts w:ascii="Times New Roman" w:hAnsi="Times New Roman" w:cs="Times New Roman"/>
          <w:sz w:val="16"/>
          <w:szCs w:val="16"/>
        </w:rPr>
      </w:pPr>
      <w:r w:rsidRPr="00BE652A">
        <w:rPr>
          <w:rFonts w:ascii="Times New Roman" w:hAnsi="Times New Roman" w:cs="Times New Roman"/>
          <w:sz w:val="16"/>
          <w:szCs w:val="16"/>
        </w:rPr>
        <w:t>Об утверждении Порядка формирования  муниципального маневренного жилищного  фонда Филипповского муниципального образования</w:t>
      </w:r>
    </w:p>
    <w:p w:rsidR="00BE652A" w:rsidRPr="00BE652A" w:rsidRDefault="00BE652A" w:rsidP="00BE652A">
      <w:pPr>
        <w:pStyle w:val="aa"/>
        <w:rPr>
          <w:rFonts w:ascii="Times New Roman" w:hAnsi="Times New Roman" w:cs="Times New Roman"/>
          <w:sz w:val="16"/>
          <w:szCs w:val="16"/>
        </w:rPr>
      </w:pPr>
      <w:r w:rsidRPr="00BE652A">
        <w:rPr>
          <w:rFonts w:ascii="Times New Roman" w:hAnsi="Times New Roman" w:cs="Times New Roman"/>
          <w:sz w:val="16"/>
          <w:szCs w:val="16"/>
        </w:rPr>
        <w:t xml:space="preserve">и предоставления жилых помещений муниципального </w:t>
      </w:r>
      <w:r>
        <w:rPr>
          <w:rFonts w:ascii="Times New Roman" w:hAnsi="Times New Roman" w:cs="Times New Roman"/>
          <w:sz w:val="16"/>
          <w:szCs w:val="16"/>
        </w:rPr>
        <w:t xml:space="preserve"> </w:t>
      </w:r>
      <w:r w:rsidRPr="00BE652A">
        <w:rPr>
          <w:rFonts w:ascii="Times New Roman" w:hAnsi="Times New Roman" w:cs="Times New Roman"/>
          <w:sz w:val="16"/>
          <w:szCs w:val="16"/>
        </w:rPr>
        <w:t xml:space="preserve">маневренного жилищного фонда Филипповского </w:t>
      </w:r>
      <w:r>
        <w:rPr>
          <w:rFonts w:ascii="Times New Roman" w:hAnsi="Times New Roman" w:cs="Times New Roman"/>
          <w:sz w:val="16"/>
          <w:szCs w:val="16"/>
        </w:rPr>
        <w:t xml:space="preserve"> </w:t>
      </w:r>
      <w:r w:rsidRPr="00BE652A">
        <w:rPr>
          <w:rFonts w:ascii="Times New Roman" w:hAnsi="Times New Roman" w:cs="Times New Roman"/>
          <w:sz w:val="16"/>
          <w:szCs w:val="16"/>
        </w:rPr>
        <w:t>муниципального образования</w:t>
      </w:r>
    </w:p>
    <w:p w:rsidR="00BE652A" w:rsidRPr="00BE652A" w:rsidRDefault="00BE652A" w:rsidP="00BE652A">
      <w:pPr>
        <w:rPr>
          <w:rFonts w:ascii="Times New Roman" w:hAnsi="Times New Roman" w:cs="Times New Roman"/>
          <w:sz w:val="16"/>
          <w:szCs w:val="16"/>
        </w:rPr>
      </w:pP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sz w:val="16"/>
          <w:szCs w:val="16"/>
        </w:rPr>
        <w:t xml:space="preserve">В целях обеспечения условий для осуществления гражданами права на </w:t>
      </w:r>
      <w:r w:rsidRPr="00BE652A">
        <w:rPr>
          <w:rFonts w:ascii="Times New Roman" w:hAnsi="Times New Roman" w:cs="Times New Roman"/>
          <w:color w:val="auto"/>
          <w:sz w:val="16"/>
          <w:szCs w:val="16"/>
        </w:rPr>
        <w:t>жилище, на основании статей 14, 88, 92, 95, 106 Жилищного кодекса Российской Федерации</w:t>
      </w:r>
      <w:proofErr w:type="gramStart"/>
      <w:r w:rsidRPr="00BE652A">
        <w:rPr>
          <w:rFonts w:ascii="Times New Roman" w:hAnsi="Times New Roman" w:cs="Times New Roman"/>
          <w:color w:val="auto"/>
          <w:sz w:val="16"/>
          <w:szCs w:val="16"/>
        </w:rPr>
        <w:t>.</w:t>
      </w:r>
      <w:proofErr w:type="gramEnd"/>
      <w:r w:rsidRPr="00BE652A">
        <w:rPr>
          <w:rFonts w:ascii="Times New Roman" w:hAnsi="Times New Roman" w:cs="Times New Roman"/>
          <w:color w:val="auto"/>
          <w:sz w:val="16"/>
          <w:szCs w:val="16"/>
        </w:rPr>
        <w:t xml:space="preserve"> </w:t>
      </w:r>
      <w:proofErr w:type="gramStart"/>
      <w:r w:rsidRPr="00BE652A">
        <w:rPr>
          <w:rFonts w:ascii="Times New Roman" w:hAnsi="Times New Roman" w:cs="Times New Roman"/>
          <w:color w:val="auto"/>
          <w:sz w:val="16"/>
          <w:szCs w:val="16"/>
        </w:rPr>
        <w:t>п</w:t>
      </w:r>
      <w:proofErr w:type="gramEnd"/>
      <w:r w:rsidRPr="00BE652A">
        <w:rPr>
          <w:rFonts w:ascii="Times New Roman" w:hAnsi="Times New Roman" w:cs="Times New Roman"/>
          <w:color w:val="auto"/>
          <w:sz w:val="16"/>
          <w:szCs w:val="16"/>
        </w:rPr>
        <w:t xml:space="preserve">остановления Правительства Российской Федерации от 26 января 2006 г. </w:t>
      </w:r>
      <w:r w:rsidRPr="00BE652A">
        <w:rPr>
          <w:rFonts w:ascii="Times New Roman" w:hAnsi="Times New Roman" w:cs="Times New Roman"/>
          <w:color w:val="auto"/>
          <w:sz w:val="16"/>
          <w:szCs w:val="16"/>
          <w:lang w:val="en-US"/>
        </w:rPr>
        <w:t>N</w:t>
      </w:r>
      <w:r w:rsidRPr="00BE652A">
        <w:rPr>
          <w:rFonts w:ascii="Times New Roman" w:hAnsi="Times New Roman" w:cs="Times New Roman"/>
          <w:color w:val="auto"/>
          <w:sz w:val="16"/>
          <w:szCs w:val="16"/>
        </w:rPr>
        <w:t xml:space="preserve">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Федерального </w:t>
      </w:r>
      <w:hyperlink r:id="rId10" w:history="1">
        <w:r w:rsidRPr="00BE652A">
          <w:rPr>
            <w:rStyle w:val="ac"/>
            <w:rFonts w:ascii="Times New Roman" w:hAnsi="Times New Roman" w:cs="Times New Roman"/>
            <w:color w:val="auto"/>
            <w:sz w:val="16"/>
            <w:szCs w:val="16"/>
            <w:u w:val="none"/>
            <w:lang w:val="ru-RU"/>
          </w:rPr>
          <w:t xml:space="preserve">закона от 06 октября 2003 г. </w:t>
        </w:r>
        <w:r w:rsidRPr="00BE652A">
          <w:rPr>
            <w:rStyle w:val="ac"/>
            <w:rFonts w:ascii="Times New Roman" w:hAnsi="Times New Roman" w:cs="Times New Roman"/>
            <w:color w:val="auto"/>
            <w:sz w:val="16"/>
            <w:szCs w:val="16"/>
            <w:u w:val="none"/>
          </w:rPr>
          <w:t>N</w:t>
        </w:r>
        <w:r w:rsidRPr="00BE652A">
          <w:rPr>
            <w:rStyle w:val="ac"/>
            <w:rFonts w:ascii="Times New Roman" w:hAnsi="Times New Roman" w:cs="Times New Roman"/>
            <w:color w:val="auto"/>
            <w:sz w:val="16"/>
            <w:szCs w:val="16"/>
            <w:u w:val="none"/>
            <w:lang w:val="ru-RU"/>
          </w:rPr>
          <w:t xml:space="preserve"> 131-ФЗ "Об общих </w:t>
        </w:r>
        <w:proofErr w:type="gramStart"/>
        <w:r w:rsidRPr="00BE652A">
          <w:rPr>
            <w:rStyle w:val="ac"/>
            <w:rFonts w:ascii="Times New Roman" w:hAnsi="Times New Roman" w:cs="Times New Roman"/>
            <w:color w:val="auto"/>
            <w:sz w:val="16"/>
            <w:szCs w:val="16"/>
            <w:u w:val="none"/>
            <w:lang w:val="ru-RU"/>
          </w:rPr>
          <w:t>принципах</w:t>
        </w:r>
        <w:proofErr w:type="gramEnd"/>
        <w:r w:rsidRPr="00BE652A">
          <w:rPr>
            <w:rStyle w:val="ac"/>
            <w:rFonts w:ascii="Times New Roman" w:hAnsi="Times New Roman" w:cs="Times New Roman"/>
            <w:color w:val="auto"/>
            <w:sz w:val="16"/>
            <w:szCs w:val="16"/>
            <w:u w:val="none"/>
            <w:lang w:val="ru-RU"/>
          </w:rPr>
          <w:t xml:space="preserve"> организации</w:t>
        </w:r>
      </w:hyperlink>
      <w:r w:rsidRPr="00BE652A">
        <w:rPr>
          <w:rFonts w:ascii="Times New Roman" w:hAnsi="Times New Roman" w:cs="Times New Roman"/>
          <w:color w:val="auto"/>
          <w:sz w:val="16"/>
          <w:szCs w:val="16"/>
        </w:rPr>
        <w:t xml:space="preserve"> </w:t>
      </w:r>
      <w:hyperlink r:id="rId11" w:history="1">
        <w:r w:rsidRPr="00BE652A">
          <w:rPr>
            <w:rStyle w:val="ac"/>
            <w:rFonts w:ascii="Times New Roman" w:hAnsi="Times New Roman" w:cs="Times New Roman"/>
            <w:color w:val="auto"/>
            <w:sz w:val="16"/>
            <w:szCs w:val="16"/>
            <w:u w:val="none"/>
            <w:lang w:val="ru-RU"/>
          </w:rPr>
          <w:t>местного самоуправления в Российской Федерации", руководствуясь</w:t>
        </w:r>
      </w:hyperlink>
      <w:r w:rsidRPr="00BE652A">
        <w:rPr>
          <w:rFonts w:ascii="Times New Roman" w:hAnsi="Times New Roman" w:cs="Times New Roman"/>
          <w:color w:val="auto"/>
          <w:sz w:val="16"/>
          <w:szCs w:val="16"/>
        </w:rPr>
        <w:t xml:space="preserve"> статьями 31,47 Устава Филипповского муниципального образования, Дума Филипповского муниципального образования </w:t>
      </w:r>
    </w:p>
    <w:p w:rsidR="00BE652A" w:rsidRPr="00BE652A" w:rsidRDefault="00BE652A" w:rsidP="00BE652A">
      <w:pPr>
        <w:ind w:firstLine="360"/>
        <w:jc w:val="center"/>
        <w:rPr>
          <w:rFonts w:ascii="Times New Roman" w:hAnsi="Times New Roman" w:cs="Times New Roman"/>
          <w:color w:val="auto"/>
          <w:sz w:val="16"/>
          <w:szCs w:val="16"/>
        </w:rPr>
      </w:pPr>
      <w:r w:rsidRPr="00BE652A">
        <w:rPr>
          <w:rFonts w:ascii="Times New Roman" w:hAnsi="Times New Roman" w:cs="Times New Roman"/>
          <w:color w:val="auto"/>
          <w:sz w:val="16"/>
          <w:szCs w:val="16"/>
        </w:rPr>
        <w:t>РЕШИЛА:</w:t>
      </w:r>
    </w:p>
    <w:p w:rsidR="00BE652A" w:rsidRPr="00BE652A" w:rsidRDefault="00BE652A" w:rsidP="00BE652A">
      <w:pPr>
        <w:tabs>
          <w:tab w:val="left" w:pos="722"/>
        </w:tabs>
        <w:ind w:firstLine="709"/>
        <w:jc w:val="both"/>
        <w:rPr>
          <w:rFonts w:ascii="Times New Roman" w:hAnsi="Times New Roman" w:cs="Times New Roman"/>
          <w:sz w:val="16"/>
          <w:szCs w:val="16"/>
        </w:rPr>
      </w:pPr>
      <w:r w:rsidRPr="00BE652A">
        <w:rPr>
          <w:rFonts w:ascii="Times New Roman" w:hAnsi="Times New Roman" w:cs="Times New Roman"/>
          <w:sz w:val="16"/>
          <w:szCs w:val="16"/>
        </w:rPr>
        <w:t>1.</w:t>
      </w:r>
      <w:r w:rsidRPr="00BE652A">
        <w:rPr>
          <w:rFonts w:ascii="Times New Roman" w:hAnsi="Times New Roman" w:cs="Times New Roman"/>
          <w:sz w:val="16"/>
          <w:szCs w:val="16"/>
        </w:rPr>
        <w:tab/>
        <w:t xml:space="preserve">Утвердить </w:t>
      </w:r>
      <w:r w:rsidRPr="00BE652A">
        <w:rPr>
          <w:rFonts w:ascii="Times New Roman" w:hAnsi="Times New Roman" w:cs="Times New Roman"/>
          <w:color w:val="auto"/>
          <w:sz w:val="16"/>
          <w:szCs w:val="16"/>
        </w:rPr>
        <w:t>Порядок фо</w:t>
      </w:r>
      <w:hyperlink r:id="rId12" w:history="1">
        <w:r w:rsidRPr="00BE652A">
          <w:rPr>
            <w:rStyle w:val="ac"/>
            <w:rFonts w:ascii="Times New Roman" w:hAnsi="Times New Roman" w:cs="Times New Roman"/>
            <w:color w:val="auto"/>
            <w:sz w:val="16"/>
            <w:szCs w:val="16"/>
            <w:lang w:val="ru-RU"/>
          </w:rPr>
          <w:t>рмирования муниципального маневренн</w:t>
        </w:r>
      </w:hyperlink>
      <w:r w:rsidRPr="00BE652A">
        <w:rPr>
          <w:rFonts w:ascii="Times New Roman" w:hAnsi="Times New Roman" w:cs="Times New Roman"/>
          <w:color w:val="auto"/>
          <w:sz w:val="16"/>
          <w:szCs w:val="16"/>
        </w:rPr>
        <w:t>ого</w:t>
      </w:r>
      <w:r w:rsidRPr="00BE652A">
        <w:rPr>
          <w:rFonts w:ascii="Times New Roman" w:hAnsi="Times New Roman" w:cs="Times New Roman"/>
          <w:sz w:val="16"/>
          <w:szCs w:val="16"/>
        </w:rPr>
        <w:t xml:space="preserve"> жилищного фонда Филипповского муниципального образования  и предоставления жилых помещений муниципального маневренного жилищного фонда Филипповского муниципального образования</w:t>
      </w:r>
      <w:proofErr w:type="gramStart"/>
      <w:r w:rsidRPr="00BE652A">
        <w:rPr>
          <w:rFonts w:ascii="Times New Roman" w:hAnsi="Times New Roman" w:cs="Times New Roman"/>
          <w:sz w:val="16"/>
          <w:szCs w:val="16"/>
        </w:rPr>
        <w:t>.</w:t>
      </w:r>
      <w:proofErr w:type="gramEnd"/>
      <w:r w:rsidRPr="00BE652A">
        <w:rPr>
          <w:rFonts w:ascii="Times New Roman" w:hAnsi="Times New Roman" w:cs="Times New Roman"/>
          <w:sz w:val="16"/>
          <w:szCs w:val="16"/>
        </w:rPr>
        <w:t xml:space="preserve"> (</w:t>
      </w:r>
      <w:proofErr w:type="gramStart"/>
      <w:r w:rsidRPr="00BE652A">
        <w:rPr>
          <w:rFonts w:ascii="Times New Roman" w:hAnsi="Times New Roman" w:cs="Times New Roman"/>
          <w:sz w:val="16"/>
          <w:szCs w:val="16"/>
        </w:rPr>
        <w:t>п</w:t>
      </w:r>
      <w:proofErr w:type="gramEnd"/>
      <w:r w:rsidRPr="00BE652A">
        <w:rPr>
          <w:rFonts w:ascii="Times New Roman" w:hAnsi="Times New Roman" w:cs="Times New Roman"/>
          <w:sz w:val="16"/>
          <w:szCs w:val="16"/>
        </w:rPr>
        <w:t>рилагается).</w:t>
      </w:r>
    </w:p>
    <w:p w:rsidR="00BE652A" w:rsidRPr="00BE652A" w:rsidRDefault="00BE652A" w:rsidP="00BE652A">
      <w:pPr>
        <w:suppressAutoHyphens/>
        <w:autoSpaceDE w:val="0"/>
        <w:autoSpaceDN w:val="0"/>
        <w:adjustRightInd w:val="0"/>
        <w:ind w:firstLine="708"/>
        <w:jc w:val="both"/>
        <w:rPr>
          <w:rFonts w:ascii="Times New Roman" w:hAnsi="Times New Roman" w:cs="Times New Roman"/>
          <w:sz w:val="16"/>
          <w:szCs w:val="16"/>
        </w:rPr>
      </w:pPr>
      <w:r w:rsidRPr="00BE652A">
        <w:rPr>
          <w:rFonts w:ascii="Times New Roman" w:hAnsi="Times New Roman" w:cs="Times New Roman"/>
          <w:sz w:val="16"/>
          <w:szCs w:val="16"/>
        </w:rPr>
        <w:t xml:space="preserve">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BE652A">
        <w:rPr>
          <w:rFonts w:ascii="Times New Roman" w:hAnsi="Times New Roman" w:cs="Times New Roman"/>
          <w:sz w:val="16"/>
          <w:szCs w:val="16"/>
        </w:rPr>
        <w:t>Зиминского</w:t>
      </w:r>
      <w:proofErr w:type="spellEnd"/>
      <w:r w:rsidRPr="00BE652A">
        <w:rPr>
          <w:rFonts w:ascii="Times New Roman" w:hAnsi="Times New Roman" w:cs="Times New Roman"/>
          <w:sz w:val="16"/>
          <w:szCs w:val="16"/>
        </w:rPr>
        <w:t xml:space="preserve"> </w:t>
      </w:r>
      <w:r w:rsidRPr="00BE652A">
        <w:rPr>
          <w:rFonts w:ascii="Times New Roman" w:hAnsi="Times New Roman" w:cs="Times New Roman"/>
          <w:color w:val="auto"/>
          <w:sz w:val="16"/>
          <w:szCs w:val="16"/>
        </w:rPr>
        <w:t xml:space="preserve">района </w:t>
      </w:r>
      <w:hyperlink r:id="rId13" w:history="1">
        <w:r w:rsidRPr="00BE652A">
          <w:rPr>
            <w:rStyle w:val="ac"/>
            <w:rFonts w:ascii="Times New Roman" w:hAnsi="Times New Roman" w:cs="Times New Roman"/>
            <w:color w:val="auto"/>
            <w:sz w:val="16"/>
            <w:szCs w:val="16"/>
          </w:rPr>
          <w:t>http</w:t>
        </w:r>
        <w:r w:rsidRPr="00BE652A">
          <w:rPr>
            <w:rStyle w:val="ac"/>
            <w:rFonts w:ascii="Times New Roman" w:hAnsi="Times New Roman" w:cs="Times New Roman"/>
            <w:color w:val="auto"/>
            <w:sz w:val="16"/>
            <w:szCs w:val="16"/>
            <w:lang w:val="ru-RU"/>
          </w:rPr>
          <w:t>://филипповск.рф/</w:t>
        </w:r>
      </w:hyperlink>
      <w:r w:rsidRPr="00BE652A">
        <w:rPr>
          <w:rFonts w:ascii="Times New Roman" w:hAnsi="Times New Roman" w:cs="Times New Roman"/>
          <w:color w:val="auto"/>
          <w:sz w:val="16"/>
          <w:szCs w:val="16"/>
        </w:rPr>
        <w:t xml:space="preserve"> в информационно</w:t>
      </w:r>
      <w:r w:rsidRPr="00BE652A">
        <w:rPr>
          <w:rFonts w:ascii="Times New Roman" w:hAnsi="Times New Roman" w:cs="Times New Roman"/>
          <w:sz w:val="16"/>
          <w:szCs w:val="16"/>
        </w:rPr>
        <w:t xml:space="preserve">-телекоммуникационной сети «Интернет». </w:t>
      </w:r>
    </w:p>
    <w:p w:rsidR="00BE652A" w:rsidRPr="00BE652A" w:rsidRDefault="00BE652A" w:rsidP="00BE652A">
      <w:pPr>
        <w:suppressAutoHyphens/>
        <w:autoSpaceDE w:val="0"/>
        <w:autoSpaceDN w:val="0"/>
        <w:adjustRightInd w:val="0"/>
        <w:ind w:firstLine="709"/>
        <w:jc w:val="both"/>
        <w:rPr>
          <w:rFonts w:ascii="Times New Roman" w:hAnsi="Times New Roman" w:cs="Times New Roman"/>
          <w:sz w:val="16"/>
          <w:szCs w:val="16"/>
        </w:rPr>
      </w:pPr>
      <w:r w:rsidRPr="00BE652A">
        <w:rPr>
          <w:rFonts w:ascii="Times New Roman" w:hAnsi="Times New Roman" w:cs="Times New Roman"/>
          <w:bCs/>
          <w:sz w:val="16"/>
          <w:szCs w:val="16"/>
        </w:rPr>
        <w:t xml:space="preserve">3. Настоящее решение </w:t>
      </w:r>
      <w:r w:rsidRPr="00BE652A">
        <w:rPr>
          <w:rFonts w:ascii="Times New Roman" w:hAnsi="Times New Roman" w:cs="Times New Roman"/>
          <w:sz w:val="16"/>
          <w:szCs w:val="16"/>
        </w:rPr>
        <w:t xml:space="preserve">вступает в силу после дня его официального опубликования. </w:t>
      </w:r>
    </w:p>
    <w:p w:rsidR="00BE652A" w:rsidRPr="00BE652A" w:rsidRDefault="00BE652A" w:rsidP="00BE652A">
      <w:pPr>
        <w:rPr>
          <w:rFonts w:ascii="Times New Roman" w:hAnsi="Times New Roman" w:cs="Times New Roman"/>
          <w:sz w:val="16"/>
          <w:szCs w:val="16"/>
        </w:rPr>
      </w:pPr>
      <w:r>
        <w:rPr>
          <w:rFonts w:ascii="Times New Roman" w:hAnsi="Times New Roman" w:cs="Times New Roman"/>
          <w:sz w:val="16"/>
          <w:szCs w:val="16"/>
        </w:rPr>
        <w:t xml:space="preserve">    </w:t>
      </w:r>
      <w:r w:rsidRPr="00BE652A">
        <w:rPr>
          <w:rFonts w:ascii="Times New Roman" w:hAnsi="Times New Roman" w:cs="Times New Roman"/>
          <w:sz w:val="16"/>
          <w:szCs w:val="16"/>
        </w:rPr>
        <w:t>Председатель Думы, Глава Филипповского муниципального образования                                                        А.А.Федосеев</w:t>
      </w:r>
    </w:p>
    <w:p w:rsidR="00BE652A" w:rsidRPr="00BE652A" w:rsidRDefault="00BE652A" w:rsidP="00BE652A">
      <w:pPr>
        <w:rPr>
          <w:rFonts w:ascii="Times New Roman" w:hAnsi="Times New Roman" w:cs="Times New Roman"/>
          <w:b/>
          <w:bCs/>
          <w:sz w:val="16"/>
          <w:szCs w:val="16"/>
        </w:rPr>
      </w:pPr>
    </w:p>
    <w:p w:rsidR="00BE652A" w:rsidRPr="00BE652A" w:rsidRDefault="00BE652A" w:rsidP="00BE652A">
      <w:pPr>
        <w:jc w:val="right"/>
        <w:rPr>
          <w:rFonts w:ascii="Times New Roman" w:hAnsi="Times New Roman" w:cs="Times New Roman"/>
          <w:bCs/>
          <w:sz w:val="16"/>
          <w:szCs w:val="16"/>
        </w:rPr>
      </w:pPr>
      <w:r w:rsidRPr="00BE652A">
        <w:rPr>
          <w:rFonts w:ascii="Times New Roman" w:hAnsi="Times New Roman" w:cs="Times New Roman"/>
          <w:bCs/>
          <w:sz w:val="16"/>
          <w:szCs w:val="16"/>
        </w:rPr>
        <w:t xml:space="preserve">Приложение </w:t>
      </w:r>
    </w:p>
    <w:p w:rsidR="00BE652A" w:rsidRPr="00BE652A" w:rsidRDefault="00BE652A" w:rsidP="00BE652A">
      <w:pPr>
        <w:jc w:val="right"/>
        <w:rPr>
          <w:rFonts w:ascii="Times New Roman" w:hAnsi="Times New Roman" w:cs="Times New Roman"/>
          <w:bCs/>
          <w:sz w:val="16"/>
          <w:szCs w:val="16"/>
        </w:rPr>
      </w:pPr>
      <w:r w:rsidRPr="00BE652A">
        <w:rPr>
          <w:rFonts w:ascii="Times New Roman" w:hAnsi="Times New Roman" w:cs="Times New Roman"/>
          <w:bCs/>
          <w:sz w:val="16"/>
          <w:szCs w:val="16"/>
        </w:rPr>
        <w:t xml:space="preserve">к решению Думы </w:t>
      </w:r>
      <w:r>
        <w:rPr>
          <w:rFonts w:ascii="Times New Roman" w:hAnsi="Times New Roman" w:cs="Times New Roman"/>
          <w:bCs/>
          <w:sz w:val="16"/>
          <w:szCs w:val="16"/>
        </w:rPr>
        <w:t xml:space="preserve"> </w:t>
      </w:r>
      <w:r w:rsidRPr="00BE652A">
        <w:rPr>
          <w:rFonts w:ascii="Times New Roman" w:hAnsi="Times New Roman" w:cs="Times New Roman"/>
          <w:bCs/>
          <w:sz w:val="16"/>
          <w:szCs w:val="16"/>
        </w:rPr>
        <w:t xml:space="preserve">Филипповского муниципального образования </w:t>
      </w:r>
      <w:r>
        <w:rPr>
          <w:rFonts w:ascii="Times New Roman" w:hAnsi="Times New Roman" w:cs="Times New Roman"/>
          <w:bCs/>
          <w:sz w:val="16"/>
          <w:szCs w:val="16"/>
        </w:rPr>
        <w:t xml:space="preserve"> </w:t>
      </w:r>
      <w:r w:rsidRPr="00BE652A">
        <w:rPr>
          <w:rFonts w:ascii="Times New Roman" w:hAnsi="Times New Roman" w:cs="Times New Roman"/>
          <w:bCs/>
          <w:sz w:val="16"/>
          <w:szCs w:val="16"/>
        </w:rPr>
        <w:t>от 27.05.2020г №110</w:t>
      </w:r>
    </w:p>
    <w:p w:rsidR="00BE652A" w:rsidRPr="00BE652A" w:rsidRDefault="00BE652A" w:rsidP="00BE652A">
      <w:pPr>
        <w:jc w:val="center"/>
        <w:rPr>
          <w:rFonts w:ascii="Times New Roman" w:hAnsi="Times New Roman" w:cs="Times New Roman"/>
          <w:b/>
          <w:bCs/>
          <w:sz w:val="16"/>
          <w:szCs w:val="16"/>
        </w:rPr>
      </w:pPr>
      <w:r w:rsidRPr="00BE652A">
        <w:rPr>
          <w:rFonts w:ascii="Times New Roman" w:hAnsi="Times New Roman" w:cs="Times New Roman"/>
          <w:b/>
          <w:bCs/>
          <w:sz w:val="16"/>
          <w:szCs w:val="16"/>
        </w:rPr>
        <w:t>Порядок</w:t>
      </w:r>
    </w:p>
    <w:p w:rsidR="00BE652A" w:rsidRPr="00BE652A" w:rsidRDefault="00BE652A" w:rsidP="00BE652A">
      <w:pPr>
        <w:jc w:val="center"/>
        <w:rPr>
          <w:rFonts w:ascii="Times New Roman" w:hAnsi="Times New Roman" w:cs="Times New Roman"/>
          <w:sz w:val="16"/>
          <w:szCs w:val="16"/>
        </w:rPr>
      </w:pPr>
      <w:r w:rsidRPr="00BE652A">
        <w:rPr>
          <w:rFonts w:ascii="Times New Roman" w:hAnsi="Times New Roman" w:cs="Times New Roman"/>
          <w:b/>
          <w:bCs/>
          <w:sz w:val="16"/>
          <w:szCs w:val="16"/>
        </w:rPr>
        <w:t>формирования муниципального маневренного жилищного фонда Филипповского муниципального образования  и предоставления жилых помещений муниципального маневренного жилищного фонда Филипповского муниципального образования</w:t>
      </w:r>
      <w:bookmarkStart w:id="0" w:name="bookmark0"/>
    </w:p>
    <w:p w:rsidR="00BE652A" w:rsidRPr="00BE652A" w:rsidRDefault="00BE652A" w:rsidP="00BE652A">
      <w:pPr>
        <w:tabs>
          <w:tab w:val="left" w:pos="382"/>
        </w:tabs>
        <w:jc w:val="center"/>
        <w:outlineLvl w:val="0"/>
        <w:rPr>
          <w:rFonts w:ascii="Times New Roman" w:hAnsi="Times New Roman" w:cs="Times New Roman"/>
          <w:sz w:val="16"/>
          <w:szCs w:val="16"/>
        </w:rPr>
      </w:pPr>
      <w:r w:rsidRPr="00BE652A">
        <w:rPr>
          <w:rFonts w:ascii="Times New Roman" w:hAnsi="Times New Roman" w:cs="Times New Roman"/>
          <w:b/>
          <w:bCs/>
          <w:sz w:val="16"/>
          <w:szCs w:val="16"/>
        </w:rPr>
        <w:t>1.</w:t>
      </w:r>
      <w:r w:rsidRPr="00BE652A">
        <w:rPr>
          <w:rFonts w:ascii="Times New Roman" w:hAnsi="Times New Roman" w:cs="Times New Roman"/>
          <w:b/>
          <w:bCs/>
          <w:sz w:val="16"/>
          <w:szCs w:val="16"/>
        </w:rPr>
        <w:tab/>
        <w:t>Общие положения</w:t>
      </w:r>
      <w:bookmarkEnd w:id="0"/>
    </w:p>
    <w:p w:rsidR="00BE652A" w:rsidRPr="00BE652A" w:rsidRDefault="00BE652A" w:rsidP="00BE652A">
      <w:pPr>
        <w:tabs>
          <w:tab w:val="left" w:pos="895"/>
        </w:tabs>
        <w:ind w:firstLine="709"/>
        <w:jc w:val="both"/>
        <w:rPr>
          <w:rFonts w:ascii="Times New Roman" w:hAnsi="Times New Roman" w:cs="Times New Roman"/>
          <w:sz w:val="16"/>
          <w:szCs w:val="16"/>
        </w:rPr>
      </w:pPr>
      <w:r w:rsidRPr="00BE652A">
        <w:rPr>
          <w:rFonts w:ascii="Times New Roman" w:hAnsi="Times New Roman" w:cs="Times New Roman"/>
          <w:color w:val="auto"/>
          <w:sz w:val="16"/>
          <w:szCs w:val="16"/>
        </w:rPr>
        <w:t>1.1.</w:t>
      </w:r>
      <w:r w:rsidRPr="00BE652A">
        <w:rPr>
          <w:rFonts w:ascii="Times New Roman" w:hAnsi="Times New Roman" w:cs="Times New Roman"/>
          <w:color w:val="auto"/>
          <w:sz w:val="16"/>
          <w:szCs w:val="16"/>
        </w:rPr>
        <w:tab/>
        <w:t>Порядок формирования муниципального м</w:t>
      </w:r>
      <w:hyperlink r:id="rId14" w:history="1">
        <w:r w:rsidRPr="00BE652A">
          <w:rPr>
            <w:rStyle w:val="ac"/>
            <w:rFonts w:ascii="Times New Roman" w:hAnsi="Times New Roman" w:cs="Times New Roman"/>
            <w:color w:val="auto"/>
            <w:sz w:val="16"/>
            <w:szCs w:val="16"/>
            <w:lang w:val="ru-RU"/>
          </w:rPr>
          <w:t>аневренного жилищного</w:t>
        </w:r>
      </w:hyperlink>
      <w:r w:rsidRPr="00BE652A">
        <w:rPr>
          <w:rFonts w:ascii="Times New Roman" w:hAnsi="Times New Roman" w:cs="Times New Roman"/>
          <w:color w:val="auto"/>
          <w:sz w:val="16"/>
          <w:szCs w:val="16"/>
        </w:rPr>
        <w:t xml:space="preserve"> </w:t>
      </w:r>
      <w:hyperlink r:id="rId15" w:history="1">
        <w:r w:rsidRPr="00BE652A">
          <w:rPr>
            <w:rStyle w:val="ac"/>
            <w:rFonts w:ascii="Times New Roman" w:hAnsi="Times New Roman" w:cs="Times New Roman"/>
            <w:color w:val="auto"/>
            <w:sz w:val="16"/>
            <w:szCs w:val="16"/>
            <w:lang w:val="ru-RU"/>
          </w:rPr>
          <w:t xml:space="preserve">фонда Филипповского муниципального образования  и </w:t>
        </w:r>
        <w:proofErr w:type="gramStart"/>
        <w:r w:rsidRPr="00BE652A">
          <w:rPr>
            <w:rStyle w:val="ac"/>
            <w:rFonts w:ascii="Times New Roman" w:hAnsi="Times New Roman" w:cs="Times New Roman"/>
            <w:color w:val="auto"/>
            <w:sz w:val="16"/>
            <w:szCs w:val="16"/>
            <w:lang w:val="ru-RU"/>
          </w:rPr>
          <w:t>пр</w:t>
        </w:r>
        <w:proofErr w:type="gramEnd"/>
      </w:hyperlink>
      <w:hyperlink r:id="rId16" w:history="1">
        <w:r w:rsidRPr="00BE652A">
          <w:rPr>
            <w:rStyle w:val="ac"/>
            <w:rFonts w:ascii="Times New Roman" w:hAnsi="Times New Roman" w:cs="Times New Roman"/>
            <w:color w:val="auto"/>
            <w:sz w:val="16"/>
            <w:szCs w:val="16"/>
            <w:lang w:val="ru-RU"/>
          </w:rPr>
          <w:t>едоставления жилых пом</w:t>
        </w:r>
      </w:hyperlink>
      <w:hyperlink r:id="rId17" w:history="1">
        <w:r w:rsidRPr="00BE652A">
          <w:rPr>
            <w:rStyle w:val="ac"/>
            <w:rFonts w:ascii="Times New Roman" w:hAnsi="Times New Roman" w:cs="Times New Roman"/>
            <w:color w:val="auto"/>
            <w:sz w:val="16"/>
            <w:szCs w:val="16"/>
            <w:lang w:val="ru-RU"/>
          </w:rPr>
          <w:t>ещений муниципального</w:t>
        </w:r>
      </w:hyperlink>
      <w:r w:rsidRPr="00BE652A">
        <w:rPr>
          <w:rFonts w:ascii="Times New Roman" w:hAnsi="Times New Roman" w:cs="Times New Roman"/>
          <w:color w:val="auto"/>
          <w:sz w:val="16"/>
          <w:szCs w:val="16"/>
        </w:rPr>
        <w:t xml:space="preserve"> маневренного жилищного фонда Филипповского муниципального образования (далее - Порядок</w:t>
      </w:r>
      <w:r w:rsidRPr="00BE652A">
        <w:rPr>
          <w:rFonts w:ascii="Times New Roman" w:hAnsi="Times New Roman" w:cs="Times New Roman"/>
          <w:sz w:val="16"/>
          <w:szCs w:val="16"/>
        </w:rPr>
        <w:t>) определяет процедуру формирования и предоставления жилых помещений муниципального маневренного жилищного фонда Филипповского муниципального образования и разработан в целях обеспечения условий для осуществления гражданами права на жилище.</w:t>
      </w:r>
    </w:p>
    <w:p w:rsidR="00BE652A" w:rsidRPr="00BE652A" w:rsidRDefault="00BE652A" w:rsidP="00BE652A">
      <w:pPr>
        <w:tabs>
          <w:tab w:val="left" w:pos="497"/>
        </w:tabs>
        <w:ind w:firstLine="709"/>
        <w:jc w:val="both"/>
        <w:rPr>
          <w:rFonts w:ascii="Times New Roman" w:hAnsi="Times New Roman" w:cs="Times New Roman"/>
          <w:sz w:val="16"/>
          <w:szCs w:val="16"/>
        </w:rPr>
      </w:pPr>
      <w:r w:rsidRPr="00BE652A">
        <w:rPr>
          <w:rFonts w:ascii="Times New Roman" w:hAnsi="Times New Roman" w:cs="Times New Roman"/>
          <w:sz w:val="16"/>
          <w:szCs w:val="16"/>
        </w:rPr>
        <w:t>1.2.</w:t>
      </w:r>
      <w:r w:rsidRPr="00BE652A">
        <w:rPr>
          <w:rFonts w:ascii="Times New Roman" w:hAnsi="Times New Roman" w:cs="Times New Roman"/>
          <w:sz w:val="16"/>
          <w:szCs w:val="16"/>
        </w:rPr>
        <w:tab/>
        <w:t>В настоящем Порядке используются следующие понятия:</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w:t>
      </w:r>
      <w:r w:rsidRPr="00BE652A">
        <w:rPr>
          <w:rFonts w:ascii="Times New Roman" w:hAnsi="Times New Roman" w:cs="Times New Roman"/>
          <w:b/>
          <w:sz w:val="16"/>
          <w:szCs w:val="16"/>
        </w:rPr>
        <w:t>муниципальный жилищный фонд</w:t>
      </w:r>
      <w:r w:rsidRPr="00BE652A">
        <w:rPr>
          <w:rFonts w:ascii="Times New Roman" w:hAnsi="Times New Roman" w:cs="Times New Roman"/>
          <w:sz w:val="16"/>
          <w:szCs w:val="16"/>
        </w:rPr>
        <w:t xml:space="preserve">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 совокупность жилых помещений, принадлежащих на праве собственности </w:t>
      </w:r>
      <w:r w:rsidRPr="00BE652A">
        <w:rPr>
          <w:rFonts w:ascii="Times New Roman" w:hAnsi="Times New Roman" w:cs="Times New Roman"/>
          <w:color w:val="auto"/>
          <w:sz w:val="16"/>
          <w:szCs w:val="16"/>
        </w:rPr>
        <w:t>Филипповскому муниципальному образованию</w:t>
      </w:r>
      <w:r w:rsidRPr="00BE652A">
        <w:rPr>
          <w:rFonts w:ascii="Times New Roman" w:hAnsi="Times New Roman" w:cs="Times New Roman"/>
          <w:sz w:val="16"/>
          <w:szCs w:val="16"/>
        </w:rPr>
        <w:t>;</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b/>
          <w:sz w:val="16"/>
          <w:szCs w:val="16"/>
        </w:rPr>
        <w:t>-специализированный жилищный фонд</w:t>
      </w:r>
      <w:r w:rsidRPr="00BE652A">
        <w:rPr>
          <w:rFonts w:ascii="Times New Roman" w:hAnsi="Times New Roman" w:cs="Times New Roman"/>
          <w:sz w:val="16"/>
          <w:szCs w:val="16"/>
        </w:rPr>
        <w:t xml:space="preserve">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 совокупность жилых помещений муниципального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предназначенных для проживания отдельных категорий граждан и предоставляемых в соответствии с действующим жилищным законодательством Российской Федерации;</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w:t>
      </w:r>
      <w:r w:rsidRPr="00BE652A">
        <w:rPr>
          <w:rFonts w:ascii="Times New Roman" w:hAnsi="Times New Roman" w:cs="Times New Roman"/>
          <w:b/>
          <w:sz w:val="16"/>
          <w:szCs w:val="16"/>
        </w:rPr>
        <w:t>муниципальный маневренный жилищный фонд</w:t>
      </w:r>
      <w:r w:rsidRPr="00BE652A">
        <w:rPr>
          <w:rFonts w:ascii="Times New Roman" w:hAnsi="Times New Roman" w:cs="Times New Roman"/>
          <w:sz w:val="16"/>
          <w:szCs w:val="16"/>
        </w:rPr>
        <w:t xml:space="preserve">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 xml:space="preserve">- вид специализированного муниципального жилищного фонда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 xml:space="preserve">предназначенный для временного проживания граждан, указанных в пункте 2.1 раздела 2 "Основания для предоставления жилых помещений муниципального 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w:t>
      </w:r>
      <w:r w:rsidRPr="00BE652A">
        <w:rPr>
          <w:rFonts w:ascii="Times New Roman" w:hAnsi="Times New Roman" w:cs="Times New Roman"/>
          <w:b/>
          <w:sz w:val="16"/>
          <w:szCs w:val="16"/>
        </w:rPr>
        <w:t>жилое помещение</w:t>
      </w:r>
      <w:r w:rsidRPr="00BE652A">
        <w:rPr>
          <w:rFonts w:ascii="Times New Roman" w:hAnsi="Times New Roman" w:cs="Times New Roman"/>
          <w:sz w:val="16"/>
          <w:szCs w:val="16"/>
        </w:rPr>
        <w:t xml:space="preserve">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действующего законодательства Российской Федерации);</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b/>
          <w:sz w:val="16"/>
          <w:szCs w:val="16"/>
        </w:rPr>
        <w:t>-жилой дом</w:t>
      </w:r>
      <w:r w:rsidRPr="00BE652A">
        <w:rPr>
          <w:rFonts w:ascii="Times New Roman" w:hAnsi="Times New Roman" w:cs="Times New Roman"/>
          <w:sz w:val="16"/>
          <w:szCs w:val="16"/>
        </w:rPr>
        <w:t xml:space="preserve"> - индивидуально 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b/>
          <w:sz w:val="16"/>
          <w:szCs w:val="16"/>
        </w:rPr>
        <w:t>-квартира</w:t>
      </w:r>
      <w:r w:rsidRPr="00BE652A">
        <w:rPr>
          <w:rFonts w:ascii="Times New Roman" w:hAnsi="Times New Roman" w:cs="Times New Roman"/>
          <w:sz w:val="16"/>
          <w:szCs w:val="16"/>
        </w:rPr>
        <w:t xml:space="preserve">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b/>
          <w:sz w:val="16"/>
          <w:szCs w:val="16"/>
        </w:rPr>
        <w:t>-комната</w:t>
      </w:r>
      <w:r w:rsidRPr="00BE652A">
        <w:rPr>
          <w:rFonts w:ascii="Times New Roman" w:hAnsi="Times New Roman" w:cs="Times New Roman"/>
          <w:sz w:val="16"/>
          <w:szCs w:val="16"/>
        </w:rPr>
        <w:t xml:space="preserve"> -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b/>
          <w:sz w:val="16"/>
          <w:szCs w:val="16"/>
        </w:rPr>
        <w:t>-многодетная семья</w:t>
      </w:r>
      <w:r w:rsidRPr="00BE652A">
        <w:rPr>
          <w:rFonts w:ascii="Times New Roman" w:hAnsi="Times New Roman" w:cs="Times New Roman"/>
          <w:sz w:val="16"/>
          <w:szCs w:val="16"/>
        </w:rPr>
        <w:t xml:space="preserve"> - семья, имеющая троих и более несовершеннолетних детей, а также совершеннолетних детей в возрасте до 23 лет, обучающихся в общеобразовательных учреждениях, образовательных учреждениях начального профессионального, среднего профессионального и высшего профессионального образования по очной форме обучения. В число детей, учитываемых для признания семьи многодетной, не включаются:</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lastRenderedPageBreak/>
        <w:t>-дети, достигшие совершеннолетия, за исключением обучающихся в общеобразовательных учреждениях, образовательных учреждениях начального профессионального, среднего профессионального и высшего профессионального образования по очной форме обучения в возрасте до 23 лет;</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-дети, в отношении которых родители лишены родительских прав или ограничены в родительских правах;</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-дети, находящиеся под опекой (попечительством);</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-дети, находящиеся на полном государственном обеспечении.</w:t>
      </w:r>
    </w:p>
    <w:p w:rsidR="00BE652A" w:rsidRPr="00BE652A" w:rsidRDefault="00BE652A" w:rsidP="00BE652A">
      <w:pPr>
        <w:tabs>
          <w:tab w:val="left" w:pos="788"/>
        </w:tabs>
        <w:ind w:firstLine="709"/>
        <w:jc w:val="both"/>
        <w:rPr>
          <w:rFonts w:ascii="Times New Roman" w:hAnsi="Times New Roman" w:cs="Times New Roman"/>
          <w:sz w:val="16"/>
          <w:szCs w:val="16"/>
        </w:rPr>
      </w:pPr>
      <w:r w:rsidRPr="00BE652A">
        <w:rPr>
          <w:rFonts w:ascii="Times New Roman" w:hAnsi="Times New Roman" w:cs="Times New Roman"/>
          <w:sz w:val="16"/>
          <w:szCs w:val="16"/>
        </w:rPr>
        <w:t>1.3.</w:t>
      </w:r>
      <w:r w:rsidRPr="00BE652A">
        <w:rPr>
          <w:rFonts w:ascii="Times New Roman" w:hAnsi="Times New Roman" w:cs="Times New Roman"/>
          <w:sz w:val="16"/>
          <w:szCs w:val="16"/>
        </w:rPr>
        <w:tab/>
        <w:t xml:space="preserve">Жилое помещение муниципального 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предоставляется гражданам из расчета не менее чем 6 кв. м жилой площади на 1 человека.</w:t>
      </w:r>
    </w:p>
    <w:p w:rsidR="00BE652A" w:rsidRPr="00BE652A" w:rsidRDefault="00BE652A" w:rsidP="00BE652A">
      <w:pPr>
        <w:tabs>
          <w:tab w:val="left" w:pos="778"/>
        </w:tabs>
        <w:ind w:firstLine="709"/>
        <w:jc w:val="both"/>
        <w:rPr>
          <w:rFonts w:ascii="Times New Roman" w:hAnsi="Times New Roman" w:cs="Times New Roman"/>
          <w:sz w:val="16"/>
          <w:szCs w:val="16"/>
        </w:rPr>
      </w:pPr>
      <w:r w:rsidRPr="00BE652A">
        <w:rPr>
          <w:rFonts w:ascii="Times New Roman" w:hAnsi="Times New Roman" w:cs="Times New Roman"/>
          <w:sz w:val="16"/>
          <w:szCs w:val="16"/>
        </w:rPr>
        <w:t>1.4.</w:t>
      </w:r>
      <w:r w:rsidRPr="00BE652A">
        <w:rPr>
          <w:rFonts w:ascii="Times New Roman" w:hAnsi="Times New Roman" w:cs="Times New Roman"/>
          <w:sz w:val="16"/>
          <w:szCs w:val="16"/>
        </w:rPr>
        <w:tab/>
        <w:t xml:space="preserve">Жилое помещение муниципального 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должно быть пригодным для проживания граждан (должно отвечать установленным санитарным и техническим правилам и нормам, иным требованиям действующего законодательства Российской Федерации).</w:t>
      </w:r>
    </w:p>
    <w:p w:rsidR="00BE652A" w:rsidRPr="00BE652A" w:rsidRDefault="00BE652A" w:rsidP="00BE652A">
      <w:pPr>
        <w:tabs>
          <w:tab w:val="left" w:pos="898"/>
        </w:tabs>
        <w:ind w:firstLine="709"/>
        <w:jc w:val="both"/>
        <w:rPr>
          <w:rFonts w:ascii="Times New Roman" w:hAnsi="Times New Roman" w:cs="Times New Roman"/>
          <w:sz w:val="16"/>
          <w:szCs w:val="16"/>
        </w:rPr>
      </w:pPr>
      <w:r w:rsidRPr="00BE652A">
        <w:rPr>
          <w:rFonts w:ascii="Times New Roman" w:hAnsi="Times New Roman" w:cs="Times New Roman"/>
          <w:sz w:val="16"/>
          <w:szCs w:val="16"/>
        </w:rPr>
        <w:t>1.5.</w:t>
      </w:r>
      <w:r w:rsidRPr="00BE652A">
        <w:rPr>
          <w:rFonts w:ascii="Times New Roman" w:hAnsi="Times New Roman" w:cs="Times New Roman"/>
          <w:sz w:val="16"/>
          <w:szCs w:val="16"/>
        </w:rPr>
        <w:tab/>
        <w:t xml:space="preserve">Использование жилого помещения в качестве муниципального 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допускается только после отнесения такого помещения к специализированному жилищному фонду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w:t>
      </w:r>
    </w:p>
    <w:p w:rsidR="00BE652A" w:rsidRPr="00BE652A" w:rsidRDefault="00BE652A" w:rsidP="00BE652A">
      <w:pPr>
        <w:tabs>
          <w:tab w:val="left" w:pos="745"/>
        </w:tabs>
        <w:ind w:firstLine="709"/>
        <w:jc w:val="both"/>
        <w:rPr>
          <w:rFonts w:ascii="Times New Roman" w:hAnsi="Times New Roman" w:cs="Times New Roman"/>
          <w:sz w:val="16"/>
          <w:szCs w:val="16"/>
        </w:rPr>
      </w:pPr>
      <w:r w:rsidRPr="00BE652A">
        <w:rPr>
          <w:rFonts w:ascii="Times New Roman" w:hAnsi="Times New Roman" w:cs="Times New Roman"/>
          <w:sz w:val="16"/>
          <w:szCs w:val="16"/>
        </w:rPr>
        <w:t>1.6.</w:t>
      </w:r>
      <w:r w:rsidRPr="00BE652A">
        <w:rPr>
          <w:rFonts w:ascii="Times New Roman" w:hAnsi="Times New Roman" w:cs="Times New Roman"/>
          <w:sz w:val="16"/>
          <w:szCs w:val="16"/>
        </w:rPr>
        <w:tab/>
        <w:t xml:space="preserve">Включение жилого помещения в специализированный жилищный фонд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с отнесением такого жилого помещения к муниципальному маневренному жилищному фонду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 xml:space="preserve">и исключение жилого помещения из муниципального 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осуществляются на основании постановления администрации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в порядке, установленном действующим законодательством.</w:t>
      </w:r>
    </w:p>
    <w:p w:rsidR="00BE652A" w:rsidRPr="00BE652A" w:rsidRDefault="00BE652A" w:rsidP="00BE652A">
      <w:pPr>
        <w:tabs>
          <w:tab w:val="left" w:pos="783"/>
        </w:tabs>
        <w:ind w:firstLine="709"/>
        <w:jc w:val="both"/>
        <w:rPr>
          <w:rFonts w:ascii="Times New Roman" w:hAnsi="Times New Roman" w:cs="Times New Roman"/>
          <w:color w:val="auto"/>
          <w:sz w:val="16"/>
          <w:szCs w:val="16"/>
        </w:rPr>
      </w:pPr>
      <w:r w:rsidRPr="00BE652A">
        <w:rPr>
          <w:rFonts w:ascii="Times New Roman" w:hAnsi="Times New Roman" w:cs="Times New Roman"/>
          <w:sz w:val="16"/>
          <w:szCs w:val="16"/>
        </w:rPr>
        <w:t>1.7.</w:t>
      </w:r>
      <w:r w:rsidRPr="00BE652A">
        <w:rPr>
          <w:rFonts w:ascii="Times New Roman" w:hAnsi="Times New Roman" w:cs="Times New Roman"/>
          <w:sz w:val="16"/>
          <w:szCs w:val="16"/>
        </w:rPr>
        <w:tab/>
        <w:t xml:space="preserve">Жилые помещения муниципального маневренного жилищного фонда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 xml:space="preserve">не подлежат отчуждению, передаче в собственность граждан Российской Федерации, в аренду, внаем, за исключением случаев передачи таких помещений по договорам найма, предусмотренных </w:t>
      </w:r>
      <w:r w:rsidRPr="00BE652A">
        <w:rPr>
          <w:rFonts w:ascii="Times New Roman" w:hAnsi="Times New Roman" w:cs="Times New Roman"/>
          <w:color w:val="auto"/>
          <w:sz w:val="16"/>
          <w:szCs w:val="16"/>
        </w:rPr>
        <w:t xml:space="preserve">разделом IV </w:t>
      </w:r>
      <w:hyperlink r:id="rId18" w:history="1">
        <w:r w:rsidRPr="00BE652A">
          <w:rPr>
            <w:rStyle w:val="ac"/>
            <w:rFonts w:ascii="Times New Roman" w:hAnsi="Times New Roman" w:cs="Times New Roman"/>
            <w:color w:val="auto"/>
            <w:sz w:val="16"/>
            <w:szCs w:val="16"/>
            <w:lang w:val="ru-RU"/>
          </w:rPr>
          <w:t>Жилищного кодекса Российской Федерации.</w:t>
        </w:r>
      </w:hyperlink>
      <w:bookmarkStart w:id="1" w:name="bookmark1"/>
    </w:p>
    <w:p w:rsidR="00BE652A" w:rsidRPr="00BE652A" w:rsidRDefault="00BE652A" w:rsidP="00BE652A">
      <w:pPr>
        <w:tabs>
          <w:tab w:val="left" w:pos="356"/>
        </w:tabs>
        <w:jc w:val="center"/>
        <w:outlineLvl w:val="0"/>
        <w:rPr>
          <w:rFonts w:ascii="Times New Roman" w:hAnsi="Times New Roman" w:cs="Times New Roman"/>
          <w:b/>
          <w:sz w:val="16"/>
          <w:szCs w:val="16"/>
        </w:rPr>
      </w:pPr>
      <w:r w:rsidRPr="00BE652A">
        <w:rPr>
          <w:rFonts w:ascii="Times New Roman" w:hAnsi="Times New Roman" w:cs="Times New Roman"/>
          <w:b/>
          <w:bCs/>
          <w:sz w:val="16"/>
          <w:szCs w:val="16"/>
        </w:rPr>
        <w:t>2.</w:t>
      </w:r>
      <w:r w:rsidRPr="00BE652A">
        <w:rPr>
          <w:rFonts w:ascii="Times New Roman" w:hAnsi="Times New Roman" w:cs="Times New Roman"/>
          <w:b/>
          <w:bCs/>
          <w:sz w:val="16"/>
          <w:szCs w:val="16"/>
        </w:rPr>
        <w:tab/>
        <w:t xml:space="preserve">Основания для предоставления жилых помещений муниципального маневренного жилищного фонда </w:t>
      </w:r>
      <w:r w:rsidRPr="00BE652A">
        <w:rPr>
          <w:rFonts w:ascii="Times New Roman" w:hAnsi="Times New Roman" w:cs="Times New Roman"/>
          <w:b/>
          <w:color w:val="auto"/>
          <w:sz w:val="16"/>
          <w:szCs w:val="16"/>
        </w:rPr>
        <w:t>Филипповского муниципального образования</w:t>
      </w:r>
      <w:r w:rsidRPr="00BE652A">
        <w:rPr>
          <w:rFonts w:ascii="Times New Roman" w:hAnsi="Times New Roman" w:cs="Times New Roman"/>
          <w:b/>
          <w:bCs/>
          <w:sz w:val="16"/>
          <w:szCs w:val="16"/>
        </w:rPr>
        <w:t xml:space="preserve"> и порядок его формирования</w:t>
      </w:r>
      <w:bookmarkEnd w:id="1"/>
    </w:p>
    <w:p w:rsidR="00BE652A" w:rsidRPr="00BE652A" w:rsidRDefault="00BE652A" w:rsidP="00BE652A">
      <w:pPr>
        <w:tabs>
          <w:tab w:val="left" w:pos="764"/>
        </w:tabs>
        <w:ind w:firstLine="709"/>
        <w:jc w:val="both"/>
        <w:rPr>
          <w:rFonts w:ascii="Times New Roman" w:hAnsi="Times New Roman" w:cs="Times New Roman"/>
          <w:color w:val="auto"/>
          <w:sz w:val="16"/>
          <w:szCs w:val="16"/>
        </w:rPr>
      </w:pPr>
      <w:r w:rsidRPr="00BE652A">
        <w:rPr>
          <w:rFonts w:ascii="Times New Roman" w:hAnsi="Times New Roman" w:cs="Times New Roman"/>
          <w:sz w:val="16"/>
          <w:szCs w:val="16"/>
        </w:rPr>
        <w:t>2.1.</w:t>
      </w:r>
      <w:r w:rsidRPr="00BE652A">
        <w:rPr>
          <w:rFonts w:ascii="Times New Roman" w:hAnsi="Times New Roman" w:cs="Times New Roman"/>
          <w:sz w:val="16"/>
          <w:szCs w:val="16"/>
        </w:rPr>
        <w:tab/>
        <w:t xml:space="preserve">Жилые помещения муниципального маневренного жилищного фонда </w:t>
      </w:r>
      <w:hyperlink r:id="rId19" w:history="1">
        <w:r w:rsidRPr="00BE652A">
          <w:rPr>
            <w:rFonts w:ascii="Times New Roman" w:hAnsi="Times New Roman" w:cs="Times New Roman"/>
            <w:color w:val="auto"/>
            <w:sz w:val="16"/>
            <w:szCs w:val="16"/>
          </w:rPr>
          <w:t xml:space="preserve"> Филипповского муниципального образования</w:t>
        </w:r>
        <w:r w:rsidRPr="00BE652A">
          <w:rPr>
            <w:rStyle w:val="ac"/>
            <w:rFonts w:ascii="Times New Roman" w:hAnsi="Times New Roman" w:cs="Times New Roman"/>
            <w:color w:val="auto"/>
            <w:sz w:val="16"/>
            <w:szCs w:val="16"/>
            <w:lang w:val="ru-RU"/>
          </w:rPr>
          <w:t xml:space="preserve"> предназначены для временного </w:t>
        </w:r>
        <w:proofErr w:type="gramStart"/>
        <w:r w:rsidRPr="00BE652A">
          <w:rPr>
            <w:rStyle w:val="ac"/>
            <w:rFonts w:ascii="Times New Roman" w:hAnsi="Times New Roman" w:cs="Times New Roman"/>
            <w:color w:val="auto"/>
            <w:sz w:val="16"/>
            <w:szCs w:val="16"/>
            <w:lang w:val="ru-RU"/>
          </w:rPr>
          <w:t>проживани</w:t>
        </w:r>
      </w:hyperlink>
      <w:r w:rsidRPr="00BE652A">
        <w:rPr>
          <w:rFonts w:ascii="Times New Roman" w:hAnsi="Times New Roman" w:cs="Times New Roman"/>
          <w:color w:val="auto"/>
          <w:sz w:val="16"/>
          <w:szCs w:val="16"/>
        </w:rPr>
        <w:t>я</w:t>
      </w:r>
      <w:proofErr w:type="gramEnd"/>
      <w:r w:rsidRPr="00BE652A">
        <w:rPr>
          <w:rFonts w:ascii="Times New Roman" w:hAnsi="Times New Roman" w:cs="Times New Roman"/>
          <w:color w:val="auto"/>
          <w:sz w:val="16"/>
          <w:szCs w:val="16"/>
        </w:rPr>
        <w:t>:</w:t>
      </w:r>
    </w:p>
    <w:p w:rsidR="00BE652A" w:rsidRPr="00BE652A" w:rsidRDefault="00BE652A" w:rsidP="00BE652A">
      <w:pPr>
        <w:tabs>
          <w:tab w:val="left" w:pos="918"/>
        </w:tabs>
        <w:ind w:firstLine="709"/>
        <w:jc w:val="both"/>
        <w:rPr>
          <w:rFonts w:ascii="Times New Roman" w:hAnsi="Times New Roman" w:cs="Times New Roman"/>
          <w:sz w:val="16"/>
          <w:szCs w:val="16"/>
        </w:rPr>
      </w:pPr>
      <w:r w:rsidRPr="00BE652A">
        <w:rPr>
          <w:rFonts w:ascii="Times New Roman" w:hAnsi="Times New Roman" w:cs="Times New Roman"/>
          <w:sz w:val="16"/>
          <w:szCs w:val="16"/>
        </w:rPr>
        <w:t>2.1.1.</w:t>
      </w:r>
      <w:r w:rsidRPr="00BE652A">
        <w:rPr>
          <w:rFonts w:ascii="Times New Roman" w:hAnsi="Times New Roman" w:cs="Times New Roman"/>
          <w:sz w:val="16"/>
          <w:szCs w:val="16"/>
        </w:rPr>
        <w:tab/>
        <w:t>Граждан в связи с капитальным ремонтом или реконструкцией жилого дома (многоквартирного дома), в котором находятся жилые помещения, занимаемые ими по договорам социального найма или находящиеся в их собственности.</w:t>
      </w:r>
    </w:p>
    <w:p w:rsidR="00BE652A" w:rsidRPr="00BE652A" w:rsidRDefault="00BE652A" w:rsidP="00BE652A">
      <w:pPr>
        <w:tabs>
          <w:tab w:val="left" w:pos="999"/>
        </w:tabs>
        <w:ind w:firstLine="709"/>
        <w:jc w:val="both"/>
        <w:rPr>
          <w:rFonts w:ascii="Times New Roman" w:hAnsi="Times New Roman" w:cs="Times New Roman"/>
          <w:sz w:val="16"/>
          <w:szCs w:val="16"/>
        </w:rPr>
      </w:pPr>
      <w:r w:rsidRPr="00BE652A">
        <w:rPr>
          <w:rFonts w:ascii="Times New Roman" w:hAnsi="Times New Roman" w:cs="Times New Roman"/>
          <w:sz w:val="16"/>
          <w:szCs w:val="16"/>
        </w:rPr>
        <w:t>2.1.2.</w:t>
      </w:r>
      <w:r w:rsidRPr="00BE652A">
        <w:rPr>
          <w:rFonts w:ascii="Times New Roman" w:hAnsi="Times New Roman" w:cs="Times New Roman"/>
          <w:sz w:val="16"/>
          <w:szCs w:val="16"/>
        </w:rPr>
        <w:tab/>
      </w:r>
      <w:proofErr w:type="gramStart"/>
      <w:r w:rsidRPr="00BE652A">
        <w:rPr>
          <w:rFonts w:ascii="Times New Roman" w:hAnsi="Times New Roman" w:cs="Times New Roman"/>
          <w:sz w:val="16"/>
          <w:szCs w:val="16"/>
        </w:rPr>
        <w:t>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BE652A" w:rsidRPr="00BE652A" w:rsidRDefault="00BE652A" w:rsidP="00BE652A">
      <w:pPr>
        <w:tabs>
          <w:tab w:val="left" w:pos="1076"/>
        </w:tabs>
        <w:ind w:firstLine="709"/>
        <w:jc w:val="both"/>
        <w:rPr>
          <w:rFonts w:ascii="Times New Roman" w:hAnsi="Times New Roman" w:cs="Times New Roman"/>
          <w:sz w:val="16"/>
          <w:szCs w:val="16"/>
        </w:rPr>
      </w:pPr>
      <w:r w:rsidRPr="00BE652A">
        <w:rPr>
          <w:rFonts w:ascii="Times New Roman" w:hAnsi="Times New Roman" w:cs="Times New Roman"/>
          <w:sz w:val="16"/>
          <w:szCs w:val="16"/>
        </w:rPr>
        <w:t>2.1.3.</w:t>
      </w:r>
      <w:r w:rsidRPr="00BE652A">
        <w:rPr>
          <w:rFonts w:ascii="Times New Roman" w:hAnsi="Times New Roman" w:cs="Times New Roman"/>
          <w:sz w:val="16"/>
          <w:szCs w:val="16"/>
        </w:rPr>
        <w:tab/>
        <w:t>Граждан, у которых единственные жилые помещения стали непригодными для проживания в результате чрезвычайных обстоятельств.</w:t>
      </w:r>
    </w:p>
    <w:p w:rsidR="00BE652A" w:rsidRPr="00BE652A" w:rsidRDefault="00BE652A" w:rsidP="00BE652A">
      <w:pPr>
        <w:tabs>
          <w:tab w:val="left" w:pos="1004"/>
        </w:tabs>
        <w:ind w:firstLine="709"/>
        <w:jc w:val="both"/>
        <w:rPr>
          <w:rFonts w:ascii="Times New Roman" w:hAnsi="Times New Roman" w:cs="Times New Roman"/>
          <w:sz w:val="16"/>
          <w:szCs w:val="16"/>
        </w:rPr>
      </w:pPr>
      <w:r w:rsidRPr="00BE652A">
        <w:rPr>
          <w:rFonts w:ascii="Times New Roman" w:hAnsi="Times New Roman" w:cs="Times New Roman"/>
          <w:sz w:val="16"/>
          <w:szCs w:val="16"/>
        </w:rPr>
        <w:t>2.1.4.</w:t>
      </w:r>
      <w:r w:rsidRPr="00BE652A">
        <w:rPr>
          <w:rFonts w:ascii="Times New Roman" w:hAnsi="Times New Roman" w:cs="Times New Roman"/>
          <w:sz w:val="16"/>
          <w:szCs w:val="16"/>
        </w:rPr>
        <w:tab/>
      </w:r>
      <w:proofErr w:type="gramStart"/>
      <w:r w:rsidRPr="00BE652A">
        <w:rPr>
          <w:rFonts w:ascii="Times New Roman" w:hAnsi="Times New Roman" w:cs="Times New Roman"/>
          <w:sz w:val="16"/>
          <w:szCs w:val="16"/>
        </w:rPr>
        <w:t>Многодетных семей, семей, имеющих детей-инвалидов, семей, в которых одинокий родитель имеет на иждивении двух и более несовершеннолетних детей, граждан, относящихся к категории инвалидов I и II групп, одиноких пенсионеров по старости, которые не имеют трудоспособных членов семьи, обязанных по закону их содержать, не имеющих жилого помещения, пригодного для проживания на праве собственности или на праве пользования, признанных малоимущими в установленном</w:t>
      </w:r>
      <w:proofErr w:type="gramEnd"/>
      <w:r w:rsidRPr="00BE652A">
        <w:rPr>
          <w:rFonts w:ascii="Times New Roman" w:hAnsi="Times New Roman" w:cs="Times New Roman"/>
          <w:sz w:val="16"/>
          <w:szCs w:val="16"/>
        </w:rPr>
        <w:t xml:space="preserve"> </w:t>
      </w:r>
      <w:proofErr w:type="gramStart"/>
      <w:r w:rsidRPr="00BE652A">
        <w:rPr>
          <w:rFonts w:ascii="Times New Roman" w:hAnsi="Times New Roman" w:cs="Times New Roman"/>
          <w:sz w:val="16"/>
          <w:szCs w:val="16"/>
        </w:rPr>
        <w:t>действующим законодательством порядке,  а также граждан, утративших жилые помещения в результате принятия судом решения о сносе незаконно возведенного многоквартирного дома, если на момент вступления в законную силу решения суда такие жилые помещения являются для них единственными.</w:t>
      </w:r>
      <w:proofErr w:type="gramEnd"/>
    </w:p>
    <w:p w:rsidR="00BE652A" w:rsidRPr="00BE652A" w:rsidRDefault="00BE652A" w:rsidP="00BE652A">
      <w:pPr>
        <w:tabs>
          <w:tab w:val="left" w:pos="903"/>
        </w:tabs>
        <w:ind w:firstLine="709"/>
        <w:jc w:val="both"/>
        <w:rPr>
          <w:rFonts w:ascii="Times New Roman" w:hAnsi="Times New Roman" w:cs="Times New Roman"/>
          <w:sz w:val="16"/>
          <w:szCs w:val="16"/>
        </w:rPr>
      </w:pPr>
      <w:r w:rsidRPr="00BE652A">
        <w:rPr>
          <w:rFonts w:ascii="Times New Roman" w:hAnsi="Times New Roman" w:cs="Times New Roman"/>
          <w:sz w:val="16"/>
          <w:szCs w:val="16"/>
        </w:rPr>
        <w:t>2.1.5.</w:t>
      </w:r>
      <w:r w:rsidRPr="00BE652A">
        <w:rPr>
          <w:rFonts w:ascii="Times New Roman" w:hAnsi="Times New Roman" w:cs="Times New Roman"/>
          <w:sz w:val="16"/>
          <w:szCs w:val="16"/>
        </w:rPr>
        <w:tab/>
      </w:r>
      <w:proofErr w:type="gramStart"/>
      <w:r w:rsidRPr="00BE652A">
        <w:rPr>
          <w:rFonts w:ascii="Times New Roman" w:hAnsi="Times New Roman" w:cs="Times New Roman"/>
          <w:color w:val="auto"/>
          <w:sz w:val="16"/>
          <w:szCs w:val="16"/>
        </w:rPr>
        <w:t xml:space="preserve">Граждан, у которых единственные жилые помещения, занимаемые ими </w:t>
      </w:r>
      <w:hyperlink r:id="rId20" w:history="1">
        <w:r w:rsidRPr="00BE652A">
          <w:rPr>
            <w:rStyle w:val="ac"/>
            <w:rFonts w:ascii="Times New Roman" w:hAnsi="Times New Roman" w:cs="Times New Roman"/>
            <w:color w:val="auto"/>
            <w:sz w:val="16"/>
            <w:szCs w:val="16"/>
            <w:lang w:val="ru-RU"/>
          </w:rPr>
          <w:t>по договорам социального найма или находящиеся в их собственности,</w:t>
        </w:r>
      </w:hyperlink>
      <w:r w:rsidRPr="00BE652A">
        <w:rPr>
          <w:rFonts w:ascii="Times New Roman" w:hAnsi="Times New Roman" w:cs="Times New Roman"/>
          <w:color w:val="auto"/>
          <w:sz w:val="16"/>
          <w:szCs w:val="16"/>
        </w:rPr>
        <w:t xml:space="preserve"> расположены в многоквартирных домах, признанных в установленном порядке аварийными и подлежащими сносу, граждан, у которых единственные жилые помещения, занимаемые ими по договорам социального найма, признаны в </w:t>
      </w:r>
      <w:hyperlink r:id="rId21" w:history="1">
        <w:r w:rsidRPr="00BE652A">
          <w:rPr>
            <w:rStyle w:val="ac"/>
            <w:rFonts w:ascii="Times New Roman" w:hAnsi="Times New Roman" w:cs="Times New Roman"/>
            <w:color w:val="auto"/>
            <w:sz w:val="16"/>
            <w:szCs w:val="16"/>
            <w:lang w:val="ru-RU"/>
          </w:rPr>
          <w:t>установленном порядке непригодными для проживания.</w:t>
        </w:r>
      </w:hyperlink>
      <w:proofErr w:type="gramEnd"/>
    </w:p>
    <w:p w:rsidR="00BE652A" w:rsidRPr="00BE652A" w:rsidRDefault="00BE652A" w:rsidP="00BE652A">
      <w:pPr>
        <w:tabs>
          <w:tab w:val="left" w:pos="898"/>
        </w:tabs>
        <w:ind w:firstLine="709"/>
        <w:jc w:val="both"/>
        <w:rPr>
          <w:rFonts w:ascii="Times New Roman" w:hAnsi="Times New Roman" w:cs="Times New Roman"/>
          <w:sz w:val="16"/>
          <w:szCs w:val="16"/>
        </w:rPr>
      </w:pPr>
      <w:r w:rsidRPr="00BE652A">
        <w:rPr>
          <w:rFonts w:ascii="Times New Roman" w:hAnsi="Times New Roman" w:cs="Times New Roman"/>
          <w:sz w:val="16"/>
          <w:szCs w:val="16"/>
        </w:rPr>
        <w:t>2.1.6.</w:t>
      </w:r>
      <w:r w:rsidRPr="00BE652A">
        <w:rPr>
          <w:rFonts w:ascii="Times New Roman" w:hAnsi="Times New Roman" w:cs="Times New Roman"/>
          <w:sz w:val="16"/>
          <w:szCs w:val="16"/>
        </w:rPr>
        <w:tab/>
        <w:t xml:space="preserve">Граждан, постоянно проживающих на территории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в течение 5 лет, не имеющих на территории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жилых помещений, предоставленных по договору социального найма и (или) принадлежащих им на праве собственности.</w:t>
      </w:r>
    </w:p>
    <w:p w:rsidR="00BE652A" w:rsidRPr="00BE652A" w:rsidRDefault="00BE652A" w:rsidP="00BE652A">
      <w:pPr>
        <w:tabs>
          <w:tab w:val="left" w:pos="769"/>
        </w:tabs>
        <w:ind w:firstLine="709"/>
        <w:jc w:val="both"/>
        <w:rPr>
          <w:rFonts w:ascii="Times New Roman" w:hAnsi="Times New Roman" w:cs="Times New Roman"/>
          <w:sz w:val="16"/>
          <w:szCs w:val="16"/>
        </w:rPr>
      </w:pPr>
      <w:r w:rsidRPr="00BE652A">
        <w:rPr>
          <w:rFonts w:ascii="Times New Roman" w:hAnsi="Times New Roman" w:cs="Times New Roman"/>
          <w:sz w:val="16"/>
          <w:szCs w:val="16"/>
        </w:rPr>
        <w:t>2.2.</w:t>
      </w:r>
      <w:r w:rsidRPr="00BE652A">
        <w:rPr>
          <w:rFonts w:ascii="Times New Roman" w:hAnsi="Times New Roman" w:cs="Times New Roman"/>
          <w:sz w:val="16"/>
          <w:szCs w:val="16"/>
        </w:rPr>
        <w:tab/>
        <w:t xml:space="preserve">Жилые помещения муниципального маневренного жилищного фонда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 xml:space="preserve">предоставляются категориям граждан, указанным в пункте 2.1 настоящего раздела, проживающим на территории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на основании постановления администрации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w:t>
      </w:r>
    </w:p>
    <w:p w:rsidR="00BE652A" w:rsidRPr="00BE652A" w:rsidRDefault="00BE652A" w:rsidP="00BE652A">
      <w:pPr>
        <w:tabs>
          <w:tab w:val="left" w:pos="841"/>
        </w:tabs>
        <w:ind w:firstLine="709"/>
        <w:jc w:val="both"/>
        <w:rPr>
          <w:rFonts w:ascii="Times New Roman" w:hAnsi="Times New Roman" w:cs="Times New Roman"/>
          <w:sz w:val="16"/>
          <w:szCs w:val="16"/>
        </w:rPr>
      </w:pPr>
      <w:r w:rsidRPr="00BE652A">
        <w:rPr>
          <w:rFonts w:ascii="Times New Roman" w:hAnsi="Times New Roman" w:cs="Times New Roman"/>
          <w:sz w:val="16"/>
          <w:szCs w:val="16"/>
        </w:rPr>
        <w:t>2.3.</w:t>
      </w:r>
      <w:r w:rsidRPr="00BE652A">
        <w:rPr>
          <w:rFonts w:ascii="Times New Roman" w:hAnsi="Times New Roman" w:cs="Times New Roman"/>
          <w:sz w:val="16"/>
          <w:szCs w:val="16"/>
        </w:rPr>
        <w:tab/>
        <w:t xml:space="preserve">Договор найма жилого помещения муниципального маневренного жилищного фонда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заключается на период:</w:t>
      </w:r>
    </w:p>
    <w:p w:rsidR="00BE652A" w:rsidRPr="00BE652A" w:rsidRDefault="00BE652A" w:rsidP="00BE652A">
      <w:pPr>
        <w:tabs>
          <w:tab w:val="left" w:pos="884"/>
        </w:tabs>
        <w:ind w:firstLine="709"/>
        <w:jc w:val="both"/>
        <w:rPr>
          <w:rFonts w:ascii="Times New Roman" w:hAnsi="Times New Roman" w:cs="Times New Roman"/>
          <w:sz w:val="16"/>
          <w:szCs w:val="16"/>
        </w:rPr>
      </w:pPr>
      <w:r w:rsidRPr="00BE652A">
        <w:rPr>
          <w:rFonts w:ascii="Times New Roman" w:hAnsi="Times New Roman" w:cs="Times New Roman"/>
          <w:sz w:val="16"/>
          <w:szCs w:val="16"/>
        </w:rPr>
        <w:t>2.3.1.</w:t>
      </w:r>
      <w:r w:rsidRPr="00BE652A">
        <w:rPr>
          <w:rFonts w:ascii="Times New Roman" w:hAnsi="Times New Roman" w:cs="Times New Roman"/>
          <w:sz w:val="16"/>
          <w:szCs w:val="16"/>
        </w:rPr>
        <w:tab/>
        <w:t>До завершения капитального ремонта или реконструкции жилого дома (многоквартирного дома) (при заключении вышеуказанного договора найма с гражданами, указанными в подпункте 2.1.1 пункта 2.1 настоящего раздела).</w:t>
      </w:r>
    </w:p>
    <w:p w:rsidR="00BE652A" w:rsidRPr="00BE652A" w:rsidRDefault="00BE652A" w:rsidP="00BE652A">
      <w:pPr>
        <w:tabs>
          <w:tab w:val="left" w:pos="1052"/>
        </w:tabs>
        <w:ind w:firstLine="709"/>
        <w:jc w:val="both"/>
        <w:rPr>
          <w:rFonts w:ascii="Times New Roman" w:hAnsi="Times New Roman" w:cs="Times New Roman"/>
          <w:sz w:val="16"/>
          <w:szCs w:val="16"/>
        </w:rPr>
      </w:pPr>
      <w:r w:rsidRPr="00BE652A">
        <w:rPr>
          <w:rFonts w:ascii="Times New Roman" w:hAnsi="Times New Roman" w:cs="Times New Roman"/>
          <w:sz w:val="16"/>
          <w:szCs w:val="16"/>
        </w:rPr>
        <w:t>2.3.2.</w:t>
      </w:r>
      <w:r w:rsidRPr="00BE652A">
        <w:rPr>
          <w:rFonts w:ascii="Times New Roman" w:hAnsi="Times New Roman" w:cs="Times New Roman"/>
          <w:sz w:val="16"/>
          <w:szCs w:val="16"/>
        </w:rPr>
        <w:tab/>
        <w:t>До завершения расчетов с гражданами, утратившими жилые помещения в результате обращения взыскания на эти жилые помещения, после продажи жилых помещений, на которые было обращено взыскание (при заключении вышеуказанного договора найма с гражданами, указанными в подпункте 2.1.2 пункта 2.1 настоящего раздела).</w:t>
      </w:r>
    </w:p>
    <w:p w:rsidR="00BE652A" w:rsidRPr="00BE652A" w:rsidRDefault="00BE652A" w:rsidP="00BE652A">
      <w:pPr>
        <w:tabs>
          <w:tab w:val="left" w:pos="1038"/>
        </w:tabs>
        <w:ind w:firstLine="709"/>
        <w:jc w:val="both"/>
        <w:rPr>
          <w:rFonts w:ascii="Times New Roman" w:hAnsi="Times New Roman" w:cs="Times New Roman"/>
          <w:sz w:val="16"/>
          <w:szCs w:val="16"/>
        </w:rPr>
      </w:pPr>
      <w:r w:rsidRPr="00BE652A">
        <w:rPr>
          <w:rFonts w:ascii="Times New Roman" w:hAnsi="Times New Roman" w:cs="Times New Roman"/>
          <w:sz w:val="16"/>
          <w:szCs w:val="16"/>
        </w:rPr>
        <w:t>2.3.3.</w:t>
      </w:r>
      <w:r w:rsidRPr="00BE652A">
        <w:rPr>
          <w:rFonts w:ascii="Times New Roman" w:hAnsi="Times New Roman" w:cs="Times New Roman"/>
          <w:sz w:val="16"/>
          <w:szCs w:val="16"/>
        </w:rPr>
        <w:tab/>
      </w:r>
      <w:proofErr w:type="gramStart"/>
      <w:r w:rsidRPr="00BE652A">
        <w:rPr>
          <w:rFonts w:ascii="Times New Roman" w:hAnsi="Times New Roman" w:cs="Times New Roman"/>
          <w:sz w:val="16"/>
          <w:szCs w:val="16"/>
        </w:rPr>
        <w:t xml:space="preserve">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Российской Федерации, другими федеральными законами, либо до предоставления им жилых помещений государственного жилищного фонда или муниципального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в случаях и порядке, которые предусмотрены Жилищным кодексом Российской Федерации (при заключении вышеуказанного договора найма с гражданами</w:t>
      </w:r>
      <w:proofErr w:type="gramEnd"/>
      <w:r w:rsidRPr="00BE652A">
        <w:rPr>
          <w:rFonts w:ascii="Times New Roman" w:hAnsi="Times New Roman" w:cs="Times New Roman"/>
          <w:sz w:val="16"/>
          <w:szCs w:val="16"/>
        </w:rPr>
        <w:t xml:space="preserve">, </w:t>
      </w:r>
      <w:proofErr w:type="gramStart"/>
      <w:r w:rsidRPr="00BE652A">
        <w:rPr>
          <w:rFonts w:ascii="Times New Roman" w:hAnsi="Times New Roman" w:cs="Times New Roman"/>
          <w:sz w:val="16"/>
          <w:szCs w:val="16"/>
        </w:rPr>
        <w:t>указанными</w:t>
      </w:r>
      <w:proofErr w:type="gramEnd"/>
      <w:r w:rsidRPr="00BE652A">
        <w:rPr>
          <w:rFonts w:ascii="Times New Roman" w:hAnsi="Times New Roman" w:cs="Times New Roman"/>
          <w:sz w:val="16"/>
          <w:szCs w:val="16"/>
        </w:rPr>
        <w:t xml:space="preserve"> в подпункте 2.1.3 пункта 2.1 настоящего раздела).</w:t>
      </w:r>
    </w:p>
    <w:p w:rsidR="00BE652A" w:rsidRPr="00BE652A" w:rsidRDefault="00F91E05" w:rsidP="00BE652A">
      <w:pPr>
        <w:tabs>
          <w:tab w:val="left" w:pos="1028"/>
        </w:tabs>
        <w:ind w:firstLine="709"/>
        <w:jc w:val="both"/>
        <w:rPr>
          <w:rFonts w:ascii="Times New Roman" w:hAnsi="Times New Roman" w:cs="Times New Roman"/>
          <w:color w:val="auto"/>
          <w:sz w:val="16"/>
          <w:szCs w:val="16"/>
        </w:rPr>
      </w:pPr>
      <w:hyperlink r:id="rId22" w:history="1">
        <w:r w:rsidR="00BE652A" w:rsidRPr="00BE652A">
          <w:rPr>
            <w:rStyle w:val="ac"/>
            <w:rFonts w:ascii="Times New Roman" w:hAnsi="Times New Roman" w:cs="Times New Roman"/>
            <w:color w:val="auto"/>
            <w:sz w:val="16"/>
            <w:szCs w:val="16"/>
            <w:lang w:val="ru-RU"/>
          </w:rPr>
          <w:t>2.3.4.</w:t>
        </w:r>
        <w:r w:rsidR="00BE652A" w:rsidRPr="00BE652A">
          <w:rPr>
            <w:rStyle w:val="ac"/>
            <w:rFonts w:ascii="Times New Roman" w:hAnsi="Times New Roman" w:cs="Times New Roman"/>
            <w:color w:val="auto"/>
            <w:sz w:val="16"/>
            <w:szCs w:val="16"/>
            <w:lang w:val="ru-RU"/>
          </w:rPr>
          <w:tab/>
          <w:t>До улучшения жилищных условий или утраты оснований для</w:t>
        </w:r>
      </w:hyperlink>
      <w:r w:rsidR="00BE652A" w:rsidRPr="00BE652A">
        <w:rPr>
          <w:rFonts w:ascii="Times New Roman" w:hAnsi="Times New Roman" w:cs="Times New Roman"/>
          <w:color w:val="auto"/>
          <w:sz w:val="16"/>
          <w:szCs w:val="16"/>
        </w:rPr>
        <w:t xml:space="preserve"> предоставления жилых помещений муниципального маневренного жилищного фонда Филипповского муниципального образования гражданами, указанными в подпунктах 2.1.4, 2.1.6 пункта 2.1 настоящего раздел</w:t>
      </w:r>
      <w:hyperlink r:id="rId23" w:history="1">
        <w:r w:rsidR="00BE652A" w:rsidRPr="00BE652A">
          <w:rPr>
            <w:rStyle w:val="ac"/>
            <w:rFonts w:ascii="Times New Roman" w:hAnsi="Times New Roman" w:cs="Times New Roman"/>
            <w:color w:val="auto"/>
            <w:sz w:val="16"/>
            <w:szCs w:val="16"/>
            <w:lang w:val="ru-RU"/>
          </w:rPr>
          <w:t xml:space="preserve">а, за исключением граждан, утративших жилые </w:t>
        </w:r>
        <w:proofErr w:type="gramStart"/>
        <w:r w:rsidR="00BE652A" w:rsidRPr="00BE652A">
          <w:rPr>
            <w:rStyle w:val="ac"/>
            <w:rFonts w:ascii="Times New Roman" w:hAnsi="Times New Roman" w:cs="Times New Roman"/>
            <w:color w:val="auto"/>
            <w:sz w:val="16"/>
            <w:szCs w:val="16"/>
            <w:lang w:val="ru-RU"/>
          </w:rPr>
          <w:t>помеще</w:t>
        </w:r>
      </w:hyperlink>
      <w:r w:rsidR="00BE652A" w:rsidRPr="00BE652A">
        <w:rPr>
          <w:rFonts w:ascii="Times New Roman" w:hAnsi="Times New Roman" w:cs="Times New Roman"/>
          <w:color w:val="auto"/>
          <w:sz w:val="16"/>
          <w:szCs w:val="16"/>
        </w:rPr>
        <w:t>ния</w:t>
      </w:r>
      <w:proofErr w:type="gramEnd"/>
      <w:r w:rsidR="00BE652A" w:rsidRPr="00BE652A">
        <w:rPr>
          <w:rFonts w:ascii="Times New Roman" w:hAnsi="Times New Roman" w:cs="Times New Roman"/>
          <w:color w:val="auto"/>
          <w:sz w:val="16"/>
          <w:szCs w:val="16"/>
        </w:rPr>
        <w:t xml:space="preserve"> в результате принятия судом решения о сносе незаконно возведенного многоквартирного дома.</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 xml:space="preserve">Истечение периода, указанного в подпунктах 2.3.1 - 2.3.6 настоящего пункта, на который заключен договор найма </w:t>
      </w:r>
      <w:proofErr w:type="gramStart"/>
      <w:r w:rsidRPr="00BE652A">
        <w:rPr>
          <w:rFonts w:ascii="Times New Roman" w:hAnsi="Times New Roman" w:cs="Times New Roman"/>
          <w:color w:val="auto"/>
          <w:sz w:val="16"/>
          <w:szCs w:val="16"/>
        </w:rPr>
        <w:t>жилого</w:t>
      </w:r>
      <w:proofErr w:type="gramEnd"/>
      <w:r w:rsidRPr="00BE652A">
        <w:rPr>
          <w:rFonts w:ascii="Times New Roman" w:hAnsi="Times New Roman" w:cs="Times New Roman"/>
          <w:color w:val="auto"/>
          <w:sz w:val="16"/>
          <w:szCs w:val="16"/>
        </w:rPr>
        <w:t xml:space="preserve"> помещения муниципального маневренного жилищного фонда Филипповского муниципального образования, является основанием прекращения договора найма жилого помещения муниципального маневренного жилищного фонда Филипповского муниципального образования.</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По истечении срока действия договора найма жилого помещения муниципального маневренного жилищного фонда Филипповского муниципального образования</w:t>
      </w:r>
      <w:proofErr w:type="gramStart"/>
      <w:r w:rsidRPr="00BE652A">
        <w:rPr>
          <w:rFonts w:ascii="Times New Roman" w:hAnsi="Times New Roman" w:cs="Times New Roman"/>
          <w:color w:val="auto"/>
          <w:sz w:val="16"/>
          <w:szCs w:val="16"/>
        </w:rPr>
        <w:t xml:space="preserve"> ,</w:t>
      </w:r>
      <w:proofErr w:type="gramEnd"/>
      <w:r w:rsidRPr="00BE652A">
        <w:rPr>
          <w:rFonts w:ascii="Times New Roman" w:hAnsi="Times New Roman" w:cs="Times New Roman"/>
          <w:color w:val="auto"/>
          <w:sz w:val="16"/>
          <w:szCs w:val="16"/>
        </w:rPr>
        <w:t xml:space="preserve"> указанного в подпунктах 2.3.1 - 2.3.6 настоящего пункта, граждане, вселенные в жилые помещения муниципального маневренного жилищного фонда Филипповского муниципального образования, освобождают указанные жилые помещения и сдают их </w:t>
      </w:r>
      <w:proofErr w:type="spellStart"/>
      <w:r w:rsidRPr="00BE652A">
        <w:rPr>
          <w:rFonts w:ascii="Times New Roman" w:hAnsi="Times New Roman" w:cs="Times New Roman"/>
          <w:color w:val="auto"/>
          <w:sz w:val="16"/>
          <w:szCs w:val="16"/>
        </w:rPr>
        <w:t>наймодателю</w:t>
      </w:r>
      <w:proofErr w:type="spellEnd"/>
      <w:r w:rsidRPr="00BE652A">
        <w:rPr>
          <w:rFonts w:ascii="Times New Roman" w:hAnsi="Times New Roman" w:cs="Times New Roman"/>
          <w:color w:val="auto"/>
          <w:sz w:val="16"/>
          <w:szCs w:val="16"/>
        </w:rPr>
        <w:t xml:space="preserve"> в технически исправном состоянии по акту приема-передачи жилого помещения.</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Расторжение и прекращение договоров найма жилых помещений муниципального маневренного жилищного фонда</w:t>
      </w:r>
      <w:hyperlink r:id="rId24" w:history="1">
        <w:r w:rsidRPr="00BE652A">
          <w:rPr>
            <w:rStyle w:val="ac"/>
            <w:rFonts w:ascii="Times New Roman" w:hAnsi="Times New Roman" w:cs="Times New Roman"/>
            <w:color w:val="auto"/>
            <w:sz w:val="16"/>
            <w:szCs w:val="16"/>
            <w:lang w:val="ru-RU"/>
          </w:rPr>
          <w:t xml:space="preserve"> </w:t>
        </w:r>
        <w:r w:rsidRPr="00BE652A">
          <w:rPr>
            <w:rFonts w:ascii="Times New Roman" w:hAnsi="Times New Roman" w:cs="Times New Roman"/>
            <w:color w:val="auto"/>
            <w:sz w:val="16"/>
            <w:szCs w:val="16"/>
          </w:rPr>
          <w:t>Филипповского муниципального образования</w:t>
        </w:r>
        <w:r w:rsidRPr="00BE652A">
          <w:rPr>
            <w:rStyle w:val="ac"/>
            <w:rFonts w:ascii="Times New Roman" w:hAnsi="Times New Roman" w:cs="Times New Roman"/>
            <w:color w:val="auto"/>
            <w:sz w:val="16"/>
            <w:szCs w:val="16"/>
            <w:lang w:val="ru-RU"/>
          </w:rPr>
          <w:t>, а также</w:t>
        </w:r>
      </w:hyperlink>
      <w:r w:rsidRPr="00BE652A">
        <w:rPr>
          <w:rFonts w:ascii="Times New Roman" w:hAnsi="Times New Roman" w:cs="Times New Roman"/>
          <w:color w:val="auto"/>
          <w:sz w:val="16"/>
          <w:szCs w:val="16"/>
        </w:rPr>
        <w:t xml:space="preserve"> выселение граждан из жилых помещений муниципального маневренного жилищного фонда Филипповского муниципального образования осуществляются в порядке, установленном жилищным законодательством.</w:t>
      </w:r>
    </w:p>
    <w:p w:rsidR="00BE652A" w:rsidRPr="00BE652A" w:rsidRDefault="00BE652A" w:rsidP="00BE652A">
      <w:pPr>
        <w:tabs>
          <w:tab w:val="left" w:pos="966"/>
        </w:tabs>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2.3.5.</w:t>
      </w:r>
      <w:r w:rsidRPr="00BE652A">
        <w:rPr>
          <w:rFonts w:ascii="Times New Roman" w:hAnsi="Times New Roman" w:cs="Times New Roman"/>
          <w:color w:val="auto"/>
          <w:sz w:val="16"/>
          <w:szCs w:val="16"/>
        </w:rPr>
        <w:tab/>
        <w:t xml:space="preserve">Не более 1 года с гражданами, утратившими жилые помещения в результате принятия судом решения о сносе незаконно возведенного </w:t>
      </w:r>
      <w:hyperlink r:id="rId25" w:history="1">
        <w:r w:rsidRPr="00BE652A">
          <w:rPr>
            <w:rStyle w:val="ac"/>
            <w:rFonts w:ascii="Times New Roman" w:hAnsi="Times New Roman" w:cs="Times New Roman"/>
            <w:color w:val="auto"/>
            <w:sz w:val="16"/>
            <w:szCs w:val="16"/>
            <w:lang w:val="ru-RU"/>
          </w:rPr>
          <w:t>многоквартирного дома, если на момент вступления в законную силу решения</w:t>
        </w:r>
      </w:hyperlink>
      <w:r w:rsidRPr="00BE652A">
        <w:rPr>
          <w:rFonts w:ascii="Times New Roman" w:hAnsi="Times New Roman" w:cs="Times New Roman"/>
          <w:color w:val="auto"/>
          <w:sz w:val="16"/>
          <w:szCs w:val="16"/>
        </w:rPr>
        <w:t xml:space="preserve"> суда такие жилые помещения являются для них единственными.</w:t>
      </w:r>
    </w:p>
    <w:p w:rsidR="00BE652A" w:rsidRPr="00BE652A" w:rsidRDefault="00BE652A" w:rsidP="00BE652A">
      <w:pPr>
        <w:tabs>
          <w:tab w:val="left" w:pos="1134"/>
        </w:tabs>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2.3.6.</w:t>
      </w:r>
      <w:r w:rsidRPr="00BE652A">
        <w:rPr>
          <w:rFonts w:ascii="Times New Roman" w:hAnsi="Times New Roman" w:cs="Times New Roman"/>
          <w:color w:val="auto"/>
          <w:sz w:val="16"/>
          <w:szCs w:val="16"/>
        </w:rPr>
        <w:tab/>
        <w:t xml:space="preserve">До реализации жилищных прав в связи с признанием многоквартирного дома аварийным и подлежащим сносу, признанием жилого помещения непригодным для проживания в порядке, предусмотренном действующим законодательством, или утраты оснований для предоставления жилых помещений муниципального маневренного жилищного фонда Филипповского муниципального образования </w:t>
      </w:r>
      <w:hyperlink r:id="rId26" w:history="1">
        <w:r w:rsidRPr="00BE652A">
          <w:rPr>
            <w:rStyle w:val="ac"/>
            <w:rFonts w:ascii="Times New Roman" w:hAnsi="Times New Roman" w:cs="Times New Roman"/>
            <w:color w:val="auto"/>
            <w:sz w:val="16"/>
            <w:szCs w:val="16"/>
            <w:lang w:val="ru-RU"/>
          </w:rPr>
          <w:t>гражданами, указанными в подпункте 2.1.5 пункта 2.1 настоящего раздела.</w:t>
        </w:r>
      </w:hyperlink>
    </w:p>
    <w:p w:rsidR="00BE652A" w:rsidRPr="00BE652A" w:rsidRDefault="00BE652A" w:rsidP="00BE652A">
      <w:pPr>
        <w:tabs>
          <w:tab w:val="left" w:pos="826"/>
        </w:tabs>
        <w:ind w:firstLine="709"/>
        <w:jc w:val="both"/>
        <w:rPr>
          <w:rFonts w:ascii="Times New Roman" w:hAnsi="Times New Roman" w:cs="Times New Roman"/>
          <w:sz w:val="16"/>
          <w:szCs w:val="16"/>
        </w:rPr>
      </w:pPr>
      <w:r w:rsidRPr="00BE652A">
        <w:rPr>
          <w:rFonts w:ascii="Times New Roman" w:hAnsi="Times New Roman" w:cs="Times New Roman"/>
          <w:sz w:val="16"/>
          <w:szCs w:val="16"/>
        </w:rPr>
        <w:t>2.4.</w:t>
      </w:r>
      <w:r w:rsidRPr="00BE652A">
        <w:rPr>
          <w:rFonts w:ascii="Times New Roman" w:hAnsi="Times New Roman" w:cs="Times New Roman"/>
          <w:sz w:val="16"/>
          <w:szCs w:val="16"/>
        </w:rPr>
        <w:tab/>
      </w:r>
      <w:proofErr w:type="gramStart"/>
      <w:r w:rsidRPr="00BE652A">
        <w:rPr>
          <w:rFonts w:ascii="Times New Roman" w:hAnsi="Times New Roman" w:cs="Times New Roman"/>
          <w:sz w:val="16"/>
          <w:szCs w:val="16"/>
        </w:rPr>
        <w:t xml:space="preserve">В случае вселения граждан в жилые помещения муниципального маневренного жилищного фонда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 xml:space="preserve">на основании временных разрешений на вселение оплата за жилые помещения и коммунальные услуги производится гражданами с даты выдачи временных разрешений на вселение после заключения договора найма жилого помещения муниципального 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в установленном действующим законодательством порядке.</w:t>
      </w:r>
      <w:proofErr w:type="gramEnd"/>
    </w:p>
    <w:p w:rsidR="00BE652A" w:rsidRPr="00BE652A" w:rsidRDefault="00BE652A" w:rsidP="00BE652A">
      <w:pPr>
        <w:tabs>
          <w:tab w:val="left" w:pos="721"/>
        </w:tabs>
        <w:ind w:firstLine="709"/>
        <w:rPr>
          <w:rFonts w:ascii="Times New Roman" w:hAnsi="Times New Roman" w:cs="Times New Roman"/>
          <w:sz w:val="16"/>
          <w:szCs w:val="16"/>
        </w:rPr>
      </w:pPr>
      <w:r w:rsidRPr="00BE652A">
        <w:rPr>
          <w:rFonts w:ascii="Times New Roman" w:hAnsi="Times New Roman" w:cs="Times New Roman"/>
          <w:sz w:val="16"/>
          <w:szCs w:val="16"/>
        </w:rPr>
        <w:t>2.5.</w:t>
      </w:r>
      <w:r w:rsidRPr="00BE652A">
        <w:rPr>
          <w:rFonts w:ascii="Times New Roman" w:hAnsi="Times New Roman" w:cs="Times New Roman"/>
          <w:sz w:val="16"/>
          <w:szCs w:val="16"/>
        </w:rPr>
        <w:tab/>
        <w:t xml:space="preserve">Муниципальный маневренный жилищный фонд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формируется за счет:</w:t>
      </w:r>
    </w:p>
    <w:p w:rsidR="00BE652A" w:rsidRPr="00BE652A" w:rsidRDefault="00BE652A" w:rsidP="00BE652A">
      <w:pPr>
        <w:tabs>
          <w:tab w:val="left" w:pos="879"/>
        </w:tabs>
        <w:ind w:firstLine="709"/>
        <w:rPr>
          <w:rFonts w:ascii="Times New Roman" w:hAnsi="Times New Roman" w:cs="Times New Roman"/>
          <w:sz w:val="16"/>
          <w:szCs w:val="16"/>
        </w:rPr>
      </w:pPr>
      <w:r w:rsidRPr="00BE652A">
        <w:rPr>
          <w:rFonts w:ascii="Times New Roman" w:hAnsi="Times New Roman" w:cs="Times New Roman"/>
          <w:sz w:val="16"/>
          <w:szCs w:val="16"/>
        </w:rPr>
        <w:t>2.5.1.</w:t>
      </w:r>
      <w:r w:rsidRPr="00BE652A">
        <w:rPr>
          <w:rFonts w:ascii="Times New Roman" w:hAnsi="Times New Roman" w:cs="Times New Roman"/>
          <w:sz w:val="16"/>
          <w:szCs w:val="16"/>
        </w:rPr>
        <w:tab/>
        <w:t xml:space="preserve">Освободившихся жилых помещений муниципального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w:t>
      </w:r>
    </w:p>
    <w:p w:rsidR="00BE652A" w:rsidRPr="00BE652A" w:rsidRDefault="00BE652A" w:rsidP="00BE652A">
      <w:pPr>
        <w:tabs>
          <w:tab w:val="left" w:pos="961"/>
        </w:tabs>
        <w:ind w:firstLine="709"/>
        <w:rPr>
          <w:rFonts w:ascii="Times New Roman" w:hAnsi="Times New Roman" w:cs="Times New Roman"/>
          <w:sz w:val="16"/>
          <w:szCs w:val="16"/>
        </w:rPr>
      </w:pPr>
      <w:r w:rsidRPr="00BE652A">
        <w:rPr>
          <w:rFonts w:ascii="Times New Roman" w:hAnsi="Times New Roman" w:cs="Times New Roman"/>
          <w:sz w:val="16"/>
          <w:szCs w:val="16"/>
        </w:rPr>
        <w:t>2.5.2.</w:t>
      </w:r>
      <w:r w:rsidRPr="00BE652A">
        <w:rPr>
          <w:rFonts w:ascii="Times New Roman" w:hAnsi="Times New Roman" w:cs="Times New Roman"/>
          <w:sz w:val="16"/>
          <w:szCs w:val="16"/>
        </w:rPr>
        <w:tab/>
        <w:t>Жилищного строительства или приобретения жилых помещений в порядке, установленном действующим законодательством Российской Федерации.</w:t>
      </w:r>
      <w:bookmarkStart w:id="2" w:name="bookmark2"/>
    </w:p>
    <w:p w:rsidR="00BE652A" w:rsidRPr="00BE652A" w:rsidRDefault="00BE652A" w:rsidP="00BE652A">
      <w:pPr>
        <w:tabs>
          <w:tab w:val="left" w:pos="366"/>
        </w:tabs>
        <w:jc w:val="center"/>
        <w:outlineLvl w:val="0"/>
        <w:rPr>
          <w:rFonts w:ascii="Times New Roman" w:hAnsi="Times New Roman" w:cs="Times New Roman"/>
          <w:b/>
          <w:color w:val="auto"/>
          <w:sz w:val="16"/>
          <w:szCs w:val="16"/>
        </w:rPr>
      </w:pPr>
      <w:r w:rsidRPr="00BE652A">
        <w:rPr>
          <w:rFonts w:ascii="Times New Roman" w:hAnsi="Times New Roman" w:cs="Times New Roman"/>
          <w:b/>
          <w:bCs/>
          <w:sz w:val="16"/>
          <w:szCs w:val="16"/>
        </w:rPr>
        <w:t>3.</w:t>
      </w:r>
      <w:r w:rsidRPr="00BE652A">
        <w:rPr>
          <w:rFonts w:ascii="Times New Roman" w:hAnsi="Times New Roman" w:cs="Times New Roman"/>
          <w:b/>
          <w:bCs/>
          <w:sz w:val="16"/>
          <w:szCs w:val="16"/>
        </w:rPr>
        <w:tab/>
        <w:t xml:space="preserve">Порядок предоставления гражданам жилых помещений муниципального маневренного жилищного фонда </w:t>
      </w:r>
      <w:bookmarkEnd w:id="2"/>
      <w:r w:rsidRPr="00BE652A">
        <w:rPr>
          <w:rFonts w:ascii="Times New Roman" w:hAnsi="Times New Roman" w:cs="Times New Roman"/>
          <w:b/>
          <w:color w:val="auto"/>
          <w:sz w:val="16"/>
          <w:szCs w:val="16"/>
        </w:rPr>
        <w:t>Филипповского муниципального образования</w:t>
      </w:r>
    </w:p>
    <w:p w:rsidR="00BE652A" w:rsidRPr="00BE652A" w:rsidRDefault="00BE652A" w:rsidP="00BE652A">
      <w:pPr>
        <w:tabs>
          <w:tab w:val="left" w:pos="366"/>
        </w:tabs>
        <w:ind w:firstLine="709"/>
        <w:jc w:val="both"/>
        <w:outlineLvl w:val="0"/>
        <w:rPr>
          <w:rFonts w:ascii="Times New Roman" w:hAnsi="Times New Roman" w:cs="Times New Roman"/>
          <w:sz w:val="16"/>
          <w:szCs w:val="16"/>
        </w:rPr>
      </w:pPr>
      <w:r w:rsidRPr="00BE652A">
        <w:rPr>
          <w:rFonts w:ascii="Times New Roman" w:hAnsi="Times New Roman" w:cs="Times New Roman"/>
          <w:sz w:val="16"/>
          <w:szCs w:val="16"/>
        </w:rPr>
        <w:t>3.1.</w:t>
      </w:r>
      <w:r w:rsidRPr="00BE652A">
        <w:rPr>
          <w:rFonts w:ascii="Times New Roman" w:hAnsi="Times New Roman" w:cs="Times New Roman"/>
          <w:sz w:val="16"/>
          <w:szCs w:val="16"/>
        </w:rPr>
        <w:tab/>
        <w:t xml:space="preserve">Граждане, </w:t>
      </w:r>
      <w:r w:rsidRPr="00BE652A">
        <w:rPr>
          <w:rFonts w:ascii="Times New Roman" w:hAnsi="Times New Roman" w:cs="Times New Roman"/>
          <w:color w:val="auto"/>
          <w:sz w:val="16"/>
          <w:szCs w:val="16"/>
        </w:rPr>
        <w:t xml:space="preserve">указанные в пункте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 обращаются  в администрацию Филипповского муниципального образования с заявлением о признании </w:t>
      </w:r>
      <w:proofErr w:type="gramStart"/>
      <w:r w:rsidRPr="00BE652A">
        <w:rPr>
          <w:rFonts w:ascii="Times New Roman" w:hAnsi="Times New Roman" w:cs="Times New Roman"/>
          <w:color w:val="auto"/>
          <w:sz w:val="16"/>
          <w:szCs w:val="16"/>
        </w:rPr>
        <w:t>нуждающимися</w:t>
      </w:r>
      <w:proofErr w:type="gramEnd"/>
      <w:r w:rsidRPr="00BE652A">
        <w:rPr>
          <w:rFonts w:ascii="Times New Roman" w:hAnsi="Times New Roman" w:cs="Times New Roman"/>
          <w:color w:val="auto"/>
          <w:sz w:val="16"/>
          <w:szCs w:val="16"/>
        </w:rPr>
        <w:t xml:space="preserve"> в предоставлении жилого помещения муниципального</w:t>
      </w:r>
      <w:r w:rsidRPr="00BE652A">
        <w:rPr>
          <w:rFonts w:ascii="Times New Roman" w:hAnsi="Times New Roman" w:cs="Times New Roman"/>
          <w:sz w:val="16"/>
          <w:szCs w:val="16"/>
        </w:rPr>
        <w:t xml:space="preserve"> маневренного жилищного фонда </w:t>
      </w:r>
      <w:r w:rsidRPr="00BE652A">
        <w:rPr>
          <w:rFonts w:ascii="Times New Roman" w:hAnsi="Times New Roman" w:cs="Times New Roman"/>
          <w:color w:val="auto"/>
          <w:sz w:val="16"/>
          <w:szCs w:val="16"/>
        </w:rPr>
        <w:t xml:space="preserve">Филипповского муниципального образования </w:t>
      </w:r>
      <w:r w:rsidRPr="00BE652A">
        <w:rPr>
          <w:rFonts w:ascii="Times New Roman" w:hAnsi="Times New Roman" w:cs="Times New Roman"/>
          <w:sz w:val="16"/>
          <w:szCs w:val="16"/>
        </w:rPr>
        <w:t>(далее - заявление).</w:t>
      </w:r>
    </w:p>
    <w:p w:rsidR="00BE652A" w:rsidRPr="00BE652A" w:rsidRDefault="00BE652A" w:rsidP="00BE652A">
      <w:pPr>
        <w:tabs>
          <w:tab w:val="left" w:pos="918"/>
        </w:tabs>
        <w:ind w:firstLine="709"/>
        <w:jc w:val="both"/>
        <w:rPr>
          <w:rFonts w:ascii="Times New Roman" w:hAnsi="Times New Roman" w:cs="Times New Roman"/>
          <w:sz w:val="16"/>
          <w:szCs w:val="16"/>
        </w:rPr>
      </w:pPr>
      <w:r w:rsidRPr="00BE652A">
        <w:rPr>
          <w:rFonts w:ascii="Times New Roman" w:hAnsi="Times New Roman" w:cs="Times New Roman"/>
          <w:sz w:val="16"/>
          <w:szCs w:val="16"/>
        </w:rPr>
        <w:t>3.1.1.</w:t>
      </w:r>
      <w:r w:rsidRPr="00BE652A">
        <w:rPr>
          <w:rFonts w:ascii="Times New Roman" w:hAnsi="Times New Roman" w:cs="Times New Roman"/>
          <w:sz w:val="16"/>
          <w:szCs w:val="16"/>
        </w:rPr>
        <w:tab/>
        <w:t>К заявлению гражданин (его уполномоченный представитель) должен приложить следующие документы:</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 xml:space="preserve">-копии паспортов всех членов семьи и копии свидетельств о рождении </w:t>
      </w:r>
      <w:hyperlink r:id="rId27" w:history="1">
        <w:r w:rsidRPr="00BE652A">
          <w:rPr>
            <w:rStyle w:val="ac"/>
            <w:rFonts w:ascii="Times New Roman" w:hAnsi="Times New Roman" w:cs="Times New Roman"/>
            <w:color w:val="auto"/>
            <w:sz w:val="16"/>
            <w:szCs w:val="16"/>
            <w:lang w:val="ru-RU"/>
          </w:rPr>
          <w:t>детей, выдаваемых гражданам в территориальных подразделениях по</w:t>
        </w:r>
      </w:hyperlink>
      <w:r w:rsidRPr="00BE652A">
        <w:rPr>
          <w:rFonts w:ascii="Times New Roman" w:hAnsi="Times New Roman" w:cs="Times New Roman"/>
          <w:color w:val="auto"/>
          <w:sz w:val="16"/>
          <w:szCs w:val="16"/>
        </w:rPr>
        <w:t xml:space="preserve"> вопросам миграции </w:t>
      </w:r>
      <w:proofErr w:type="gramStart"/>
      <w:r w:rsidRPr="00BE652A">
        <w:rPr>
          <w:rFonts w:ascii="Times New Roman" w:hAnsi="Times New Roman" w:cs="Times New Roman"/>
          <w:color w:val="auto"/>
          <w:sz w:val="16"/>
          <w:szCs w:val="16"/>
        </w:rPr>
        <w:t>орган</w:t>
      </w:r>
      <w:hyperlink r:id="rId28" w:history="1">
        <w:r w:rsidRPr="00BE652A">
          <w:rPr>
            <w:rStyle w:val="ac"/>
            <w:rFonts w:ascii="Times New Roman" w:hAnsi="Times New Roman" w:cs="Times New Roman"/>
            <w:color w:val="auto"/>
            <w:sz w:val="16"/>
            <w:szCs w:val="16"/>
            <w:lang w:val="ru-RU"/>
          </w:rPr>
          <w:t>ов</w:t>
        </w:r>
        <w:proofErr w:type="gramEnd"/>
        <w:r w:rsidRPr="00BE652A">
          <w:rPr>
            <w:rStyle w:val="ac"/>
            <w:rFonts w:ascii="Times New Roman" w:hAnsi="Times New Roman" w:cs="Times New Roman"/>
            <w:color w:val="auto"/>
            <w:sz w:val="16"/>
            <w:szCs w:val="16"/>
            <w:lang w:val="ru-RU"/>
          </w:rPr>
          <w:t xml:space="preserve"> МВД России, террито</w:t>
        </w:r>
      </w:hyperlink>
      <w:r w:rsidRPr="00BE652A">
        <w:rPr>
          <w:rFonts w:ascii="Times New Roman" w:hAnsi="Times New Roman" w:cs="Times New Roman"/>
          <w:color w:val="auto"/>
          <w:sz w:val="16"/>
          <w:szCs w:val="16"/>
        </w:rPr>
        <w:t>риальных органах записи актов гражданского состояния, - для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-копию свидетельства о заключении (расторжении) брака, выдаваемого гражданам в территориальных органах записи актов гражданского состояния, для категорий граждан, указанных в подпунктах 2.1.1 - 2.1.4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 xml:space="preserve">-копию домовой книги в случае регистрации </w:t>
      </w:r>
      <w:proofErr w:type="gramStart"/>
      <w:r w:rsidRPr="00BE652A">
        <w:rPr>
          <w:rFonts w:ascii="Times New Roman" w:hAnsi="Times New Roman" w:cs="Times New Roman"/>
          <w:color w:val="auto"/>
          <w:sz w:val="16"/>
          <w:szCs w:val="16"/>
        </w:rPr>
        <w:t>заявит</w:t>
      </w:r>
      <w:hyperlink r:id="rId29" w:history="1">
        <w:r w:rsidRPr="00BE652A">
          <w:rPr>
            <w:rStyle w:val="ac"/>
            <w:rFonts w:ascii="Times New Roman" w:hAnsi="Times New Roman" w:cs="Times New Roman"/>
            <w:color w:val="auto"/>
            <w:sz w:val="16"/>
            <w:szCs w:val="16"/>
            <w:lang w:val="ru-RU"/>
          </w:rPr>
          <w:t>еля</w:t>
        </w:r>
        <w:proofErr w:type="gramEnd"/>
        <w:r w:rsidRPr="00BE652A">
          <w:rPr>
            <w:rStyle w:val="ac"/>
            <w:rFonts w:ascii="Times New Roman" w:hAnsi="Times New Roman" w:cs="Times New Roman"/>
            <w:color w:val="auto"/>
            <w:sz w:val="16"/>
            <w:szCs w:val="16"/>
            <w:lang w:val="ru-RU"/>
          </w:rPr>
          <w:t xml:space="preserve"> по месту жительства</w:t>
        </w:r>
      </w:hyperlink>
      <w:r w:rsidRPr="00BE652A">
        <w:rPr>
          <w:rFonts w:ascii="Times New Roman" w:hAnsi="Times New Roman" w:cs="Times New Roman"/>
          <w:color w:val="auto"/>
          <w:sz w:val="16"/>
          <w:szCs w:val="16"/>
        </w:rPr>
        <w:t xml:space="preserve"> в индивидуальном жилом доме - для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 xml:space="preserve">-копию правоустанавливающего документа на жилое помещение, в котором </w:t>
      </w:r>
      <w:hyperlink r:id="rId30" w:history="1">
        <w:r w:rsidRPr="00BE652A">
          <w:rPr>
            <w:rStyle w:val="ac"/>
            <w:rFonts w:ascii="Times New Roman" w:hAnsi="Times New Roman" w:cs="Times New Roman"/>
            <w:color w:val="auto"/>
            <w:sz w:val="16"/>
            <w:szCs w:val="16"/>
            <w:lang w:val="ru-RU"/>
          </w:rPr>
          <w:t>заявитель и члены его семьи проживают на день подачи заявления, - для</w:t>
        </w:r>
      </w:hyperlink>
      <w:r w:rsidRPr="00BE652A">
        <w:rPr>
          <w:rFonts w:ascii="Times New Roman" w:hAnsi="Times New Roman" w:cs="Times New Roman"/>
          <w:color w:val="auto"/>
          <w:sz w:val="16"/>
          <w:szCs w:val="16"/>
        </w:rPr>
        <w:t xml:space="preserve">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 xml:space="preserve">-копию решения суда, вступившего в законную силу, в случае обращения взыскания на жилое помещение, выдаваемую судебными органами, для категорий граждан, указанных в подпункте 2.1.2 пункта 2.1 раздела 2 "Основания для предоставления жилых </w:t>
      </w:r>
      <w:proofErr w:type="gramStart"/>
      <w:r w:rsidRPr="00BE652A">
        <w:rPr>
          <w:rFonts w:ascii="Times New Roman" w:hAnsi="Times New Roman" w:cs="Times New Roman"/>
          <w:color w:val="auto"/>
          <w:sz w:val="16"/>
          <w:szCs w:val="16"/>
        </w:rPr>
        <w:t>поме</w:t>
      </w:r>
      <w:hyperlink r:id="rId31" w:history="1">
        <w:r w:rsidRPr="00BE652A">
          <w:rPr>
            <w:rStyle w:val="ac"/>
            <w:rFonts w:ascii="Times New Roman" w:hAnsi="Times New Roman" w:cs="Times New Roman"/>
            <w:color w:val="auto"/>
            <w:sz w:val="16"/>
            <w:szCs w:val="16"/>
            <w:lang w:val="ru-RU"/>
          </w:rPr>
          <w:t>щений</w:t>
        </w:r>
        <w:proofErr w:type="gramEnd"/>
        <w:r w:rsidRPr="00BE652A">
          <w:rPr>
            <w:rStyle w:val="ac"/>
            <w:rFonts w:ascii="Times New Roman" w:hAnsi="Times New Roman" w:cs="Times New Roman"/>
            <w:color w:val="auto"/>
            <w:sz w:val="16"/>
            <w:szCs w:val="16"/>
            <w:lang w:val="ru-RU"/>
          </w:rPr>
          <w:t xml:space="preserve"> муниципального</w:t>
        </w:r>
      </w:hyperlink>
      <w:r w:rsidRPr="00BE652A">
        <w:rPr>
          <w:rFonts w:ascii="Times New Roman" w:hAnsi="Times New Roman" w:cs="Times New Roman"/>
          <w:color w:val="auto"/>
          <w:sz w:val="16"/>
          <w:szCs w:val="16"/>
        </w:rPr>
        <w:t xml:space="preserve"> </w:t>
      </w:r>
      <w:hyperlink r:id="rId32" w:history="1">
        <w:r w:rsidRPr="00BE652A">
          <w:rPr>
            <w:rStyle w:val="ac"/>
            <w:rFonts w:ascii="Times New Roman" w:hAnsi="Times New Roman" w:cs="Times New Roman"/>
            <w:color w:val="auto"/>
            <w:sz w:val="16"/>
            <w:szCs w:val="16"/>
            <w:lang w:val="ru-RU"/>
          </w:rPr>
          <w:t xml:space="preserve">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Style w:val="ac"/>
            <w:rFonts w:ascii="Times New Roman" w:hAnsi="Times New Roman" w:cs="Times New Roman"/>
            <w:color w:val="auto"/>
            <w:sz w:val="16"/>
            <w:szCs w:val="16"/>
            <w:lang w:val="ru-RU"/>
          </w:rPr>
          <w:t xml:space="preserve"> и порядок его формирования"</w:t>
        </w:r>
      </w:hyperlink>
      <w:r w:rsidRPr="00BE652A">
        <w:rPr>
          <w:rFonts w:ascii="Times New Roman" w:hAnsi="Times New Roman" w:cs="Times New Roman"/>
          <w:color w:val="auto"/>
          <w:sz w:val="16"/>
          <w:szCs w:val="16"/>
        </w:rPr>
        <w:t xml:space="preserve"> настоящего Порядка;</w:t>
      </w:r>
    </w:p>
    <w:p w:rsidR="00BE652A" w:rsidRPr="00BE652A" w:rsidRDefault="00BE652A" w:rsidP="00BE652A">
      <w:pPr>
        <w:ind w:firstLine="709"/>
        <w:jc w:val="both"/>
        <w:rPr>
          <w:rFonts w:ascii="Times New Roman" w:hAnsi="Times New Roman" w:cs="Times New Roman"/>
          <w:color w:val="auto"/>
          <w:sz w:val="16"/>
          <w:szCs w:val="16"/>
        </w:rPr>
      </w:pPr>
      <w:proofErr w:type="gramStart"/>
      <w:r w:rsidRPr="00BE652A">
        <w:rPr>
          <w:rFonts w:ascii="Times New Roman" w:hAnsi="Times New Roman" w:cs="Times New Roman"/>
          <w:color w:val="auto"/>
          <w:sz w:val="16"/>
          <w:szCs w:val="16"/>
        </w:rPr>
        <w:t xml:space="preserve">-копию удостоверения, выдаваемого многодетной семье, справку об инвалидности, справку от судебного пристава о невозможности взыскания алиментов со второго родителя, справку по форме </w:t>
      </w:r>
      <w:r w:rsidRPr="00BE652A">
        <w:rPr>
          <w:rFonts w:ascii="Times New Roman" w:hAnsi="Times New Roman" w:cs="Times New Roman"/>
          <w:color w:val="auto"/>
          <w:sz w:val="16"/>
          <w:szCs w:val="16"/>
          <w:lang w:val="en-US"/>
        </w:rPr>
        <w:t>N</w:t>
      </w:r>
      <w:r w:rsidRPr="00BE652A">
        <w:rPr>
          <w:rFonts w:ascii="Times New Roman" w:hAnsi="Times New Roman" w:cs="Times New Roman"/>
          <w:color w:val="auto"/>
          <w:sz w:val="16"/>
          <w:szCs w:val="16"/>
        </w:rPr>
        <w:t xml:space="preserve"> 25, выданную территориальным органом записи актов гражданского состояния, подтверждающую статус одинокой матери, копию пенсионного удостоверения для категорий граждан, указанных в подпункте 2.1.4 пункта 2.1 раздела 2 "Основания для предоставления жилых помещений муниципального маневренного жилищного фонда Филипповского муниципального</w:t>
      </w:r>
      <w:proofErr w:type="gramEnd"/>
      <w:r w:rsidRPr="00BE652A">
        <w:rPr>
          <w:rFonts w:ascii="Times New Roman" w:hAnsi="Times New Roman" w:cs="Times New Roman"/>
          <w:color w:val="auto"/>
          <w:sz w:val="16"/>
          <w:szCs w:val="16"/>
        </w:rPr>
        <w:t xml:space="preserve">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-копию решения суда, вступившего в законную силу, в случае сноса незаконно возведенного многоквартирного дома - для категорий граждан, указанных в подпункте 2.1.4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color w:val="auto"/>
          <w:sz w:val="16"/>
          <w:szCs w:val="16"/>
        </w:rPr>
        <w:t>-</w:t>
      </w:r>
      <w:hyperlink r:id="rId33" w:history="1">
        <w:r w:rsidRPr="00BE652A">
          <w:rPr>
            <w:rStyle w:val="ac"/>
            <w:rFonts w:ascii="Times New Roman" w:hAnsi="Times New Roman" w:cs="Times New Roman"/>
            <w:color w:val="auto"/>
            <w:sz w:val="16"/>
            <w:szCs w:val="16"/>
            <w:lang w:val="ru-RU"/>
          </w:rPr>
          <w:t>согласие на обработку персональных данных заявителя и всех членов его</w:t>
        </w:r>
      </w:hyperlink>
      <w:r w:rsidRPr="00BE652A">
        <w:rPr>
          <w:rFonts w:ascii="Times New Roman" w:hAnsi="Times New Roman" w:cs="Times New Roman"/>
          <w:sz w:val="16"/>
          <w:szCs w:val="16"/>
        </w:rPr>
        <w:t xml:space="preserve"> семьи;</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-копию паспорта гражданина Российской Федерации.</w:t>
      </w:r>
    </w:p>
    <w:p w:rsidR="00BE652A" w:rsidRPr="00BE652A" w:rsidRDefault="00BE652A" w:rsidP="00BE652A">
      <w:pPr>
        <w:tabs>
          <w:tab w:val="left" w:pos="1076"/>
        </w:tabs>
        <w:ind w:firstLine="709"/>
        <w:jc w:val="both"/>
        <w:rPr>
          <w:rFonts w:ascii="Times New Roman" w:hAnsi="Times New Roman" w:cs="Times New Roman"/>
          <w:sz w:val="16"/>
          <w:szCs w:val="16"/>
        </w:rPr>
      </w:pPr>
      <w:r w:rsidRPr="00BE652A">
        <w:rPr>
          <w:rFonts w:ascii="Times New Roman" w:hAnsi="Times New Roman" w:cs="Times New Roman"/>
          <w:sz w:val="16"/>
          <w:szCs w:val="16"/>
        </w:rPr>
        <w:t>3.1.2.</w:t>
      </w:r>
      <w:r w:rsidRPr="00BE652A">
        <w:rPr>
          <w:rFonts w:ascii="Times New Roman" w:hAnsi="Times New Roman" w:cs="Times New Roman"/>
          <w:sz w:val="16"/>
          <w:szCs w:val="16"/>
        </w:rPr>
        <w:tab/>
      </w:r>
      <w:proofErr w:type="gramStart"/>
      <w:r w:rsidRPr="00BE652A">
        <w:rPr>
          <w:rFonts w:ascii="Times New Roman" w:hAnsi="Times New Roman" w:cs="Times New Roman"/>
          <w:sz w:val="16"/>
          <w:szCs w:val="16"/>
        </w:rPr>
        <w:t xml:space="preserve">Администрация Филипповского муниципального образования самостоятельно запрашивают документы (их копии или содержащиеся в них сведения) в органах государственной власти </w:t>
      </w:r>
      <w:hyperlink r:id="rId34" w:history="1">
        <w:r w:rsidRPr="00BE652A">
          <w:rPr>
            <w:rStyle w:val="ac"/>
            <w:rFonts w:ascii="Times New Roman" w:hAnsi="Times New Roman" w:cs="Times New Roman"/>
            <w:color w:val="auto"/>
            <w:sz w:val="16"/>
            <w:szCs w:val="16"/>
            <w:lang w:val="ru-RU"/>
          </w:rPr>
          <w:t xml:space="preserve"> и подведомственных</w:t>
        </w:r>
      </w:hyperlink>
      <w:r w:rsidRPr="00BE652A">
        <w:rPr>
          <w:rFonts w:ascii="Times New Roman" w:hAnsi="Times New Roman" w:cs="Times New Roman"/>
          <w:color w:val="auto"/>
          <w:sz w:val="16"/>
          <w:szCs w:val="16"/>
        </w:rPr>
        <w:t xml:space="preserve"> государственным органам или органам местного самоуправления  </w:t>
      </w:r>
      <w:r w:rsidRPr="00BE652A">
        <w:rPr>
          <w:rFonts w:ascii="Times New Roman" w:hAnsi="Times New Roman" w:cs="Times New Roman"/>
          <w:sz w:val="16"/>
          <w:szCs w:val="16"/>
        </w:rPr>
        <w:t xml:space="preserve">организациях, в распоряжении которых находятся указанные документы (их копии или содержащиеся в них сведения), в соответствии с </w:t>
      </w:r>
      <w:r w:rsidRPr="00BE652A">
        <w:rPr>
          <w:rFonts w:ascii="Times New Roman" w:hAnsi="Times New Roman" w:cs="Times New Roman"/>
          <w:sz w:val="16"/>
          <w:szCs w:val="16"/>
        </w:rPr>
        <w:lastRenderedPageBreak/>
        <w:t xml:space="preserve">нормативными правовыми актами Российской Федерации, субъектов Российской Федерации, муниципальными правовыми актами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если такие документы</w:t>
      </w:r>
      <w:proofErr w:type="gramEnd"/>
      <w:r w:rsidRPr="00BE652A">
        <w:rPr>
          <w:rFonts w:ascii="Times New Roman" w:hAnsi="Times New Roman" w:cs="Times New Roman"/>
          <w:sz w:val="16"/>
          <w:szCs w:val="16"/>
        </w:rPr>
        <w:t xml:space="preserve"> не были представлены гражданином по собственной инициативе, а именно:</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 xml:space="preserve">-справку о составе семьи заявителя,  для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w:t>
      </w:r>
      <w:r w:rsidRPr="00BE652A">
        <w:rPr>
          <w:rFonts w:ascii="Times New Roman" w:hAnsi="Times New Roman" w:cs="Times New Roman"/>
          <w:sz w:val="16"/>
          <w:szCs w:val="16"/>
        </w:rPr>
        <w:t xml:space="preserve">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sz w:val="16"/>
          <w:szCs w:val="16"/>
        </w:rPr>
      </w:pPr>
      <w:proofErr w:type="gramStart"/>
      <w:r w:rsidRPr="00BE652A">
        <w:rPr>
          <w:rFonts w:ascii="Times New Roman" w:hAnsi="Times New Roman" w:cs="Times New Roman"/>
          <w:sz w:val="16"/>
          <w:szCs w:val="16"/>
        </w:rPr>
        <w:t>-копию финансового лицевого счета на жилое помещение, в котором проживает заявитель и члены его семьи либо одиноко проживающий заявитель, составляемую муниципальным казенным учреждением "Служба коммунального хозяйства Филипповского муниципального образования" (далее - МКУ " Служба коммунального хозяйства Филипповского муниципального образования "), организациями, осуществляющими управление многоквартирными домами в установленном действующим законодательством Российской Федерации порядке, либо организациями, осуществляющими расчет, прием от населения платы за жилое помещение</w:t>
      </w:r>
      <w:proofErr w:type="gramEnd"/>
      <w:r w:rsidRPr="00BE652A">
        <w:rPr>
          <w:rFonts w:ascii="Times New Roman" w:hAnsi="Times New Roman" w:cs="Times New Roman"/>
          <w:sz w:val="16"/>
          <w:szCs w:val="16"/>
        </w:rPr>
        <w:t xml:space="preserve"> и коммунальные услуги,  для категорий граждан, указанных в подпунктах 2.1.1 - 2.1.4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sz w:val="16"/>
          <w:szCs w:val="16"/>
        </w:rPr>
        <w:t xml:space="preserve">-копию ордера (договора социального </w:t>
      </w:r>
      <w:r w:rsidRPr="00BE652A">
        <w:rPr>
          <w:rFonts w:ascii="Times New Roman" w:hAnsi="Times New Roman" w:cs="Times New Roman"/>
          <w:color w:val="auto"/>
          <w:sz w:val="16"/>
          <w:szCs w:val="16"/>
        </w:rPr>
        <w:t xml:space="preserve">найма) по месту регистрации заявителя (в случае проживания в </w:t>
      </w:r>
      <w:proofErr w:type="gramStart"/>
      <w:r w:rsidRPr="00BE652A">
        <w:rPr>
          <w:rFonts w:ascii="Times New Roman" w:hAnsi="Times New Roman" w:cs="Times New Roman"/>
          <w:color w:val="auto"/>
          <w:sz w:val="16"/>
          <w:szCs w:val="16"/>
        </w:rPr>
        <w:t>муниципальн</w:t>
      </w:r>
      <w:hyperlink r:id="rId35" w:history="1">
        <w:r w:rsidRPr="00BE652A">
          <w:rPr>
            <w:rStyle w:val="ac"/>
            <w:rFonts w:ascii="Times New Roman" w:hAnsi="Times New Roman" w:cs="Times New Roman"/>
            <w:color w:val="auto"/>
            <w:sz w:val="16"/>
            <w:szCs w:val="16"/>
            <w:lang w:val="ru-RU"/>
          </w:rPr>
          <w:t>ом</w:t>
        </w:r>
        <w:proofErr w:type="gramEnd"/>
        <w:r w:rsidRPr="00BE652A">
          <w:rPr>
            <w:rStyle w:val="ac"/>
            <w:rFonts w:ascii="Times New Roman" w:hAnsi="Times New Roman" w:cs="Times New Roman"/>
            <w:color w:val="auto"/>
            <w:sz w:val="16"/>
            <w:szCs w:val="16"/>
            <w:lang w:val="ru-RU"/>
          </w:rPr>
          <w:t xml:space="preserve"> жилом помещении),</w:t>
        </w:r>
      </w:hyperlink>
      <w:r w:rsidRPr="00BE652A">
        <w:rPr>
          <w:rFonts w:ascii="Times New Roman" w:hAnsi="Times New Roman" w:cs="Times New Roman"/>
          <w:color w:val="auto"/>
          <w:sz w:val="16"/>
          <w:szCs w:val="16"/>
        </w:rPr>
        <w:t xml:space="preserve">  для категорий граждан, указанных в подпунктах 2.1.1 - 2.1.5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 xml:space="preserve">-справки о гражданско-правовых сделках, совершенных с недвижимостью за 5 лет, предшествующих дню обращения гражданина с заявлением, на заявителя и всех членов его </w:t>
      </w:r>
      <w:r w:rsidRPr="00BE652A">
        <w:rPr>
          <w:rFonts w:ascii="Times New Roman" w:hAnsi="Times New Roman" w:cs="Times New Roman"/>
          <w:color w:val="auto"/>
          <w:sz w:val="16"/>
          <w:szCs w:val="16"/>
        </w:rPr>
        <w:t>семьи, выдаваемые  бюро технической инвентаризации  г</w:t>
      </w:r>
      <w:proofErr w:type="gramStart"/>
      <w:r w:rsidRPr="00BE652A">
        <w:rPr>
          <w:rFonts w:ascii="Times New Roman" w:hAnsi="Times New Roman" w:cs="Times New Roman"/>
          <w:color w:val="auto"/>
          <w:sz w:val="16"/>
          <w:szCs w:val="16"/>
        </w:rPr>
        <w:t>.З</w:t>
      </w:r>
      <w:proofErr w:type="gramEnd"/>
      <w:r w:rsidRPr="00BE652A">
        <w:rPr>
          <w:rFonts w:ascii="Times New Roman" w:hAnsi="Times New Roman" w:cs="Times New Roman"/>
          <w:color w:val="auto"/>
          <w:sz w:val="16"/>
          <w:szCs w:val="16"/>
        </w:rPr>
        <w:t xml:space="preserve">имы, Управлением </w:t>
      </w:r>
      <w:hyperlink r:id="rId36" w:history="1">
        <w:r w:rsidRPr="00BE652A">
          <w:rPr>
            <w:rStyle w:val="ac"/>
            <w:rFonts w:ascii="Times New Roman" w:hAnsi="Times New Roman" w:cs="Times New Roman"/>
            <w:color w:val="auto"/>
            <w:sz w:val="16"/>
            <w:szCs w:val="16"/>
            <w:lang w:val="ru-RU"/>
          </w:rPr>
          <w:t>Федеральной службы</w:t>
        </w:r>
      </w:hyperlink>
      <w:r w:rsidRPr="00BE652A">
        <w:rPr>
          <w:rFonts w:ascii="Times New Roman" w:hAnsi="Times New Roman" w:cs="Times New Roman"/>
          <w:color w:val="auto"/>
          <w:sz w:val="16"/>
          <w:szCs w:val="16"/>
        </w:rPr>
        <w:t xml:space="preserve"> государственной регистрации, кадастра и картографии по Иркутской</w:t>
      </w:r>
      <w:r w:rsidRPr="00BE652A">
        <w:rPr>
          <w:rFonts w:ascii="Times New Roman" w:hAnsi="Times New Roman" w:cs="Times New Roman"/>
          <w:sz w:val="16"/>
          <w:szCs w:val="16"/>
        </w:rPr>
        <w:t xml:space="preserve"> области, для категорий граждан, указанных в подпунктах 2.1.1 - 2.1.6 пункта</w:t>
      </w:r>
    </w:p>
    <w:p w:rsidR="00BE652A" w:rsidRPr="00BE652A" w:rsidRDefault="00BE652A" w:rsidP="00BE652A">
      <w:pPr>
        <w:tabs>
          <w:tab w:val="left" w:pos="620"/>
        </w:tabs>
        <w:jc w:val="both"/>
        <w:rPr>
          <w:rFonts w:ascii="Times New Roman" w:hAnsi="Times New Roman" w:cs="Times New Roman"/>
          <w:sz w:val="16"/>
          <w:szCs w:val="16"/>
        </w:rPr>
      </w:pPr>
      <w:r w:rsidRPr="00BE652A">
        <w:rPr>
          <w:rFonts w:ascii="Times New Roman" w:hAnsi="Times New Roman" w:cs="Times New Roman"/>
          <w:sz w:val="16"/>
          <w:szCs w:val="16"/>
        </w:rPr>
        <w:t>2.1</w:t>
      </w:r>
      <w:r w:rsidRPr="00BE652A">
        <w:rPr>
          <w:rFonts w:ascii="Times New Roman" w:hAnsi="Times New Roman" w:cs="Times New Roman"/>
          <w:sz w:val="16"/>
          <w:szCs w:val="16"/>
        </w:rPr>
        <w:tab/>
        <w:t>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 xml:space="preserve">-сообщение Управления Федеральной службы государственной регистрации, кадастра и картографии по Иркутской  области об отсутствии (наличии) сведений о регистрации прав на недвижимое имущество на заявителя и членов его семьи </w:t>
      </w:r>
      <w:proofErr w:type="gramStart"/>
      <w:r w:rsidRPr="00BE652A">
        <w:rPr>
          <w:rFonts w:ascii="Times New Roman" w:hAnsi="Times New Roman" w:cs="Times New Roman"/>
          <w:sz w:val="16"/>
          <w:szCs w:val="16"/>
        </w:rPr>
        <w:t>-д</w:t>
      </w:r>
      <w:proofErr w:type="gramEnd"/>
      <w:r w:rsidRPr="00BE652A">
        <w:rPr>
          <w:rFonts w:ascii="Times New Roman" w:hAnsi="Times New Roman" w:cs="Times New Roman"/>
          <w:sz w:val="16"/>
          <w:szCs w:val="16"/>
        </w:rPr>
        <w:t xml:space="preserve">ля категорий граждан, указанных в подпунктах 2.1.1 - 2.1.6 пункта 2.1 раздела 2 "Основания для предоставления жилых помещений муниципального маневренного жилищного фонда Филипповского муниципального </w:t>
      </w:r>
      <w:r w:rsidRPr="00BE652A">
        <w:rPr>
          <w:rFonts w:ascii="Times New Roman" w:hAnsi="Times New Roman" w:cs="Times New Roman"/>
          <w:color w:val="auto"/>
          <w:sz w:val="16"/>
          <w:szCs w:val="16"/>
        </w:rPr>
        <w:t xml:space="preserve">образования и порядок его </w:t>
      </w:r>
      <w:hyperlink r:id="rId37" w:history="1">
        <w:r w:rsidRPr="00BE652A">
          <w:rPr>
            <w:rStyle w:val="ac"/>
            <w:rFonts w:ascii="Times New Roman" w:hAnsi="Times New Roman" w:cs="Times New Roman"/>
            <w:color w:val="auto"/>
            <w:sz w:val="16"/>
            <w:szCs w:val="16"/>
            <w:lang w:val="ru-RU"/>
          </w:rPr>
          <w:t>формирования" настоящего Порядка;</w:t>
        </w:r>
      </w:hyperlink>
    </w:p>
    <w:p w:rsidR="00BE652A" w:rsidRPr="00BE652A" w:rsidRDefault="00BE652A" w:rsidP="00BE652A">
      <w:pPr>
        <w:ind w:firstLine="709"/>
        <w:jc w:val="both"/>
        <w:rPr>
          <w:rFonts w:ascii="Times New Roman" w:hAnsi="Times New Roman" w:cs="Times New Roman"/>
          <w:sz w:val="16"/>
          <w:szCs w:val="16"/>
        </w:rPr>
      </w:pPr>
      <w:r w:rsidRPr="00BE652A">
        <w:rPr>
          <w:rFonts w:ascii="Times New Roman" w:hAnsi="Times New Roman" w:cs="Times New Roman"/>
          <w:sz w:val="16"/>
          <w:szCs w:val="16"/>
        </w:rPr>
        <w:t xml:space="preserve">-документ, подтверждающий признание жилого помещения </w:t>
      </w:r>
      <w:proofErr w:type="gramStart"/>
      <w:r w:rsidRPr="00BE652A">
        <w:rPr>
          <w:rFonts w:ascii="Times New Roman" w:hAnsi="Times New Roman" w:cs="Times New Roman"/>
          <w:sz w:val="16"/>
          <w:szCs w:val="16"/>
        </w:rPr>
        <w:t>непригодным</w:t>
      </w:r>
      <w:proofErr w:type="gramEnd"/>
      <w:r w:rsidRPr="00BE652A">
        <w:rPr>
          <w:rFonts w:ascii="Times New Roman" w:hAnsi="Times New Roman" w:cs="Times New Roman"/>
          <w:sz w:val="16"/>
          <w:szCs w:val="16"/>
        </w:rPr>
        <w:t xml:space="preserve"> для проживания в результате чрезвычайных обстоятельств, выдаваемый уполномоченными органами;</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sz w:val="16"/>
          <w:szCs w:val="16"/>
        </w:rPr>
        <w:t xml:space="preserve">-документ, подтверждающий признание в установленном порядке жилого помещения непригодным для проживания, многоквартирного дома аварийным и подлежащим сносу, - для категорий граждан, указанных в подпункте 2.1.5 пункта 2.1 раздела 2 "Основания для предоставления жилых помещений муниципального маневренного жилищного фонда </w:t>
      </w:r>
      <w:r w:rsidRPr="00BE652A">
        <w:rPr>
          <w:rFonts w:ascii="Times New Roman" w:hAnsi="Times New Roman" w:cs="Times New Roman"/>
          <w:color w:val="auto"/>
          <w:sz w:val="16"/>
          <w:szCs w:val="16"/>
        </w:rPr>
        <w:t>Филипповского муниципального образования и порядок его формирования" настоящего Порядка;</w:t>
      </w:r>
    </w:p>
    <w:p w:rsidR="00BE652A" w:rsidRPr="00BE652A" w:rsidRDefault="00BE652A" w:rsidP="00BE652A">
      <w:pPr>
        <w:ind w:firstLine="709"/>
        <w:jc w:val="both"/>
        <w:rPr>
          <w:rFonts w:ascii="Times New Roman" w:hAnsi="Times New Roman" w:cs="Times New Roman"/>
          <w:color w:val="auto"/>
          <w:sz w:val="16"/>
          <w:szCs w:val="16"/>
        </w:rPr>
      </w:pPr>
      <w:proofErr w:type="gramStart"/>
      <w:r w:rsidRPr="00BE652A">
        <w:rPr>
          <w:rFonts w:ascii="Times New Roman" w:hAnsi="Times New Roman" w:cs="Times New Roman"/>
          <w:color w:val="auto"/>
          <w:sz w:val="16"/>
          <w:szCs w:val="16"/>
        </w:rPr>
        <w:t>-заключение о признании семьи малоимущей в порядке, установленном Законом  Иркутской области от 17.12.2008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 выдаваемое жилищной комиссией  администрации Филипповского</w:t>
      </w:r>
      <w:proofErr w:type="gramEnd"/>
      <w:r w:rsidRPr="00BE652A">
        <w:rPr>
          <w:rFonts w:ascii="Times New Roman" w:hAnsi="Times New Roman" w:cs="Times New Roman"/>
          <w:color w:val="auto"/>
          <w:sz w:val="16"/>
          <w:szCs w:val="16"/>
        </w:rPr>
        <w:t xml:space="preserve"> муниципального образования в установленном действующим законодательством порядке, - для категорий граждан, указанных в подпункте 2.1.4 пункта 2.1 раздела 2 "Основания для предоставления жилых помещений </w:t>
      </w:r>
      <w:hyperlink r:id="rId38" w:history="1">
        <w:r w:rsidRPr="00BE652A">
          <w:rPr>
            <w:rStyle w:val="ac"/>
            <w:rFonts w:ascii="Times New Roman" w:hAnsi="Times New Roman" w:cs="Times New Roman"/>
            <w:color w:val="auto"/>
            <w:sz w:val="16"/>
            <w:szCs w:val="16"/>
            <w:lang w:val="ru-RU"/>
          </w:rPr>
          <w:t>муниципального маневренного жилищного фонда Филипповского муниципального образования  и порядок его</w:t>
        </w:r>
      </w:hyperlink>
      <w:r w:rsidRPr="00BE652A">
        <w:rPr>
          <w:rFonts w:ascii="Times New Roman" w:hAnsi="Times New Roman" w:cs="Times New Roman"/>
          <w:color w:val="auto"/>
          <w:sz w:val="16"/>
          <w:szCs w:val="16"/>
        </w:rPr>
        <w:t xml:space="preserve"> формирования" настоящего Порядка.</w:t>
      </w:r>
    </w:p>
    <w:p w:rsidR="00BE652A" w:rsidRPr="00BE652A" w:rsidRDefault="00BE652A" w:rsidP="00BE652A">
      <w:pPr>
        <w:tabs>
          <w:tab w:val="left" w:pos="740"/>
        </w:tabs>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3.2.</w:t>
      </w:r>
      <w:r w:rsidRPr="00BE652A">
        <w:rPr>
          <w:rFonts w:ascii="Times New Roman" w:hAnsi="Times New Roman" w:cs="Times New Roman"/>
          <w:color w:val="auto"/>
          <w:sz w:val="16"/>
          <w:szCs w:val="16"/>
        </w:rPr>
        <w:tab/>
        <w:t>Гражданину, обратившемуся с заявлением с приложением документов, указанных в подпункте 3.1.1 настоящего раздела, выдается расписка в получении заявления и приложенных к нему документов с указанием их перечня и даты их получения.</w:t>
      </w:r>
    </w:p>
    <w:p w:rsidR="00BE652A" w:rsidRPr="00BE652A" w:rsidRDefault="00BE652A" w:rsidP="00BE652A">
      <w:pPr>
        <w:tabs>
          <w:tab w:val="left" w:pos="865"/>
        </w:tabs>
        <w:ind w:firstLine="360"/>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3.3.</w:t>
      </w:r>
      <w:r w:rsidRPr="00BE652A">
        <w:rPr>
          <w:rFonts w:ascii="Times New Roman" w:hAnsi="Times New Roman" w:cs="Times New Roman"/>
          <w:color w:val="auto"/>
          <w:sz w:val="16"/>
          <w:szCs w:val="16"/>
        </w:rPr>
        <w:tab/>
        <w:t>При наличии заявления с приложенными к нему документами, указанными в подпунктах 3.1.1, 3.1.2 пункта 3.1 настоящего раздела, специалист администрации Филипповского муниципального образования  регистрирует заявление, не позднее 5 рабочих дней со дня обращения заявителя передает заявление и документы в жилищную комиссию администрации Филипповского муниципального образования.</w:t>
      </w:r>
    </w:p>
    <w:p w:rsidR="00BE652A" w:rsidRPr="00BE652A" w:rsidRDefault="00BE652A" w:rsidP="00BE652A">
      <w:pPr>
        <w:tabs>
          <w:tab w:val="left" w:pos="788"/>
        </w:tabs>
        <w:ind w:firstLine="360"/>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3.4.</w:t>
      </w:r>
      <w:r w:rsidRPr="00BE652A">
        <w:rPr>
          <w:rFonts w:ascii="Times New Roman" w:hAnsi="Times New Roman" w:cs="Times New Roman"/>
          <w:color w:val="auto"/>
          <w:sz w:val="16"/>
          <w:szCs w:val="16"/>
        </w:rPr>
        <w:tab/>
        <w:t>Основаниями для отказа в признании гражданина нуждающимся в предоставлении жилого помещения муниципального маневренного жилищного фонда Филипповского муниципального образования являются:</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-выявление у гражданина и (или) членов его семьи иных пригодных для проживания жилых помещений на праве собственности или на праве пользования, расположенных на территории Филипповского муниципального образования;</w:t>
      </w:r>
    </w:p>
    <w:p w:rsidR="00BE652A" w:rsidRPr="00BE652A" w:rsidRDefault="00BE652A" w:rsidP="00BE652A">
      <w:pPr>
        <w:ind w:firstLine="709"/>
        <w:jc w:val="both"/>
        <w:rPr>
          <w:rFonts w:ascii="Times New Roman" w:hAnsi="Times New Roman" w:cs="Times New Roman"/>
          <w:color w:val="auto"/>
          <w:sz w:val="16"/>
          <w:szCs w:val="16"/>
        </w:rPr>
      </w:pPr>
      <w:proofErr w:type="gramStart"/>
      <w:r w:rsidRPr="00BE652A">
        <w:rPr>
          <w:rFonts w:ascii="Times New Roman" w:hAnsi="Times New Roman" w:cs="Times New Roman"/>
          <w:color w:val="auto"/>
          <w:sz w:val="16"/>
          <w:szCs w:val="16"/>
        </w:rPr>
        <w:t>-совершение гражданином и (или) членами его семь</w:t>
      </w:r>
      <w:hyperlink r:id="rId39" w:history="1">
        <w:r w:rsidRPr="00BE652A">
          <w:rPr>
            <w:rStyle w:val="ac"/>
            <w:rFonts w:ascii="Times New Roman" w:hAnsi="Times New Roman" w:cs="Times New Roman"/>
            <w:color w:val="auto"/>
            <w:sz w:val="16"/>
            <w:szCs w:val="16"/>
            <w:lang w:val="ru-RU"/>
          </w:rPr>
          <w:t>и намеренных действий</w:t>
        </w:r>
      </w:hyperlink>
      <w:r w:rsidRPr="00BE652A">
        <w:rPr>
          <w:rFonts w:ascii="Times New Roman" w:hAnsi="Times New Roman" w:cs="Times New Roman"/>
          <w:color w:val="auto"/>
          <w:sz w:val="16"/>
          <w:szCs w:val="16"/>
        </w:rPr>
        <w:t>, направленных на отчуждение жилых помещений, расположенных на территории Филипповского муниципального образования, находящихся в собственности гражданина и (или) членов его семьи, или расторжение договора социального найма занимаемого жилого помещения, расположенного на территории Филипповского муниципального образования, в течение 5 лет, предшествующих дню обращения по вопросу предоставления жилого помещения муниципального маневренного жилищного фонда</w:t>
      </w:r>
      <w:proofErr w:type="gramEnd"/>
      <w:r w:rsidRPr="00BE652A">
        <w:rPr>
          <w:rFonts w:ascii="Times New Roman" w:hAnsi="Times New Roman" w:cs="Times New Roman"/>
          <w:color w:val="auto"/>
          <w:sz w:val="16"/>
          <w:szCs w:val="16"/>
        </w:rPr>
        <w:t xml:space="preserve"> Филипповского муниципального образования;</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 xml:space="preserve">-выявление в представленных документах сведений, не соответствующих действительности и исключающих возможность предоставления жилых помещений муниципального маневренного жилищного </w:t>
      </w:r>
      <w:hyperlink r:id="rId40" w:history="1">
        <w:r w:rsidRPr="00BE652A">
          <w:rPr>
            <w:rStyle w:val="ac"/>
            <w:rFonts w:ascii="Times New Roman" w:hAnsi="Times New Roman" w:cs="Times New Roman"/>
            <w:color w:val="auto"/>
            <w:sz w:val="16"/>
            <w:szCs w:val="16"/>
            <w:lang w:val="ru-RU"/>
          </w:rPr>
          <w:t xml:space="preserve">фонда </w:t>
        </w:r>
        <w:r w:rsidRPr="00BE652A">
          <w:rPr>
            <w:rFonts w:ascii="Times New Roman" w:hAnsi="Times New Roman" w:cs="Times New Roman"/>
            <w:color w:val="auto"/>
            <w:sz w:val="16"/>
            <w:szCs w:val="16"/>
          </w:rPr>
          <w:t>Филипповского муниципального образования</w:t>
        </w:r>
        <w:r w:rsidRPr="00BE652A">
          <w:rPr>
            <w:rStyle w:val="ac"/>
            <w:rFonts w:ascii="Times New Roman" w:hAnsi="Times New Roman" w:cs="Times New Roman"/>
            <w:color w:val="auto"/>
            <w:sz w:val="16"/>
            <w:szCs w:val="16"/>
            <w:lang w:val="ru-RU"/>
          </w:rPr>
          <w:t>;</w:t>
        </w:r>
      </w:hyperlink>
    </w:p>
    <w:p w:rsidR="00BE652A" w:rsidRPr="00BE652A" w:rsidRDefault="00BE652A" w:rsidP="00BE652A">
      <w:pPr>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-представление документов, которые не подтверждают право соответствующих граждан быть признанными нуждающимися в предоставлении жилых помещений муниципального маневренного жилищного фонда Филипповского муниципального образования;</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-непредставление документов, предусмотренных подпунктом 3.1.1 пункта 3.1 настоящего раздела.</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Решение об отказе в признании гражданина нуждающимся в предоставлении жилого помещения муниципального маневренного жилищного фонда Филипповского муниципального образования должно содержать основания для принятия такого решения с обязательной ссылкой на основания, предусмотренные настоящим пунктом.</w:t>
      </w:r>
    </w:p>
    <w:p w:rsidR="00BE652A" w:rsidRPr="00BE652A" w:rsidRDefault="00BE652A" w:rsidP="00BE652A">
      <w:pPr>
        <w:tabs>
          <w:tab w:val="left" w:pos="735"/>
        </w:tabs>
        <w:ind w:firstLine="360"/>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3.5.</w:t>
      </w:r>
      <w:r w:rsidRPr="00BE652A">
        <w:rPr>
          <w:rFonts w:ascii="Times New Roman" w:hAnsi="Times New Roman" w:cs="Times New Roman"/>
          <w:color w:val="auto"/>
          <w:sz w:val="16"/>
          <w:szCs w:val="16"/>
        </w:rPr>
        <w:tab/>
      </w:r>
      <w:proofErr w:type="gramStart"/>
      <w:r w:rsidRPr="00BE652A">
        <w:rPr>
          <w:rFonts w:ascii="Times New Roman" w:hAnsi="Times New Roman" w:cs="Times New Roman"/>
          <w:color w:val="auto"/>
          <w:sz w:val="16"/>
          <w:szCs w:val="16"/>
        </w:rPr>
        <w:t>Решение о признании (отказе в признании) гражданина нуждающимся в предоставлении жилого помещения муниципального маневренного жилищного фонда Филипповского муниципального образования принимается жилищной комиссией администрации Филипповского муниципального образования по результатам рассмотрения заявления и иных представленных заявителем или полученных по межведомственным запросам документов не позднее чем через 30 дней со дня представления документов, обязанность по представлению которых возложена на заявителя.</w:t>
      </w:r>
      <w:proofErr w:type="gramEnd"/>
      <w:r w:rsidRPr="00BE652A">
        <w:rPr>
          <w:rFonts w:ascii="Times New Roman" w:hAnsi="Times New Roman" w:cs="Times New Roman"/>
          <w:color w:val="auto"/>
          <w:sz w:val="16"/>
          <w:szCs w:val="16"/>
        </w:rPr>
        <w:t xml:space="preserve"> </w:t>
      </w:r>
      <w:proofErr w:type="gramStart"/>
      <w:r w:rsidRPr="00BE652A">
        <w:rPr>
          <w:rFonts w:ascii="Times New Roman" w:hAnsi="Times New Roman" w:cs="Times New Roman"/>
          <w:color w:val="auto"/>
          <w:sz w:val="16"/>
          <w:szCs w:val="16"/>
        </w:rPr>
        <w:t xml:space="preserve">Решение о признании (отказе в признании) гражданина нуждающимся в предоставлении жилого помещения муниципального маневренного жилищного фонда Филипповского муниципального образования оформляется распоряжением администрации Филипповского </w:t>
      </w:r>
      <w:r w:rsidRPr="00BE652A">
        <w:rPr>
          <w:rFonts w:ascii="Times New Roman" w:hAnsi="Times New Roman" w:cs="Times New Roman"/>
          <w:color w:val="auto"/>
          <w:sz w:val="16"/>
          <w:szCs w:val="16"/>
        </w:rPr>
        <w:lastRenderedPageBreak/>
        <w:t>муниципального образования, администрация  не позднее 2 дней со дня принятия решении уведомляет заявителя (в случае обращения заявителя непосредственно в администрацию Филипповского муниципального образования о принятом решении способом, указанным в заявлении.</w:t>
      </w:r>
      <w:proofErr w:type="gramEnd"/>
    </w:p>
    <w:p w:rsidR="00BE652A" w:rsidRPr="00BE652A" w:rsidRDefault="00BE652A" w:rsidP="00BE652A">
      <w:pPr>
        <w:ind w:firstLine="360"/>
        <w:jc w:val="both"/>
        <w:rPr>
          <w:rFonts w:ascii="Times New Roman" w:hAnsi="Times New Roman" w:cs="Times New Roman"/>
          <w:color w:val="auto"/>
          <w:sz w:val="16"/>
          <w:szCs w:val="16"/>
        </w:rPr>
      </w:pPr>
      <w:proofErr w:type="gramStart"/>
      <w:r w:rsidRPr="00BE652A">
        <w:rPr>
          <w:rFonts w:ascii="Times New Roman" w:hAnsi="Times New Roman" w:cs="Times New Roman"/>
          <w:color w:val="auto"/>
          <w:sz w:val="16"/>
          <w:szCs w:val="16"/>
        </w:rPr>
        <w:t>После принятия решения жилищной комиссией  гражданин включается в списки граждан, нуждающихся в жилых помещениях, предоставляемых по договорам найма жилых помещений муниципального маневренного жилищного фонда Филипповского муниципального образования, которые формируются администрацией Филипповского муниципального образования по категориям, указанным в подпунктах 2.1.1</w:t>
      </w:r>
      <w:r w:rsidRPr="00BE652A">
        <w:rPr>
          <w:rFonts w:ascii="Times New Roman" w:hAnsi="Times New Roman" w:cs="Times New Roman"/>
          <w:color w:val="auto"/>
          <w:sz w:val="16"/>
          <w:szCs w:val="16"/>
        </w:rPr>
        <w:tab/>
        <w:t>- 2.1.6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w:t>
      </w:r>
      <w:proofErr w:type="gramEnd"/>
      <w:r w:rsidRPr="00BE652A">
        <w:rPr>
          <w:rFonts w:ascii="Times New Roman" w:hAnsi="Times New Roman" w:cs="Times New Roman"/>
          <w:color w:val="auto"/>
          <w:sz w:val="16"/>
          <w:szCs w:val="16"/>
        </w:rPr>
        <w:t>" настоящего Порядка, по форме согласно приложению 1 к настоящему Порядку исходя из даты подачи гражданином заявления.</w:t>
      </w:r>
    </w:p>
    <w:p w:rsidR="00BE652A" w:rsidRPr="00BE652A" w:rsidRDefault="00BE652A" w:rsidP="00BE652A">
      <w:pPr>
        <w:tabs>
          <w:tab w:val="left" w:pos="726"/>
        </w:tabs>
        <w:ind w:firstLine="851"/>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3.6.</w:t>
      </w:r>
      <w:r w:rsidRPr="00BE652A">
        <w:rPr>
          <w:rFonts w:ascii="Times New Roman" w:hAnsi="Times New Roman" w:cs="Times New Roman"/>
          <w:color w:val="auto"/>
          <w:sz w:val="16"/>
          <w:szCs w:val="16"/>
        </w:rPr>
        <w:tab/>
        <w:t>Граждане исключаются из списков, указанных в пункте 3.5 настоящего раздела, в случае:</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-подачи ими заявления об исключении из числа граждан, признанных нуждающимися в предоставлении жилых помещений</w:t>
      </w:r>
      <w:hyperlink r:id="rId41" w:history="1">
        <w:r w:rsidRPr="00BE652A">
          <w:rPr>
            <w:rStyle w:val="ac"/>
            <w:rFonts w:ascii="Times New Roman" w:hAnsi="Times New Roman" w:cs="Times New Roman"/>
            <w:color w:val="auto"/>
            <w:sz w:val="16"/>
            <w:szCs w:val="16"/>
            <w:lang w:val="ru-RU"/>
          </w:rPr>
          <w:t xml:space="preserve"> муниципального</w:t>
        </w:r>
      </w:hyperlink>
      <w:r w:rsidRPr="00BE652A">
        <w:rPr>
          <w:rFonts w:ascii="Times New Roman" w:hAnsi="Times New Roman" w:cs="Times New Roman"/>
          <w:color w:val="auto"/>
          <w:sz w:val="16"/>
          <w:szCs w:val="16"/>
        </w:rPr>
        <w:t xml:space="preserve"> маневренного жилищного фонда Филипповского муниципального образования;</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-утраты ими оснований, дающих право на предоставление жилого помещения муниципального маневренного жилищного фонда Филипповского муниципального образования;</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-выявления в представленных документах сведений, не соответствующих действительности и исключающих возможность предоставления жилого помещения муниципального маневренного жилищного фонда Филипповского муниципального образования.</w:t>
      </w:r>
    </w:p>
    <w:p w:rsidR="00BE652A" w:rsidRPr="00BE652A" w:rsidRDefault="00BE652A" w:rsidP="00BE652A">
      <w:pPr>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 xml:space="preserve">Решение об исключении граждан из </w:t>
      </w:r>
      <w:proofErr w:type="gramStart"/>
      <w:r w:rsidRPr="00BE652A">
        <w:rPr>
          <w:rFonts w:ascii="Times New Roman" w:hAnsi="Times New Roman" w:cs="Times New Roman"/>
          <w:color w:val="auto"/>
          <w:sz w:val="16"/>
          <w:szCs w:val="16"/>
        </w:rPr>
        <w:t>списков</w:t>
      </w:r>
      <w:proofErr w:type="gramEnd"/>
      <w:r w:rsidRPr="00BE652A">
        <w:rPr>
          <w:rFonts w:ascii="Times New Roman" w:hAnsi="Times New Roman" w:cs="Times New Roman"/>
          <w:color w:val="auto"/>
          <w:sz w:val="16"/>
          <w:szCs w:val="16"/>
        </w:rPr>
        <w:t xml:space="preserve"> нуждающихся в жилых помещениях, предоставляемых по договорам найма жилых помещений муниципального маневренного жилищного фонда Филипповского муниципального образования, жилищной комиссией не позднее 20 дней со дня выявления обстоятельств, являющихся основанием принятия таких решений, и оформляется распоряжением администрации Филипповского муниципального образования</w:t>
      </w:r>
    </w:p>
    <w:p w:rsidR="00BE652A" w:rsidRPr="00BE652A" w:rsidRDefault="00F91E05" w:rsidP="00BE652A">
      <w:pPr>
        <w:ind w:firstLine="360"/>
        <w:jc w:val="both"/>
        <w:rPr>
          <w:rFonts w:ascii="Times New Roman" w:hAnsi="Times New Roman" w:cs="Times New Roman"/>
          <w:color w:val="auto"/>
          <w:sz w:val="16"/>
          <w:szCs w:val="16"/>
        </w:rPr>
      </w:pPr>
      <w:hyperlink r:id="rId42" w:history="1">
        <w:r w:rsidR="00BE652A" w:rsidRPr="00BE652A">
          <w:rPr>
            <w:rStyle w:val="ac"/>
            <w:rFonts w:ascii="Times New Roman" w:hAnsi="Times New Roman" w:cs="Times New Roman"/>
            <w:color w:val="auto"/>
            <w:sz w:val="16"/>
            <w:szCs w:val="16"/>
            <w:lang w:val="ru-RU"/>
          </w:rPr>
          <w:t>Администрация Филипповского муниципального образования не</w:t>
        </w:r>
      </w:hyperlink>
      <w:r w:rsidR="00BE652A" w:rsidRPr="00BE652A">
        <w:rPr>
          <w:rFonts w:ascii="Times New Roman" w:hAnsi="Times New Roman" w:cs="Times New Roman"/>
          <w:color w:val="auto"/>
          <w:sz w:val="16"/>
          <w:szCs w:val="16"/>
        </w:rPr>
        <w:t xml:space="preserve"> позднее 5 дней со дня принятия решения об исключении граждан из </w:t>
      </w:r>
      <w:proofErr w:type="gramStart"/>
      <w:r w:rsidR="00BE652A" w:rsidRPr="00BE652A">
        <w:rPr>
          <w:rFonts w:ascii="Times New Roman" w:hAnsi="Times New Roman" w:cs="Times New Roman"/>
          <w:color w:val="auto"/>
          <w:sz w:val="16"/>
          <w:szCs w:val="16"/>
        </w:rPr>
        <w:t>списков</w:t>
      </w:r>
      <w:proofErr w:type="gramEnd"/>
      <w:r w:rsidR="00BE652A" w:rsidRPr="00BE652A">
        <w:rPr>
          <w:rFonts w:ascii="Times New Roman" w:hAnsi="Times New Roman" w:cs="Times New Roman"/>
          <w:color w:val="auto"/>
          <w:sz w:val="16"/>
          <w:szCs w:val="16"/>
        </w:rPr>
        <w:t xml:space="preserve"> нуждающихся в жилых помещениях, предоставляемых по договорам найма жилых помещений муниципального маневренного жилищного фонда Филипповского муниципального образования, уведомляет гражданина о принятом решении.</w:t>
      </w:r>
    </w:p>
    <w:p w:rsidR="00BE652A" w:rsidRPr="00BE652A" w:rsidRDefault="00BE652A" w:rsidP="00BE652A">
      <w:pPr>
        <w:tabs>
          <w:tab w:val="left" w:pos="774"/>
        </w:tabs>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3.7.</w:t>
      </w:r>
      <w:r w:rsidRPr="00BE652A">
        <w:rPr>
          <w:rFonts w:ascii="Times New Roman" w:hAnsi="Times New Roman" w:cs="Times New Roman"/>
          <w:color w:val="auto"/>
          <w:sz w:val="16"/>
          <w:szCs w:val="16"/>
        </w:rPr>
        <w:tab/>
      </w:r>
      <w:proofErr w:type="gramStart"/>
      <w:r w:rsidRPr="00BE652A">
        <w:rPr>
          <w:rFonts w:ascii="Times New Roman" w:hAnsi="Times New Roman" w:cs="Times New Roman"/>
          <w:color w:val="auto"/>
          <w:sz w:val="16"/>
          <w:szCs w:val="16"/>
        </w:rPr>
        <w:t>Граждане, указанные в подпунктах 2.1.3, 2.1.5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w:t>
      </w:r>
      <w:hyperlink r:id="rId43" w:history="1">
        <w:r w:rsidRPr="00BE652A">
          <w:rPr>
            <w:rStyle w:val="ac"/>
            <w:rFonts w:ascii="Times New Roman" w:hAnsi="Times New Roman" w:cs="Times New Roman"/>
            <w:color w:val="auto"/>
            <w:sz w:val="16"/>
            <w:szCs w:val="16"/>
            <w:lang w:val="ru-RU"/>
          </w:rPr>
          <w:t>док его формирования"</w:t>
        </w:r>
      </w:hyperlink>
      <w:r w:rsidRPr="00BE652A">
        <w:rPr>
          <w:rFonts w:ascii="Times New Roman" w:hAnsi="Times New Roman" w:cs="Times New Roman"/>
          <w:color w:val="auto"/>
          <w:sz w:val="16"/>
          <w:szCs w:val="16"/>
        </w:rPr>
        <w:t xml:space="preserve"> настоящего Порядка, до принятия решения о предоставлении жилого помещения муниципального маневренного жилищного фонда Филипповского муниципального образования вселяются в жилые помещения муниципального маневренного жилищного фонда Филипповского муниципального образования на основании временного разрешения на вселение</w:t>
      </w:r>
      <w:proofErr w:type="gramEnd"/>
      <w:r w:rsidRPr="00BE652A">
        <w:rPr>
          <w:rFonts w:ascii="Times New Roman" w:hAnsi="Times New Roman" w:cs="Times New Roman"/>
          <w:color w:val="auto"/>
          <w:sz w:val="16"/>
          <w:szCs w:val="16"/>
        </w:rPr>
        <w:t>, выданного администрацией Филипповского муниципального образования, оформленного по форме согласно приложению 2 к настоящему Порядку.</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 xml:space="preserve">В этих случаях граждане представляют документы, указанные в пункте 3.1 настоящего раздела, в течение 1 месяца </w:t>
      </w:r>
      <w:proofErr w:type="gramStart"/>
      <w:r w:rsidRPr="00BE652A">
        <w:rPr>
          <w:rFonts w:ascii="Times New Roman" w:hAnsi="Times New Roman" w:cs="Times New Roman"/>
          <w:color w:val="auto"/>
          <w:sz w:val="16"/>
          <w:szCs w:val="16"/>
        </w:rPr>
        <w:t>с даты подачи</w:t>
      </w:r>
      <w:proofErr w:type="gramEnd"/>
      <w:r w:rsidRPr="00BE652A">
        <w:rPr>
          <w:rFonts w:ascii="Times New Roman" w:hAnsi="Times New Roman" w:cs="Times New Roman"/>
          <w:color w:val="auto"/>
          <w:sz w:val="16"/>
          <w:szCs w:val="16"/>
        </w:rPr>
        <w:t xml:space="preserve"> заявления. При этом администрация Филипповского муниципального образования  оказывает гражданам содействие в сборе указанных док</w:t>
      </w:r>
      <w:hyperlink r:id="rId44" w:history="1">
        <w:r w:rsidRPr="00BE652A">
          <w:rPr>
            <w:rStyle w:val="ac"/>
            <w:rFonts w:ascii="Times New Roman" w:hAnsi="Times New Roman" w:cs="Times New Roman"/>
            <w:color w:val="auto"/>
            <w:sz w:val="16"/>
            <w:szCs w:val="16"/>
            <w:lang w:val="ru-RU"/>
          </w:rPr>
          <w:t>у</w:t>
        </w:r>
      </w:hyperlink>
      <w:r w:rsidRPr="00BE652A">
        <w:rPr>
          <w:rFonts w:ascii="Times New Roman" w:hAnsi="Times New Roman" w:cs="Times New Roman"/>
          <w:color w:val="auto"/>
          <w:sz w:val="16"/>
          <w:szCs w:val="16"/>
        </w:rPr>
        <w:t>ментов.</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В случае выявления в представленных гражданами документах, указанных в пункте 3.1 настоящего раздела, сведений, не соответствующих действительности и (или) исключающих возможность предоставления жилого помещения муниципального маневренного жилищного фонда Филипповского муниципального образования, гражданин и члены его семьи обязаны в течение 3 дней освободить указанное жилое помещение.</w:t>
      </w:r>
    </w:p>
    <w:p w:rsidR="00BE652A" w:rsidRPr="00BE652A" w:rsidRDefault="00BE652A" w:rsidP="00BE652A">
      <w:pPr>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Временное разрешение на вселение дает гражданину основание для вселения в жилое помещение муниципального маневренного жилищного фонда Филипповского муниципального образования и проживания в нем до предоставления жилого помещения муниципального маневренного жилищного фонда Филипповского муниципального образования на основании постановления администрации Филипповского муниципального образования, но не более чем на 3 месяца.</w:t>
      </w:r>
    </w:p>
    <w:p w:rsidR="00BE652A" w:rsidRPr="00BE652A" w:rsidRDefault="00BE652A" w:rsidP="00BE652A">
      <w:pPr>
        <w:tabs>
          <w:tab w:val="left" w:pos="894"/>
        </w:tabs>
        <w:ind w:firstLine="709"/>
        <w:jc w:val="both"/>
        <w:rPr>
          <w:rFonts w:ascii="Times New Roman" w:hAnsi="Times New Roman" w:cs="Times New Roman"/>
          <w:color w:val="auto"/>
          <w:sz w:val="16"/>
          <w:szCs w:val="16"/>
        </w:rPr>
      </w:pPr>
      <w:r w:rsidRPr="00BE652A">
        <w:rPr>
          <w:rFonts w:ascii="Times New Roman" w:hAnsi="Times New Roman" w:cs="Times New Roman"/>
          <w:color w:val="auto"/>
          <w:sz w:val="16"/>
          <w:szCs w:val="16"/>
        </w:rPr>
        <w:t>3.8.</w:t>
      </w:r>
      <w:r w:rsidRPr="00BE652A">
        <w:rPr>
          <w:rFonts w:ascii="Times New Roman" w:hAnsi="Times New Roman" w:cs="Times New Roman"/>
          <w:color w:val="auto"/>
          <w:sz w:val="16"/>
          <w:szCs w:val="16"/>
        </w:rPr>
        <w:tab/>
      </w:r>
      <w:proofErr w:type="gramStart"/>
      <w:r w:rsidRPr="00BE652A">
        <w:rPr>
          <w:rFonts w:ascii="Times New Roman" w:hAnsi="Times New Roman" w:cs="Times New Roman"/>
          <w:color w:val="auto"/>
          <w:sz w:val="16"/>
          <w:szCs w:val="16"/>
        </w:rPr>
        <w:t>В первоочередном порядке жилые помещения муниципального маневренного жилищного фонда Филипповского муниципального образования предоставляются гражданам, указанным в подпунктах 2.1.1, 2.1.3, 2.1.5, 2.1.6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 гражданам, утратившим жилые помещения в результате принятия судом решения о сносе незаконно возведенного многоквартирного дома, если на</w:t>
      </w:r>
      <w:proofErr w:type="gramEnd"/>
      <w:r w:rsidRPr="00BE652A">
        <w:rPr>
          <w:rFonts w:ascii="Times New Roman" w:hAnsi="Times New Roman" w:cs="Times New Roman"/>
          <w:color w:val="auto"/>
          <w:sz w:val="16"/>
          <w:szCs w:val="16"/>
        </w:rPr>
        <w:t xml:space="preserve"> момент вступления в законную силу решения суда такие жилые помещения являются для них единственными.</w:t>
      </w:r>
    </w:p>
    <w:p w:rsidR="00BE652A" w:rsidRPr="00BE652A" w:rsidRDefault="00BE652A" w:rsidP="00BE652A">
      <w:pPr>
        <w:ind w:firstLine="709"/>
        <w:jc w:val="both"/>
        <w:rPr>
          <w:rFonts w:ascii="Times New Roman" w:hAnsi="Times New Roman" w:cs="Times New Roman"/>
          <w:sz w:val="16"/>
          <w:szCs w:val="16"/>
        </w:rPr>
      </w:pPr>
      <w:proofErr w:type="gramStart"/>
      <w:r w:rsidRPr="00BE652A">
        <w:rPr>
          <w:rFonts w:ascii="Times New Roman" w:hAnsi="Times New Roman" w:cs="Times New Roman"/>
          <w:color w:val="auto"/>
          <w:sz w:val="16"/>
          <w:szCs w:val="16"/>
        </w:rPr>
        <w:t xml:space="preserve">Гражданам, указанным в подпункте 2.1.2 пункта 2.1 раздела 2 "Основания для предоставления жилых помещений муниципального маневренного жилищного фонда Филипповского муниципального образования и порядок его формирования" настоящего Порядка, гражданам, являющимся многодетными семьями, семьями, имеющими детей-инвалидов, семьями, в которых одинокий родитель имеет на иждивении двух и более несовершеннолетних детей, граждане, относящиеся к категории инвалидов </w:t>
      </w:r>
      <w:r w:rsidRPr="00BE652A">
        <w:rPr>
          <w:rFonts w:ascii="Times New Roman" w:hAnsi="Times New Roman" w:cs="Times New Roman"/>
          <w:color w:val="auto"/>
          <w:sz w:val="16"/>
          <w:szCs w:val="16"/>
          <w:lang w:val="en-US"/>
        </w:rPr>
        <w:t>I</w:t>
      </w:r>
      <w:r w:rsidRPr="00BE652A">
        <w:rPr>
          <w:rFonts w:ascii="Times New Roman" w:hAnsi="Times New Roman" w:cs="Times New Roman"/>
          <w:color w:val="auto"/>
          <w:sz w:val="16"/>
          <w:szCs w:val="16"/>
        </w:rPr>
        <w:t xml:space="preserve"> и </w:t>
      </w:r>
      <w:r w:rsidRPr="00BE652A">
        <w:rPr>
          <w:rFonts w:ascii="Times New Roman" w:hAnsi="Times New Roman" w:cs="Times New Roman"/>
          <w:color w:val="auto"/>
          <w:sz w:val="16"/>
          <w:szCs w:val="16"/>
          <w:lang w:val="en-US"/>
        </w:rPr>
        <w:t>II</w:t>
      </w:r>
      <w:r w:rsidRPr="00BE652A">
        <w:rPr>
          <w:rFonts w:ascii="Times New Roman" w:hAnsi="Times New Roman" w:cs="Times New Roman"/>
          <w:color w:val="auto"/>
          <w:sz w:val="16"/>
          <w:szCs w:val="16"/>
        </w:rPr>
        <w:t xml:space="preserve"> групп, одиноких пенсионеров по старости</w:t>
      </w:r>
      <w:proofErr w:type="gramEnd"/>
      <w:r w:rsidRPr="00BE652A">
        <w:rPr>
          <w:rFonts w:ascii="Times New Roman" w:hAnsi="Times New Roman" w:cs="Times New Roman"/>
          <w:color w:val="auto"/>
          <w:sz w:val="16"/>
          <w:szCs w:val="16"/>
        </w:rPr>
        <w:t xml:space="preserve">, </w:t>
      </w:r>
      <w:proofErr w:type="gramStart"/>
      <w:r w:rsidRPr="00BE652A">
        <w:rPr>
          <w:rFonts w:ascii="Times New Roman" w:hAnsi="Times New Roman" w:cs="Times New Roman"/>
          <w:color w:val="auto"/>
          <w:sz w:val="16"/>
          <w:szCs w:val="16"/>
        </w:rPr>
        <w:t>которые не имеют трудоспособных членов семьи, обязанных по закону их содержать, не имеющие жилого помещения, пригодного для проживания, на праве собственности или на праве пользования, признанные малоимущими в установленном действующим законодательством Российской Федерации порядке, жилые помещения муниципального маневренного жилищного фонда Фи</w:t>
      </w:r>
      <w:r w:rsidRPr="00BE652A">
        <w:rPr>
          <w:rFonts w:ascii="Times New Roman" w:hAnsi="Times New Roman" w:cs="Times New Roman"/>
          <w:sz w:val="16"/>
          <w:szCs w:val="16"/>
        </w:rPr>
        <w:t>липповского муниципального образования предоставляются исходя из даты признания их нуждающимися в предоставлении жилого помещения муниципального маневренного жилищного фонда Филипповского муниципального</w:t>
      </w:r>
      <w:proofErr w:type="gramEnd"/>
      <w:r w:rsidRPr="00BE652A">
        <w:rPr>
          <w:rFonts w:ascii="Times New Roman" w:hAnsi="Times New Roman" w:cs="Times New Roman"/>
          <w:sz w:val="16"/>
          <w:szCs w:val="16"/>
        </w:rPr>
        <w:t xml:space="preserve"> образования.</w:t>
      </w:r>
    </w:p>
    <w:p w:rsidR="00BE652A" w:rsidRPr="00BE652A" w:rsidRDefault="00BE652A" w:rsidP="00933BCC">
      <w:pPr>
        <w:tabs>
          <w:tab w:val="left" w:pos="778"/>
        </w:tabs>
        <w:ind w:firstLine="709"/>
        <w:jc w:val="both"/>
        <w:rPr>
          <w:rFonts w:ascii="Times New Roman" w:hAnsi="Times New Roman" w:cs="Times New Roman"/>
          <w:sz w:val="16"/>
          <w:szCs w:val="16"/>
        </w:rPr>
      </w:pPr>
      <w:r w:rsidRPr="00BE652A">
        <w:rPr>
          <w:rFonts w:ascii="Times New Roman" w:hAnsi="Times New Roman" w:cs="Times New Roman"/>
          <w:sz w:val="16"/>
          <w:szCs w:val="16"/>
        </w:rPr>
        <w:t>3.9.</w:t>
      </w:r>
      <w:r w:rsidRPr="00BE652A">
        <w:rPr>
          <w:rFonts w:ascii="Times New Roman" w:hAnsi="Times New Roman" w:cs="Times New Roman"/>
          <w:sz w:val="16"/>
          <w:szCs w:val="16"/>
        </w:rPr>
        <w:tab/>
        <w:t>Жилое помещение муниципального маневренного жилищного фонда Филипповского муниципального образования предоставляется гражданину на основании постановления администрации Филипповского муниципального образования.</w:t>
      </w:r>
      <w:bookmarkStart w:id="3" w:name="bookmark3"/>
    </w:p>
    <w:p w:rsidR="00BE652A" w:rsidRPr="00933BCC" w:rsidRDefault="00BE652A" w:rsidP="00933BCC">
      <w:pPr>
        <w:tabs>
          <w:tab w:val="left" w:pos="356"/>
        </w:tabs>
        <w:jc w:val="center"/>
        <w:outlineLvl w:val="0"/>
        <w:rPr>
          <w:rFonts w:ascii="Times New Roman" w:hAnsi="Times New Roman" w:cs="Times New Roman"/>
          <w:b/>
          <w:bCs/>
          <w:sz w:val="16"/>
          <w:szCs w:val="16"/>
        </w:rPr>
      </w:pPr>
      <w:r w:rsidRPr="00BE652A">
        <w:rPr>
          <w:rFonts w:ascii="Times New Roman" w:hAnsi="Times New Roman" w:cs="Times New Roman"/>
          <w:b/>
          <w:bCs/>
          <w:sz w:val="16"/>
          <w:szCs w:val="16"/>
        </w:rPr>
        <w:t>4.</w:t>
      </w:r>
      <w:r w:rsidRPr="00BE652A">
        <w:rPr>
          <w:rFonts w:ascii="Times New Roman" w:hAnsi="Times New Roman" w:cs="Times New Roman"/>
          <w:b/>
          <w:bCs/>
          <w:sz w:val="16"/>
          <w:szCs w:val="16"/>
        </w:rPr>
        <w:tab/>
        <w:t>Заключительные и переходные положения</w:t>
      </w:r>
      <w:bookmarkEnd w:id="3"/>
    </w:p>
    <w:p w:rsidR="00BE652A" w:rsidRPr="00BE652A" w:rsidRDefault="00BE652A" w:rsidP="00BE652A">
      <w:pPr>
        <w:tabs>
          <w:tab w:val="left" w:pos="750"/>
        </w:tabs>
        <w:ind w:firstLine="709"/>
        <w:jc w:val="both"/>
        <w:rPr>
          <w:rFonts w:ascii="Times New Roman" w:hAnsi="Times New Roman" w:cs="Times New Roman"/>
          <w:sz w:val="16"/>
          <w:szCs w:val="16"/>
        </w:rPr>
      </w:pPr>
      <w:r w:rsidRPr="00BE652A">
        <w:rPr>
          <w:rFonts w:ascii="Times New Roman" w:hAnsi="Times New Roman" w:cs="Times New Roman"/>
          <w:sz w:val="16"/>
          <w:szCs w:val="16"/>
        </w:rPr>
        <w:t>4.1.</w:t>
      </w:r>
      <w:r w:rsidRPr="00BE652A">
        <w:rPr>
          <w:rFonts w:ascii="Times New Roman" w:hAnsi="Times New Roman" w:cs="Times New Roman"/>
          <w:sz w:val="16"/>
          <w:szCs w:val="16"/>
        </w:rPr>
        <w:tab/>
        <w:t>Спорные вопросы решаются в порядке, установленном действующим законодательством Российской Федерации.</w:t>
      </w:r>
    </w:p>
    <w:p w:rsidR="00BE652A" w:rsidRPr="00BE652A" w:rsidRDefault="00BE652A" w:rsidP="00933BCC">
      <w:pPr>
        <w:tabs>
          <w:tab w:val="left" w:pos="774"/>
        </w:tabs>
        <w:ind w:firstLine="709"/>
        <w:jc w:val="both"/>
        <w:rPr>
          <w:rFonts w:ascii="Times New Roman" w:hAnsi="Times New Roman" w:cs="Times New Roman"/>
          <w:sz w:val="16"/>
          <w:szCs w:val="16"/>
        </w:rPr>
      </w:pPr>
      <w:r w:rsidRPr="00BE652A">
        <w:rPr>
          <w:rFonts w:ascii="Times New Roman" w:hAnsi="Times New Roman" w:cs="Times New Roman"/>
          <w:sz w:val="16"/>
          <w:szCs w:val="16"/>
        </w:rPr>
        <w:t>4.2.</w:t>
      </w:r>
      <w:r w:rsidRPr="00BE652A">
        <w:rPr>
          <w:rFonts w:ascii="Times New Roman" w:hAnsi="Times New Roman" w:cs="Times New Roman"/>
          <w:sz w:val="16"/>
          <w:szCs w:val="16"/>
        </w:rPr>
        <w:tab/>
        <w:t>Изменения в настоящий Порядок вносятся решением  Думы Филипповского муниципального образования в установленном порядке и вступают в законную силу со дня официального опубликования.</w:t>
      </w:r>
    </w:p>
    <w:p w:rsidR="00BE652A" w:rsidRPr="00BE652A" w:rsidRDefault="00BE652A" w:rsidP="00BE652A">
      <w:pPr>
        <w:jc w:val="right"/>
        <w:rPr>
          <w:rFonts w:ascii="Times New Roman" w:hAnsi="Times New Roman" w:cs="Times New Roman"/>
          <w:sz w:val="16"/>
          <w:szCs w:val="16"/>
        </w:rPr>
      </w:pPr>
      <w:r w:rsidRPr="00BE652A">
        <w:rPr>
          <w:rFonts w:ascii="Times New Roman" w:hAnsi="Times New Roman" w:cs="Times New Roman"/>
          <w:sz w:val="16"/>
          <w:szCs w:val="16"/>
        </w:rPr>
        <w:t xml:space="preserve">Приложение 1 </w:t>
      </w:r>
    </w:p>
    <w:p w:rsidR="00BE652A" w:rsidRPr="00933BCC" w:rsidRDefault="00BE652A" w:rsidP="00933BCC">
      <w:pPr>
        <w:jc w:val="right"/>
        <w:rPr>
          <w:rFonts w:ascii="Times New Roman" w:hAnsi="Times New Roman" w:cs="Times New Roman"/>
          <w:sz w:val="16"/>
          <w:szCs w:val="16"/>
        </w:rPr>
      </w:pPr>
      <w:r w:rsidRPr="00BE652A">
        <w:rPr>
          <w:rFonts w:ascii="Times New Roman" w:hAnsi="Times New Roman" w:cs="Times New Roman"/>
          <w:sz w:val="16"/>
          <w:szCs w:val="16"/>
        </w:rPr>
        <w:t>к Порядку формирования муниципального маневренного жилищного фонда Филипповского муниципального образования  и предоставления жилых помещений муниципального маневренного жилищного фонда Филипповского муниципального образования</w:t>
      </w:r>
    </w:p>
    <w:p w:rsidR="00BE652A" w:rsidRPr="00BE652A" w:rsidRDefault="00BE652A" w:rsidP="00BE652A">
      <w:pPr>
        <w:jc w:val="center"/>
        <w:rPr>
          <w:rFonts w:ascii="Times New Roman" w:hAnsi="Times New Roman" w:cs="Times New Roman"/>
          <w:b/>
          <w:color w:val="auto"/>
          <w:sz w:val="16"/>
          <w:szCs w:val="16"/>
        </w:rPr>
      </w:pPr>
      <w:r w:rsidRPr="00BE652A">
        <w:rPr>
          <w:rFonts w:ascii="Times New Roman" w:hAnsi="Times New Roman" w:cs="Times New Roman"/>
          <w:b/>
          <w:color w:val="auto"/>
          <w:sz w:val="16"/>
          <w:szCs w:val="16"/>
        </w:rPr>
        <w:t>Список</w:t>
      </w:r>
    </w:p>
    <w:p w:rsidR="00BE652A" w:rsidRPr="00BE652A" w:rsidRDefault="00BE652A" w:rsidP="00BE652A">
      <w:pPr>
        <w:jc w:val="center"/>
        <w:rPr>
          <w:rFonts w:ascii="Times New Roman" w:hAnsi="Times New Roman" w:cs="Times New Roman"/>
          <w:b/>
          <w:color w:val="auto"/>
          <w:sz w:val="16"/>
          <w:szCs w:val="16"/>
        </w:rPr>
      </w:pPr>
      <w:r w:rsidRPr="00BE652A">
        <w:rPr>
          <w:rFonts w:ascii="Times New Roman" w:hAnsi="Times New Roman" w:cs="Times New Roman"/>
          <w:b/>
          <w:color w:val="auto"/>
          <w:sz w:val="16"/>
          <w:szCs w:val="16"/>
        </w:rPr>
        <w:t xml:space="preserve">граждан, нуждающихся в жилых помещениях, предоставляемых по договорам найма жилых </w:t>
      </w:r>
      <w:proofErr w:type="gramStart"/>
      <w:r w:rsidRPr="00BE652A">
        <w:rPr>
          <w:rFonts w:ascii="Times New Roman" w:hAnsi="Times New Roman" w:cs="Times New Roman"/>
          <w:b/>
          <w:color w:val="auto"/>
          <w:sz w:val="16"/>
          <w:szCs w:val="16"/>
        </w:rPr>
        <w:t>помещени</w:t>
      </w:r>
      <w:hyperlink r:id="rId45" w:history="1">
        <w:r w:rsidRPr="00BE652A">
          <w:rPr>
            <w:rStyle w:val="ac"/>
            <w:rFonts w:ascii="Times New Roman" w:hAnsi="Times New Roman" w:cs="Times New Roman"/>
            <w:b/>
            <w:color w:val="auto"/>
            <w:sz w:val="16"/>
            <w:szCs w:val="16"/>
            <w:lang w:val="ru-RU"/>
          </w:rPr>
          <w:t>й</w:t>
        </w:r>
        <w:proofErr w:type="gramEnd"/>
        <w:r w:rsidRPr="00BE652A">
          <w:rPr>
            <w:rStyle w:val="ac"/>
            <w:rFonts w:ascii="Times New Roman" w:hAnsi="Times New Roman" w:cs="Times New Roman"/>
            <w:b/>
            <w:color w:val="auto"/>
            <w:sz w:val="16"/>
            <w:szCs w:val="16"/>
            <w:lang w:val="ru-RU"/>
          </w:rPr>
          <w:t xml:space="preserve"> муниципального маневренног</w:t>
        </w:r>
      </w:hyperlink>
      <w:r w:rsidRPr="00BE652A">
        <w:rPr>
          <w:rFonts w:ascii="Times New Roman" w:hAnsi="Times New Roman" w:cs="Times New Roman"/>
          <w:b/>
          <w:color w:val="auto"/>
          <w:sz w:val="16"/>
          <w:szCs w:val="16"/>
        </w:rPr>
        <w:t>о</w:t>
      </w:r>
    </w:p>
    <w:p w:rsidR="00BE652A" w:rsidRPr="00BE652A" w:rsidRDefault="00BE652A" w:rsidP="00933BCC">
      <w:pPr>
        <w:jc w:val="center"/>
        <w:rPr>
          <w:rFonts w:ascii="Times New Roman" w:hAnsi="Times New Roman" w:cs="Times New Roman"/>
          <w:color w:val="auto"/>
          <w:sz w:val="16"/>
          <w:szCs w:val="16"/>
        </w:rPr>
      </w:pPr>
      <w:r w:rsidRPr="00BE652A">
        <w:rPr>
          <w:rFonts w:ascii="Times New Roman" w:hAnsi="Times New Roman" w:cs="Times New Roman"/>
          <w:b/>
          <w:color w:val="auto"/>
          <w:sz w:val="16"/>
          <w:szCs w:val="16"/>
        </w:rPr>
        <w:t>жилищного фонда Филипповского муниципального образования</w:t>
      </w:r>
    </w:p>
    <w:p w:rsidR="00BE652A" w:rsidRPr="00BE652A" w:rsidRDefault="00BE652A" w:rsidP="00BE652A">
      <w:pPr>
        <w:rPr>
          <w:rFonts w:ascii="Times New Roman" w:hAnsi="Times New Roman" w:cs="Times New Roman"/>
          <w:color w:val="auto"/>
          <w:sz w:val="16"/>
          <w:szCs w:val="16"/>
        </w:rPr>
      </w:pPr>
    </w:p>
    <w:tbl>
      <w:tblPr>
        <w:tblOverlap w:val="never"/>
        <w:tblW w:w="9791" w:type="dxa"/>
        <w:tblLayout w:type="fixed"/>
        <w:tblCellMar>
          <w:left w:w="10" w:type="dxa"/>
          <w:right w:w="10" w:type="dxa"/>
        </w:tblCellMar>
        <w:tblLook w:val="04A0"/>
      </w:tblPr>
      <w:tblGrid>
        <w:gridCol w:w="648"/>
        <w:gridCol w:w="1450"/>
        <w:gridCol w:w="1651"/>
        <w:gridCol w:w="1733"/>
        <w:gridCol w:w="1637"/>
        <w:gridCol w:w="1637"/>
        <w:gridCol w:w="1035"/>
      </w:tblGrid>
      <w:tr w:rsidR="00BE652A" w:rsidRPr="00BE652A" w:rsidTr="006F6ED6">
        <w:trPr>
          <w:trHeight w:val="634"/>
        </w:trPr>
        <w:tc>
          <w:tcPr>
            <w:tcW w:w="648" w:type="dxa"/>
            <w:tcBorders>
              <w:top w:val="single" w:sz="4" w:space="0" w:color="auto"/>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lang w:val="en-US"/>
              </w:rPr>
              <w:t>N</w:t>
            </w:r>
          </w:p>
        </w:tc>
        <w:tc>
          <w:tcPr>
            <w:tcW w:w="1450" w:type="dxa"/>
            <w:tcBorders>
              <w:top w:val="single" w:sz="4" w:space="0" w:color="auto"/>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Фамилия,</w:t>
            </w:r>
          </w:p>
        </w:tc>
        <w:tc>
          <w:tcPr>
            <w:tcW w:w="1651" w:type="dxa"/>
            <w:tcBorders>
              <w:top w:val="single" w:sz="4" w:space="0" w:color="auto"/>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Состав</w:t>
            </w:r>
          </w:p>
        </w:tc>
        <w:tc>
          <w:tcPr>
            <w:tcW w:w="1733" w:type="dxa"/>
            <w:tcBorders>
              <w:top w:val="single" w:sz="4" w:space="0" w:color="auto"/>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Адрес</w:t>
            </w:r>
          </w:p>
        </w:tc>
        <w:tc>
          <w:tcPr>
            <w:tcW w:w="1637" w:type="dxa"/>
            <w:tcBorders>
              <w:top w:val="single" w:sz="4" w:space="0" w:color="auto"/>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Дата</w:t>
            </w:r>
          </w:p>
        </w:tc>
        <w:tc>
          <w:tcPr>
            <w:tcW w:w="1637" w:type="dxa"/>
            <w:tcBorders>
              <w:top w:val="single" w:sz="4" w:space="0" w:color="auto"/>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Дата</w:t>
            </w:r>
          </w:p>
        </w:tc>
        <w:tc>
          <w:tcPr>
            <w:tcW w:w="1035" w:type="dxa"/>
            <w:tcBorders>
              <w:top w:val="single" w:sz="4" w:space="0" w:color="auto"/>
              <w:left w:val="single" w:sz="4" w:space="0" w:color="auto"/>
              <w:right w:val="single" w:sz="4" w:space="0" w:color="auto"/>
            </w:tcBorders>
            <w:shd w:val="clear" w:color="auto" w:fill="FFFFFF"/>
          </w:tcPr>
          <w:p w:rsidR="00BE652A" w:rsidRPr="00BE652A" w:rsidRDefault="00BE652A" w:rsidP="006F6ED6">
            <w:pPr>
              <w:pStyle w:val="aa"/>
              <w:rPr>
                <w:rFonts w:ascii="Times New Roman" w:hAnsi="Times New Roman" w:cs="Times New Roman"/>
                <w:sz w:val="16"/>
                <w:szCs w:val="16"/>
              </w:rPr>
            </w:pPr>
            <w:r w:rsidRPr="00BE652A">
              <w:rPr>
                <w:rFonts w:ascii="Times New Roman" w:hAnsi="Times New Roman" w:cs="Times New Roman"/>
                <w:sz w:val="16"/>
                <w:szCs w:val="16"/>
              </w:rPr>
              <w:t>Примечание</w:t>
            </w:r>
          </w:p>
        </w:tc>
      </w:tr>
      <w:tr w:rsidR="00BE652A" w:rsidRPr="00BE652A" w:rsidTr="006F6ED6">
        <w:trPr>
          <w:trHeight w:val="259"/>
        </w:trPr>
        <w:tc>
          <w:tcPr>
            <w:tcW w:w="648"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proofErr w:type="spellStart"/>
            <w:proofErr w:type="gramStart"/>
            <w:r w:rsidRPr="00933BCC">
              <w:rPr>
                <w:rFonts w:ascii="Times New Roman" w:hAnsi="Times New Roman" w:cs="Times New Roman"/>
                <w:sz w:val="16"/>
                <w:szCs w:val="16"/>
              </w:rPr>
              <w:t>п</w:t>
            </w:r>
            <w:proofErr w:type="spellEnd"/>
            <w:proofErr w:type="gramEnd"/>
            <w:r w:rsidRPr="00933BCC">
              <w:rPr>
                <w:rFonts w:ascii="Times New Roman" w:hAnsi="Times New Roman" w:cs="Times New Roman"/>
                <w:sz w:val="16"/>
                <w:szCs w:val="16"/>
              </w:rPr>
              <w:t>/</w:t>
            </w:r>
            <w:proofErr w:type="spellStart"/>
            <w:r w:rsidRPr="00933BCC">
              <w:rPr>
                <w:rFonts w:ascii="Times New Roman" w:hAnsi="Times New Roman" w:cs="Times New Roman"/>
                <w:sz w:val="16"/>
                <w:szCs w:val="16"/>
              </w:rPr>
              <w:t>п</w:t>
            </w:r>
            <w:proofErr w:type="spellEnd"/>
          </w:p>
        </w:tc>
        <w:tc>
          <w:tcPr>
            <w:tcW w:w="1450"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имя,</w:t>
            </w:r>
          </w:p>
        </w:tc>
        <w:tc>
          <w:tcPr>
            <w:tcW w:w="1651"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семьи</w:t>
            </w:r>
          </w:p>
        </w:tc>
        <w:tc>
          <w:tcPr>
            <w:tcW w:w="1733"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занимаемого</w:t>
            </w:r>
          </w:p>
        </w:tc>
        <w:tc>
          <w:tcPr>
            <w:tcW w:w="1637"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включения</w:t>
            </w:r>
          </w:p>
        </w:tc>
        <w:tc>
          <w:tcPr>
            <w:tcW w:w="1637"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исключения</w:t>
            </w:r>
          </w:p>
        </w:tc>
        <w:tc>
          <w:tcPr>
            <w:tcW w:w="1035" w:type="dxa"/>
            <w:tcBorders>
              <w:left w:val="single" w:sz="4" w:space="0" w:color="auto"/>
              <w:right w:val="single" w:sz="4" w:space="0" w:color="auto"/>
            </w:tcBorders>
            <w:shd w:val="clear" w:color="auto" w:fill="FFFFFF"/>
          </w:tcPr>
          <w:p w:rsidR="00BE652A" w:rsidRPr="00BE652A" w:rsidRDefault="00BE652A" w:rsidP="006F6ED6">
            <w:pPr>
              <w:pStyle w:val="aa"/>
              <w:rPr>
                <w:rFonts w:ascii="Times New Roman" w:hAnsi="Times New Roman" w:cs="Times New Roman"/>
                <w:sz w:val="16"/>
                <w:szCs w:val="16"/>
              </w:rPr>
            </w:pPr>
          </w:p>
        </w:tc>
      </w:tr>
      <w:tr w:rsidR="00BE652A" w:rsidRPr="00BE652A" w:rsidTr="006F6ED6">
        <w:trPr>
          <w:trHeight w:val="283"/>
        </w:trPr>
        <w:tc>
          <w:tcPr>
            <w:tcW w:w="648"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p>
        </w:tc>
        <w:tc>
          <w:tcPr>
            <w:tcW w:w="1450"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отчество</w:t>
            </w:r>
          </w:p>
        </w:tc>
        <w:tc>
          <w:tcPr>
            <w:tcW w:w="1651"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proofErr w:type="gramStart"/>
            <w:r w:rsidRPr="00933BCC">
              <w:rPr>
                <w:rFonts w:ascii="Times New Roman" w:hAnsi="Times New Roman" w:cs="Times New Roman"/>
                <w:sz w:val="16"/>
                <w:szCs w:val="16"/>
              </w:rPr>
              <w:t>(количество</w:t>
            </w:r>
            <w:proofErr w:type="gramEnd"/>
          </w:p>
        </w:tc>
        <w:tc>
          <w:tcPr>
            <w:tcW w:w="1733"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жилого</w:t>
            </w:r>
          </w:p>
        </w:tc>
        <w:tc>
          <w:tcPr>
            <w:tcW w:w="1637"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в список</w:t>
            </w:r>
          </w:p>
        </w:tc>
        <w:tc>
          <w:tcPr>
            <w:tcW w:w="1637"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из списка</w:t>
            </w:r>
          </w:p>
        </w:tc>
        <w:tc>
          <w:tcPr>
            <w:tcW w:w="1035" w:type="dxa"/>
            <w:tcBorders>
              <w:left w:val="single" w:sz="4" w:space="0" w:color="auto"/>
              <w:right w:val="single" w:sz="4" w:space="0" w:color="auto"/>
            </w:tcBorders>
            <w:shd w:val="clear" w:color="auto" w:fill="FFFFFF"/>
          </w:tcPr>
          <w:p w:rsidR="00BE652A" w:rsidRPr="00BE652A" w:rsidRDefault="00BE652A" w:rsidP="006F6ED6">
            <w:pPr>
              <w:pStyle w:val="aa"/>
              <w:rPr>
                <w:rFonts w:ascii="Times New Roman" w:hAnsi="Times New Roman" w:cs="Times New Roman"/>
                <w:sz w:val="16"/>
                <w:szCs w:val="16"/>
              </w:rPr>
            </w:pPr>
          </w:p>
        </w:tc>
      </w:tr>
      <w:tr w:rsidR="00BE652A" w:rsidRPr="00BE652A" w:rsidTr="00933BCC">
        <w:trPr>
          <w:trHeight w:val="183"/>
        </w:trPr>
        <w:tc>
          <w:tcPr>
            <w:tcW w:w="648"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p>
        </w:tc>
        <w:tc>
          <w:tcPr>
            <w:tcW w:w="1450"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заявителя</w:t>
            </w:r>
          </w:p>
        </w:tc>
        <w:tc>
          <w:tcPr>
            <w:tcW w:w="1651"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человек)</w:t>
            </w:r>
          </w:p>
        </w:tc>
        <w:tc>
          <w:tcPr>
            <w:tcW w:w="1733"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помещения</w:t>
            </w:r>
          </w:p>
        </w:tc>
        <w:tc>
          <w:tcPr>
            <w:tcW w:w="1637"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(основание)</w:t>
            </w:r>
          </w:p>
        </w:tc>
        <w:tc>
          <w:tcPr>
            <w:tcW w:w="1637" w:type="dxa"/>
            <w:tcBorders>
              <w:left w:val="single" w:sz="4" w:space="0" w:color="auto"/>
            </w:tcBorders>
            <w:shd w:val="clear" w:color="auto" w:fill="FFFFFF"/>
          </w:tcPr>
          <w:p w:rsidR="00BE652A" w:rsidRPr="00933BCC" w:rsidRDefault="00BE652A" w:rsidP="00933BCC">
            <w:pPr>
              <w:pStyle w:val="aa"/>
              <w:rPr>
                <w:rFonts w:ascii="Times New Roman" w:hAnsi="Times New Roman" w:cs="Times New Roman"/>
                <w:sz w:val="16"/>
                <w:szCs w:val="16"/>
              </w:rPr>
            </w:pPr>
            <w:r w:rsidRPr="00933BCC">
              <w:rPr>
                <w:rFonts w:ascii="Times New Roman" w:hAnsi="Times New Roman" w:cs="Times New Roman"/>
                <w:sz w:val="16"/>
                <w:szCs w:val="16"/>
              </w:rPr>
              <w:t>(основание)</w:t>
            </w:r>
          </w:p>
        </w:tc>
        <w:tc>
          <w:tcPr>
            <w:tcW w:w="1035" w:type="dxa"/>
            <w:tcBorders>
              <w:left w:val="single" w:sz="4" w:space="0" w:color="auto"/>
              <w:right w:val="single" w:sz="4" w:space="0" w:color="auto"/>
            </w:tcBorders>
            <w:shd w:val="clear" w:color="auto" w:fill="FFFFFF"/>
          </w:tcPr>
          <w:p w:rsidR="00BE652A" w:rsidRPr="00BE652A" w:rsidRDefault="00BE652A" w:rsidP="006F6ED6">
            <w:pPr>
              <w:pStyle w:val="aa"/>
              <w:rPr>
                <w:rFonts w:ascii="Times New Roman" w:hAnsi="Times New Roman" w:cs="Times New Roman"/>
                <w:sz w:val="16"/>
                <w:szCs w:val="16"/>
              </w:rPr>
            </w:pPr>
          </w:p>
        </w:tc>
      </w:tr>
      <w:tr w:rsidR="00BE652A" w:rsidRPr="00BE652A" w:rsidTr="00933BCC">
        <w:trPr>
          <w:trHeight w:val="295"/>
        </w:trPr>
        <w:tc>
          <w:tcPr>
            <w:tcW w:w="648" w:type="dxa"/>
            <w:tcBorders>
              <w:top w:val="single" w:sz="4" w:space="0" w:color="auto"/>
              <w:left w:val="single" w:sz="4" w:space="0" w:color="auto"/>
              <w:bottom w:val="single" w:sz="4" w:space="0" w:color="auto"/>
            </w:tcBorders>
            <w:shd w:val="clear" w:color="auto" w:fill="FFFFFF"/>
          </w:tcPr>
          <w:p w:rsidR="00BE652A" w:rsidRPr="00BE652A" w:rsidRDefault="00BE652A" w:rsidP="006F6ED6">
            <w:pPr>
              <w:rPr>
                <w:rFonts w:ascii="Times New Roman" w:hAnsi="Times New Roman" w:cs="Times New Roman"/>
                <w:sz w:val="16"/>
                <w:szCs w:val="16"/>
              </w:rPr>
            </w:pPr>
            <w:r w:rsidRPr="00BE652A">
              <w:rPr>
                <w:rFonts w:ascii="Times New Roman" w:hAnsi="Times New Roman" w:cs="Times New Roman"/>
                <w:sz w:val="16"/>
                <w:szCs w:val="16"/>
              </w:rPr>
              <w:t>1.</w:t>
            </w:r>
          </w:p>
        </w:tc>
        <w:tc>
          <w:tcPr>
            <w:tcW w:w="1450" w:type="dxa"/>
            <w:tcBorders>
              <w:top w:val="single" w:sz="4" w:space="0" w:color="auto"/>
              <w:left w:val="single" w:sz="4" w:space="0" w:color="auto"/>
              <w:bottom w:val="single" w:sz="4" w:space="0" w:color="auto"/>
            </w:tcBorders>
            <w:shd w:val="clear" w:color="auto" w:fill="FFFFFF"/>
          </w:tcPr>
          <w:p w:rsidR="00BE652A" w:rsidRPr="00BE652A" w:rsidRDefault="00BE652A" w:rsidP="006F6ED6">
            <w:pPr>
              <w:rPr>
                <w:rFonts w:ascii="Times New Roman" w:hAnsi="Times New Roman" w:cs="Times New Roman"/>
                <w:sz w:val="16"/>
                <w:szCs w:val="16"/>
              </w:rPr>
            </w:pPr>
          </w:p>
        </w:tc>
        <w:tc>
          <w:tcPr>
            <w:tcW w:w="1651" w:type="dxa"/>
            <w:tcBorders>
              <w:top w:val="single" w:sz="4" w:space="0" w:color="auto"/>
              <w:left w:val="single" w:sz="4" w:space="0" w:color="auto"/>
              <w:bottom w:val="single" w:sz="4" w:space="0" w:color="auto"/>
            </w:tcBorders>
            <w:shd w:val="clear" w:color="auto" w:fill="FFFFFF"/>
          </w:tcPr>
          <w:p w:rsidR="00BE652A" w:rsidRPr="00BE652A" w:rsidRDefault="00BE652A" w:rsidP="006F6ED6">
            <w:pPr>
              <w:rPr>
                <w:rFonts w:ascii="Times New Roman" w:hAnsi="Times New Roman" w:cs="Times New Roman"/>
                <w:sz w:val="16"/>
                <w:szCs w:val="16"/>
              </w:rPr>
            </w:pPr>
          </w:p>
        </w:tc>
        <w:tc>
          <w:tcPr>
            <w:tcW w:w="1733" w:type="dxa"/>
            <w:tcBorders>
              <w:top w:val="single" w:sz="4" w:space="0" w:color="auto"/>
              <w:left w:val="single" w:sz="4" w:space="0" w:color="auto"/>
              <w:bottom w:val="single" w:sz="4" w:space="0" w:color="auto"/>
            </w:tcBorders>
            <w:shd w:val="clear" w:color="auto" w:fill="FFFFFF"/>
          </w:tcPr>
          <w:p w:rsidR="00BE652A" w:rsidRPr="00BE652A" w:rsidRDefault="00BE652A" w:rsidP="006F6ED6">
            <w:pPr>
              <w:rPr>
                <w:rFonts w:ascii="Times New Roman" w:hAnsi="Times New Roman" w:cs="Times New Roman"/>
                <w:sz w:val="16"/>
                <w:szCs w:val="16"/>
              </w:rPr>
            </w:pPr>
          </w:p>
        </w:tc>
        <w:tc>
          <w:tcPr>
            <w:tcW w:w="1637" w:type="dxa"/>
            <w:tcBorders>
              <w:top w:val="single" w:sz="4" w:space="0" w:color="auto"/>
              <w:left w:val="single" w:sz="4" w:space="0" w:color="auto"/>
              <w:bottom w:val="single" w:sz="4" w:space="0" w:color="auto"/>
            </w:tcBorders>
            <w:shd w:val="clear" w:color="auto" w:fill="FFFFFF"/>
          </w:tcPr>
          <w:p w:rsidR="00BE652A" w:rsidRPr="00BE652A" w:rsidRDefault="00BE652A" w:rsidP="006F6ED6">
            <w:pPr>
              <w:rPr>
                <w:rFonts w:ascii="Times New Roman" w:hAnsi="Times New Roman" w:cs="Times New Roman"/>
                <w:sz w:val="16"/>
                <w:szCs w:val="16"/>
              </w:rPr>
            </w:pPr>
          </w:p>
        </w:tc>
        <w:tc>
          <w:tcPr>
            <w:tcW w:w="1637" w:type="dxa"/>
            <w:tcBorders>
              <w:top w:val="single" w:sz="4" w:space="0" w:color="auto"/>
              <w:left w:val="single" w:sz="4" w:space="0" w:color="auto"/>
              <w:bottom w:val="single" w:sz="4" w:space="0" w:color="auto"/>
            </w:tcBorders>
            <w:shd w:val="clear" w:color="auto" w:fill="FFFFFF"/>
          </w:tcPr>
          <w:p w:rsidR="00BE652A" w:rsidRPr="00BE652A" w:rsidRDefault="00BE652A" w:rsidP="006F6ED6">
            <w:pPr>
              <w:rPr>
                <w:rFonts w:ascii="Times New Roman" w:hAnsi="Times New Roman" w:cs="Times New Roman"/>
                <w:sz w:val="16"/>
                <w:szCs w:val="16"/>
              </w:rPr>
            </w:pPr>
          </w:p>
        </w:tc>
        <w:tc>
          <w:tcPr>
            <w:tcW w:w="1035" w:type="dxa"/>
            <w:tcBorders>
              <w:top w:val="single" w:sz="4" w:space="0" w:color="auto"/>
              <w:left w:val="single" w:sz="4" w:space="0" w:color="auto"/>
              <w:bottom w:val="single" w:sz="4" w:space="0" w:color="auto"/>
              <w:right w:val="single" w:sz="4" w:space="0" w:color="auto"/>
            </w:tcBorders>
            <w:shd w:val="clear" w:color="auto" w:fill="FFFFFF"/>
          </w:tcPr>
          <w:p w:rsidR="00BE652A" w:rsidRPr="00BE652A" w:rsidRDefault="00BE652A" w:rsidP="006F6ED6">
            <w:pPr>
              <w:rPr>
                <w:rFonts w:ascii="Times New Roman" w:hAnsi="Times New Roman" w:cs="Times New Roman"/>
                <w:sz w:val="16"/>
                <w:szCs w:val="16"/>
              </w:rPr>
            </w:pPr>
          </w:p>
        </w:tc>
      </w:tr>
    </w:tbl>
    <w:p w:rsidR="00BE652A" w:rsidRPr="00BE652A" w:rsidRDefault="00BE652A" w:rsidP="00BE652A">
      <w:pPr>
        <w:outlineLvl w:val="0"/>
        <w:rPr>
          <w:rFonts w:ascii="Times New Roman" w:hAnsi="Times New Roman" w:cs="Times New Roman"/>
          <w:b/>
          <w:bCs/>
          <w:sz w:val="16"/>
          <w:szCs w:val="16"/>
        </w:rPr>
      </w:pPr>
      <w:bookmarkStart w:id="4" w:name="bookmark4"/>
    </w:p>
    <w:bookmarkEnd w:id="4"/>
    <w:p w:rsidR="00BE652A" w:rsidRPr="00BE652A" w:rsidRDefault="00BE652A" w:rsidP="00BE652A">
      <w:pPr>
        <w:jc w:val="right"/>
        <w:rPr>
          <w:rFonts w:ascii="Times New Roman" w:hAnsi="Times New Roman" w:cs="Times New Roman"/>
          <w:sz w:val="16"/>
          <w:szCs w:val="16"/>
        </w:rPr>
      </w:pPr>
      <w:r w:rsidRPr="00BE652A">
        <w:rPr>
          <w:rFonts w:ascii="Times New Roman" w:hAnsi="Times New Roman" w:cs="Times New Roman"/>
          <w:sz w:val="16"/>
          <w:szCs w:val="16"/>
        </w:rPr>
        <w:t xml:space="preserve">Приложение 2 </w:t>
      </w:r>
    </w:p>
    <w:p w:rsidR="00BE652A" w:rsidRPr="00BE652A" w:rsidRDefault="00BE652A" w:rsidP="00933BCC">
      <w:pPr>
        <w:jc w:val="right"/>
        <w:rPr>
          <w:rFonts w:ascii="Times New Roman" w:hAnsi="Times New Roman" w:cs="Times New Roman"/>
          <w:sz w:val="16"/>
          <w:szCs w:val="16"/>
        </w:rPr>
      </w:pPr>
      <w:r w:rsidRPr="00BE652A">
        <w:rPr>
          <w:rFonts w:ascii="Times New Roman" w:hAnsi="Times New Roman" w:cs="Times New Roman"/>
          <w:sz w:val="16"/>
          <w:szCs w:val="16"/>
        </w:rPr>
        <w:t>к Порядку формирования муниципального маневренного жилищного фонда Филипповского муниципального образования и предоставления жилых помещений муниципального маневренного жилищного фонда Филипповского муниципального образования</w:t>
      </w:r>
    </w:p>
    <w:p w:rsidR="00BE652A" w:rsidRPr="00BE652A" w:rsidRDefault="00BE652A" w:rsidP="00BE652A">
      <w:pPr>
        <w:tabs>
          <w:tab w:val="left" w:leader="underscore" w:pos="5227"/>
        </w:tabs>
        <w:jc w:val="right"/>
        <w:rPr>
          <w:rFonts w:ascii="Times New Roman" w:hAnsi="Times New Roman" w:cs="Times New Roman"/>
          <w:sz w:val="16"/>
          <w:szCs w:val="16"/>
        </w:rPr>
      </w:pPr>
      <w:r w:rsidRPr="00BE652A">
        <w:rPr>
          <w:rFonts w:ascii="Times New Roman" w:hAnsi="Times New Roman" w:cs="Times New Roman"/>
          <w:sz w:val="16"/>
          <w:szCs w:val="16"/>
        </w:rPr>
        <w:t xml:space="preserve">Директору МКУ «СКХ Филипповского МО ________________________ </w:t>
      </w:r>
      <w:r w:rsidRPr="00BE652A">
        <w:rPr>
          <w:rFonts w:ascii="Times New Roman" w:hAnsi="Times New Roman" w:cs="Times New Roman"/>
          <w:sz w:val="16"/>
          <w:szCs w:val="16"/>
        </w:rPr>
        <w:tab/>
      </w:r>
    </w:p>
    <w:p w:rsidR="00BE652A" w:rsidRPr="00BE652A" w:rsidRDefault="00BE652A" w:rsidP="00BE652A">
      <w:pPr>
        <w:jc w:val="center"/>
        <w:rPr>
          <w:rFonts w:ascii="Times New Roman" w:hAnsi="Times New Roman" w:cs="Times New Roman"/>
          <w:sz w:val="16"/>
          <w:szCs w:val="16"/>
        </w:rPr>
      </w:pPr>
      <w:r w:rsidRPr="00BE652A">
        <w:rPr>
          <w:rFonts w:ascii="Times New Roman" w:hAnsi="Times New Roman" w:cs="Times New Roman"/>
          <w:sz w:val="16"/>
          <w:szCs w:val="16"/>
        </w:rPr>
        <w:t xml:space="preserve">                                                                (инициалы, фамилия)</w:t>
      </w:r>
    </w:p>
    <w:p w:rsidR="00BE652A" w:rsidRPr="00BE652A" w:rsidRDefault="00BE652A" w:rsidP="00BE652A">
      <w:pPr>
        <w:ind w:left="360" w:hanging="360"/>
        <w:jc w:val="center"/>
        <w:rPr>
          <w:rFonts w:ascii="Times New Roman" w:hAnsi="Times New Roman" w:cs="Times New Roman"/>
          <w:b/>
          <w:sz w:val="16"/>
          <w:szCs w:val="16"/>
        </w:rPr>
      </w:pPr>
      <w:r w:rsidRPr="00BE652A">
        <w:rPr>
          <w:rFonts w:ascii="Times New Roman" w:hAnsi="Times New Roman" w:cs="Times New Roman"/>
          <w:b/>
          <w:sz w:val="16"/>
          <w:szCs w:val="16"/>
        </w:rPr>
        <w:t>Временное разрешение на вселение</w:t>
      </w:r>
    </w:p>
    <w:p w:rsidR="00BE652A" w:rsidRPr="00BE652A" w:rsidRDefault="00BE652A" w:rsidP="00BE652A">
      <w:pPr>
        <w:rPr>
          <w:rFonts w:ascii="Times New Roman" w:hAnsi="Times New Roman" w:cs="Times New Roman"/>
          <w:sz w:val="16"/>
          <w:szCs w:val="16"/>
        </w:rPr>
      </w:pPr>
    </w:p>
    <w:p w:rsidR="00BE652A" w:rsidRPr="00BE652A" w:rsidRDefault="00BE652A" w:rsidP="00BE652A">
      <w:pPr>
        <w:rPr>
          <w:rFonts w:ascii="Times New Roman" w:hAnsi="Times New Roman" w:cs="Times New Roman"/>
          <w:sz w:val="16"/>
          <w:szCs w:val="16"/>
        </w:rPr>
      </w:pPr>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Выдано гражданину______________________________________________</w:t>
      </w:r>
    </w:p>
    <w:p w:rsidR="00BE652A" w:rsidRPr="00BE652A" w:rsidRDefault="00BE652A" w:rsidP="00BE652A">
      <w:pPr>
        <w:ind w:left="360" w:hanging="360"/>
        <w:rPr>
          <w:rFonts w:ascii="Times New Roman" w:hAnsi="Times New Roman" w:cs="Times New Roman"/>
          <w:sz w:val="16"/>
          <w:szCs w:val="16"/>
        </w:rPr>
      </w:pPr>
      <w:r w:rsidRPr="00BE652A">
        <w:rPr>
          <w:rFonts w:ascii="Times New Roman" w:hAnsi="Times New Roman" w:cs="Times New Roman"/>
          <w:sz w:val="16"/>
          <w:szCs w:val="16"/>
        </w:rPr>
        <w:t xml:space="preserve">                                       </w:t>
      </w:r>
      <w:proofErr w:type="gramStart"/>
      <w:r w:rsidRPr="00BE652A">
        <w:rPr>
          <w:rFonts w:ascii="Times New Roman" w:hAnsi="Times New Roman" w:cs="Times New Roman"/>
          <w:sz w:val="16"/>
          <w:szCs w:val="16"/>
        </w:rPr>
        <w:t>(фамилия, имя, отчество, паспорт: серия, номер, кем и когда выдан (при наличии)</w:t>
      </w:r>
      <w:proofErr w:type="gramEnd"/>
    </w:p>
    <w:p w:rsidR="00BE652A" w:rsidRPr="00BE652A" w:rsidRDefault="00BE652A" w:rsidP="00BE652A">
      <w:pPr>
        <w:rPr>
          <w:rFonts w:ascii="Times New Roman" w:hAnsi="Times New Roman" w:cs="Times New Roman"/>
          <w:sz w:val="16"/>
          <w:szCs w:val="16"/>
        </w:rPr>
      </w:pPr>
      <w:proofErr w:type="gramStart"/>
      <w:r w:rsidRPr="00BE652A">
        <w:rPr>
          <w:rFonts w:ascii="Times New Roman" w:hAnsi="Times New Roman" w:cs="Times New Roman"/>
          <w:sz w:val="16"/>
          <w:szCs w:val="16"/>
        </w:rPr>
        <w:t>проживающему по адресу:___________________________________________</w:t>
      </w:r>
      <w:proofErr w:type="gramEnd"/>
    </w:p>
    <w:p w:rsidR="00BE652A" w:rsidRPr="00BE652A" w:rsidRDefault="00BE652A" w:rsidP="00BE652A">
      <w:pPr>
        <w:tabs>
          <w:tab w:val="left" w:pos="4402"/>
        </w:tabs>
        <w:rPr>
          <w:rFonts w:ascii="Times New Roman" w:hAnsi="Times New Roman" w:cs="Times New Roman"/>
          <w:sz w:val="16"/>
          <w:szCs w:val="16"/>
        </w:rPr>
      </w:pPr>
      <w:r w:rsidRPr="00BE652A">
        <w:rPr>
          <w:rFonts w:ascii="Times New Roman" w:hAnsi="Times New Roman" w:cs="Times New Roman"/>
          <w:sz w:val="16"/>
          <w:szCs w:val="16"/>
        </w:rPr>
        <w:t>на состав семьи из___________________</w:t>
      </w:r>
      <w:r w:rsidRPr="00BE652A">
        <w:rPr>
          <w:rFonts w:ascii="Times New Roman" w:hAnsi="Times New Roman" w:cs="Times New Roman"/>
          <w:sz w:val="16"/>
          <w:szCs w:val="16"/>
        </w:rPr>
        <w:tab/>
        <w:t>человек:</w:t>
      </w:r>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1)_________________________________________________________________</w:t>
      </w:r>
    </w:p>
    <w:p w:rsidR="00BE652A" w:rsidRPr="00BE652A" w:rsidRDefault="00BE652A" w:rsidP="00BE652A">
      <w:pPr>
        <w:rPr>
          <w:rFonts w:ascii="Times New Roman" w:hAnsi="Times New Roman" w:cs="Times New Roman"/>
          <w:sz w:val="16"/>
          <w:szCs w:val="16"/>
        </w:rPr>
      </w:pPr>
      <w:proofErr w:type="gramStart"/>
      <w:r w:rsidRPr="00BE652A">
        <w:rPr>
          <w:rFonts w:ascii="Times New Roman" w:hAnsi="Times New Roman" w:cs="Times New Roman"/>
          <w:sz w:val="16"/>
          <w:szCs w:val="16"/>
        </w:rPr>
        <w:t>(фамилия, имя, отчество, паспорт: серия, номер, кем и когда выдан (при наличии), родственные отношения)</w:t>
      </w:r>
      <w:proofErr w:type="gramEnd"/>
    </w:p>
    <w:p w:rsidR="00BE652A" w:rsidRPr="00BE652A" w:rsidRDefault="00BE652A" w:rsidP="00BE652A">
      <w:pPr>
        <w:tabs>
          <w:tab w:val="left" w:leader="underscore" w:pos="10489"/>
        </w:tabs>
        <w:rPr>
          <w:rFonts w:ascii="Times New Roman" w:hAnsi="Times New Roman" w:cs="Times New Roman"/>
          <w:sz w:val="16"/>
          <w:szCs w:val="16"/>
        </w:rPr>
      </w:pPr>
      <w:r w:rsidRPr="00BE652A">
        <w:rPr>
          <w:rFonts w:ascii="Times New Roman" w:hAnsi="Times New Roman" w:cs="Times New Roman"/>
          <w:sz w:val="16"/>
          <w:szCs w:val="16"/>
        </w:rPr>
        <w:t xml:space="preserve">2) </w:t>
      </w:r>
      <w:r w:rsidRPr="00BE652A">
        <w:rPr>
          <w:rFonts w:ascii="Times New Roman" w:hAnsi="Times New Roman" w:cs="Times New Roman"/>
          <w:sz w:val="16"/>
          <w:szCs w:val="16"/>
        </w:rPr>
        <w:tab/>
        <w:t>;</w:t>
      </w:r>
    </w:p>
    <w:p w:rsidR="00BE652A" w:rsidRPr="00BE652A" w:rsidRDefault="00BE652A" w:rsidP="00BE652A">
      <w:pPr>
        <w:rPr>
          <w:rFonts w:ascii="Times New Roman" w:hAnsi="Times New Roman" w:cs="Times New Roman"/>
          <w:sz w:val="16"/>
          <w:szCs w:val="16"/>
        </w:rPr>
      </w:pPr>
      <w:proofErr w:type="gramStart"/>
      <w:r w:rsidRPr="00BE652A">
        <w:rPr>
          <w:rFonts w:ascii="Times New Roman" w:hAnsi="Times New Roman" w:cs="Times New Roman"/>
          <w:sz w:val="16"/>
          <w:szCs w:val="16"/>
        </w:rPr>
        <w:t>(фамилия, имя, отчество, паспорт: серия, номер, кем и когда выдан (при наличии), родственные отношения)</w:t>
      </w:r>
      <w:proofErr w:type="gramEnd"/>
    </w:p>
    <w:p w:rsidR="00BE652A" w:rsidRPr="00BE652A" w:rsidRDefault="00BE652A" w:rsidP="00BE652A">
      <w:pPr>
        <w:tabs>
          <w:tab w:val="left" w:leader="underscore" w:pos="10623"/>
        </w:tabs>
        <w:rPr>
          <w:rFonts w:ascii="Times New Roman" w:hAnsi="Times New Roman" w:cs="Times New Roman"/>
          <w:sz w:val="16"/>
          <w:szCs w:val="16"/>
        </w:rPr>
      </w:pPr>
      <w:r w:rsidRPr="00BE652A">
        <w:rPr>
          <w:rFonts w:ascii="Times New Roman" w:hAnsi="Times New Roman" w:cs="Times New Roman"/>
          <w:sz w:val="16"/>
          <w:szCs w:val="16"/>
        </w:rPr>
        <w:t xml:space="preserve">3) </w:t>
      </w:r>
      <w:r w:rsidRPr="00BE652A">
        <w:rPr>
          <w:rFonts w:ascii="Times New Roman" w:hAnsi="Times New Roman" w:cs="Times New Roman"/>
          <w:sz w:val="16"/>
          <w:szCs w:val="16"/>
        </w:rPr>
        <w:tab/>
      </w:r>
    </w:p>
    <w:p w:rsidR="00BE652A" w:rsidRPr="00BE652A" w:rsidRDefault="00BE652A" w:rsidP="00BE652A">
      <w:pPr>
        <w:rPr>
          <w:rFonts w:ascii="Times New Roman" w:hAnsi="Times New Roman" w:cs="Times New Roman"/>
          <w:sz w:val="16"/>
          <w:szCs w:val="16"/>
        </w:rPr>
      </w:pPr>
      <w:proofErr w:type="gramStart"/>
      <w:r w:rsidRPr="00BE652A">
        <w:rPr>
          <w:rFonts w:ascii="Times New Roman" w:hAnsi="Times New Roman" w:cs="Times New Roman"/>
          <w:sz w:val="16"/>
          <w:szCs w:val="16"/>
        </w:rPr>
        <w:t xml:space="preserve">(фамилия, имя, отчество, паспорт: серия, номер, кем и когда выдан (при наличии), родственные отношения) </w:t>
      </w:r>
      <w:proofErr w:type="gramEnd"/>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 xml:space="preserve">на вселение в жилое помещение муниципального маневренного жилищного фонда Филипповского муниципального образования </w:t>
      </w:r>
      <w:r w:rsidRPr="00BE652A">
        <w:rPr>
          <w:rFonts w:ascii="Times New Roman" w:hAnsi="Times New Roman" w:cs="Times New Roman"/>
          <w:sz w:val="16"/>
          <w:szCs w:val="16"/>
          <w:lang w:val="en-US"/>
        </w:rPr>
        <w:t>N</w:t>
      </w:r>
      <w:r w:rsidRPr="00BE652A">
        <w:rPr>
          <w:rFonts w:ascii="Times New Roman" w:hAnsi="Times New Roman" w:cs="Times New Roman"/>
          <w:sz w:val="16"/>
          <w:szCs w:val="16"/>
        </w:rPr>
        <w:t>___  жилой площадью _____</w:t>
      </w:r>
      <w:r w:rsidRPr="00BE652A">
        <w:rPr>
          <w:rFonts w:ascii="Times New Roman" w:hAnsi="Times New Roman" w:cs="Times New Roman"/>
          <w:sz w:val="16"/>
          <w:szCs w:val="16"/>
        </w:rPr>
        <w:tab/>
        <w:t xml:space="preserve"> кв. м в доме </w:t>
      </w:r>
      <w:r w:rsidRPr="00BE652A">
        <w:rPr>
          <w:rFonts w:ascii="Times New Roman" w:hAnsi="Times New Roman" w:cs="Times New Roman"/>
          <w:sz w:val="16"/>
          <w:szCs w:val="16"/>
          <w:lang w:val="en-US"/>
        </w:rPr>
        <w:t>N</w:t>
      </w:r>
      <w:r w:rsidRPr="00BE652A">
        <w:rPr>
          <w:rFonts w:ascii="Times New Roman" w:hAnsi="Times New Roman" w:cs="Times New Roman"/>
          <w:sz w:val="16"/>
          <w:szCs w:val="16"/>
        </w:rPr>
        <w:t xml:space="preserve"> ________</w:t>
      </w:r>
      <w:r w:rsidRPr="00BE652A">
        <w:rPr>
          <w:rFonts w:ascii="Times New Roman" w:hAnsi="Times New Roman" w:cs="Times New Roman"/>
          <w:sz w:val="16"/>
          <w:szCs w:val="16"/>
        </w:rPr>
        <w:tab/>
      </w:r>
    </w:p>
    <w:p w:rsidR="00BE652A" w:rsidRPr="00BE652A" w:rsidRDefault="00BE652A" w:rsidP="00BE652A">
      <w:pPr>
        <w:tabs>
          <w:tab w:val="left" w:leader="underscore" w:pos="10633"/>
        </w:tabs>
        <w:rPr>
          <w:rFonts w:ascii="Times New Roman" w:hAnsi="Times New Roman" w:cs="Times New Roman"/>
          <w:sz w:val="16"/>
          <w:szCs w:val="16"/>
        </w:rPr>
      </w:pPr>
      <w:r w:rsidRPr="00BE652A">
        <w:rPr>
          <w:rFonts w:ascii="Times New Roman" w:hAnsi="Times New Roman" w:cs="Times New Roman"/>
          <w:sz w:val="16"/>
          <w:szCs w:val="16"/>
        </w:rPr>
        <w:t xml:space="preserve">по </w:t>
      </w:r>
      <w:r w:rsidRPr="00BE652A">
        <w:rPr>
          <w:rFonts w:ascii="Times New Roman" w:hAnsi="Times New Roman" w:cs="Times New Roman"/>
          <w:sz w:val="16"/>
          <w:szCs w:val="16"/>
        </w:rPr>
        <w:tab/>
      </w:r>
    </w:p>
    <w:p w:rsidR="00BE652A" w:rsidRPr="00BE652A" w:rsidRDefault="00BE652A" w:rsidP="00BE652A">
      <w:pPr>
        <w:tabs>
          <w:tab w:val="left" w:leader="underscore" w:pos="5674"/>
          <w:tab w:val="left" w:leader="underscore" w:pos="10494"/>
        </w:tabs>
        <w:rPr>
          <w:rFonts w:ascii="Times New Roman" w:hAnsi="Times New Roman" w:cs="Times New Roman"/>
          <w:sz w:val="16"/>
          <w:szCs w:val="16"/>
        </w:rPr>
      </w:pPr>
      <w:r w:rsidRPr="00BE652A">
        <w:rPr>
          <w:rFonts w:ascii="Times New Roman" w:hAnsi="Times New Roman" w:cs="Times New Roman"/>
          <w:sz w:val="16"/>
          <w:szCs w:val="16"/>
        </w:rPr>
        <w:t xml:space="preserve">на срок </w:t>
      </w:r>
      <w:proofErr w:type="gramStart"/>
      <w:r w:rsidRPr="00BE652A">
        <w:rPr>
          <w:rFonts w:ascii="Times New Roman" w:hAnsi="Times New Roman" w:cs="Times New Roman"/>
          <w:sz w:val="16"/>
          <w:szCs w:val="16"/>
        </w:rPr>
        <w:t>с</w:t>
      </w:r>
      <w:proofErr w:type="gramEnd"/>
      <w:r w:rsidRPr="00BE652A">
        <w:rPr>
          <w:rFonts w:ascii="Times New Roman" w:hAnsi="Times New Roman" w:cs="Times New Roman"/>
          <w:sz w:val="16"/>
          <w:szCs w:val="16"/>
        </w:rPr>
        <w:t xml:space="preserve"> </w:t>
      </w:r>
      <w:r w:rsidRPr="00BE652A">
        <w:rPr>
          <w:rFonts w:ascii="Times New Roman" w:hAnsi="Times New Roman" w:cs="Times New Roman"/>
          <w:sz w:val="16"/>
          <w:szCs w:val="16"/>
        </w:rPr>
        <w:tab/>
        <w:t xml:space="preserve"> по </w:t>
      </w:r>
      <w:r w:rsidRPr="00BE652A">
        <w:rPr>
          <w:rFonts w:ascii="Times New Roman" w:hAnsi="Times New Roman" w:cs="Times New Roman"/>
          <w:sz w:val="16"/>
          <w:szCs w:val="16"/>
        </w:rPr>
        <w:tab/>
        <w:t>.</w:t>
      </w:r>
    </w:p>
    <w:p w:rsidR="00BE652A" w:rsidRPr="00BE652A" w:rsidRDefault="00BE652A" w:rsidP="00BE652A">
      <w:pPr>
        <w:tabs>
          <w:tab w:val="left" w:leader="underscore" w:pos="10061"/>
        </w:tabs>
        <w:rPr>
          <w:rFonts w:ascii="Times New Roman" w:hAnsi="Times New Roman" w:cs="Times New Roman"/>
          <w:sz w:val="16"/>
          <w:szCs w:val="16"/>
        </w:rPr>
      </w:pPr>
      <w:r w:rsidRPr="00BE652A">
        <w:rPr>
          <w:rFonts w:ascii="Times New Roman" w:hAnsi="Times New Roman" w:cs="Times New Roman"/>
          <w:sz w:val="16"/>
          <w:szCs w:val="16"/>
        </w:rPr>
        <w:t xml:space="preserve">Жилое помещение предоставлено в связи </w:t>
      </w:r>
      <w:proofErr w:type="gramStart"/>
      <w:r w:rsidRPr="00BE652A">
        <w:rPr>
          <w:rFonts w:ascii="Times New Roman" w:hAnsi="Times New Roman" w:cs="Times New Roman"/>
          <w:sz w:val="16"/>
          <w:szCs w:val="16"/>
        </w:rPr>
        <w:t>с</w:t>
      </w:r>
      <w:proofErr w:type="gramEnd"/>
      <w:r w:rsidRPr="00BE652A">
        <w:rPr>
          <w:rFonts w:ascii="Times New Roman" w:hAnsi="Times New Roman" w:cs="Times New Roman"/>
          <w:sz w:val="16"/>
          <w:szCs w:val="16"/>
        </w:rPr>
        <w:t xml:space="preserve"> </w:t>
      </w:r>
      <w:r w:rsidRPr="00BE652A">
        <w:rPr>
          <w:rFonts w:ascii="Times New Roman" w:hAnsi="Times New Roman" w:cs="Times New Roman"/>
          <w:sz w:val="16"/>
          <w:szCs w:val="16"/>
        </w:rPr>
        <w:tab/>
      </w:r>
    </w:p>
    <w:p w:rsidR="00BE652A" w:rsidRPr="00BE652A" w:rsidRDefault="00BE652A" w:rsidP="00BE652A">
      <w:pPr>
        <w:tabs>
          <w:tab w:val="left" w:leader="underscore" w:pos="10061"/>
        </w:tabs>
        <w:rPr>
          <w:rFonts w:ascii="Times New Roman" w:hAnsi="Times New Roman" w:cs="Times New Roman"/>
          <w:sz w:val="16"/>
          <w:szCs w:val="16"/>
        </w:rPr>
      </w:pPr>
      <w:r w:rsidRPr="00BE652A">
        <w:rPr>
          <w:rFonts w:ascii="Times New Roman" w:hAnsi="Times New Roman" w:cs="Times New Roman"/>
          <w:sz w:val="16"/>
          <w:szCs w:val="16"/>
        </w:rPr>
        <w:t>__________________________________________________________________</w:t>
      </w:r>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(указать основание для предоставления жилого помещения муниципального маневренного жилищного фонда Филипповского муниципального образования)</w:t>
      </w:r>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После вселения в жилое помещение муниципального маневренного жилищного фонда Филипповского муниципального образования гр. __________________________________________________________________</w:t>
      </w:r>
      <w:r w:rsidRPr="00BE652A">
        <w:rPr>
          <w:rFonts w:ascii="Times New Roman" w:hAnsi="Times New Roman" w:cs="Times New Roman"/>
          <w:sz w:val="16"/>
          <w:szCs w:val="16"/>
        </w:rPr>
        <w:tab/>
      </w:r>
      <w:r w:rsidRPr="00BE652A">
        <w:rPr>
          <w:rFonts w:ascii="Times New Roman" w:hAnsi="Times New Roman" w:cs="Times New Roman"/>
          <w:sz w:val="16"/>
          <w:szCs w:val="16"/>
        </w:rPr>
        <w:tab/>
      </w:r>
    </w:p>
    <w:p w:rsidR="00BE652A" w:rsidRPr="00BE652A" w:rsidRDefault="00BE652A" w:rsidP="00BE652A">
      <w:pPr>
        <w:jc w:val="center"/>
        <w:rPr>
          <w:rFonts w:ascii="Times New Roman" w:hAnsi="Times New Roman" w:cs="Times New Roman"/>
          <w:sz w:val="16"/>
          <w:szCs w:val="16"/>
        </w:rPr>
      </w:pPr>
      <w:r w:rsidRPr="00BE652A">
        <w:rPr>
          <w:rFonts w:ascii="Times New Roman" w:hAnsi="Times New Roman" w:cs="Times New Roman"/>
          <w:sz w:val="16"/>
          <w:szCs w:val="16"/>
        </w:rPr>
        <w:t xml:space="preserve">(фамилия, имя, отчество) </w:t>
      </w:r>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представляет в течение 1 месяца в администрацию Филипповского муниципального образования документы, указанные в пункте 3.1 раздела 3 "Порядок предоставления гражданам жилых помещений муниципального маневренного жилищного фонда Филипповского муниципального образования " Порядка формирования муниципального маневренного жилищного фонда Филипповского муниципального образования и предоставления жилых помещений муниципального маневренного жилищного фонда Филипповского муниципального образования.</w:t>
      </w:r>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В случае выявления сведений, исключающих возможность предоставления жилого помещения муниципального маневренного жилищного фонда Филипповского муниципального образования, гражданин и члены его семьи обязаны в течение 3 дней освободить указанное жилое помещение и сдать ключи в администрацию Филипповского муниципального образования.</w:t>
      </w:r>
    </w:p>
    <w:p w:rsidR="00BE652A" w:rsidRPr="00BE652A" w:rsidRDefault="00BE652A" w:rsidP="00BE652A">
      <w:pPr>
        <w:ind w:firstLine="360"/>
        <w:rPr>
          <w:rFonts w:ascii="Times New Roman" w:hAnsi="Times New Roman" w:cs="Times New Roman"/>
          <w:sz w:val="16"/>
          <w:szCs w:val="16"/>
        </w:rPr>
      </w:pPr>
      <w:r w:rsidRPr="00BE652A">
        <w:rPr>
          <w:rFonts w:ascii="Times New Roman" w:hAnsi="Times New Roman" w:cs="Times New Roman"/>
          <w:sz w:val="16"/>
          <w:szCs w:val="16"/>
        </w:rPr>
        <w:t xml:space="preserve">С условиями предоставления </w:t>
      </w:r>
      <w:proofErr w:type="gramStart"/>
      <w:r w:rsidRPr="00BE652A">
        <w:rPr>
          <w:rFonts w:ascii="Times New Roman" w:hAnsi="Times New Roman" w:cs="Times New Roman"/>
          <w:sz w:val="16"/>
          <w:szCs w:val="16"/>
        </w:rPr>
        <w:t>ознакомлен</w:t>
      </w:r>
      <w:proofErr w:type="gramEnd"/>
      <w:r w:rsidRPr="00BE652A">
        <w:rPr>
          <w:rFonts w:ascii="Times New Roman" w:hAnsi="Times New Roman" w:cs="Times New Roman"/>
          <w:sz w:val="16"/>
          <w:szCs w:val="16"/>
        </w:rPr>
        <w:t xml:space="preserve"> и согласен</w:t>
      </w:r>
    </w:p>
    <w:p w:rsidR="00BE652A" w:rsidRPr="00BE652A" w:rsidRDefault="00BE652A" w:rsidP="00BE652A">
      <w:pPr>
        <w:ind w:firstLine="360"/>
        <w:rPr>
          <w:rFonts w:ascii="Times New Roman" w:hAnsi="Times New Roman" w:cs="Times New Roman"/>
          <w:sz w:val="16"/>
          <w:szCs w:val="16"/>
        </w:rPr>
      </w:pPr>
      <w:r w:rsidRPr="00BE652A">
        <w:rPr>
          <w:rFonts w:ascii="Times New Roman" w:hAnsi="Times New Roman" w:cs="Times New Roman"/>
          <w:sz w:val="16"/>
          <w:szCs w:val="16"/>
        </w:rPr>
        <w:t>_________________________________________________________</w:t>
      </w:r>
    </w:p>
    <w:p w:rsidR="00BE652A" w:rsidRPr="00BE652A" w:rsidRDefault="00BE652A" w:rsidP="00BE652A">
      <w:pPr>
        <w:tabs>
          <w:tab w:val="left" w:pos="1978"/>
        </w:tabs>
        <w:jc w:val="center"/>
        <w:rPr>
          <w:rFonts w:ascii="Times New Roman" w:hAnsi="Times New Roman" w:cs="Times New Roman"/>
          <w:sz w:val="16"/>
          <w:szCs w:val="16"/>
        </w:rPr>
      </w:pPr>
      <w:r w:rsidRPr="00BE652A">
        <w:rPr>
          <w:rFonts w:ascii="Times New Roman" w:hAnsi="Times New Roman" w:cs="Times New Roman"/>
          <w:sz w:val="16"/>
          <w:szCs w:val="16"/>
        </w:rPr>
        <w:t>(подпись)</w:t>
      </w:r>
      <w:r w:rsidRPr="00BE652A">
        <w:rPr>
          <w:rFonts w:ascii="Times New Roman" w:hAnsi="Times New Roman" w:cs="Times New Roman"/>
          <w:sz w:val="16"/>
          <w:szCs w:val="16"/>
        </w:rPr>
        <w:tab/>
        <w:t>(расшифровка подписи)</w:t>
      </w:r>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«___»____20___ г.</w:t>
      </w:r>
    </w:p>
    <w:p w:rsidR="00BE652A" w:rsidRPr="00BE652A" w:rsidRDefault="00BE652A" w:rsidP="00BE652A">
      <w:pPr>
        <w:rPr>
          <w:rFonts w:ascii="Times New Roman" w:hAnsi="Times New Roman" w:cs="Times New Roman"/>
          <w:sz w:val="16"/>
          <w:szCs w:val="16"/>
        </w:rPr>
      </w:pPr>
    </w:p>
    <w:p w:rsidR="00BE652A" w:rsidRPr="00BE652A" w:rsidRDefault="00BE652A" w:rsidP="00BE652A">
      <w:pPr>
        <w:rPr>
          <w:rFonts w:ascii="Times New Roman" w:hAnsi="Times New Roman" w:cs="Times New Roman"/>
          <w:sz w:val="16"/>
          <w:szCs w:val="16"/>
        </w:rPr>
      </w:pPr>
    </w:p>
    <w:p w:rsidR="00BE652A" w:rsidRPr="00BE652A" w:rsidRDefault="00BE652A" w:rsidP="00BE652A">
      <w:pPr>
        <w:rPr>
          <w:rFonts w:ascii="Times New Roman" w:hAnsi="Times New Roman" w:cs="Times New Roman"/>
          <w:sz w:val="16"/>
          <w:szCs w:val="16"/>
        </w:rPr>
      </w:pPr>
      <w:r w:rsidRPr="00BE652A">
        <w:rPr>
          <w:rFonts w:ascii="Times New Roman" w:hAnsi="Times New Roman" w:cs="Times New Roman"/>
          <w:sz w:val="16"/>
          <w:szCs w:val="16"/>
        </w:rPr>
        <w:t xml:space="preserve">Глава администрации Филипповского </w:t>
      </w:r>
      <w:r w:rsidR="00933BCC">
        <w:rPr>
          <w:rFonts w:ascii="Times New Roman" w:hAnsi="Times New Roman" w:cs="Times New Roman"/>
          <w:sz w:val="16"/>
          <w:szCs w:val="16"/>
        </w:rPr>
        <w:t xml:space="preserve"> </w:t>
      </w:r>
      <w:r w:rsidRPr="00BE652A">
        <w:rPr>
          <w:rFonts w:ascii="Times New Roman" w:hAnsi="Times New Roman" w:cs="Times New Roman"/>
          <w:sz w:val="16"/>
          <w:szCs w:val="16"/>
        </w:rPr>
        <w:t>муниципального образования                                    А.А.Федосеев</w:t>
      </w:r>
    </w:p>
    <w:p w:rsidR="00E63E29" w:rsidRPr="00BE652A" w:rsidRDefault="00E63E29" w:rsidP="00E63E29">
      <w:pPr>
        <w:jc w:val="center"/>
        <w:rPr>
          <w:rFonts w:ascii="Times New Roman" w:hAnsi="Times New Roman" w:cs="Times New Roman"/>
          <w:sz w:val="16"/>
          <w:szCs w:val="16"/>
        </w:rPr>
      </w:pPr>
    </w:p>
    <w:p w:rsidR="00E63E29" w:rsidRPr="00BE652A" w:rsidRDefault="00E63E29" w:rsidP="00933BCC">
      <w:pPr>
        <w:rPr>
          <w:rFonts w:ascii="Times New Roman" w:hAnsi="Times New Roman" w:cs="Times New Roman"/>
          <w:sz w:val="16"/>
          <w:szCs w:val="16"/>
        </w:rPr>
        <w:sectPr w:rsidR="00E63E29" w:rsidRPr="00BE652A" w:rsidSect="00BE652A">
          <w:pgSz w:w="11906" w:h="16838" w:code="9"/>
          <w:pgMar w:top="1134" w:right="851" w:bottom="1134" w:left="709" w:header="709" w:footer="709" w:gutter="0"/>
          <w:cols w:space="708"/>
          <w:docGrid w:linePitch="360"/>
        </w:sectPr>
      </w:pPr>
    </w:p>
    <w:p w:rsidR="00E63E29" w:rsidRPr="00BE652A" w:rsidRDefault="00E63E29" w:rsidP="00933BCC">
      <w:pPr>
        <w:pStyle w:val="210"/>
        <w:ind w:left="0" w:right="-141"/>
        <w:rPr>
          <w:sz w:val="16"/>
          <w:szCs w:val="16"/>
        </w:rPr>
      </w:pPr>
    </w:p>
    <w:p w:rsidR="00E63E29" w:rsidRPr="00933BCC" w:rsidRDefault="00E63E29" w:rsidP="00E63E29">
      <w:pPr>
        <w:pStyle w:val="210"/>
        <w:ind w:left="0" w:right="-141"/>
        <w:jc w:val="right"/>
        <w:rPr>
          <w:sz w:val="16"/>
          <w:szCs w:val="16"/>
        </w:rPr>
      </w:pP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Российская Федерация</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Иркутская область</w:t>
      </w:r>
    </w:p>
    <w:p w:rsidR="00933BCC" w:rsidRPr="00933BCC" w:rsidRDefault="00933BCC" w:rsidP="00933BCC">
      <w:pPr>
        <w:spacing w:after="0"/>
        <w:ind w:left="57" w:right="57"/>
        <w:jc w:val="center"/>
        <w:rPr>
          <w:rFonts w:ascii="Times New Roman" w:hAnsi="Times New Roman" w:cs="Times New Roman"/>
          <w:sz w:val="16"/>
          <w:szCs w:val="16"/>
        </w:rPr>
      </w:pPr>
      <w:proofErr w:type="spellStart"/>
      <w:r w:rsidRPr="00933BCC">
        <w:rPr>
          <w:rFonts w:ascii="Times New Roman" w:hAnsi="Times New Roman" w:cs="Times New Roman"/>
          <w:sz w:val="16"/>
          <w:szCs w:val="16"/>
        </w:rPr>
        <w:t>Зиминский</w:t>
      </w:r>
      <w:proofErr w:type="spellEnd"/>
      <w:r w:rsidRPr="00933BCC">
        <w:rPr>
          <w:rFonts w:ascii="Times New Roman" w:hAnsi="Times New Roman" w:cs="Times New Roman"/>
          <w:sz w:val="16"/>
          <w:szCs w:val="16"/>
        </w:rPr>
        <w:t xml:space="preserve"> район</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Филипповское  муниципальное образование</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 </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Дума</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 </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b/>
          <w:bCs/>
          <w:sz w:val="16"/>
          <w:szCs w:val="16"/>
        </w:rPr>
        <w:t>РЕШЕНИЕ</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 </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 xml:space="preserve">от  27.05.2020г.                                 № 111                               с. </w:t>
      </w:r>
      <w:proofErr w:type="spellStart"/>
      <w:r w:rsidRPr="00933BCC">
        <w:rPr>
          <w:rFonts w:ascii="Times New Roman" w:hAnsi="Times New Roman" w:cs="Times New Roman"/>
          <w:sz w:val="16"/>
          <w:szCs w:val="16"/>
        </w:rPr>
        <w:t>Филипповск</w:t>
      </w:r>
      <w:proofErr w:type="spellEnd"/>
    </w:p>
    <w:p w:rsidR="00933BCC" w:rsidRPr="00933BCC" w:rsidRDefault="00933BCC" w:rsidP="00933BCC">
      <w:pPr>
        <w:spacing w:after="0"/>
        <w:ind w:left="57" w:right="57"/>
        <w:rPr>
          <w:rFonts w:ascii="Times New Roman" w:hAnsi="Times New Roman" w:cs="Times New Roman"/>
          <w:sz w:val="16"/>
          <w:szCs w:val="16"/>
        </w:rPr>
      </w:pPr>
      <w:r w:rsidRPr="00933BCC">
        <w:rPr>
          <w:rFonts w:ascii="Times New Roman" w:hAnsi="Times New Roman" w:cs="Times New Roman"/>
          <w:sz w:val="16"/>
          <w:szCs w:val="16"/>
        </w:rPr>
        <w:t xml:space="preserve">                    </w:t>
      </w:r>
    </w:p>
    <w:p w:rsidR="00933BCC" w:rsidRPr="00933BCC" w:rsidRDefault="00933BCC" w:rsidP="00933BCC">
      <w:pPr>
        <w:spacing w:after="0"/>
        <w:ind w:left="57" w:right="57"/>
        <w:rPr>
          <w:rFonts w:ascii="Times New Roman" w:hAnsi="Times New Roman" w:cs="Times New Roman"/>
          <w:sz w:val="16"/>
          <w:szCs w:val="16"/>
        </w:rPr>
      </w:pPr>
      <w:r w:rsidRPr="00933BCC">
        <w:rPr>
          <w:rFonts w:ascii="Times New Roman" w:hAnsi="Times New Roman" w:cs="Times New Roman"/>
          <w:sz w:val="16"/>
          <w:szCs w:val="16"/>
        </w:rPr>
        <w:t xml:space="preserve">О внесении изменений в решение Думы от </w:t>
      </w:r>
      <w:r>
        <w:rPr>
          <w:rFonts w:ascii="Times New Roman" w:hAnsi="Times New Roman" w:cs="Times New Roman"/>
          <w:sz w:val="16"/>
          <w:szCs w:val="16"/>
        </w:rPr>
        <w:t xml:space="preserve"> </w:t>
      </w:r>
      <w:r w:rsidRPr="00933BCC">
        <w:rPr>
          <w:rFonts w:ascii="Times New Roman" w:hAnsi="Times New Roman" w:cs="Times New Roman"/>
          <w:sz w:val="16"/>
          <w:szCs w:val="16"/>
        </w:rPr>
        <w:t xml:space="preserve">30.10.2019г №86 «Об утверждении Положения </w:t>
      </w:r>
      <w:r>
        <w:rPr>
          <w:rFonts w:ascii="Times New Roman" w:hAnsi="Times New Roman" w:cs="Times New Roman"/>
          <w:sz w:val="16"/>
          <w:szCs w:val="16"/>
        </w:rPr>
        <w:t xml:space="preserve"> </w:t>
      </w:r>
      <w:r w:rsidRPr="00933BCC">
        <w:rPr>
          <w:rFonts w:ascii="Times New Roman" w:hAnsi="Times New Roman" w:cs="Times New Roman"/>
          <w:sz w:val="16"/>
          <w:szCs w:val="16"/>
        </w:rPr>
        <w:t>о порядке управления и распоряжения муниципальным</w:t>
      </w:r>
    </w:p>
    <w:p w:rsidR="00933BCC" w:rsidRPr="00933BCC" w:rsidRDefault="00933BCC" w:rsidP="00933BCC">
      <w:pPr>
        <w:spacing w:after="0"/>
        <w:ind w:left="57" w:right="57"/>
        <w:rPr>
          <w:rFonts w:ascii="Times New Roman" w:hAnsi="Times New Roman" w:cs="Times New Roman"/>
          <w:sz w:val="16"/>
          <w:szCs w:val="16"/>
        </w:rPr>
      </w:pPr>
      <w:r w:rsidRPr="00933BCC">
        <w:rPr>
          <w:rFonts w:ascii="Times New Roman" w:hAnsi="Times New Roman" w:cs="Times New Roman"/>
          <w:sz w:val="16"/>
          <w:szCs w:val="16"/>
        </w:rPr>
        <w:t xml:space="preserve">имуществом, находящимся в собственности </w:t>
      </w:r>
      <w:r>
        <w:rPr>
          <w:rFonts w:ascii="Times New Roman" w:hAnsi="Times New Roman" w:cs="Times New Roman"/>
          <w:sz w:val="16"/>
          <w:szCs w:val="16"/>
        </w:rPr>
        <w:t xml:space="preserve"> </w:t>
      </w:r>
      <w:r w:rsidRPr="00933BCC">
        <w:rPr>
          <w:rFonts w:ascii="Times New Roman" w:hAnsi="Times New Roman" w:cs="Times New Roman"/>
          <w:sz w:val="16"/>
          <w:szCs w:val="16"/>
        </w:rPr>
        <w:t>Филипповского муниципального образования»</w:t>
      </w:r>
    </w:p>
    <w:p w:rsidR="00933BCC" w:rsidRPr="00933BCC" w:rsidRDefault="00933BCC" w:rsidP="00933BCC">
      <w:pPr>
        <w:spacing w:after="0"/>
        <w:ind w:left="57" w:right="57"/>
        <w:rPr>
          <w:rFonts w:ascii="Times New Roman" w:hAnsi="Times New Roman" w:cs="Times New Roman"/>
          <w:sz w:val="16"/>
          <w:szCs w:val="16"/>
        </w:rPr>
      </w:pPr>
      <w:r w:rsidRPr="00933BCC">
        <w:rPr>
          <w:rFonts w:ascii="Times New Roman" w:hAnsi="Times New Roman" w:cs="Times New Roman"/>
          <w:sz w:val="16"/>
          <w:szCs w:val="16"/>
        </w:rPr>
        <w:t> </w:t>
      </w:r>
    </w:p>
    <w:p w:rsidR="00933BCC" w:rsidRPr="00933BCC" w:rsidRDefault="00933BCC" w:rsidP="00933BCC">
      <w:pPr>
        <w:spacing w:after="0"/>
        <w:ind w:left="57" w:right="57"/>
        <w:jc w:val="both"/>
        <w:rPr>
          <w:rFonts w:ascii="Times New Roman" w:hAnsi="Times New Roman" w:cs="Times New Roman"/>
          <w:sz w:val="16"/>
          <w:szCs w:val="16"/>
        </w:rPr>
      </w:pPr>
      <w:r w:rsidRPr="00933BCC">
        <w:rPr>
          <w:rFonts w:ascii="Times New Roman" w:hAnsi="Times New Roman" w:cs="Times New Roman"/>
          <w:sz w:val="16"/>
          <w:szCs w:val="16"/>
        </w:rPr>
        <w:t xml:space="preserve">            </w:t>
      </w:r>
      <w:proofErr w:type="gramStart"/>
      <w:r w:rsidRPr="00933BCC">
        <w:rPr>
          <w:rFonts w:ascii="Times New Roman" w:hAnsi="Times New Roman" w:cs="Times New Roman"/>
          <w:sz w:val="16"/>
          <w:szCs w:val="16"/>
        </w:rPr>
        <w:t xml:space="preserve">В соответствии с Гражданским кодексом Российской Федерации, Земельным кодексом Российской Федерации, Федеральным законом от 21.12.2001 № 178-ФЗ «О приватизации государственного и муниципального имущества», Федеральным законом от 06.10.2003 № 131-ФЗ «Об общих принципах организации местного самоуправления в Российской Федерации» Федеральным законом от 14.11.2002 № 161-ФЗ «О государственных и муниципальных унитарных предприятиях», руководствуясь  статьями 31,47 Устава Филипповского муниципального образования </w:t>
      </w:r>
      <w:proofErr w:type="spellStart"/>
      <w:r w:rsidRPr="00933BCC">
        <w:rPr>
          <w:rFonts w:ascii="Times New Roman" w:hAnsi="Times New Roman" w:cs="Times New Roman"/>
          <w:sz w:val="16"/>
          <w:szCs w:val="16"/>
        </w:rPr>
        <w:t>Зиминского</w:t>
      </w:r>
      <w:proofErr w:type="spellEnd"/>
      <w:r w:rsidRPr="00933BCC">
        <w:rPr>
          <w:rFonts w:ascii="Times New Roman" w:hAnsi="Times New Roman" w:cs="Times New Roman"/>
          <w:sz w:val="16"/>
          <w:szCs w:val="16"/>
        </w:rPr>
        <w:t xml:space="preserve"> района, Дума Филипповского муниципального образования</w:t>
      </w:r>
      <w:proofErr w:type="gramEnd"/>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 </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РЕШИЛА:</w:t>
      </w:r>
    </w:p>
    <w:p w:rsidR="00933BCC" w:rsidRPr="00933BCC" w:rsidRDefault="00933BCC" w:rsidP="00933BCC">
      <w:pPr>
        <w:spacing w:after="0"/>
        <w:ind w:left="57" w:right="57"/>
        <w:jc w:val="center"/>
        <w:rPr>
          <w:rFonts w:ascii="Times New Roman" w:hAnsi="Times New Roman" w:cs="Times New Roman"/>
          <w:sz w:val="16"/>
          <w:szCs w:val="16"/>
        </w:rPr>
      </w:pPr>
      <w:r w:rsidRPr="00933BCC">
        <w:rPr>
          <w:rFonts w:ascii="Times New Roman" w:hAnsi="Times New Roman" w:cs="Times New Roman"/>
          <w:sz w:val="16"/>
          <w:szCs w:val="16"/>
        </w:rPr>
        <w:t> </w:t>
      </w:r>
    </w:p>
    <w:p w:rsidR="00933BCC" w:rsidRPr="00933BCC" w:rsidRDefault="00933BCC" w:rsidP="00933BCC">
      <w:pPr>
        <w:spacing w:after="0"/>
        <w:ind w:left="57" w:right="57" w:firstLine="652"/>
        <w:jc w:val="both"/>
        <w:rPr>
          <w:rFonts w:ascii="Times New Roman" w:hAnsi="Times New Roman" w:cs="Times New Roman"/>
          <w:sz w:val="16"/>
          <w:szCs w:val="16"/>
        </w:rPr>
      </w:pPr>
      <w:r w:rsidRPr="00933BCC">
        <w:rPr>
          <w:rFonts w:ascii="Times New Roman" w:hAnsi="Times New Roman" w:cs="Times New Roman"/>
          <w:sz w:val="16"/>
          <w:szCs w:val="16"/>
        </w:rPr>
        <w:t>1.Внести в   решение Думы от  30.10.2019г №86 «Об утверждении Положения о порядке управления и распоряжения муниципальным имуществом, находящимся в собственности Филипповского муниципального образования следующее изменение:</w:t>
      </w:r>
    </w:p>
    <w:p w:rsidR="00933BCC" w:rsidRPr="00933BCC" w:rsidRDefault="00933BCC" w:rsidP="00933BCC">
      <w:pPr>
        <w:spacing w:after="0"/>
        <w:ind w:left="57" w:right="57" w:firstLine="652"/>
        <w:jc w:val="both"/>
        <w:rPr>
          <w:rFonts w:ascii="Times New Roman" w:hAnsi="Times New Roman" w:cs="Times New Roman"/>
          <w:sz w:val="16"/>
          <w:szCs w:val="16"/>
        </w:rPr>
      </w:pPr>
      <w:r w:rsidRPr="00933BCC">
        <w:rPr>
          <w:rFonts w:ascii="Times New Roman" w:hAnsi="Times New Roman" w:cs="Times New Roman"/>
          <w:sz w:val="16"/>
          <w:szCs w:val="16"/>
        </w:rPr>
        <w:t>1)в пункте 11  главы 4  абзац шестой Положения о порядке управления и распоряжения муниципальным имуществом, находящимся в собственности Филипповского муниципального образования исключить</w:t>
      </w:r>
    </w:p>
    <w:p w:rsidR="00933BCC" w:rsidRPr="00933BCC" w:rsidRDefault="00933BCC" w:rsidP="00933BCC">
      <w:pPr>
        <w:spacing w:after="0"/>
        <w:ind w:left="57" w:right="57" w:firstLine="652"/>
        <w:jc w:val="both"/>
        <w:rPr>
          <w:rFonts w:ascii="Times New Roman" w:hAnsi="Times New Roman" w:cs="Times New Roman"/>
          <w:sz w:val="16"/>
          <w:szCs w:val="16"/>
        </w:rPr>
      </w:pPr>
      <w:r w:rsidRPr="00933BCC">
        <w:rPr>
          <w:rFonts w:ascii="Times New Roman" w:hAnsi="Times New Roman" w:cs="Times New Roman"/>
          <w:sz w:val="16"/>
          <w:szCs w:val="16"/>
        </w:rPr>
        <w:t>2) в пункте 13 главы 6 Положения о порядке управления и распоряжения муниципальным имуществом, находящимся в собственности Филипповского муниципального образования, в абзаце двенадцатом, слова «за ними» заменить словами  «за муниципальными предприятиями»;</w:t>
      </w:r>
    </w:p>
    <w:p w:rsidR="00933BCC" w:rsidRPr="00933BCC" w:rsidRDefault="00933BCC" w:rsidP="00933BCC">
      <w:pPr>
        <w:spacing w:after="0"/>
        <w:ind w:left="57" w:right="57" w:firstLine="652"/>
        <w:rPr>
          <w:rFonts w:ascii="Times New Roman" w:hAnsi="Times New Roman" w:cs="Times New Roman"/>
          <w:sz w:val="16"/>
          <w:szCs w:val="16"/>
        </w:rPr>
      </w:pPr>
      <w:r w:rsidRPr="00933BCC">
        <w:rPr>
          <w:rFonts w:ascii="Times New Roman" w:hAnsi="Times New Roman" w:cs="Times New Roman"/>
          <w:sz w:val="16"/>
          <w:szCs w:val="16"/>
        </w:rPr>
        <w:t xml:space="preserve">2. Решение Думы  Филипповского муниципального образования </w:t>
      </w:r>
      <w:r w:rsidR="004A031E">
        <w:rPr>
          <w:rFonts w:ascii="Times New Roman" w:hAnsi="Times New Roman" w:cs="Times New Roman"/>
          <w:sz w:val="16"/>
          <w:szCs w:val="16"/>
        </w:rPr>
        <w:t xml:space="preserve"> от 26.02.2020г №102 </w:t>
      </w:r>
      <w:r w:rsidRPr="00933BCC">
        <w:rPr>
          <w:rFonts w:ascii="Times New Roman" w:hAnsi="Times New Roman" w:cs="Times New Roman"/>
          <w:sz w:val="16"/>
          <w:szCs w:val="16"/>
        </w:rPr>
        <w:t xml:space="preserve">«О внесении изменений в решение Думы от  30.10.2019г №86 «Об утверждении Положения  о порядке управления и распоряжения муниципальным имуществом, находящимся в собственности </w:t>
      </w:r>
    </w:p>
    <w:p w:rsidR="00933BCC" w:rsidRPr="00933BCC" w:rsidRDefault="00933BCC" w:rsidP="00933BCC">
      <w:pPr>
        <w:spacing w:after="0"/>
        <w:ind w:left="57" w:right="57"/>
        <w:rPr>
          <w:rFonts w:ascii="Times New Roman" w:hAnsi="Times New Roman" w:cs="Times New Roman"/>
          <w:sz w:val="16"/>
          <w:szCs w:val="16"/>
        </w:rPr>
      </w:pPr>
      <w:r w:rsidRPr="00933BCC">
        <w:rPr>
          <w:rFonts w:ascii="Times New Roman" w:hAnsi="Times New Roman" w:cs="Times New Roman"/>
          <w:sz w:val="16"/>
          <w:szCs w:val="16"/>
        </w:rPr>
        <w:t>Филипповского муниципального образования» признать утратившим силу.</w:t>
      </w:r>
    </w:p>
    <w:p w:rsidR="00933BCC" w:rsidRPr="00933BCC" w:rsidRDefault="00933BCC" w:rsidP="00933BCC">
      <w:pPr>
        <w:pStyle w:val="aa"/>
        <w:ind w:firstLine="709"/>
        <w:jc w:val="both"/>
        <w:rPr>
          <w:rFonts w:ascii="Times New Roman" w:hAnsi="Times New Roman" w:cs="Times New Roman"/>
          <w:sz w:val="16"/>
          <w:szCs w:val="16"/>
        </w:rPr>
      </w:pPr>
      <w:r w:rsidRPr="00933BCC">
        <w:rPr>
          <w:rFonts w:ascii="Times New Roman" w:hAnsi="Times New Roman" w:cs="Times New Roman"/>
          <w:sz w:val="16"/>
          <w:szCs w:val="16"/>
        </w:rPr>
        <w:t xml:space="preserve">3.Опубликовать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r w:rsidRPr="00933BCC">
        <w:rPr>
          <w:rFonts w:ascii="Times New Roman" w:hAnsi="Times New Roman" w:cs="Times New Roman"/>
          <w:sz w:val="16"/>
          <w:szCs w:val="16"/>
          <w:lang w:val="en-US"/>
        </w:rPr>
        <w:t>http</w:t>
      </w:r>
      <w:r w:rsidRPr="00933BCC">
        <w:rPr>
          <w:rFonts w:ascii="Times New Roman" w:hAnsi="Times New Roman" w:cs="Times New Roman"/>
          <w:sz w:val="16"/>
          <w:szCs w:val="16"/>
        </w:rPr>
        <w:t>://</w:t>
      </w:r>
      <w:proofErr w:type="spellStart"/>
      <w:r w:rsidRPr="00933BCC">
        <w:rPr>
          <w:rFonts w:ascii="Times New Roman" w:hAnsi="Times New Roman" w:cs="Times New Roman"/>
          <w:sz w:val="16"/>
          <w:szCs w:val="16"/>
        </w:rPr>
        <w:t>филипповск</w:t>
      </w:r>
      <w:proofErr w:type="gramStart"/>
      <w:r w:rsidRPr="00933BCC">
        <w:rPr>
          <w:rFonts w:ascii="Times New Roman" w:hAnsi="Times New Roman" w:cs="Times New Roman"/>
          <w:sz w:val="16"/>
          <w:szCs w:val="16"/>
        </w:rPr>
        <w:t>.р</w:t>
      </w:r>
      <w:proofErr w:type="gramEnd"/>
      <w:r w:rsidRPr="00933BCC">
        <w:rPr>
          <w:rFonts w:ascii="Times New Roman" w:hAnsi="Times New Roman" w:cs="Times New Roman"/>
          <w:sz w:val="16"/>
          <w:szCs w:val="16"/>
        </w:rPr>
        <w:t>ф</w:t>
      </w:r>
      <w:proofErr w:type="spellEnd"/>
      <w:r w:rsidRPr="00933BCC">
        <w:rPr>
          <w:rFonts w:ascii="Times New Roman" w:hAnsi="Times New Roman" w:cs="Times New Roman"/>
          <w:sz w:val="16"/>
          <w:szCs w:val="16"/>
        </w:rPr>
        <w:t>/.</w:t>
      </w:r>
    </w:p>
    <w:p w:rsidR="00933BCC" w:rsidRPr="00933BCC" w:rsidRDefault="00933BCC" w:rsidP="00933BCC">
      <w:pPr>
        <w:tabs>
          <w:tab w:val="left" w:pos="851"/>
        </w:tabs>
        <w:spacing w:after="0"/>
        <w:ind w:right="57" w:firstLine="709"/>
        <w:jc w:val="both"/>
        <w:rPr>
          <w:rFonts w:ascii="Times New Roman" w:hAnsi="Times New Roman" w:cs="Times New Roman"/>
          <w:sz w:val="16"/>
          <w:szCs w:val="16"/>
        </w:rPr>
      </w:pPr>
      <w:r w:rsidRPr="00933BCC">
        <w:rPr>
          <w:rFonts w:ascii="Times New Roman" w:hAnsi="Times New Roman" w:cs="Times New Roman"/>
          <w:sz w:val="16"/>
          <w:szCs w:val="16"/>
        </w:rPr>
        <w:t>4.Настоящее решение вступает в силу после дня его официального опубликования.</w:t>
      </w:r>
    </w:p>
    <w:p w:rsidR="00933BCC" w:rsidRPr="00933BCC" w:rsidRDefault="00933BCC" w:rsidP="00933BCC">
      <w:pPr>
        <w:spacing w:after="0"/>
        <w:ind w:right="57"/>
        <w:jc w:val="both"/>
        <w:rPr>
          <w:rFonts w:ascii="Times New Roman" w:hAnsi="Times New Roman" w:cs="Times New Roman"/>
          <w:sz w:val="16"/>
          <w:szCs w:val="16"/>
        </w:rPr>
      </w:pPr>
      <w:r w:rsidRPr="00933BCC">
        <w:rPr>
          <w:rFonts w:ascii="Times New Roman" w:hAnsi="Times New Roman" w:cs="Times New Roman"/>
          <w:sz w:val="16"/>
          <w:szCs w:val="16"/>
        </w:rPr>
        <w:t xml:space="preserve">   </w:t>
      </w:r>
    </w:p>
    <w:p w:rsidR="00933BCC" w:rsidRPr="00933BCC" w:rsidRDefault="00933BCC" w:rsidP="00933BCC">
      <w:pPr>
        <w:spacing w:after="0"/>
        <w:ind w:left="57" w:right="57"/>
        <w:rPr>
          <w:rFonts w:ascii="Times New Roman" w:hAnsi="Times New Roman" w:cs="Times New Roman"/>
          <w:sz w:val="16"/>
          <w:szCs w:val="16"/>
        </w:rPr>
      </w:pPr>
    </w:p>
    <w:p w:rsidR="00933BCC" w:rsidRPr="00933BCC" w:rsidRDefault="00933BCC" w:rsidP="00933BCC">
      <w:pPr>
        <w:spacing w:after="0"/>
        <w:ind w:left="57" w:right="57"/>
        <w:rPr>
          <w:rFonts w:ascii="Times New Roman" w:hAnsi="Times New Roman" w:cs="Times New Roman"/>
          <w:sz w:val="16"/>
          <w:szCs w:val="16"/>
        </w:rPr>
      </w:pPr>
      <w:r w:rsidRPr="00933BCC">
        <w:rPr>
          <w:rFonts w:ascii="Times New Roman" w:hAnsi="Times New Roman" w:cs="Times New Roman"/>
          <w:sz w:val="16"/>
          <w:szCs w:val="16"/>
        </w:rPr>
        <w:t>Председатель Думы, Глава Филипповского</w:t>
      </w:r>
      <w:r>
        <w:rPr>
          <w:rFonts w:ascii="Times New Roman" w:hAnsi="Times New Roman" w:cs="Times New Roman"/>
          <w:sz w:val="16"/>
          <w:szCs w:val="16"/>
        </w:rPr>
        <w:t xml:space="preserve"> </w:t>
      </w:r>
      <w:r w:rsidRPr="00933BCC">
        <w:rPr>
          <w:rFonts w:ascii="Times New Roman" w:hAnsi="Times New Roman" w:cs="Times New Roman"/>
          <w:sz w:val="16"/>
          <w:szCs w:val="16"/>
        </w:rPr>
        <w:t>муниципального образования                                                                            А.А.Федосеев</w:t>
      </w:r>
    </w:p>
    <w:p w:rsidR="00933BCC" w:rsidRPr="00933BCC" w:rsidRDefault="00933BCC" w:rsidP="00933BCC">
      <w:pPr>
        <w:pStyle w:val="aa"/>
        <w:jc w:val="center"/>
        <w:rPr>
          <w:rFonts w:ascii="Times New Roman" w:hAnsi="Times New Roman" w:cs="Times New Roman"/>
          <w:sz w:val="16"/>
          <w:szCs w:val="16"/>
        </w:rPr>
      </w:pPr>
      <w:r w:rsidRPr="00933BCC">
        <w:rPr>
          <w:rFonts w:ascii="Times New Roman" w:hAnsi="Times New Roman" w:cs="Times New Roman"/>
          <w:sz w:val="16"/>
          <w:szCs w:val="16"/>
        </w:rPr>
        <w:t>Российская Федерация</w:t>
      </w:r>
    </w:p>
    <w:p w:rsidR="00933BCC" w:rsidRPr="00933BCC" w:rsidRDefault="00933BCC" w:rsidP="00933BCC">
      <w:pPr>
        <w:pStyle w:val="aa"/>
        <w:jc w:val="center"/>
        <w:rPr>
          <w:rFonts w:ascii="Times New Roman" w:hAnsi="Times New Roman" w:cs="Times New Roman"/>
          <w:sz w:val="16"/>
          <w:szCs w:val="16"/>
        </w:rPr>
      </w:pPr>
      <w:r w:rsidRPr="00933BCC">
        <w:rPr>
          <w:rFonts w:ascii="Times New Roman" w:hAnsi="Times New Roman" w:cs="Times New Roman"/>
          <w:sz w:val="16"/>
          <w:szCs w:val="16"/>
        </w:rPr>
        <w:t>Иркутская область</w:t>
      </w:r>
    </w:p>
    <w:p w:rsidR="00933BCC" w:rsidRPr="00933BCC" w:rsidRDefault="00933BCC" w:rsidP="00933BCC">
      <w:pPr>
        <w:pStyle w:val="aa"/>
        <w:jc w:val="center"/>
        <w:rPr>
          <w:rFonts w:ascii="Times New Roman" w:hAnsi="Times New Roman" w:cs="Times New Roman"/>
          <w:sz w:val="16"/>
          <w:szCs w:val="16"/>
        </w:rPr>
      </w:pPr>
      <w:proofErr w:type="spellStart"/>
      <w:r w:rsidRPr="00933BCC">
        <w:rPr>
          <w:rFonts w:ascii="Times New Roman" w:hAnsi="Times New Roman" w:cs="Times New Roman"/>
          <w:sz w:val="16"/>
          <w:szCs w:val="16"/>
        </w:rPr>
        <w:t>Зиминский</w:t>
      </w:r>
      <w:proofErr w:type="spellEnd"/>
      <w:r w:rsidRPr="00933BCC">
        <w:rPr>
          <w:rFonts w:ascii="Times New Roman" w:hAnsi="Times New Roman" w:cs="Times New Roman"/>
          <w:sz w:val="16"/>
          <w:szCs w:val="16"/>
        </w:rPr>
        <w:t xml:space="preserve"> район</w:t>
      </w:r>
    </w:p>
    <w:p w:rsidR="00933BCC" w:rsidRPr="00933BCC" w:rsidRDefault="00933BCC" w:rsidP="00933BCC">
      <w:pPr>
        <w:pStyle w:val="aa"/>
        <w:jc w:val="center"/>
        <w:rPr>
          <w:rFonts w:ascii="Times New Roman" w:hAnsi="Times New Roman" w:cs="Times New Roman"/>
          <w:sz w:val="16"/>
          <w:szCs w:val="16"/>
        </w:rPr>
      </w:pPr>
      <w:r w:rsidRPr="00933BCC">
        <w:rPr>
          <w:rFonts w:ascii="Times New Roman" w:hAnsi="Times New Roman" w:cs="Times New Roman"/>
          <w:sz w:val="16"/>
          <w:szCs w:val="16"/>
        </w:rPr>
        <w:t>Филипповское муниципальное образование</w:t>
      </w:r>
    </w:p>
    <w:p w:rsidR="00933BCC" w:rsidRPr="00933BCC" w:rsidRDefault="00933BCC" w:rsidP="00933BCC">
      <w:pPr>
        <w:pStyle w:val="aa"/>
        <w:jc w:val="center"/>
        <w:rPr>
          <w:rFonts w:ascii="Times New Roman" w:hAnsi="Times New Roman" w:cs="Times New Roman"/>
          <w:sz w:val="16"/>
          <w:szCs w:val="16"/>
        </w:rPr>
      </w:pPr>
      <w:r w:rsidRPr="00933BCC">
        <w:rPr>
          <w:rFonts w:ascii="Times New Roman" w:hAnsi="Times New Roman" w:cs="Times New Roman"/>
          <w:sz w:val="16"/>
          <w:szCs w:val="16"/>
        </w:rPr>
        <w:t>Дума</w:t>
      </w:r>
    </w:p>
    <w:p w:rsidR="00933BCC" w:rsidRPr="00933BCC" w:rsidRDefault="00933BCC" w:rsidP="00933BCC">
      <w:pPr>
        <w:pStyle w:val="aa"/>
        <w:jc w:val="center"/>
        <w:rPr>
          <w:rFonts w:ascii="Times New Roman" w:hAnsi="Times New Roman" w:cs="Times New Roman"/>
          <w:sz w:val="16"/>
          <w:szCs w:val="16"/>
        </w:rPr>
      </w:pPr>
    </w:p>
    <w:p w:rsidR="00933BCC" w:rsidRPr="00933BCC" w:rsidRDefault="00933BCC" w:rsidP="00933BCC">
      <w:pPr>
        <w:pStyle w:val="aa"/>
        <w:jc w:val="center"/>
        <w:rPr>
          <w:rFonts w:ascii="Times New Roman" w:hAnsi="Times New Roman" w:cs="Times New Roman"/>
          <w:b/>
          <w:sz w:val="16"/>
          <w:szCs w:val="16"/>
        </w:rPr>
      </w:pPr>
      <w:r w:rsidRPr="00933BCC">
        <w:rPr>
          <w:rFonts w:ascii="Times New Roman" w:hAnsi="Times New Roman" w:cs="Times New Roman"/>
          <w:b/>
          <w:sz w:val="16"/>
          <w:szCs w:val="16"/>
        </w:rPr>
        <w:t>РЕШЕНИЕ</w:t>
      </w:r>
    </w:p>
    <w:p w:rsidR="00933BCC" w:rsidRPr="00933BCC" w:rsidRDefault="00933BCC" w:rsidP="00933BCC">
      <w:pPr>
        <w:pStyle w:val="aa"/>
        <w:jc w:val="center"/>
        <w:rPr>
          <w:rFonts w:ascii="Times New Roman" w:hAnsi="Times New Roman" w:cs="Times New Roman"/>
          <w:sz w:val="16"/>
          <w:szCs w:val="16"/>
        </w:rPr>
      </w:pPr>
    </w:p>
    <w:p w:rsidR="00933BCC" w:rsidRPr="00933BCC" w:rsidRDefault="00933BCC" w:rsidP="00933BCC">
      <w:pPr>
        <w:pStyle w:val="aa"/>
        <w:jc w:val="center"/>
        <w:rPr>
          <w:rFonts w:ascii="Times New Roman" w:hAnsi="Times New Roman" w:cs="Times New Roman"/>
          <w:sz w:val="16"/>
          <w:szCs w:val="16"/>
        </w:rPr>
      </w:pPr>
      <w:r w:rsidRPr="00933BCC">
        <w:rPr>
          <w:rFonts w:ascii="Times New Roman" w:hAnsi="Times New Roman" w:cs="Times New Roman"/>
          <w:sz w:val="16"/>
          <w:szCs w:val="16"/>
        </w:rPr>
        <w:t>от</w:t>
      </w:r>
      <w:r w:rsidRPr="00933BCC">
        <w:rPr>
          <w:rFonts w:ascii="Times New Roman" w:hAnsi="Times New Roman" w:cs="Times New Roman"/>
          <w:sz w:val="16"/>
          <w:szCs w:val="16"/>
        </w:rPr>
        <w:tab/>
        <w:t xml:space="preserve">27.05.2020г              №112                 с. </w:t>
      </w:r>
      <w:proofErr w:type="spellStart"/>
      <w:r w:rsidRPr="00933BCC">
        <w:rPr>
          <w:rFonts w:ascii="Times New Roman" w:hAnsi="Times New Roman" w:cs="Times New Roman"/>
          <w:sz w:val="16"/>
          <w:szCs w:val="16"/>
        </w:rPr>
        <w:t>Филипповск</w:t>
      </w:r>
      <w:proofErr w:type="spellEnd"/>
    </w:p>
    <w:p w:rsidR="00933BCC" w:rsidRPr="00933BCC" w:rsidRDefault="00933BCC" w:rsidP="00933BCC">
      <w:pPr>
        <w:pStyle w:val="aa"/>
        <w:rPr>
          <w:sz w:val="16"/>
          <w:szCs w:val="16"/>
        </w:rPr>
      </w:pPr>
    </w:p>
    <w:p w:rsidR="00933BCC" w:rsidRPr="00933BCC" w:rsidRDefault="00933BCC" w:rsidP="00933BCC">
      <w:pPr>
        <w:pStyle w:val="aa"/>
        <w:rPr>
          <w:rFonts w:ascii="Times New Roman" w:hAnsi="Times New Roman" w:cs="Times New Roman"/>
          <w:sz w:val="16"/>
          <w:szCs w:val="16"/>
        </w:rPr>
      </w:pPr>
      <w:r w:rsidRPr="00933BCC">
        <w:rPr>
          <w:rFonts w:ascii="Times New Roman" w:hAnsi="Times New Roman" w:cs="Times New Roman"/>
          <w:sz w:val="16"/>
          <w:szCs w:val="16"/>
        </w:rPr>
        <w:t xml:space="preserve">О внесении изменений в  решение Думы  Филипповского муниципального образования </w:t>
      </w:r>
      <w:r>
        <w:rPr>
          <w:rFonts w:ascii="Times New Roman" w:hAnsi="Times New Roman" w:cs="Times New Roman"/>
          <w:sz w:val="16"/>
          <w:szCs w:val="16"/>
        </w:rPr>
        <w:t xml:space="preserve"> </w:t>
      </w:r>
      <w:r w:rsidRPr="00933BCC">
        <w:rPr>
          <w:rFonts w:ascii="Times New Roman" w:hAnsi="Times New Roman" w:cs="Times New Roman"/>
          <w:sz w:val="16"/>
          <w:szCs w:val="16"/>
        </w:rPr>
        <w:t xml:space="preserve">от  26.02.2020г №104  « Об утверждении  </w:t>
      </w:r>
    </w:p>
    <w:p w:rsidR="00933BCC" w:rsidRPr="00933BCC" w:rsidRDefault="00933BCC" w:rsidP="00933BCC">
      <w:pPr>
        <w:pStyle w:val="aa"/>
        <w:rPr>
          <w:rFonts w:ascii="Times New Roman" w:hAnsi="Times New Roman" w:cs="Times New Roman"/>
          <w:sz w:val="16"/>
          <w:szCs w:val="16"/>
        </w:rPr>
      </w:pPr>
      <w:r w:rsidRPr="00933BCC">
        <w:rPr>
          <w:rFonts w:ascii="Times New Roman" w:hAnsi="Times New Roman" w:cs="Times New Roman"/>
          <w:sz w:val="16"/>
          <w:szCs w:val="16"/>
        </w:rPr>
        <w:t xml:space="preserve">Порядка освобождения от должности главы </w:t>
      </w:r>
      <w:r>
        <w:rPr>
          <w:rFonts w:ascii="Times New Roman" w:hAnsi="Times New Roman" w:cs="Times New Roman"/>
          <w:sz w:val="16"/>
          <w:szCs w:val="16"/>
        </w:rPr>
        <w:t xml:space="preserve"> </w:t>
      </w:r>
      <w:r w:rsidRPr="00933BCC">
        <w:rPr>
          <w:rFonts w:ascii="Times New Roman" w:hAnsi="Times New Roman" w:cs="Times New Roman"/>
          <w:sz w:val="16"/>
          <w:szCs w:val="16"/>
        </w:rPr>
        <w:t xml:space="preserve">Филипповского муниципального образования </w:t>
      </w:r>
      <w:r>
        <w:rPr>
          <w:rFonts w:ascii="Times New Roman" w:hAnsi="Times New Roman" w:cs="Times New Roman"/>
          <w:sz w:val="16"/>
          <w:szCs w:val="16"/>
        </w:rPr>
        <w:t xml:space="preserve"> </w:t>
      </w:r>
      <w:r w:rsidRPr="00933BCC">
        <w:rPr>
          <w:rFonts w:ascii="Times New Roman" w:hAnsi="Times New Roman" w:cs="Times New Roman"/>
          <w:sz w:val="16"/>
          <w:szCs w:val="16"/>
        </w:rPr>
        <w:t xml:space="preserve">в связи с утратой доверия» </w:t>
      </w:r>
    </w:p>
    <w:p w:rsidR="00933BCC" w:rsidRPr="00933BCC" w:rsidRDefault="00933BCC" w:rsidP="00933BCC">
      <w:pPr>
        <w:pStyle w:val="aa"/>
        <w:rPr>
          <w:rFonts w:ascii="Times New Roman" w:hAnsi="Times New Roman" w:cs="Times New Roman"/>
          <w:sz w:val="16"/>
          <w:szCs w:val="16"/>
        </w:rPr>
      </w:pPr>
    </w:p>
    <w:p w:rsidR="00933BCC" w:rsidRPr="00933BCC" w:rsidRDefault="00933BCC" w:rsidP="00933BCC">
      <w:pPr>
        <w:pStyle w:val="aa"/>
        <w:rPr>
          <w:rFonts w:ascii="Times New Roman" w:hAnsi="Times New Roman" w:cs="Times New Roman"/>
          <w:sz w:val="16"/>
          <w:szCs w:val="16"/>
        </w:rPr>
      </w:pPr>
      <w:r w:rsidRPr="00933BCC">
        <w:rPr>
          <w:rFonts w:ascii="Times New Roman" w:hAnsi="Times New Roman" w:cs="Times New Roman"/>
          <w:sz w:val="16"/>
          <w:szCs w:val="16"/>
        </w:rPr>
        <w:t>Руководствуясь частями 1 и 2 статьи 13</w:t>
      </w:r>
      <w:r w:rsidRPr="00933BCC">
        <w:rPr>
          <w:rFonts w:ascii="Times New Roman" w:hAnsi="Times New Roman" w:cs="Times New Roman"/>
          <w:kern w:val="2"/>
          <w:sz w:val="16"/>
          <w:szCs w:val="16"/>
          <w:vertAlign w:val="superscript"/>
        </w:rPr>
        <w:t>1</w:t>
      </w:r>
      <w:r w:rsidRPr="00933BCC">
        <w:rPr>
          <w:rFonts w:ascii="Times New Roman" w:hAnsi="Times New Roman" w:cs="Times New Roman"/>
          <w:sz w:val="16"/>
          <w:szCs w:val="16"/>
        </w:rPr>
        <w:t xml:space="preserve"> Федерального закона о</w:t>
      </w:r>
      <w:r>
        <w:rPr>
          <w:rFonts w:ascii="Times New Roman" w:hAnsi="Times New Roman" w:cs="Times New Roman"/>
          <w:sz w:val="16"/>
          <w:szCs w:val="16"/>
        </w:rPr>
        <w:t xml:space="preserve">т  </w:t>
      </w:r>
      <w:r w:rsidRPr="00933BCC">
        <w:rPr>
          <w:rFonts w:ascii="Times New Roman" w:hAnsi="Times New Roman" w:cs="Times New Roman"/>
          <w:sz w:val="16"/>
          <w:szCs w:val="16"/>
        </w:rPr>
        <w:t xml:space="preserve">25 декабря 2008 года № 273-ФЗ «О противодействии коррупции», </w:t>
      </w:r>
      <w:r w:rsidRPr="00933BCC">
        <w:rPr>
          <w:rFonts w:ascii="Times New Roman" w:hAnsi="Times New Roman" w:cs="Times New Roman"/>
          <w:sz w:val="16"/>
          <w:szCs w:val="16"/>
        </w:rPr>
        <w:br/>
        <w:t>статьей 74</w:t>
      </w:r>
      <w:r w:rsidRPr="00933BCC">
        <w:rPr>
          <w:rFonts w:ascii="Times New Roman" w:hAnsi="Times New Roman" w:cs="Times New Roman"/>
          <w:kern w:val="2"/>
          <w:sz w:val="16"/>
          <w:szCs w:val="16"/>
          <w:vertAlign w:val="superscript"/>
        </w:rPr>
        <w:t xml:space="preserve">1 </w:t>
      </w:r>
      <w:r w:rsidRPr="00933BCC">
        <w:rPr>
          <w:rFonts w:ascii="Times New Roman" w:hAnsi="Times New Roman" w:cs="Times New Roman"/>
          <w:sz w:val="16"/>
          <w:szCs w:val="16"/>
        </w:rPr>
        <w:t xml:space="preserve">Федерального закона от 6 октября 2003 года № 131-ФЗ «Об общих принципах организации местного самоуправления в Российской Федерации», статьями 72,73,74  Устава Филипповского муниципального образования, Дума Филипповского  муниципального образования  </w:t>
      </w:r>
      <w:proofErr w:type="spellStart"/>
      <w:r w:rsidRPr="00933BCC">
        <w:rPr>
          <w:rFonts w:ascii="Times New Roman" w:hAnsi="Times New Roman" w:cs="Times New Roman"/>
          <w:sz w:val="16"/>
          <w:szCs w:val="16"/>
        </w:rPr>
        <w:t>Зиминского</w:t>
      </w:r>
      <w:proofErr w:type="spellEnd"/>
      <w:r w:rsidRPr="00933BCC">
        <w:rPr>
          <w:rFonts w:ascii="Times New Roman" w:hAnsi="Times New Roman" w:cs="Times New Roman"/>
          <w:sz w:val="16"/>
          <w:szCs w:val="16"/>
        </w:rPr>
        <w:t xml:space="preserve"> района </w:t>
      </w:r>
    </w:p>
    <w:p w:rsidR="00933BCC" w:rsidRPr="00933BCC" w:rsidRDefault="00933BCC" w:rsidP="00933BCC">
      <w:pPr>
        <w:pStyle w:val="aa"/>
        <w:rPr>
          <w:rFonts w:ascii="Times New Roman" w:hAnsi="Times New Roman" w:cs="Times New Roman"/>
          <w:sz w:val="16"/>
          <w:szCs w:val="16"/>
        </w:rPr>
      </w:pPr>
    </w:p>
    <w:p w:rsidR="00933BCC" w:rsidRPr="00933BCC" w:rsidRDefault="00933BCC" w:rsidP="00933BCC">
      <w:pPr>
        <w:pStyle w:val="aa"/>
        <w:jc w:val="center"/>
        <w:rPr>
          <w:rFonts w:ascii="Times New Roman" w:hAnsi="Times New Roman" w:cs="Times New Roman"/>
          <w:b/>
          <w:sz w:val="16"/>
          <w:szCs w:val="16"/>
        </w:rPr>
      </w:pPr>
      <w:r w:rsidRPr="00933BCC">
        <w:rPr>
          <w:rFonts w:ascii="Times New Roman" w:hAnsi="Times New Roman" w:cs="Times New Roman"/>
          <w:b/>
          <w:sz w:val="16"/>
          <w:szCs w:val="16"/>
        </w:rPr>
        <w:t>РЕШИЛА:</w:t>
      </w:r>
    </w:p>
    <w:p w:rsidR="00933BCC" w:rsidRPr="00933BCC" w:rsidRDefault="00933BCC" w:rsidP="00933BCC">
      <w:pPr>
        <w:pStyle w:val="aa"/>
        <w:rPr>
          <w:rFonts w:ascii="Times New Roman" w:hAnsi="Times New Roman" w:cs="Times New Roman"/>
          <w:sz w:val="16"/>
          <w:szCs w:val="16"/>
        </w:rPr>
      </w:pPr>
    </w:p>
    <w:p w:rsidR="00933BCC" w:rsidRPr="00933BCC" w:rsidRDefault="00933BCC" w:rsidP="00933BCC">
      <w:pPr>
        <w:pStyle w:val="aa"/>
        <w:ind w:firstLine="709"/>
        <w:rPr>
          <w:rFonts w:ascii="Times New Roman" w:hAnsi="Times New Roman" w:cs="Times New Roman"/>
          <w:sz w:val="16"/>
          <w:szCs w:val="16"/>
        </w:rPr>
      </w:pPr>
      <w:r w:rsidRPr="00933BCC">
        <w:rPr>
          <w:rFonts w:ascii="Times New Roman" w:hAnsi="Times New Roman" w:cs="Times New Roman"/>
          <w:sz w:val="16"/>
          <w:szCs w:val="16"/>
        </w:rPr>
        <w:t xml:space="preserve">1.Внести  в решение Думы Филипповского муниципального образования от 26.02.2020г №104 «Об утверждении  Порядка освобождения от должности главы Филипповского муниципального образования  в связи с утратой доверия следующие изменения: </w:t>
      </w:r>
    </w:p>
    <w:p w:rsidR="00933BCC" w:rsidRPr="00933BCC" w:rsidRDefault="00933BCC" w:rsidP="00933BCC">
      <w:pPr>
        <w:pStyle w:val="aa"/>
        <w:ind w:firstLine="709"/>
        <w:rPr>
          <w:rFonts w:ascii="Times New Roman" w:hAnsi="Times New Roman" w:cs="Times New Roman"/>
          <w:sz w:val="16"/>
          <w:szCs w:val="16"/>
        </w:rPr>
      </w:pPr>
      <w:r w:rsidRPr="00933BCC">
        <w:rPr>
          <w:rFonts w:ascii="Times New Roman" w:hAnsi="Times New Roman" w:cs="Times New Roman"/>
          <w:sz w:val="16"/>
          <w:szCs w:val="16"/>
        </w:rPr>
        <w:t>1)в пункте 5 Порядка слова «частью 4» заменить словами «абзацем первым части 4»;</w:t>
      </w:r>
    </w:p>
    <w:p w:rsidR="00933BCC" w:rsidRPr="00933BCC" w:rsidRDefault="00933BCC" w:rsidP="00933BCC">
      <w:pPr>
        <w:pStyle w:val="aa"/>
        <w:ind w:firstLine="709"/>
        <w:rPr>
          <w:rFonts w:ascii="Times New Roman" w:eastAsiaTheme="minorHAnsi" w:hAnsi="Times New Roman" w:cs="Times New Roman"/>
          <w:sz w:val="16"/>
          <w:szCs w:val="16"/>
          <w:lang w:eastAsia="en-US"/>
        </w:rPr>
      </w:pPr>
      <w:r w:rsidRPr="00933BCC">
        <w:rPr>
          <w:rFonts w:ascii="Times New Roman" w:hAnsi="Times New Roman" w:cs="Times New Roman"/>
          <w:sz w:val="16"/>
          <w:szCs w:val="16"/>
        </w:rPr>
        <w:t>2) в первом абзаце пункта 10 Порядка,  после слов « в течение десяти календарных дней  со дня внесения</w:t>
      </w:r>
      <w:r w:rsidR="004A031E">
        <w:rPr>
          <w:rFonts w:ascii="Times New Roman" w:hAnsi="Times New Roman" w:cs="Times New Roman"/>
          <w:sz w:val="16"/>
          <w:szCs w:val="16"/>
        </w:rPr>
        <w:t xml:space="preserve">» дополнить  словами </w:t>
      </w:r>
      <w:r w:rsidRPr="00933BCC">
        <w:rPr>
          <w:rFonts w:ascii="Times New Roman" w:hAnsi="Times New Roman" w:cs="Times New Roman"/>
          <w:sz w:val="16"/>
          <w:szCs w:val="16"/>
        </w:rPr>
        <w:t>«обращения</w:t>
      </w:r>
      <w:proofErr w:type="gramStart"/>
      <w:r w:rsidRPr="00933BCC">
        <w:rPr>
          <w:rFonts w:ascii="Times New Roman" w:hAnsi="Times New Roman" w:cs="Times New Roman"/>
          <w:sz w:val="16"/>
          <w:szCs w:val="16"/>
        </w:rPr>
        <w:t>,»</w:t>
      </w:r>
      <w:proofErr w:type="gramEnd"/>
      <w:r w:rsidRPr="00933BCC">
        <w:rPr>
          <w:rFonts w:ascii="Times New Roman" w:hAnsi="Times New Roman" w:cs="Times New Roman"/>
          <w:sz w:val="16"/>
          <w:szCs w:val="16"/>
        </w:rPr>
        <w:t>;</w:t>
      </w:r>
    </w:p>
    <w:p w:rsidR="00933BCC" w:rsidRPr="00933BCC" w:rsidRDefault="00933BCC" w:rsidP="00933BCC">
      <w:pPr>
        <w:pStyle w:val="aa"/>
        <w:ind w:firstLine="709"/>
        <w:rPr>
          <w:rFonts w:ascii="Times New Roman" w:hAnsi="Times New Roman" w:cs="Times New Roman"/>
          <w:sz w:val="16"/>
          <w:szCs w:val="16"/>
        </w:rPr>
      </w:pPr>
      <w:r w:rsidRPr="00933BCC">
        <w:rPr>
          <w:rFonts w:ascii="Times New Roman" w:hAnsi="Times New Roman" w:cs="Times New Roman"/>
          <w:sz w:val="16"/>
          <w:szCs w:val="16"/>
        </w:rPr>
        <w:t>3)в первом абзаце пункта 11 Порядка</w:t>
      </w:r>
      <w:proofErr w:type="gramStart"/>
      <w:r w:rsidRPr="00933BCC">
        <w:rPr>
          <w:rFonts w:ascii="Times New Roman" w:hAnsi="Times New Roman" w:cs="Times New Roman"/>
          <w:sz w:val="16"/>
          <w:szCs w:val="16"/>
        </w:rPr>
        <w:t xml:space="preserve"> ,</w:t>
      </w:r>
      <w:proofErr w:type="gramEnd"/>
      <w:r w:rsidRPr="00933BCC">
        <w:rPr>
          <w:rFonts w:ascii="Times New Roman" w:hAnsi="Times New Roman" w:cs="Times New Roman"/>
          <w:sz w:val="16"/>
          <w:szCs w:val="16"/>
        </w:rPr>
        <w:t xml:space="preserve"> после слов  «в течение одного месяца со </w:t>
      </w:r>
      <w:r w:rsidR="004A031E">
        <w:rPr>
          <w:rFonts w:ascii="Times New Roman" w:hAnsi="Times New Roman" w:cs="Times New Roman"/>
          <w:sz w:val="16"/>
          <w:szCs w:val="16"/>
        </w:rPr>
        <w:t xml:space="preserve"> дня внесения» дополнить словами </w:t>
      </w:r>
      <w:r w:rsidRPr="00933BCC">
        <w:rPr>
          <w:rFonts w:ascii="Times New Roman" w:hAnsi="Times New Roman" w:cs="Times New Roman"/>
          <w:sz w:val="16"/>
          <w:szCs w:val="16"/>
        </w:rPr>
        <w:t>«обращения,»;</w:t>
      </w:r>
    </w:p>
    <w:p w:rsidR="00933BCC" w:rsidRPr="00933BCC" w:rsidRDefault="00933BCC" w:rsidP="00933BCC">
      <w:pPr>
        <w:pStyle w:val="aa"/>
        <w:ind w:firstLine="709"/>
        <w:rPr>
          <w:rFonts w:ascii="Times New Roman" w:hAnsi="Times New Roman" w:cs="Times New Roman"/>
          <w:sz w:val="16"/>
          <w:szCs w:val="16"/>
        </w:rPr>
      </w:pPr>
      <w:r w:rsidRPr="00933BCC">
        <w:rPr>
          <w:rFonts w:ascii="Times New Roman" w:hAnsi="Times New Roman" w:cs="Times New Roman"/>
          <w:sz w:val="16"/>
          <w:szCs w:val="16"/>
        </w:rPr>
        <w:t xml:space="preserve">3.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933BCC">
        <w:rPr>
          <w:rFonts w:ascii="Times New Roman" w:hAnsi="Times New Roman" w:cs="Times New Roman"/>
          <w:sz w:val="16"/>
          <w:szCs w:val="16"/>
        </w:rPr>
        <w:t>Зиминского</w:t>
      </w:r>
      <w:proofErr w:type="spellEnd"/>
      <w:r w:rsidRPr="00933BCC">
        <w:rPr>
          <w:rFonts w:ascii="Times New Roman" w:hAnsi="Times New Roman" w:cs="Times New Roman"/>
          <w:sz w:val="16"/>
          <w:szCs w:val="16"/>
        </w:rPr>
        <w:t xml:space="preserve"> района </w:t>
      </w:r>
      <w:hyperlink r:id="rId46" w:history="1">
        <w:r w:rsidRPr="00933BCC">
          <w:rPr>
            <w:rStyle w:val="ac"/>
            <w:rFonts w:ascii="Times New Roman" w:hAnsi="Times New Roman" w:cs="Times New Roman"/>
            <w:sz w:val="16"/>
            <w:szCs w:val="16"/>
          </w:rPr>
          <w:t>http</w:t>
        </w:r>
        <w:r w:rsidRPr="00933BCC">
          <w:rPr>
            <w:rStyle w:val="ac"/>
            <w:rFonts w:ascii="Times New Roman" w:hAnsi="Times New Roman" w:cs="Times New Roman"/>
            <w:sz w:val="16"/>
            <w:szCs w:val="16"/>
            <w:lang w:val="ru-RU"/>
          </w:rPr>
          <w:t>://филипповск.рф/</w:t>
        </w:r>
      </w:hyperlink>
      <w:r w:rsidRPr="00933BCC">
        <w:rPr>
          <w:rFonts w:ascii="Times New Roman" w:hAnsi="Times New Roman" w:cs="Times New Roman"/>
          <w:sz w:val="16"/>
          <w:szCs w:val="16"/>
        </w:rPr>
        <w:t xml:space="preserve"> в информационно-телекоммуникационной сети «Интернет». </w:t>
      </w:r>
    </w:p>
    <w:p w:rsidR="00933BCC" w:rsidRPr="00933BCC" w:rsidRDefault="00933BCC" w:rsidP="00933BCC">
      <w:pPr>
        <w:pStyle w:val="aa"/>
        <w:ind w:firstLine="709"/>
        <w:rPr>
          <w:rFonts w:ascii="Times New Roman" w:hAnsi="Times New Roman" w:cs="Times New Roman"/>
          <w:sz w:val="16"/>
          <w:szCs w:val="16"/>
        </w:rPr>
      </w:pPr>
      <w:r w:rsidRPr="00933BCC">
        <w:rPr>
          <w:rFonts w:ascii="Times New Roman" w:hAnsi="Times New Roman" w:cs="Times New Roman"/>
          <w:sz w:val="16"/>
          <w:szCs w:val="16"/>
        </w:rPr>
        <w:t xml:space="preserve">4. Настоящее решение вступает в силу после дня его официального опубликования. </w:t>
      </w:r>
    </w:p>
    <w:p w:rsidR="00933BCC" w:rsidRPr="00933BCC" w:rsidRDefault="00933BCC" w:rsidP="00933BCC">
      <w:pPr>
        <w:pStyle w:val="aa"/>
        <w:rPr>
          <w:rFonts w:ascii="Times New Roman" w:hAnsi="Times New Roman" w:cs="Times New Roman"/>
          <w:sz w:val="16"/>
          <w:szCs w:val="16"/>
        </w:rPr>
      </w:pPr>
    </w:p>
    <w:p w:rsidR="00364F98" w:rsidRDefault="00933BCC" w:rsidP="00933BCC">
      <w:pPr>
        <w:pStyle w:val="aa"/>
        <w:rPr>
          <w:rFonts w:ascii="Times New Roman" w:hAnsi="Times New Roman" w:cs="Times New Roman"/>
          <w:sz w:val="16"/>
          <w:szCs w:val="16"/>
        </w:rPr>
      </w:pPr>
      <w:r w:rsidRPr="00933BCC">
        <w:rPr>
          <w:rFonts w:ascii="Times New Roman" w:hAnsi="Times New Roman" w:cs="Times New Roman"/>
          <w:sz w:val="16"/>
          <w:szCs w:val="16"/>
        </w:rPr>
        <w:t>Председатель Думы, Глава Филипповского</w:t>
      </w:r>
      <w:r>
        <w:rPr>
          <w:rFonts w:ascii="Times New Roman" w:hAnsi="Times New Roman" w:cs="Times New Roman"/>
          <w:sz w:val="16"/>
          <w:szCs w:val="16"/>
        </w:rPr>
        <w:t xml:space="preserve"> </w:t>
      </w:r>
      <w:r w:rsidRPr="00933BCC">
        <w:rPr>
          <w:rFonts w:ascii="Times New Roman" w:hAnsi="Times New Roman" w:cs="Times New Roman"/>
          <w:sz w:val="16"/>
          <w:szCs w:val="16"/>
        </w:rPr>
        <w:t>муниципального образования                                                А.А. Федосее</w:t>
      </w:r>
      <w:r>
        <w:rPr>
          <w:rFonts w:ascii="Times New Roman" w:hAnsi="Times New Roman" w:cs="Times New Roman"/>
          <w:sz w:val="16"/>
          <w:szCs w:val="16"/>
        </w:rPr>
        <w:t>в</w:t>
      </w:r>
    </w:p>
    <w:p w:rsidR="00933BCC" w:rsidRPr="00933BCC" w:rsidRDefault="00933BCC" w:rsidP="00933BCC">
      <w:pPr>
        <w:pStyle w:val="aa"/>
        <w:rPr>
          <w:rFonts w:ascii="Times New Roman" w:hAnsi="Times New Roman" w:cs="Times New Roman"/>
          <w:sz w:val="16"/>
          <w:szCs w:val="16"/>
        </w:rPr>
      </w:pPr>
    </w:p>
    <w:tbl>
      <w:tblPr>
        <w:tblpPr w:leftFromText="180" w:rightFromText="180" w:vertAnchor="text" w:horzAnchor="margin" w:tblpY="2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3D2DFC" w:rsidRPr="00FE0FCF" w:rsidTr="00CC7874">
        <w:tc>
          <w:tcPr>
            <w:tcW w:w="2257"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Учредитель:</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911"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Главный редактор:</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3D2DFC" w:rsidRPr="00FE0FCF" w:rsidRDefault="003D2DFC" w:rsidP="00EC05D7">
            <w:pPr>
              <w:pStyle w:val="aa"/>
              <w:jc w:val="center"/>
              <w:rPr>
                <w:rFonts w:ascii="Times New Roman" w:hAnsi="Times New Roman"/>
                <w:sz w:val="16"/>
                <w:szCs w:val="16"/>
              </w:rPr>
            </w:pPr>
          </w:p>
        </w:tc>
        <w:tc>
          <w:tcPr>
            <w:tcW w:w="2850" w:type="dxa"/>
          </w:tcPr>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с.Филипповск, </w:t>
            </w:r>
            <w:proofErr w:type="spellStart"/>
            <w:r w:rsidRPr="00FE0FCF">
              <w:rPr>
                <w:rFonts w:ascii="Times New Roman" w:hAnsi="Times New Roman"/>
                <w:sz w:val="16"/>
                <w:szCs w:val="16"/>
              </w:rPr>
              <w:t>ул</w:t>
            </w:r>
            <w:proofErr w:type="gramStart"/>
            <w:r w:rsidRPr="00FE0FCF">
              <w:rPr>
                <w:rFonts w:ascii="Times New Roman" w:hAnsi="Times New Roman"/>
                <w:sz w:val="16"/>
                <w:szCs w:val="16"/>
              </w:rPr>
              <w:t>.Н</w:t>
            </w:r>
            <w:proofErr w:type="gramEnd"/>
            <w:r w:rsidRPr="00FE0FCF">
              <w:rPr>
                <w:rFonts w:ascii="Times New Roman" w:hAnsi="Times New Roman"/>
                <w:sz w:val="16"/>
                <w:szCs w:val="16"/>
              </w:rPr>
              <w:t>овокшонова</w:t>
            </w:r>
            <w:proofErr w:type="spellEnd"/>
            <w:r w:rsidRPr="00FE0FCF">
              <w:rPr>
                <w:rFonts w:ascii="Times New Roman" w:hAnsi="Times New Roman"/>
                <w:sz w:val="16"/>
                <w:szCs w:val="16"/>
              </w:rPr>
              <w:t>, 30-2</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Тел,/факс:8(395)5425216</w:t>
            </w: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3D2DFC" w:rsidRPr="00FE0FCF" w:rsidRDefault="003D2DFC" w:rsidP="00EC05D7">
            <w:pPr>
              <w:pStyle w:val="aa"/>
              <w:jc w:val="center"/>
              <w:rPr>
                <w:rFonts w:ascii="Times New Roman" w:hAnsi="Times New Roman"/>
                <w:sz w:val="16"/>
                <w:szCs w:val="16"/>
              </w:rPr>
            </w:pPr>
          </w:p>
        </w:tc>
        <w:tc>
          <w:tcPr>
            <w:tcW w:w="1879" w:type="dxa"/>
          </w:tcPr>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3D2DFC" w:rsidRPr="00FE0FCF" w:rsidRDefault="003D2DFC" w:rsidP="00EC05D7">
            <w:pPr>
              <w:pStyle w:val="aa"/>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r w:rsidRPr="00FE0FCF">
              <w:rPr>
                <w:rFonts w:ascii="Times New Roman" w:hAnsi="Times New Roman"/>
                <w:sz w:val="16"/>
                <w:szCs w:val="16"/>
              </w:rPr>
              <w:t>«Бесплатно»</w:t>
            </w:r>
          </w:p>
          <w:p w:rsidR="003D2DFC" w:rsidRPr="00FE0FCF" w:rsidRDefault="003D2DFC" w:rsidP="00EC05D7">
            <w:pPr>
              <w:pStyle w:val="aa"/>
              <w:jc w:val="center"/>
              <w:rPr>
                <w:rFonts w:ascii="Times New Roman" w:hAnsi="Times New Roman"/>
                <w:sz w:val="16"/>
                <w:szCs w:val="16"/>
              </w:rPr>
            </w:pPr>
          </w:p>
          <w:p w:rsidR="003D2DFC" w:rsidRPr="00FE0FCF" w:rsidRDefault="003D2DFC" w:rsidP="00EC05D7">
            <w:pPr>
              <w:pStyle w:val="aa"/>
              <w:jc w:val="center"/>
              <w:rPr>
                <w:rFonts w:ascii="Times New Roman" w:hAnsi="Times New Roman"/>
                <w:sz w:val="16"/>
                <w:szCs w:val="16"/>
              </w:rPr>
            </w:pPr>
          </w:p>
        </w:tc>
      </w:tr>
    </w:tbl>
    <w:p w:rsidR="003A43AB" w:rsidRPr="0041112F" w:rsidRDefault="003A43AB" w:rsidP="0041112F">
      <w:pPr>
        <w:tabs>
          <w:tab w:val="left" w:pos="1365"/>
        </w:tabs>
        <w:rPr>
          <w:rFonts w:ascii="Times New Roman" w:hAnsi="Times New Roman" w:cs="Times New Roman"/>
          <w:sz w:val="16"/>
          <w:szCs w:val="16"/>
        </w:rPr>
      </w:pPr>
    </w:p>
    <w:sectPr w:rsidR="003A43AB" w:rsidRPr="0041112F" w:rsidSect="00E75375">
      <w:headerReference w:type="default" r:id="rId47"/>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3026" w:rsidRDefault="00383026" w:rsidP="00AC46A4">
      <w:pPr>
        <w:spacing w:after="0"/>
      </w:pPr>
      <w:r>
        <w:separator/>
      </w:r>
    </w:p>
  </w:endnote>
  <w:endnote w:type="continuationSeparator" w:id="0">
    <w:p w:rsidR="00383026" w:rsidRDefault="00383026"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10" w:rsidRDefault="00F91E05">
    <w:pPr>
      <w:pStyle w:val="a5"/>
      <w:framePr w:wrap="around" w:vAnchor="text" w:hAnchor="margin" w:xAlign="right" w:y="1"/>
      <w:rPr>
        <w:rStyle w:val="af9"/>
      </w:rPr>
    </w:pPr>
    <w:r>
      <w:rPr>
        <w:rStyle w:val="af9"/>
      </w:rPr>
      <w:fldChar w:fldCharType="begin"/>
    </w:r>
    <w:r w:rsidR="00863D10">
      <w:rPr>
        <w:rStyle w:val="af9"/>
      </w:rPr>
      <w:instrText xml:space="preserve">PAGE  </w:instrText>
    </w:r>
    <w:r>
      <w:rPr>
        <w:rStyle w:val="af9"/>
      </w:rPr>
      <w:fldChar w:fldCharType="end"/>
    </w:r>
  </w:p>
  <w:p w:rsidR="00863D10" w:rsidRDefault="00863D10">
    <w:pPr>
      <w:pStyle w:val="a5"/>
      <w:ind w:right="360"/>
    </w:pPr>
  </w:p>
  <w:p w:rsidR="00863D10" w:rsidRDefault="00863D10"/>
  <w:p w:rsidR="00863D10" w:rsidRPr="000B7388" w:rsidRDefault="00863D10">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3026" w:rsidRDefault="00383026" w:rsidP="00AC46A4">
      <w:pPr>
        <w:spacing w:after="0"/>
      </w:pPr>
      <w:r>
        <w:separator/>
      </w:r>
    </w:p>
  </w:footnote>
  <w:footnote w:type="continuationSeparator" w:id="0">
    <w:p w:rsidR="00383026" w:rsidRDefault="00383026"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10" w:rsidRDefault="00863D10" w:rsidP="00E63E29">
    <w:pPr>
      <w:pStyle w:val="a3"/>
      <w:jc w:val="center"/>
    </w:pPr>
    <w:r w:rsidRPr="00DF2ECE">
      <w:rPr>
        <w:b/>
        <w:i/>
      </w:rPr>
      <w:t>ОФИЦИАЛЬНАЯ ИНФОРМАЦИЯ</w:t>
    </w:r>
    <w:r w:rsidRPr="00DF2ECE">
      <w:rPr>
        <w:b/>
      </w:rPr>
      <w:t xml:space="preserve">           И</w:t>
    </w:r>
    <w:r>
      <w:rPr>
        <w:b/>
      </w:rPr>
      <w:t>нформационный вестник   от 29.05.2020г №8(145)</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D10" w:rsidRDefault="00863D10" w:rsidP="0041112F">
    <w:pPr>
      <w:pStyle w:val="a3"/>
      <w:jc w:val="center"/>
    </w:pPr>
    <w:r w:rsidRPr="00DF2ECE">
      <w:rPr>
        <w:b/>
        <w:i/>
      </w:rPr>
      <w:t>ОФИЦИАЛЬНАЯ ИНФОРМАЦИЯ</w:t>
    </w:r>
    <w:r w:rsidRPr="00DF2ECE">
      <w:rPr>
        <w:b/>
      </w:rPr>
      <w:t xml:space="preserve">           И</w:t>
    </w:r>
    <w:r>
      <w:rPr>
        <w:b/>
      </w:rPr>
      <w:t>нформационный вестник   от 29.05.2020г №8(145)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624E"/>
    <w:multiLevelType w:val="hybridMultilevel"/>
    <w:tmpl w:val="370AD2F6"/>
    <w:lvl w:ilvl="0" w:tplc="1B1C690A">
      <w:start w:val="5"/>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01885AF4"/>
    <w:multiLevelType w:val="hybridMultilevel"/>
    <w:tmpl w:val="D6ECC082"/>
    <w:lvl w:ilvl="0" w:tplc="4662A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5EA1E76"/>
    <w:multiLevelType w:val="hybridMultilevel"/>
    <w:tmpl w:val="7F5434AC"/>
    <w:lvl w:ilvl="0" w:tplc="832A79C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8085DCB"/>
    <w:multiLevelType w:val="hybridMultilevel"/>
    <w:tmpl w:val="74D6A70A"/>
    <w:lvl w:ilvl="0" w:tplc="F178345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82D5F58"/>
    <w:multiLevelType w:val="hybridMultilevel"/>
    <w:tmpl w:val="ED8830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96473DC"/>
    <w:multiLevelType w:val="hybridMultilevel"/>
    <w:tmpl w:val="1F1A9AD2"/>
    <w:lvl w:ilvl="0" w:tplc="95D44E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99B35BE"/>
    <w:multiLevelType w:val="hybridMultilevel"/>
    <w:tmpl w:val="6040E1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A72894"/>
    <w:multiLevelType w:val="hybridMultilevel"/>
    <w:tmpl w:val="0D6A076A"/>
    <w:lvl w:ilvl="0" w:tplc="36FA7BAC">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0D1A580D"/>
    <w:multiLevelType w:val="hybridMultilevel"/>
    <w:tmpl w:val="4CD64652"/>
    <w:lvl w:ilvl="0" w:tplc="C9C043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2A73EF7"/>
    <w:multiLevelType w:val="hybridMultilevel"/>
    <w:tmpl w:val="F2C4F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5940EEC"/>
    <w:multiLevelType w:val="hybridMultilevel"/>
    <w:tmpl w:val="7608A452"/>
    <w:lvl w:ilvl="0" w:tplc="E0F48A9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1B8C7DA5"/>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5">
    <w:nsid w:val="2478489C"/>
    <w:multiLevelType w:val="singleLevel"/>
    <w:tmpl w:val="BD30653C"/>
    <w:lvl w:ilvl="0">
      <w:numFmt w:val="bullet"/>
      <w:lvlText w:val="-"/>
      <w:lvlJc w:val="left"/>
      <w:pPr>
        <w:tabs>
          <w:tab w:val="num" w:pos="900"/>
        </w:tabs>
        <w:ind w:left="900" w:hanging="360"/>
      </w:pPr>
    </w:lvl>
  </w:abstractNum>
  <w:abstractNum w:abstractNumId="16">
    <w:nsid w:val="24B15822"/>
    <w:multiLevelType w:val="hybridMultilevel"/>
    <w:tmpl w:val="6D049282"/>
    <w:lvl w:ilvl="0" w:tplc="7452DA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2C4E724C"/>
    <w:multiLevelType w:val="multilevel"/>
    <w:tmpl w:val="E5F486C8"/>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9">
    <w:nsid w:val="2CAC73FB"/>
    <w:multiLevelType w:val="multilevel"/>
    <w:tmpl w:val="59022EA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1380"/>
        </w:tabs>
        <w:ind w:left="1380" w:hanging="720"/>
      </w:pPr>
      <w:rPr>
        <w:rFonts w:hint="default"/>
        <w:b/>
      </w:rPr>
    </w:lvl>
    <w:lvl w:ilvl="3">
      <w:start w:val="1"/>
      <w:numFmt w:val="decimal"/>
      <w:lvlText w:val="%1.%2.%3.%4"/>
      <w:lvlJc w:val="left"/>
      <w:pPr>
        <w:tabs>
          <w:tab w:val="num" w:pos="1710"/>
        </w:tabs>
        <w:ind w:left="1710" w:hanging="720"/>
      </w:pPr>
      <w:rPr>
        <w:rFonts w:hint="default"/>
        <w:b/>
      </w:rPr>
    </w:lvl>
    <w:lvl w:ilvl="4">
      <w:start w:val="1"/>
      <w:numFmt w:val="decimal"/>
      <w:lvlText w:val="%1.%2.%3.%4.%5"/>
      <w:lvlJc w:val="left"/>
      <w:pPr>
        <w:tabs>
          <w:tab w:val="num" w:pos="2400"/>
        </w:tabs>
        <w:ind w:left="2400" w:hanging="1080"/>
      </w:pPr>
      <w:rPr>
        <w:rFonts w:hint="default"/>
        <w:b/>
      </w:rPr>
    </w:lvl>
    <w:lvl w:ilvl="5">
      <w:start w:val="1"/>
      <w:numFmt w:val="decimal"/>
      <w:lvlText w:val="%1.%2.%3.%4.%5.%6"/>
      <w:lvlJc w:val="left"/>
      <w:pPr>
        <w:tabs>
          <w:tab w:val="num" w:pos="2730"/>
        </w:tabs>
        <w:ind w:left="2730" w:hanging="1080"/>
      </w:pPr>
      <w:rPr>
        <w:rFonts w:hint="default"/>
        <w:b/>
      </w:rPr>
    </w:lvl>
    <w:lvl w:ilvl="6">
      <w:start w:val="1"/>
      <w:numFmt w:val="decimal"/>
      <w:lvlText w:val="%1.%2.%3.%4.%5.%6.%7"/>
      <w:lvlJc w:val="left"/>
      <w:pPr>
        <w:tabs>
          <w:tab w:val="num" w:pos="3420"/>
        </w:tabs>
        <w:ind w:left="3420" w:hanging="1440"/>
      </w:pPr>
      <w:rPr>
        <w:rFonts w:hint="default"/>
        <w:b/>
      </w:rPr>
    </w:lvl>
    <w:lvl w:ilvl="7">
      <w:start w:val="1"/>
      <w:numFmt w:val="decimal"/>
      <w:lvlText w:val="%1.%2.%3.%4.%5.%6.%7.%8"/>
      <w:lvlJc w:val="left"/>
      <w:pPr>
        <w:tabs>
          <w:tab w:val="num" w:pos="3750"/>
        </w:tabs>
        <w:ind w:left="3750" w:hanging="1440"/>
      </w:pPr>
      <w:rPr>
        <w:rFonts w:hint="default"/>
        <w:b/>
      </w:rPr>
    </w:lvl>
    <w:lvl w:ilvl="8">
      <w:start w:val="1"/>
      <w:numFmt w:val="decimal"/>
      <w:lvlText w:val="%1.%2.%3.%4.%5.%6.%7.%8.%9"/>
      <w:lvlJc w:val="left"/>
      <w:pPr>
        <w:tabs>
          <w:tab w:val="num" w:pos="4080"/>
        </w:tabs>
        <w:ind w:left="4080" w:hanging="1440"/>
      </w:pPr>
      <w:rPr>
        <w:rFonts w:hint="default"/>
        <w:b/>
      </w:rPr>
    </w:lvl>
  </w:abstractNum>
  <w:abstractNum w:abstractNumId="20">
    <w:nsid w:val="3155504C"/>
    <w:multiLevelType w:val="multilevel"/>
    <w:tmpl w:val="D03E8726"/>
    <w:lvl w:ilvl="0">
      <w:start w:val="1"/>
      <w:numFmt w:val="decimal"/>
      <w:lvlText w:val="%1"/>
      <w:lvlJc w:val="left"/>
      <w:pPr>
        <w:ind w:left="360" w:hanging="360"/>
      </w:pPr>
      <w:rPr>
        <w:rFonts w:hint="default"/>
      </w:rPr>
    </w:lvl>
    <w:lvl w:ilvl="1">
      <w:start w:val="1"/>
      <w:numFmt w:val="decimal"/>
      <w:lvlText w:val="%2."/>
      <w:lvlJc w:val="left"/>
      <w:pPr>
        <w:ind w:left="900" w:hanging="360"/>
      </w:pPr>
      <w:rPr>
        <w:rFonts w:ascii="Times New Roman" w:eastAsia="Calibri" w:hAnsi="Times New Roman" w:cs="Times New Roman"/>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33772764"/>
    <w:multiLevelType w:val="hybridMultilevel"/>
    <w:tmpl w:val="D3D656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8A30594"/>
    <w:multiLevelType w:val="multilevel"/>
    <w:tmpl w:val="4496966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3A133988"/>
    <w:multiLevelType w:val="hybridMultilevel"/>
    <w:tmpl w:val="94CCE826"/>
    <w:lvl w:ilvl="0" w:tplc="B35EBB04">
      <w:start w:val="1"/>
      <w:numFmt w:val="decimal"/>
      <w:lvlText w:val="%1."/>
      <w:lvlJc w:val="left"/>
      <w:pPr>
        <w:tabs>
          <w:tab w:val="num" w:pos="825"/>
        </w:tabs>
        <w:ind w:left="82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D023DB5"/>
    <w:multiLevelType w:val="hybridMultilevel"/>
    <w:tmpl w:val="092C357A"/>
    <w:lvl w:ilvl="0" w:tplc="87EE33C8">
      <w:start w:val="2"/>
      <w:numFmt w:val="decimal"/>
      <w:lvlText w:val="%1."/>
      <w:lvlJc w:val="left"/>
      <w:pPr>
        <w:ind w:left="927" w:hanging="360"/>
      </w:pPr>
      <w:rPr>
        <w:rFonts w:ascii="Times New Roman CYR" w:hAnsi="Times New Roman CYR" w:cs="Times New Roman CYR"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0320CF8"/>
    <w:multiLevelType w:val="hybridMultilevel"/>
    <w:tmpl w:val="F24A7FEC"/>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28">
    <w:nsid w:val="42A623B6"/>
    <w:multiLevelType w:val="hybridMultilevel"/>
    <w:tmpl w:val="5D40F512"/>
    <w:lvl w:ilvl="0" w:tplc="5F78E440">
      <w:start w:val="1"/>
      <w:numFmt w:val="decimal"/>
      <w:lvlText w:val="%1."/>
      <w:lvlJc w:val="left"/>
      <w:pPr>
        <w:tabs>
          <w:tab w:val="num" w:pos="825"/>
        </w:tabs>
        <w:ind w:left="825" w:hanging="405"/>
      </w:pPr>
      <w:rPr>
        <w:rFonts w:hint="default"/>
      </w:rPr>
    </w:lvl>
    <w:lvl w:ilvl="1" w:tplc="2DE4E57C">
      <w:numFmt w:val="none"/>
      <w:lvlText w:val=""/>
      <w:lvlJc w:val="left"/>
      <w:pPr>
        <w:tabs>
          <w:tab w:val="num" w:pos="360"/>
        </w:tabs>
      </w:pPr>
    </w:lvl>
    <w:lvl w:ilvl="2" w:tplc="753A8BDC">
      <w:numFmt w:val="none"/>
      <w:lvlText w:val=""/>
      <w:lvlJc w:val="left"/>
      <w:pPr>
        <w:tabs>
          <w:tab w:val="num" w:pos="360"/>
        </w:tabs>
      </w:pPr>
    </w:lvl>
    <w:lvl w:ilvl="3" w:tplc="F6AEFC68">
      <w:numFmt w:val="none"/>
      <w:lvlText w:val=""/>
      <w:lvlJc w:val="left"/>
      <w:pPr>
        <w:tabs>
          <w:tab w:val="num" w:pos="360"/>
        </w:tabs>
      </w:pPr>
    </w:lvl>
    <w:lvl w:ilvl="4" w:tplc="AF502E24">
      <w:numFmt w:val="none"/>
      <w:lvlText w:val=""/>
      <w:lvlJc w:val="left"/>
      <w:pPr>
        <w:tabs>
          <w:tab w:val="num" w:pos="360"/>
        </w:tabs>
      </w:pPr>
    </w:lvl>
    <w:lvl w:ilvl="5" w:tplc="70ACF04C">
      <w:numFmt w:val="none"/>
      <w:lvlText w:val=""/>
      <w:lvlJc w:val="left"/>
      <w:pPr>
        <w:tabs>
          <w:tab w:val="num" w:pos="360"/>
        </w:tabs>
      </w:pPr>
    </w:lvl>
    <w:lvl w:ilvl="6" w:tplc="3B0E004C">
      <w:numFmt w:val="none"/>
      <w:lvlText w:val=""/>
      <w:lvlJc w:val="left"/>
      <w:pPr>
        <w:tabs>
          <w:tab w:val="num" w:pos="360"/>
        </w:tabs>
      </w:pPr>
    </w:lvl>
    <w:lvl w:ilvl="7" w:tplc="9A924076">
      <w:numFmt w:val="none"/>
      <w:lvlText w:val=""/>
      <w:lvlJc w:val="left"/>
      <w:pPr>
        <w:tabs>
          <w:tab w:val="num" w:pos="360"/>
        </w:tabs>
      </w:pPr>
    </w:lvl>
    <w:lvl w:ilvl="8" w:tplc="55982F0C">
      <w:numFmt w:val="none"/>
      <w:lvlText w:val=""/>
      <w:lvlJc w:val="left"/>
      <w:pPr>
        <w:tabs>
          <w:tab w:val="num" w:pos="360"/>
        </w:tabs>
      </w:pPr>
    </w:lvl>
  </w:abstractNum>
  <w:abstractNum w:abstractNumId="29">
    <w:nsid w:val="45160E46"/>
    <w:multiLevelType w:val="hybridMultilevel"/>
    <w:tmpl w:val="A52C3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5D364D6"/>
    <w:multiLevelType w:val="hybridMultilevel"/>
    <w:tmpl w:val="12F45A06"/>
    <w:lvl w:ilvl="0" w:tplc="C5E8D9B8">
      <w:start w:val="1"/>
      <w:numFmt w:val="decimal"/>
      <w:lvlText w:val="%1."/>
      <w:lvlJc w:val="left"/>
      <w:pPr>
        <w:tabs>
          <w:tab w:val="num" w:pos="1005"/>
        </w:tabs>
        <w:ind w:left="1005" w:hanging="360"/>
      </w:pPr>
    </w:lvl>
    <w:lvl w:ilvl="1" w:tplc="26804E46">
      <w:start w:val="1"/>
      <w:numFmt w:val="bullet"/>
      <w:lvlText w:val="-"/>
      <w:lvlJc w:val="left"/>
      <w:pPr>
        <w:tabs>
          <w:tab w:val="num" w:pos="1725"/>
        </w:tabs>
        <w:ind w:left="172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48967649"/>
    <w:multiLevelType w:val="hybridMultilevel"/>
    <w:tmpl w:val="9B6895FE"/>
    <w:lvl w:ilvl="0" w:tplc="0C4289DE">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2">
    <w:nsid w:val="49F44E7B"/>
    <w:multiLevelType w:val="hybridMultilevel"/>
    <w:tmpl w:val="53569034"/>
    <w:lvl w:ilvl="0" w:tplc="A282D5FA">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4FC74BEC"/>
    <w:multiLevelType w:val="hybridMultilevel"/>
    <w:tmpl w:val="DE643DE8"/>
    <w:lvl w:ilvl="0" w:tplc="BEBA60B0">
      <w:start w:val="1"/>
      <w:numFmt w:val="decimal"/>
      <w:lvlText w:val="%1."/>
      <w:lvlJc w:val="left"/>
      <w:pPr>
        <w:tabs>
          <w:tab w:val="num" w:pos="930"/>
        </w:tabs>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52206739"/>
    <w:multiLevelType w:val="hybridMultilevel"/>
    <w:tmpl w:val="AD320A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6374E66"/>
    <w:multiLevelType w:val="hybridMultilevel"/>
    <w:tmpl w:val="E2AC92E2"/>
    <w:lvl w:ilvl="0" w:tplc="0419000F">
      <w:start w:val="1"/>
      <w:numFmt w:val="decimal"/>
      <w:lvlText w:val="%1."/>
      <w:lvlJc w:val="left"/>
      <w:pPr>
        <w:tabs>
          <w:tab w:val="num" w:pos="1125"/>
        </w:tabs>
        <w:ind w:left="1125" w:hanging="360"/>
      </w:pPr>
    </w:lvl>
    <w:lvl w:ilvl="1" w:tplc="04190019" w:tentative="1">
      <w:start w:val="1"/>
      <w:numFmt w:val="lowerLetter"/>
      <w:lvlText w:val="%2."/>
      <w:lvlJc w:val="left"/>
      <w:pPr>
        <w:tabs>
          <w:tab w:val="num" w:pos="1845"/>
        </w:tabs>
        <w:ind w:left="1845" w:hanging="360"/>
      </w:pPr>
    </w:lvl>
    <w:lvl w:ilvl="2" w:tplc="0419001B" w:tentative="1">
      <w:start w:val="1"/>
      <w:numFmt w:val="lowerRoman"/>
      <w:lvlText w:val="%3."/>
      <w:lvlJc w:val="right"/>
      <w:pPr>
        <w:tabs>
          <w:tab w:val="num" w:pos="2565"/>
        </w:tabs>
        <w:ind w:left="2565" w:hanging="180"/>
      </w:pPr>
    </w:lvl>
    <w:lvl w:ilvl="3" w:tplc="0419000F" w:tentative="1">
      <w:start w:val="1"/>
      <w:numFmt w:val="decimal"/>
      <w:lvlText w:val="%4."/>
      <w:lvlJc w:val="left"/>
      <w:pPr>
        <w:tabs>
          <w:tab w:val="num" w:pos="3285"/>
        </w:tabs>
        <w:ind w:left="3285" w:hanging="360"/>
      </w:pPr>
    </w:lvl>
    <w:lvl w:ilvl="4" w:tplc="04190019" w:tentative="1">
      <w:start w:val="1"/>
      <w:numFmt w:val="lowerLetter"/>
      <w:lvlText w:val="%5."/>
      <w:lvlJc w:val="left"/>
      <w:pPr>
        <w:tabs>
          <w:tab w:val="num" w:pos="4005"/>
        </w:tabs>
        <w:ind w:left="4005" w:hanging="360"/>
      </w:pPr>
    </w:lvl>
    <w:lvl w:ilvl="5" w:tplc="0419001B" w:tentative="1">
      <w:start w:val="1"/>
      <w:numFmt w:val="lowerRoman"/>
      <w:lvlText w:val="%6."/>
      <w:lvlJc w:val="right"/>
      <w:pPr>
        <w:tabs>
          <w:tab w:val="num" w:pos="4725"/>
        </w:tabs>
        <w:ind w:left="4725" w:hanging="180"/>
      </w:pPr>
    </w:lvl>
    <w:lvl w:ilvl="6" w:tplc="0419000F" w:tentative="1">
      <w:start w:val="1"/>
      <w:numFmt w:val="decimal"/>
      <w:lvlText w:val="%7."/>
      <w:lvlJc w:val="left"/>
      <w:pPr>
        <w:tabs>
          <w:tab w:val="num" w:pos="5445"/>
        </w:tabs>
        <w:ind w:left="5445" w:hanging="360"/>
      </w:pPr>
    </w:lvl>
    <w:lvl w:ilvl="7" w:tplc="04190019" w:tentative="1">
      <w:start w:val="1"/>
      <w:numFmt w:val="lowerLetter"/>
      <w:lvlText w:val="%8."/>
      <w:lvlJc w:val="left"/>
      <w:pPr>
        <w:tabs>
          <w:tab w:val="num" w:pos="6165"/>
        </w:tabs>
        <w:ind w:left="6165" w:hanging="360"/>
      </w:pPr>
    </w:lvl>
    <w:lvl w:ilvl="8" w:tplc="0419001B" w:tentative="1">
      <w:start w:val="1"/>
      <w:numFmt w:val="lowerRoman"/>
      <w:lvlText w:val="%9."/>
      <w:lvlJc w:val="right"/>
      <w:pPr>
        <w:tabs>
          <w:tab w:val="num" w:pos="6885"/>
        </w:tabs>
        <w:ind w:left="6885" w:hanging="180"/>
      </w:pPr>
    </w:lvl>
  </w:abstractNum>
  <w:abstractNum w:abstractNumId="36">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D1280E"/>
    <w:multiLevelType w:val="hybridMultilevel"/>
    <w:tmpl w:val="90B26AAE"/>
    <w:lvl w:ilvl="0" w:tplc="A4CA7636">
      <w:start w:val="6"/>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8">
    <w:nsid w:val="61DF6885"/>
    <w:multiLevelType w:val="hybridMultilevel"/>
    <w:tmpl w:val="2FDA349E"/>
    <w:lvl w:ilvl="0" w:tplc="BC14C668">
      <w:start w:val="8"/>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9">
    <w:nsid w:val="623C6823"/>
    <w:multiLevelType w:val="hybridMultilevel"/>
    <w:tmpl w:val="B844C1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5571A3C"/>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1">
    <w:nsid w:val="662F6E7F"/>
    <w:multiLevelType w:val="hybridMultilevel"/>
    <w:tmpl w:val="3BD48AAE"/>
    <w:lvl w:ilvl="0" w:tplc="898647D6">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2">
    <w:nsid w:val="69CE5FE1"/>
    <w:multiLevelType w:val="multilevel"/>
    <w:tmpl w:val="0CC06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C0C6470"/>
    <w:multiLevelType w:val="hybridMultilevel"/>
    <w:tmpl w:val="BE38E92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6">
    <w:nsid w:val="7F7914E4"/>
    <w:multiLevelType w:val="hybridMultilevel"/>
    <w:tmpl w:val="2E2A7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8"/>
  </w:num>
  <w:num w:numId="2">
    <w:abstractNumId w:val="20"/>
  </w:num>
  <w:num w:numId="3">
    <w:abstractNumId w:val="1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23"/>
  </w:num>
  <w:num w:numId="7">
    <w:abstractNumId w:val="26"/>
  </w:num>
  <w:num w:numId="8">
    <w:abstractNumId w:val="36"/>
  </w:num>
  <w:num w:numId="9">
    <w:abstractNumId w:val="45"/>
  </w:num>
  <w:num w:numId="10">
    <w:abstractNumId w:val="44"/>
  </w:num>
  <w:num w:numId="11">
    <w:abstractNumId w:val="17"/>
  </w:num>
  <w:num w:numId="12">
    <w:abstractNumId w:val="42"/>
  </w:num>
  <w:num w:numId="13">
    <w:abstractNumId w:val="41"/>
  </w:num>
  <w:num w:numId="14">
    <w:abstractNumId w:val="32"/>
  </w:num>
  <w:num w:numId="15">
    <w:abstractNumId w:val="9"/>
  </w:num>
  <w:num w:numId="16">
    <w:abstractNumId w:val="29"/>
  </w:num>
  <w:num w:numId="17">
    <w:abstractNumId w:val="47"/>
  </w:num>
  <w:num w:numId="18">
    <w:abstractNumId w:val="11"/>
  </w:num>
  <w:num w:numId="19">
    <w:abstractNumId w:val="6"/>
  </w:num>
  <w:num w:numId="20">
    <w:abstractNumId w:val="2"/>
  </w:num>
  <w:num w:numId="21">
    <w:abstractNumId w:val="12"/>
  </w:num>
  <w:num w:numId="22">
    <w:abstractNumId w:val="4"/>
  </w:num>
  <w:num w:numId="23">
    <w:abstractNumId w:val="7"/>
  </w:num>
  <w:num w:numId="24">
    <w:abstractNumId w:val="3"/>
  </w:num>
  <w:num w:numId="25">
    <w:abstractNumId w:val="25"/>
  </w:num>
  <w:num w:numId="26">
    <w:abstractNumId w:val="22"/>
  </w:num>
  <w:num w:numId="27">
    <w:abstractNumId w:val="21"/>
  </w:num>
  <w:num w:numId="28">
    <w:abstractNumId w:val="5"/>
  </w:num>
  <w:num w:numId="29">
    <w:abstractNumId w:val="34"/>
  </w:num>
  <w:num w:numId="30">
    <w:abstractNumId w:val="27"/>
  </w:num>
  <w:num w:numId="31">
    <w:abstractNumId w:val="31"/>
  </w:num>
  <w:num w:numId="32">
    <w:abstractNumId w:val="10"/>
  </w:num>
  <w:num w:numId="33">
    <w:abstractNumId w:val="39"/>
  </w:num>
  <w:num w:numId="34">
    <w:abstractNumId w:val="43"/>
  </w:num>
  <w:num w:numId="35">
    <w:abstractNumId w:val="15"/>
  </w:num>
  <w:num w:numId="36">
    <w:abstractNumId w:val="33"/>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8"/>
  </w:num>
  <w:num w:numId="42">
    <w:abstractNumId w:val="0"/>
  </w:num>
  <w:num w:numId="43">
    <w:abstractNumId w:val="38"/>
  </w:num>
  <w:num w:numId="44">
    <w:abstractNumId w:val="40"/>
  </w:num>
  <w:num w:numId="45">
    <w:abstractNumId w:val="14"/>
  </w:num>
  <w:num w:numId="46">
    <w:abstractNumId w:val="35"/>
  </w:num>
  <w:num w:numId="47">
    <w:abstractNumId w:val="28"/>
  </w:num>
  <w:num w:numId="48">
    <w:abstractNumId w:val="24"/>
  </w:num>
  <w:num w:numId="49">
    <w:abstractNumId w:val="19"/>
  </w:num>
  <w:num w:numId="50">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rsids>
    <w:rsidRoot w:val="00AC46A4"/>
    <w:rsid w:val="00010C64"/>
    <w:rsid w:val="00025AE7"/>
    <w:rsid w:val="0004643A"/>
    <w:rsid w:val="00055209"/>
    <w:rsid w:val="000631D5"/>
    <w:rsid w:val="00070E69"/>
    <w:rsid w:val="000847BC"/>
    <w:rsid w:val="00091ECE"/>
    <w:rsid w:val="000B483A"/>
    <w:rsid w:val="000C4012"/>
    <w:rsid w:val="000E504F"/>
    <w:rsid w:val="0012636C"/>
    <w:rsid w:val="00135C50"/>
    <w:rsid w:val="001614C2"/>
    <w:rsid w:val="00191F71"/>
    <w:rsid w:val="001A4AA2"/>
    <w:rsid w:val="001C3B45"/>
    <w:rsid w:val="00205E06"/>
    <w:rsid w:val="002530B5"/>
    <w:rsid w:val="00262CAD"/>
    <w:rsid w:val="00263227"/>
    <w:rsid w:val="00263AD5"/>
    <w:rsid w:val="00272403"/>
    <w:rsid w:val="0027415F"/>
    <w:rsid w:val="00284260"/>
    <w:rsid w:val="00286431"/>
    <w:rsid w:val="002A235D"/>
    <w:rsid w:val="002A4E86"/>
    <w:rsid w:val="002D52E9"/>
    <w:rsid w:val="002D7434"/>
    <w:rsid w:val="002F470F"/>
    <w:rsid w:val="002F59AB"/>
    <w:rsid w:val="002F69EA"/>
    <w:rsid w:val="00322420"/>
    <w:rsid w:val="00323458"/>
    <w:rsid w:val="00333D12"/>
    <w:rsid w:val="00355330"/>
    <w:rsid w:val="00364F98"/>
    <w:rsid w:val="00383026"/>
    <w:rsid w:val="003A43AB"/>
    <w:rsid w:val="003B0E7B"/>
    <w:rsid w:val="003B30FC"/>
    <w:rsid w:val="003B5F4E"/>
    <w:rsid w:val="003C03CE"/>
    <w:rsid w:val="003C41A3"/>
    <w:rsid w:val="003D2DFC"/>
    <w:rsid w:val="003D5A22"/>
    <w:rsid w:val="003E0C96"/>
    <w:rsid w:val="0041112F"/>
    <w:rsid w:val="00427DF0"/>
    <w:rsid w:val="004A031E"/>
    <w:rsid w:val="004B25EE"/>
    <w:rsid w:val="004B3AFB"/>
    <w:rsid w:val="004B489E"/>
    <w:rsid w:val="004D0021"/>
    <w:rsid w:val="004F627A"/>
    <w:rsid w:val="004F7151"/>
    <w:rsid w:val="00500390"/>
    <w:rsid w:val="00503DBA"/>
    <w:rsid w:val="005171A1"/>
    <w:rsid w:val="0052161D"/>
    <w:rsid w:val="00526D5E"/>
    <w:rsid w:val="0053538B"/>
    <w:rsid w:val="0055134B"/>
    <w:rsid w:val="005536AC"/>
    <w:rsid w:val="0056480E"/>
    <w:rsid w:val="00564F7A"/>
    <w:rsid w:val="00566257"/>
    <w:rsid w:val="00570B71"/>
    <w:rsid w:val="00573CA7"/>
    <w:rsid w:val="005927F1"/>
    <w:rsid w:val="005A540B"/>
    <w:rsid w:val="005C535B"/>
    <w:rsid w:val="005D5374"/>
    <w:rsid w:val="005D5A67"/>
    <w:rsid w:val="00612B11"/>
    <w:rsid w:val="006141D7"/>
    <w:rsid w:val="0062248C"/>
    <w:rsid w:val="00640A42"/>
    <w:rsid w:val="00667486"/>
    <w:rsid w:val="00676BF9"/>
    <w:rsid w:val="006970D7"/>
    <w:rsid w:val="006A07F6"/>
    <w:rsid w:val="006A3D6B"/>
    <w:rsid w:val="006B00F6"/>
    <w:rsid w:val="006B3CAB"/>
    <w:rsid w:val="006B7B2E"/>
    <w:rsid w:val="006F06E5"/>
    <w:rsid w:val="007162EF"/>
    <w:rsid w:val="007348A5"/>
    <w:rsid w:val="00765DE7"/>
    <w:rsid w:val="00777EC1"/>
    <w:rsid w:val="007E68A0"/>
    <w:rsid w:val="007F18EE"/>
    <w:rsid w:val="00830F7C"/>
    <w:rsid w:val="00855A0D"/>
    <w:rsid w:val="00857178"/>
    <w:rsid w:val="00863D10"/>
    <w:rsid w:val="00882B8F"/>
    <w:rsid w:val="008859B7"/>
    <w:rsid w:val="008D40A7"/>
    <w:rsid w:val="008F38E4"/>
    <w:rsid w:val="00900EED"/>
    <w:rsid w:val="009050FA"/>
    <w:rsid w:val="00933BCC"/>
    <w:rsid w:val="009A282F"/>
    <w:rsid w:val="009B24E2"/>
    <w:rsid w:val="009B4124"/>
    <w:rsid w:val="009C0F0B"/>
    <w:rsid w:val="009D2CD6"/>
    <w:rsid w:val="009E2FA7"/>
    <w:rsid w:val="00A35638"/>
    <w:rsid w:val="00A37C07"/>
    <w:rsid w:val="00A53040"/>
    <w:rsid w:val="00A75B30"/>
    <w:rsid w:val="00AA0D6E"/>
    <w:rsid w:val="00AC46A4"/>
    <w:rsid w:val="00AC582B"/>
    <w:rsid w:val="00AC5D51"/>
    <w:rsid w:val="00B07373"/>
    <w:rsid w:val="00B07A7C"/>
    <w:rsid w:val="00B177D9"/>
    <w:rsid w:val="00B26054"/>
    <w:rsid w:val="00B447CB"/>
    <w:rsid w:val="00B77DBB"/>
    <w:rsid w:val="00B855F0"/>
    <w:rsid w:val="00BA62E4"/>
    <w:rsid w:val="00BA7959"/>
    <w:rsid w:val="00BD33F6"/>
    <w:rsid w:val="00BE652A"/>
    <w:rsid w:val="00C05B46"/>
    <w:rsid w:val="00C26D8E"/>
    <w:rsid w:val="00C70F5B"/>
    <w:rsid w:val="00C85955"/>
    <w:rsid w:val="00C95E94"/>
    <w:rsid w:val="00CC7874"/>
    <w:rsid w:val="00CD4B1A"/>
    <w:rsid w:val="00CF22BE"/>
    <w:rsid w:val="00CF3639"/>
    <w:rsid w:val="00D34282"/>
    <w:rsid w:val="00D35C5A"/>
    <w:rsid w:val="00D533DF"/>
    <w:rsid w:val="00DA3D52"/>
    <w:rsid w:val="00DF2AF0"/>
    <w:rsid w:val="00DF4D1C"/>
    <w:rsid w:val="00E12AE6"/>
    <w:rsid w:val="00E63E29"/>
    <w:rsid w:val="00E65345"/>
    <w:rsid w:val="00E67114"/>
    <w:rsid w:val="00E715AA"/>
    <w:rsid w:val="00E75375"/>
    <w:rsid w:val="00E77758"/>
    <w:rsid w:val="00EC05D7"/>
    <w:rsid w:val="00EC3AD5"/>
    <w:rsid w:val="00EC5D88"/>
    <w:rsid w:val="00EE4EA7"/>
    <w:rsid w:val="00F00553"/>
    <w:rsid w:val="00F031E1"/>
    <w:rsid w:val="00F260A6"/>
    <w:rsid w:val="00F2779E"/>
    <w:rsid w:val="00F91E05"/>
    <w:rsid w:val="00FA43B8"/>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198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6A4"/>
    <w:pPr>
      <w:spacing w:after="120" w:line="240" w:lineRule="auto"/>
    </w:pPr>
    <w:rPr>
      <w:rFonts w:ascii="Arial" w:eastAsia="Times New Roman" w:hAnsi="Arial" w:cs="Arial"/>
      <w:color w:val="000000"/>
      <w:kern w:val="28"/>
      <w:sz w:val="18"/>
      <w:szCs w:val="18"/>
      <w:lang w:eastAsia="ru-RU"/>
    </w:rPr>
  </w:style>
  <w:style w:type="paragraph" w:styleId="1">
    <w:name w:val="heading 1"/>
    <w:basedOn w:val="a"/>
    <w:next w:val="a"/>
    <w:link w:val="10"/>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
    <w:next w:val="a"/>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
    <w:next w:val="a"/>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
    <w:next w:val="a"/>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 Знак4"/>
    <w:basedOn w:val="a"/>
    <w:link w:val="a4"/>
    <w:uiPriority w:val="99"/>
    <w:unhideWhenUsed/>
    <w:rsid w:val="00AC46A4"/>
    <w:pPr>
      <w:tabs>
        <w:tab w:val="center" w:pos="4677"/>
        <w:tab w:val="right" w:pos="9355"/>
      </w:tabs>
      <w:spacing w:after="0"/>
    </w:pPr>
  </w:style>
  <w:style w:type="character" w:customStyle="1" w:styleId="a4">
    <w:name w:val="Верхний колонтитул Знак"/>
    <w:aliases w:val=" Знак4 Знак"/>
    <w:basedOn w:val="a0"/>
    <w:link w:val="a3"/>
    <w:uiPriority w:val="99"/>
    <w:rsid w:val="00AC46A4"/>
    <w:rPr>
      <w:rFonts w:ascii="Arial" w:eastAsia="Times New Roman" w:hAnsi="Arial" w:cs="Arial"/>
      <w:color w:val="000000"/>
      <w:kern w:val="28"/>
      <w:sz w:val="18"/>
      <w:szCs w:val="18"/>
      <w:lang w:eastAsia="ru-RU"/>
    </w:rPr>
  </w:style>
  <w:style w:type="paragraph" w:styleId="a5">
    <w:name w:val="footer"/>
    <w:basedOn w:val="a"/>
    <w:link w:val="a6"/>
    <w:unhideWhenUsed/>
    <w:rsid w:val="00AC46A4"/>
    <w:pPr>
      <w:tabs>
        <w:tab w:val="center" w:pos="4677"/>
        <w:tab w:val="right" w:pos="9355"/>
      </w:tabs>
      <w:spacing w:after="0"/>
    </w:pPr>
  </w:style>
  <w:style w:type="character" w:customStyle="1" w:styleId="a6">
    <w:name w:val="Нижний колонтитул Знак"/>
    <w:basedOn w:val="a0"/>
    <w:link w:val="a5"/>
    <w:rsid w:val="00AC46A4"/>
    <w:rPr>
      <w:rFonts w:ascii="Arial" w:eastAsia="Times New Roman" w:hAnsi="Arial" w:cs="Arial"/>
      <w:color w:val="000000"/>
      <w:kern w:val="28"/>
      <w:sz w:val="18"/>
      <w:szCs w:val="18"/>
      <w:lang w:eastAsia="ru-RU"/>
    </w:rPr>
  </w:style>
  <w:style w:type="character" w:customStyle="1" w:styleId="60">
    <w:name w:val="Заголовок 6 Знак"/>
    <w:basedOn w:val="a0"/>
    <w:link w:val="6"/>
    <w:rsid w:val="0041112F"/>
    <w:rPr>
      <w:rFonts w:ascii="Times New Roman" w:eastAsia="Times New Roman" w:hAnsi="Times New Roman" w:cs="Times New Roman"/>
      <w:b/>
      <w:bCs/>
      <w:lang w:eastAsia="ru-RU"/>
    </w:rPr>
  </w:style>
  <w:style w:type="paragraph" w:styleId="a7">
    <w:name w:val="Title"/>
    <w:basedOn w:val="a"/>
    <w:link w:val="a8"/>
    <w:qFormat/>
    <w:rsid w:val="0041112F"/>
    <w:pPr>
      <w:spacing w:after="0"/>
      <w:jc w:val="center"/>
    </w:pPr>
    <w:rPr>
      <w:rFonts w:ascii="Times New Roman" w:hAnsi="Times New Roman" w:cs="Times New Roman"/>
      <w:color w:val="auto"/>
      <w:kern w:val="0"/>
      <w:sz w:val="28"/>
      <w:szCs w:val="24"/>
    </w:rPr>
  </w:style>
  <w:style w:type="character" w:customStyle="1" w:styleId="a8">
    <w:name w:val="Название Знак"/>
    <w:basedOn w:val="a0"/>
    <w:link w:val="a7"/>
    <w:rsid w:val="0041112F"/>
    <w:rPr>
      <w:rFonts w:ascii="Times New Roman" w:eastAsia="Times New Roman" w:hAnsi="Times New Roman" w:cs="Times New Roman"/>
      <w:sz w:val="28"/>
      <w:szCs w:val="24"/>
      <w:lang w:eastAsia="ru-RU"/>
    </w:rPr>
  </w:style>
  <w:style w:type="paragraph" w:customStyle="1" w:styleId="ConsTitle">
    <w:name w:val="ConsTitle"/>
    <w:uiPriority w:val="99"/>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9">
    <w:name w:val="Normal (Web)"/>
    <w:basedOn w:val="a"/>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 Spacing"/>
    <w:link w:val="ab"/>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b">
    <w:name w:val="Без интервала Знак"/>
    <w:basedOn w:val="a0"/>
    <w:link w:val="aa"/>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c">
    <w:name w:val="Hyperlink"/>
    <w:basedOn w:val="a0"/>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
    <w:next w:val="a"/>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0"/>
    <w:link w:val="1"/>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d">
    <w:name w:val="List Paragraph"/>
    <w:basedOn w:val="a"/>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e">
    <w:name w:val="FollowedHyperlink"/>
    <w:basedOn w:val="a0"/>
    <w:uiPriority w:val="99"/>
    <w:semiHidden/>
    <w:unhideWhenUsed/>
    <w:rsid w:val="00BD33F6"/>
    <w:rPr>
      <w:color w:val="800080" w:themeColor="followedHyperlink"/>
      <w:u w:val="single"/>
    </w:rPr>
  </w:style>
  <w:style w:type="character" w:customStyle="1" w:styleId="title">
    <w:name w:val="title"/>
    <w:basedOn w:val="a0"/>
    <w:rsid w:val="00AC5D51"/>
  </w:style>
  <w:style w:type="table" w:styleId="af">
    <w:name w:val="Table Grid"/>
    <w:basedOn w:val="a1"/>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0">
    <w:name w:val="Emphasis"/>
    <w:basedOn w:val="a0"/>
    <w:uiPriority w:val="20"/>
    <w:qFormat/>
    <w:rsid w:val="00EE4EA7"/>
    <w:rPr>
      <w:i/>
      <w:iCs/>
    </w:rPr>
  </w:style>
  <w:style w:type="character" w:customStyle="1" w:styleId="20">
    <w:name w:val="Заголовок 2 Знак"/>
    <w:basedOn w:val="a0"/>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0"/>
    <w:rsid w:val="00EE4EA7"/>
    <w:rPr>
      <w:rFonts w:ascii="Times New Roman" w:hAnsi="Times New Roman" w:cs="Times New Roman" w:hint="default"/>
      <w:sz w:val="26"/>
      <w:szCs w:val="26"/>
    </w:rPr>
  </w:style>
  <w:style w:type="character" w:customStyle="1" w:styleId="FontStyle14">
    <w:name w:val="Font Style14"/>
    <w:basedOn w:val="a0"/>
    <w:rsid w:val="00EE4EA7"/>
    <w:rPr>
      <w:rFonts w:ascii="Times New Roman" w:hAnsi="Times New Roman" w:cs="Times New Roman" w:hint="default"/>
      <w:sz w:val="26"/>
      <w:szCs w:val="26"/>
    </w:rPr>
  </w:style>
  <w:style w:type="paragraph" w:customStyle="1" w:styleId="Style10">
    <w:name w:val="Style10"/>
    <w:basedOn w:val="a"/>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0"/>
    <w:uiPriority w:val="99"/>
    <w:rsid w:val="00B447CB"/>
    <w:rPr>
      <w:rFonts w:ascii="Times New Roman" w:hAnsi="Times New Roman" w:cs="Times New Roman" w:hint="default"/>
      <w:sz w:val="22"/>
      <w:szCs w:val="22"/>
    </w:rPr>
  </w:style>
  <w:style w:type="paragraph" w:customStyle="1" w:styleId="consplusnonformat0">
    <w:name w:val="consplusnonformat"/>
    <w:basedOn w:val="a"/>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1">
    <w:name w:val="a"/>
    <w:basedOn w:val="a0"/>
    <w:rsid w:val="00FE220E"/>
  </w:style>
  <w:style w:type="character" w:customStyle="1" w:styleId="a00">
    <w:name w:val="a0"/>
    <w:basedOn w:val="a0"/>
    <w:rsid w:val="00FE220E"/>
  </w:style>
  <w:style w:type="character" w:customStyle="1" w:styleId="12">
    <w:name w:val="Основной текст1"/>
    <w:basedOn w:val="a0"/>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0"/>
    <w:rsid w:val="00C85955"/>
  </w:style>
  <w:style w:type="character" w:styleId="af2">
    <w:name w:val="Strong"/>
    <w:uiPriority w:val="22"/>
    <w:qFormat/>
    <w:rsid w:val="00C85955"/>
    <w:rPr>
      <w:b/>
      <w:bCs/>
    </w:rPr>
  </w:style>
  <w:style w:type="paragraph" w:styleId="af3">
    <w:name w:val="footnote text"/>
    <w:basedOn w:val="a"/>
    <w:link w:val="af4"/>
    <w:semiHidden/>
    <w:unhideWhenUsed/>
    <w:rsid w:val="008F38E4"/>
    <w:pPr>
      <w:spacing w:after="0"/>
    </w:pPr>
    <w:rPr>
      <w:rFonts w:ascii="Times New Roman" w:hAnsi="Times New Roman" w:cs="Times New Roman"/>
      <w:color w:val="auto"/>
      <w:kern w:val="0"/>
      <w:sz w:val="20"/>
      <w:szCs w:val="20"/>
    </w:rPr>
  </w:style>
  <w:style w:type="character" w:customStyle="1" w:styleId="af4">
    <w:name w:val="Текст сноски Знак"/>
    <w:basedOn w:val="a0"/>
    <w:link w:val="af3"/>
    <w:semiHidden/>
    <w:rsid w:val="008F38E4"/>
    <w:rPr>
      <w:rFonts w:ascii="Times New Roman" w:eastAsia="Times New Roman" w:hAnsi="Times New Roman" w:cs="Times New Roman"/>
      <w:sz w:val="20"/>
      <w:szCs w:val="20"/>
      <w:lang w:eastAsia="ru-RU"/>
    </w:rPr>
  </w:style>
  <w:style w:type="paragraph" w:styleId="21">
    <w:name w:val="Body Text 2"/>
    <w:basedOn w:val="a"/>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0"/>
    <w:link w:val="21"/>
    <w:rsid w:val="00777EC1"/>
    <w:rPr>
      <w:rFonts w:ascii="Times New Roman" w:eastAsia="Times New Roman" w:hAnsi="Times New Roman" w:cs="Times New Roman"/>
      <w:sz w:val="24"/>
      <w:szCs w:val="20"/>
      <w:lang w:eastAsia="ru-RU"/>
    </w:rPr>
  </w:style>
  <w:style w:type="paragraph" w:customStyle="1" w:styleId="Style1">
    <w:name w:val="Style1"/>
    <w:basedOn w:val="a"/>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0"/>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5">
    <w:name w:val="Body Text"/>
    <w:basedOn w:val="a"/>
    <w:link w:val="af6"/>
    <w:rsid w:val="00900EED"/>
    <w:rPr>
      <w:rFonts w:ascii="Times New Roman" w:hAnsi="Times New Roman" w:cs="Times New Roman"/>
      <w:color w:val="auto"/>
      <w:kern w:val="0"/>
      <w:sz w:val="24"/>
      <w:szCs w:val="24"/>
    </w:rPr>
  </w:style>
  <w:style w:type="character" w:customStyle="1" w:styleId="af6">
    <w:name w:val="Основной текст Знак"/>
    <w:basedOn w:val="a0"/>
    <w:link w:val="af5"/>
    <w:rsid w:val="00900EED"/>
    <w:rPr>
      <w:rFonts w:ascii="Times New Roman" w:eastAsia="Times New Roman" w:hAnsi="Times New Roman" w:cs="Times New Roman"/>
      <w:sz w:val="24"/>
      <w:szCs w:val="24"/>
      <w:lang w:eastAsia="ru-RU"/>
    </w:rPr>
  </w:style>
  <w:style w:type="paragraph" w:customStyle="1" w:styleId="formattext">
    <w:name w:val="formattext"/>
    <w:basedOn w:val="a"/>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
    <w:link w:val="25"/>
    <w:unhideWhenUsed/>
    <w:rsid w:val="00E63E29"/>
    <w:pPr>
      <w:spacing w:line="480" w:lineRule="auto"/>
      <w:ind w:left="283"/>
    </w:pPr>
  </w:style>
  <w:style w:type="character" w:customStyle="1" w:styleId="25">
    <w:name w:val="Основной текст с отступом 2 Знак"/>
    <w:basedOn w:val="a0"/>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0"/>
    <w:link w:val="3"/>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0"/>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7">
    <w:name w:val="Body Text Indent"/>
    <w:basedOn w:val="a"/>
    <w:link w:val="af8"/>
    <w:rsid w:val="00E63E29"/>
    <w:pPr>
      <w:spacing w:after="0"/>
      <w:ind w:left="142"/>
    </w:pPr>
    <w:rPr>
      <w:rFonts w:ascii="Times New Roman" w:hAnsi="Times New Roman" w:cs="Times New Roman"/>
      <w:color w:val="auto"/>
      <w:kern w:val="0"/>
      <w:sz w:val="28"/>
      <w:szCs w:val="24"/>
    </w:rPr>
  </w:style>
  <w:style w:type="character" w:customStyle="1" w:styleId="af8">
    <w:name w:val="Основной текст с отступом Знак"/>
    <w:basedOn w:val="a0"/>
    <w:link w:val="af7"/>
    <w:rsid w:val="00E63E29"/>
    <w:rPr>
      <w:rFonts w:ascii="Times New Roman" w:eastAsia="Times New Roman" w:hAnsi="Times New Roman" w:cs="Times New Roman"/>
      <w:sz w:val="28"/>
      <w:szCs w:val="24"/>
      <w:lang w:eastAsia="ru-RU"/>
    </w:rPr>
  </w:style>
  <w:style w:type="paragraph" w:styleId="32">
    <w:name w:val="Body Text Indent 3"/>
    <w:basedOn w:val="a"/>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0"/>
    <w:link w:val="32"/>
    <w:rsid w:val="00E63E29"/>
    <w:rPr>
      <w:rFonts w:ascii="Times New Roman" w:eastAsia="Times New Roman" w:hAnsi="Times New Roman" w:cs="Times New Roman"/>
      <w:sz w:val="28"/>
      <w:szCs w:val="24"/>
      <w:lang w:eastAsia="ru-RU"/>
    </w:rPr>
  </w:style>
  <w:style w:type="character" w:styleId="af9">
    <w:name w:val="page number"/>
    <w:basedOn w:val="a0"/>
    <w:rsid w:val="00E63E29"/>
  </w:style>
  <w:style w:type="paragraph" w:styleId="34">
    <w:name w:val="Body Text 3"/>
    <w:basedOn w:val="a"/>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0"/>
    <w:link w:val="34"/>
    <w:rsid w:val="00E63E29"/>
    <w:rPr>
      <w:rFonts w:ascii="Times New Roman" w:eastAsia="Times New Roman" w:hAnsi="Times New Roman" w:cs="Times New Roman"/>
      <w:sz w:val="24"/>
      <w:szCs w:val="24"/>
      <w:lang w:eastAsia="ru-RU"/>
    </w:rPr>
  </w:style>
  <w:style w:type="paragraph" w:styleId="afa">
    <w:name w:val="Balloon Text"/>
    <w:basedOn w:val="a"/>
    <w:link w:val="afb"/>
    <w:semiHidden/>
    <w:rsid w:val="00E63E29"/>
    <w:pPr>
      <w:spacing w:after="0"/>
    </w:pPr>
    <w:rPr>
      <w:rFonts w:ascii="Tahoma" w:hAnsi="Tahoma" w:cs="Tahoma"/>
      <w:color w:val="auto"/>
      <w:kern w:val="0"/>
      <w:sz w:val="16"/>
      <w:szCs w:val="16"/>
    </w:rPr>
  </w:style>
  <w:style w:type="character" w:customStyle="1" w:styleId="afb">
    <w:name w:val="Текст выноски Знак"/>
    <w:basedOn w:val="a0"/>
    <w:link w:val="afa"/>
    <w:semiHidden/>
    <w:rsid w:val="00E63E29"/>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13" Type="http://schemas.openxmlformats.org/officeDocument/2006/relationships/hyperlink" Target="http://&#1092;&#1080;&#1083;&#1080;&#1087;&#1087;&#1086;&#1074;&#1089;&#1082;.&#1088;&#1092;/" TargetMode="External"/><Relationship Id="rId18" Type="http://schemas.openxmlformats.org/officeDocument/2006/relationships/hyperlink" Target="http://docs.cntd.ru/document/446506474" TargetMode="External"/><Relationship Id="rId26" Type="http://schemas.openxmlformats.org/officeDocument/2006/relationships/hyperlink" Target="http://docs.cntd.ru/document/446506474" TargetMode="External"/><Relationship Id="rId39" Type="http://schemas.openxmlformats.org/officeDocument/2006/relationships/hyperlink" Target="http://docs.cntd.ru/document/561405845" TargetMode="External"/><Relationship Id="rId3" Type="http://schemas.openxmlformats.org/officeDocument/2006/relationships/styles" Target="styles.xml"/><Relationship Id="rId21" Type="http://schemas.openxmlformats.org/officeDocument/2006/relationships/hyperlink" Target="http://docs.cntd.ru/document/446506474" TargetMode="External"/><Relationship Id="rId34" Type="http://schemas.openxmlformats.org/officeDocument/2006/relationships/hyperlink" Target="http://docs.cntd.ru/document/561405845" TargetMode="External"/><Relationship Id="rId42" Type="http://schemas.openxmlformats.org/officeDocument/2006/relationships/hyperlink" Target="http://docs.cntd.ru/document/450281588" TargetMode="External"/><Relationship Id="rId47"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docs.cntd.ru/document/446507151" TargetMode="External"/><Relationship Id="rId17" Type="http://schemas.openxmlformats.org/officeDocument/2006/relationships/hyperlink" Target="http://docs.cntd.ru/document/450281588" TargetMode="External"/><Relationship Id="rId25" Type="http://schemas.openxmlformats.org/officeDocument/2006/relationships/hyperlink" Target="http://docs.cntd.ru/document/446506474" TargetMode="External"/><Relationship Id="rId33" Type="http://schemas.openxmlformats.org/officeDocument/2006/relationships/hyperlink" Target="http://docs.cntd.ru/document/446506474" TargetMode="External"/><Relationship Id="rId38" Type="http://schemas.openxmlformats.org/officeDocument/2006/relationships/hyperlink" Target="http://docs.cntd.ru/document/802034882" TargetMode="External"/><Relationship Id="rId46" Type="http://schemas.openxmlformats.org/officeDocument/2006/relationships/hyperlink" Target="http://&#1092;&#1080;&#1083;&#1080;&#1087;&#1087;&#1086;&#1074;&#1089;&#1082;.&#1088;&#1092;/" TargetMode="External"/><Relationship Id="rId2" Type="http://schemas.openxmlformats.org/officeDocument/2006/relationships/numbering" Target="numbering.xml"/><Relationship Id="rId16" Type="http://schemas.openxmlformats.org/officeDocument/2006/relationships/hyperlink" Target="http://docs.cntd.ru/document/561405845" TargetMode="External"/><Relationship Id="rId20" Type="http://schemas.openxmlformats.org/officeDocument/2006/relationships/hyperlink" Target="http://docs.cntd.ru/document/446506474" TargetMode="External"/><Relationship Id="rId29" Type="http://schemas.openxmlformats.org/officeDocument/2006/relationships/hyperlink" Target="http://docs.cntd.ru/document/446506474" TargetMode="External"/><Relationship Id="rId41" Type="http://schemas.openxmlformats.org/officeDocument/2006/relationships/hyperlink" Target="http://docs.cntd.ru/document/5614058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966143" TargetMode="External"/><Relationship Id="rId24" Type="http://schemas.openxmlformats.org/officeDocument/2006/relationships/hyperlink" Target="http://docs.cntd.ru/document/450281588" TargetMode="External"/><Relationship Id="rId32" Type="http://schemas.openxmlformats.org/officeDocument/2006/relationships/hyperlink" Target="http://docs.cntd.ru/document/450281588" TargetMode="External"/><Relationship Id="rId37" Type="http://schemas.openxmlformats.org/officeDocument/2006/relationships/hyperlink" Target="http://docs.cntd.ru/document/450281588" TargetMode="External"/><Relationship Id="rId40" Type="http://schemas.openxmlformats.org/officeDocument/2006/relationships/hyperlink" Target="http://docs.cntd.ru/document/561405845" TargetMode="External"/><Relationship Id="rId45" Type="http://schemas.openxmlformats.org/officeDocument/2006/relationships/hyperlink" Target="http://docs.cntd.ru/document/446506474" TargetMode="External"/><Relationship Id="rId5" Type="http://schemas.openxmlformats.org/officeDocument/2006/relationships/webSettings" Target="webSettings.xml"/><Relationship Id="rId15" Type="http://schemas.openxmlformats.org/officeDocument/2006/relationships/hyperlink" Target="http://docs.cntd.ru/document/450281588" TargetMode="External"/><Relationship Id="rId23" Type="http://schemas.openxmlformats.org/officeDocument/2006/relationships/hyperlink" Target="http://docs.cntd.ru/document/901919946" TargetMode="External"/><Relationship Id="rId28" Type="http://schemas.openxmlformats.org/officeDocument/2006/relationships/hyperlink" Target="http://docs.cntd.ru/document/561405845" TargetMode="External"/><Relationship Id="rId36" Type="http://schemas.openxmlformats.org/officeDocument/2006/relationships/hyperlink" Target="http://docs.cntd.ru/document/561405845" TargetMode="External"/><Relationship Id="rId49" Type="http://schemas.openxmlformats.org/officeDocument/2006/relationships/theme" Target="theme/theme1.xml"/><Relationship Id="rId10" Type="http://schemas.openxmlformats.org/officeDocument/2006/relationships/hyperlink" Target="http://docs.cntd.ru/document/901919946" TargetMode="External"/><Relationship Id="rId19" Type="http://schemas.openxmlformats.org/officeDocument/2006/relationships/hyperlink" Target="http://docs.cntd.ru/document/901919946" TargetMode="External"/><Relationship Id="rId31" Type="http://schemas.openxmlformats.org/officeDocument/2006/relationships/hyperlink" Target="http://docs.cntd.ru/document/446506474" TargetMode="External"/><Relationship Id="rId44" Type="http://schemas.openxmlformats.org/officeDocument/2006/relationships/hyperlink" Target="http://docs.cntd.ru/document/44650647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ocs.cntd.ru/document/446506474" TargetMode="External"/><Relationship Id="rId22" Type="http://schemas.openxmlformats.org/officeDocument/2006/relationships/hyperlink" Target="http://docs.cntd.ru/document/901919946" TargetMode="External"/><Relationship Id="rId27" Type="http://schemas.openxmlformats.org/officeDocument/2006/relationships/hyperlink" Target="http://docs.cntd.ru/document/450281588" TargetMode="External"/><Relationship Id="rId30" Type="http://schemas.openxmlformats.org/officeDocument/2006/relationships/hyperlink" Target="http://docs.cntd.ru/document/450281588" TargetMode="External"/><Relationship Id="rId35" Type="http://schemas.openxmlformats.org/officeDocument/2006/relationships/hyperlink" Target="http://docs.cntd.ru/document/561405845" TargetMode="External"/><Relationship Id="rId43" Type="http://schemas.openxmlformats.org/officeDocument/2006/relationships/hyperlink" Target="http://docs.cntd.ru/document/450281588" TargetMode="Externa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8951C473-DF0D-4972-A861-16ABC98F5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Pages>
  <Words>13680</Words>
  <Characters>77982</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cp:lastPrinted>2020-03-31T09:48:00Z</cp:lastPrinted>
  <dcterms:created xsi:type="dcterms:W3CDTF">2019-08-27T05:36:00Z</dcterms:created>
  <dcterms:modified xsi:type="dcterms:W3CDTF">2020-06-01T06:15:00Z</dcterms:modified>
</cp:coreProperties>
</file>