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1BB" w:rsidRPr="0069448A" w:rsidRDefault="00F151BB" w:rsidP="00F151BB">
      <w:pPr>
        <w:pStyle w:val="ConsNonformat"/>
        <w:ind w:right="566"/>
        <w:jc w:val="center"/>
        <w:rPr>
          <w:rFonts w:ascii="Times New Roman" w:hAnsi="Times New Roman"/>
          <w:sz w:val="28"/>
          <w:szCs w:val="28"/>
        </w:rPr>
      </w:pPr>
      <w:r w:rsidRPr="0069448A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6944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151BB" w:rsidRPr="0069448A" w:rsidRDefault="00F151BB" w:rsidP="00F151BB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ИРКУТСКАЯ ОБЛАСТЬ</w:t>
      </w:r>
    </w:p>
    <w:p w:rsidR="00F151BB" w:rsidRPr="0069448A" w:rsidRDefault="00F151BB" w:rsidP="00F151BB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ЗИМИНСКИЙ РАЙОН</w:t>
      </w:r>
    </w:p>
    <w:p w:rsidR="00F151BB" w:rsidRPr="0069448A" w:rsidRDefault="00F151BB" w:rsidP="00F151BB">
      <w:pPr>
        <w:ind w:right="566"/>
        <w:contextualSpacing/>
        <w:jc w:val="center"/>
        <w:rPr>
          <w:bCs/>
          <w:sz w:val="28"/>
          <w:szCs w:val="28"/>
        </w:rPr>
      </w:pPr>
    </w:p>
    <w:p w:rsidR="00F151BB" w:rsidRPr="0069448A" w:rsidRDefault="00F151BB" w:rsidP="00F151BB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Администрация</w:t>
      </w:r>
    </w:p>
    <w:p w:rsidR="00F151BB" w:rsidRDefault="00F151BB" w:rsidP="00F151BB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Филипповского муниципального образования</w:t>
      </w:r>
    </w:p>
    <w:p w:rsidR="002A1BCA" w:rsidRPr="0069448A" w:rsidRDefault="002A1BCA" w:rsidP="00F151BB">
      <w:pPr>
        <w:ind w:right="566"/>
        <w:contextualSpacing/>
        <w:jc w:val="center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Зиминского</w:t>
      </w:r>
      <w:proofErr w:type="spellEnd"/>
      <w:r>
        <w:rPr>
          <w:bCs/>
          <w:sz w:val="28"/>
          <w:szCs w:val="28"/>
        </w:rPr>
        <w:t xml:space="preserve"> района</w:t>
      </w:r>
    </w:p>
    <w:p w:rsidR="00F151BB" w:rsidRPr="0069448A" w:rsidRDefault="00F151BB" w:rsidP="00F151BB">
      <w:pPr>
        <w:ind w:right="566"/>
        <w:contextualSpacing/>
        <w:jc w:val="center"/>
        <w:rPr>
          <w:sz w:val="28"/>
          <w:szCs w:val="28"/>
        </w:rPr>
      </w:pPr>
    </w:p>
    <w:p w:rsidR="00F151BB" w:rsidRPr="0069448A" w:rsidRDefault="00F151BB" w:rsidP="00F151BB">
      <w:pPr>
        <w:ind w:right="566"/>
        <w:contextualSpacing/>
        <w:jc w:val="center"/>
        <w:rPr>
          <w:b/>
          <w:sz w:val="28"/>
          <w:szCs w:val="28"/>
        </w:rPr>
      </w:pPr>
      <w:r w:rsidRPr="0069448A">
        <w:rPr>
          <w:b/>
          <w:sz w:val="28"/>
          <w:szCs w:val="28"/>
        </w:rPr>
        <w:t xml:space="preserve">П О С Т А </w:t>
      </w:r>
      <w:bookmarkStart w:id="0" w:name="_GoBack"/>
      <w:bookmarkEnd w:id="0"/>
      <w:r w:rsidRPr="0069448A">
        <w:rPr>
          <w:b/>
          <w:sz w:val="28"/>
          <w:szCs w:val="28"/>
        </w:rPr>
        <w:t>Н О В Л Е Н И Е</w:t>
      </w:r>
    </w:p>
    <w:p w:rsidR="00F151BB" w:rsidRPr="0069448A" w:rsidRDefault="00F151BB" w:rsidP="00F151BB">
      <w:pPr>
        <w:ind w:right="566"/>
        <w:contextualSpacing/>
        <w:rPr>
          <w:sz w:val="28"/>
          <w:szCs w:val="28"/>
        </w:rPr>
      </w:pPr>
    </w:p>
    <w:p w:rsidR="00F151BB" w:rsidRPr="0069448A" w:rsidRDefault="002848B1" w:rsidP="00F151BB">
      <w:pPr>
        <w:ind w:right="566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09.11</w:t>
      </w:r>
      <w:r w:rsidR="00F151BB" w:rsidRPr="0069448A">
        <w:rPr>
          <w:sz w:val="28"/>
          <w:szCs w:val="28"/>
        </w:rPr>
        <w:t xml:space="preserve">.2023 г.         с. </w:t>
      </w:r>
      <w:proofErr w:type="spellStart"/>
      <w:r w:rsidR="00F151BB" w:rsidRPr="0069448A">
        <w:rPr>
          <w:sz w:val="28"/>
          <w:szCs w:val="28"/>
        </w:rPr>
        <w:t>Филипповск</w:t>
      </w:r>
      <w:proofErr w:type="spellEnd"/>
      <w:r w:rsidR="00F151BB" w:rsidRPr="0069448A">
        <w:rPr>
          <w:sz w:val="28"/>
          <w:szCs w:val="28"/>
        </w:rPr>
        <w:t xml:space="preserve">              №</w:t>
      </w:r>
      <w:r>
        <w:rPr>
          <w:sz w:val="28"/>
          <w:szCs w:val="28"/>
        </w:rPr>
        <w:t>57</w:t>
      </w:r>
      <w:r w:rsidR="00F151BB" w:rsidRPr="0069448A">
        <w:rPr>
          <w:sz w:val="28"/>
          <w:szCs w:val="28"/>
        </w:rPr>
        <w:t xml:space="preserve">  </w:t>
      </w:r>
    </w:p>
    <w:p w:rsidR="008D2550" w:rsidRPr="00E33FFC" w:rsidRDefault="008D2550" w:rsidP="008D2550">
      <w:pPr>
        <w:jc w:val="both"/>
        <w:rPr>
          <w:sz w:val="24"/>
          <w:szCs w:val="24"/>
        </w:rPr>
      </w:pPr>
    </w:p>
    <w:p w:rsidR="005E4AFB" w:rsidRPr="00A02930" w:rsidRDefault="005E4AFB" w:rsidP="005E4AFB">
      <w:pPr>
        <w:rPr>
          <w:sz w:val="24"/>
          <w:szCs w:val="24"/>
        </w:rPr>
      </w:pPr>
      <w:r>
        <w:rPr>
          <w:sz w:val="24"/>
          <w:szCs w:val="24"/>
        </w:rPr>
        <w:t>Об утверждении Положения</w:t>
      </w:r>
    </w:p>
    <w:p w:rsidR="005E4AFB" w:rsidRPr="00A02930" w:rsidRDefault="005E4AFB" w:rsidP="005E4AFB">
      <w:pPr>
        <w:rPr>
          <w:sz w:val="24"/>
          <w:szCs w:val="24"/>
        </w:rPr>
      </w:pPr>
      <w:r w:rsidRPr="00A02930">
        <w:rPr>
          <w:sz w:val="24"/>
          <w:szCs w:val="24"/>
        </w:rPr>
        <w:t>о порядке принятия решений о разработке,</w:t>
      </w:r>
    </w:p>
    <w:p w:rsidR="005E4AFB" w:rsidRPr="00A02930" w:rsidRDefault="005E4AFB" w:rsidP="005E4AFB">
      <w:pPr>
        <w:rPr>
          <w:sz w:val="24"/>
          <w:szCs w:val="24"/>
        </w:rPr>
      </w:pPr>
      <w:r w:rsidRPr="00A02930">
        <w:rPr>
          <w:sz w:val="24"/>
          <w:szCs w:val="24"/>
        </w:rPr>
        <w:t>формирования, утверждения, реализации и</w:t>
      </w:r>
    </w:p>
    <w:p w:rsidR="005E4AFB" w:rsidRPr="00A02930" w:rsidRDefault="005E4AFB" w:rsidP="005E4AFB">
      <w:pPr>
        <w:rPr>
          <w:sz w:val="24"/>
          <w:szCs w:val="24"/>
        </w:rPr>
      </w:pPr>
      <w:r w:rsidRPr="00A02930">
        <w:rPr>
          <w:sz w:val="24"/>
          <w:szCs w:val="24"/>
        </w:rPr>
        <w:t>оценки эффективности муниципальных</w:t>
      </w:r>
    </w:p>
    <w:p w:rsidR="005E4AFB" w:rsidRPr="00A02930" w:rsidRDefault="005E4AFB" w:rsidP="00E33FFC">
      <w:pPr>
        <w:rPr>
          <w:sz w:val="24"/>
          <w:szCs w:val="24"/>
        </w:rPr>
      </w:pPr>
      <w:r w:rsidRPr="00A02930">
        <w:rPr>
          <w:sz w:val="24"/>
          <w:szCs w:val="24"/>
        </w:rPr>
        <w:t xml:space="preserve">программ </w:t>
      </w:r>
      <w:r w:rsidR="00F151BB">
        <w:rPr>
          <w:sz w:val="24"/>
          <w:szCs w:val="24"/>
        </w:rPr>
        <w:t xml:space="preserve">Филипповского </w:t>
      </w:r>
      <w:r w:rsidRPr="00A02930">
        <w:rPr>
          <w:sz w:val="24"/>
          <w:szCs w:val="24"/>
        </w:rPr>
        <w:t>муниципального образования</w:t>
      </w:r>
    </w:p>
    <w:p w:rsidR="005E4AFB" w:rsidRPr="00AA0A94" w:rsidRDefault="005E4AFB" w:rsidP="005E4AFB">
      <w:pPr>
        <w:pStyle w:val="a6"/>
        <w:rPr>
          <w:rFonts w:ascii="Times New Roman" w:hAnsi="Times New Roman"/>
          <w:sz w:val="24"/>
          <w:szCs w:val="24"/>
        </w:rPr>
      </w:pPr>
    </w:p>
    <w:p w:rsidR="00E5121A" w:rsidRPr="00BD50C8" w:rsidRDefault="00E5121A" w:rsidP="00E5121A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BD50C8">
        <w:rPr>
          <w:rFonts w:ascii="Times New Roman" w:hAnsi="Times New Roman"/>
          <w:sz w:val="24"/>
          <w:szCs w:val="24"/>
        </w:rPr>
        <w:t xml:space="preserve">В целях обеспечения эффективного использования бюджетных средств, руководствуясь статьей 179 Бюджетного кодекса Российской Федерации, статьями 15, 17 Федерального закона от 06.10.2003 г. №131-ФЗ «Об общих принципах организации местного самоуправления в Российской Федерации», статьями 23, 46 Устава Филипповского муниципального образования, администрация </w:t>
      </w:r>
      <w:r w:rsidR="008D2B91" w:rsidRPr="00BD50C8">
        <w:rPr>
          <w:rFonts w:ascii="Times New Roman" w:hAnsi="Times New Roman"/>
          <w:sz w:val="24"/>
          <w:szCs w:val="24"/>
        </w:rPr>
        <w:t>Филипповского муниципального</w:t>
      </w:r>
      <w:r w:rsidRPr="00BD50C8">
        <w:rPr>
          <w:rFonts w:ascii="Times New Roman" w:hAnsi="Times New Roman"/>
          <w:sz w:val="24"/>
          <w:szCs w:val="24"/>
        </w:rPr>
        <w:t xml:space="preserve"> образования </w:t>
      </w:r>
      <w:proofErr w:type="spellStart"/>
      <w:r w:rsidRPr="00BD50C8">
        <w:rPr>
          <w:rFonts w:ascii="Times New Roman" w:hAnsi="Times New Roman"/>
          <w:sz w:val="24"/>
          <w:szCs w:val="24"/>
        </w:rPr>
        <w:t>Зиминского</w:t>
      </w:r>
      <w:proofErr w:type="spellEnd"/>
      <w:r w:rsidRPr="00BD50C8">
        <w:rPr>
          <w:rFonts w:ascii="Times New Roman" w:hAnsi="Times New Roman"/>
          <w:sz w:val="24"/>
          <w:szCs w:val="24"/>
        </w:rPr>
        <w:t xml:space="preserve"> района </w:t>
      </w:r>
    </w:p>
    <w:p w:rsidR="005E4AFB" w:rsidRPr="003563F1" w:rsidRDefault="005E4AFB" w:rsidP="005E4AFB">
      <w:pPr>
        <w:pStyle w:val="a6"/>
        <w:ind w:firstLine="708"/>
        <w:jc w:val="both"/>
        <w:rPr>
          <w:rFonts w:ascii="Times New Roman" w:hAnsi="Times New Roman"/>
        </w:rPr>
      </w:pPr>
    </w:p>
    <w:p w:rsidR="005E4AFB" w:rsidRPr="00233EF0" w:rsidRDefault="005E4AFB" w:rsidP="005E4AFB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233EF0">
        <w:rPr>
          <w:rFonts w:ascii="Times New Roman" w:hAnsi="Times New Roman"/>
          <w:sz w:val="24"/>
          <w:szCs w:val="24"/>
        </w:rPr>
        <w:t>ПОСТАНОВЛЯЕТ:</w:t>
      </w:r>
    </w:p>
    <w:p w:rsidR="005E4AFB" w:rsidRPr="00A33B7B" w:rsidRDefault="005E4AFB" w:rsidP="005E4AFB">
      <w:pPr>
        <w:jc w:val="both"/>
        <w:rPr>
          <w:color w:val="FF0000"/>
          <w:sz w:val="24"/>
          <w:szCs w:val="24"/>
        </w:rPr>
      </w:pPr>
    </w:p>
    <w:p w:rsidR="005E4AFB" w:rsidRDefault="008D2B91" w:rsidP="008D2B91">
      <w:pPr>
        <w:pStyle w:val="a6"/>
        <w:widowControl w:val="0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1.</w:t>
      </w:r>
      <w:r w:rsidR="005E4AF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Утвердить</w:t>
      </w:r>
      <w:r w:rsidR="005E4AFB" w:rsidRPr="00A0293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Положение о порядке принятия решений о разработке, формирования, утверждения, реализации и оценки эффективности муниципальных программ </w:t>
      </w:r>
      <w:r w:rsidR="00F151BB">
        <w:rPr>
          <w:rFonts w:ascii="Times New Roman" w:hAnsi="Times New Roman"/>
          <w:sz w:val="24"/>
          <w:szCs w:val="24"/>
        </w:rPr>
        <w:t>Филипповского</w:t>
      </w:r>
      <w:r w:rsidR="005E4AFB" w:rsidRPr="00A0293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муниципального образования</w:t>
      </w:r>
      <w:r w:rsidR="005E4AF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(прилагается).</w:t>
      </w:r>
    </w:p>
    <w:p w:rsidR="005E4AFB" w:rsidRPr="00E5121A" w:rsidRDefault="005E4AFB" w:rsidP="00E5121A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E512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2. Признать утратившим силу постановление администрации </w:t>
      </w:r>
      <w:r w:rsidR="00F151BB" w:rsidRPr="00E5121A">
        <w:rPr>
          <w:rFonts w:ascii="Times New Roman" w:hAnsi="Times New Roman"/>
          <w:sz w:val="24"/>
          <w:szCs w:val="24"/>
        </w:rPr>
        <w:t>Филипповского</w:t>
      </w:r>
      <w:r w:rsidRPr="00E5121A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E5121A">
        <w:rPr>
          <w:rFonts w:ascii="Times New Roman" w:hAnsi="Times New Roman"/>
          <w:sz w:val="24"/>
          <w:szCs w:val="24"/>
          <w:shd w:val="clear" w:color="auto" w:fill="FFFFFF"/>
        </w:rPr>
        <w:t xml:space="preserve"> от </w:t>
      </w:r>
      <w:r w:rsidR="00E5121A" w:rsidRPr="00E5121A">
        <w:rPr>
          <w:rFonts w:ascii="Times New Roman" w:hAnsi="Times New Roman"/>
          <w:sz w:val="24"/>
          <w:szCs w:val="24"/>
          <w:shd w:val="clear" w:color="auto" w:fill="FFFFFF"/>
        </w:rPr>
        <w:t>05.03</w:t>
      </w:r>
      <w:r w:rsidR="00F151BB" w:rsidRPr="00E5121A">
        <w:rPr>
          <w:rFonts w:ascii="Times New Roman" w:hAnsi="Times New Roman"/>
          <w:sz w:val="24"/>
          <w:szCs w:val="24"/>
          <w:shd w:val="clear" w:color="auto" w:fill="FFFFFF"/>
        </w:rPr>
        <w:t>.2022</w:t>
      </w:r>
      <w:r w:rsidRPr="00E5121A">
        <w:rPr>
          <w:rFonts w:ascii="Times New Roman" w:hAnsi="Times New Roman"/>
          <w:sz w:val="24"/>
          <w:szCs w:val="24"/>
          <w:shd w:val="clear" w:color="auto" w:fill="FFFFFF"/>
        </w:rPr>
        <w:t xml:space="preserve"> года № </w:t>
      </w:r>
      <w:r w:rsidR="00F151BB" w:rsidRPr="00E5121A">
        <w:rPr>
          <w:rFonts w:ascii="Times New Roman" w:hAnsi="Times New Roman"/>
          <w:sz w:val="24"/>
          <w:szCs w:val="24"/>
          <w:shd w:val="clear" w:color="auto" w:fill="FFFFFF"/>
        </w:rPr>
        <w:t>28</w:t>
      </w:r>
      <w:r w:rsidR="00E5121A" w:rsidRPr="00E5121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5121A" w:rsidRPr="00E5121A">
        <w:rPr>
          <w:rFonts w:ascii="Times New Roman" w:hAnsi="Times New Roman"/>
          <w:sz w:val="24"/>
          <w:szCs w:val="24"/>
        </w:rPr>
        <w:t>Об утверждении Положения о порядке принятия решений о разработке, формирования, утверждения, реализации и оценки</w:t>
      </w:r>
      <w:r w:rsidR="008D2B91">
        <w:rPr>
          <w:rFonts w:ascii="Times New Roman" w:hAnsi="Times New Roman"/>
          <w:sz w:val="24"/>
          <w:szCs w:val="24"/>
        </w:rPr>
        <w:t>.</w:t>
      </w:r>
      <w:r w:rsidR="00E5121A" w:rsidRPr="00E5121A">
        <w:rPr>
          <w:rFonts w:ascii="Times New Roman" w:hAnsi="Times New Roman"/>
          <w:sz w:val="24"/>
          <w:szCs w:val="24"/>
        </w:rPr>
        <w:t xml:space="preserve"> эффективности муниципальных программ Филипповского муниципального образования</w:t>
      </w:r>
    </w:p>
    <w:p w:rsidR="005E4AFB" w:rsidRPr="00F151BB" w:rsidRDefault="008D2B91" w:rsidP="00F151BB">
      <w:pPr>
        <w:widowControl/>
        <w:autoSpaceDE/>
        <w:autoSpaceDN/>
        <w:adjustRightInd/>
        <w:ind w:right="566" w:firstLine="567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F151BB" w:rsidRPr="00F151BB">
        <w:rPr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5" w:history="1">
        <w:r w:rsidR="00F151BB" w:rsidRPr="00F151BB">
          <w:rPr>
            <w:rStyle w:val="a7"/>
            <w:sz w:val="24"/>
            <w:szCs w:val="24"/>
            <w:lang w:val="en-US"/>
          </w:rPr>
          <w:t>http</w:t>
        </w:r>
        <w:r w:rsidR="00F151BB" w:rsidRPr="00F151BB">
          <w:rPr>
            <w:rStyle w:val="a7"/>
            <w:sz w:val="24"/>
            <w:szCs w:val="24"/>
          </w:rPr>
          <w:t>://</w:t>
        </w:r>
        <w:proofErr w:type="spellStart"/>
        <w:r w:rsidR="00F151BB" w:rsidRPr="00F151BB">
          <w:rPr>
            <w:rStyle w:val="a7"/>
            <w:sz w:val="24"/>
            <w:szCs w:val="24"/>
          </w:rPr>
          <w:t>филипповск.рф</w:t>
        </w:r>
        <w:proofErr w:type="spellEnd"/>
        <w:r w:rsidR="00F151BB" w:rsidRPr="00F151BB">
          <w:rPr>
            <w:rStyle w:val="a7"/>
            <w:sz w:val="24"/>
            <w:szCs w:val="24"/>
          </w:rPr>
          <w:t>/</w:t>
        </w:r>
      </w:hyperlink>
      <w:r w:rsidR="00F151BB" w:rsidRPr="00F151BB">
        <w:rPr>
          <w:sz w:val="24"/>
          <w:szCs w:val="24"/>
        </w:rPr>
        <w:t>.</w:t>
      </w:r>
    </w:p>
    <w:p w:rsidR="005E4AFB" w:rsidRDefault="008D2B91" w:rsidP="005E4AFB">
      <w:pPr>
        <w:pStyle w:val="a6"/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 w:rsidR="005E4AFB" w:rsidRPr="0054131C">
        <w:rPr>
          <w:rFonts w:ascii="Times New Roman" w:hAnsi="Times New Roman"/>
          <w:sz w:val="24"/>
        </w:rPr>
        <w:t>Настоящее постановление вступает в силу после дня его официального опубликования.</w:t>
      </w:r>
    </w:p>
    <w:p w:rsidR="005E4AFB" w:rsidRPr="0054131C" w:rsidRDefault="005E4AFB" w:rsidP="005E4AFB">
      <w:pPr>
        <w:pStyle w:val="a6"/>
        <w:widowControl w:val="0"/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 w:rsidRPr="0054131C">
        <w:rPr>
          <w:rFonts w:ascii="Times New Roman" w:hAnsi="Times New Roman"/>
          <w:sz w:val="24"/>
        </w:rPr>
        <w:t>Контроль исполнения настоящего постановления оставляю за собой.</w:t>
      </w:r>
    </w:p>
    <w:p w:rsidR="005E4AFB" w:rsidRDefault="005E4AFB" w:rsidP="005E4AF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E4AFB" w:rsidRDefault="005E4AFB" w:rsidP="005E4AF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69448A" w:rsidRDefault="0069448A" w:rsidP="005E4AF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220D55" w:rsidRPr="00BD065E" w:rsidRDefault="00220D55" w:rsidP="00220D55">
      <w:pPr>
        <w:pStyle w:val="a6"/>
        <w:rPr>
          <w:rFonts w:ascii="Times New Roman" w:hAnsi="Times New Roman"/>
          <w:sz w:val="24"/>
        </w:rPr>
      </w:pPr>
      <w:r w:rsidRPr="00BD065E">
        <w:rPr>
          <w:rFonts w:ascii="Times New Roman" w:hAnsi="Times New Roman"/>
          <w:sz w:val="24"/>
        </w:rPr>
        <w:t xml:space="preserve">Глава Филипповского </w:t>
      </w:r>
    </w:p>
    <w:p w:rsidR="00E33FFC" w:rsidRPr="00220D55" w:rsidRDefault="00220D55" w:rsidP="00220D55">
      <w:pPr>
        <w:pStyle w:val="a6"/>
        <w:rPr>
          <w:rFonts w:ascii="Times New Roman" w:hAnsi="Times New Roman"/>
          <w:sz w:val="24"/>
        </w:rPr>
      </w:pPr>
      <w:r w:rsidRPr="00BD065E">
        <w:rPr>
          <w:rFonts w:ascii="Times New Roman" w:hAnsi="Times New Roman"/>
          <w:sz w:val="24"/>
        </w:rPr>
        <w:t>муниципального образования                                                     А.А. Федосеев</w:t>
      </w:r>
    </w:p>
    <w:p w:rsidR="005E4AFB" w:rsidRDefault="005E4AFB" w:rsidP="005E4AFB">
      <w:pPr>
        <w:ind w:firstLine="567"/>
        <w:jc w:val="right"/>
        <w:rPr>
          <w:sz w:val="24"/>
          <w:szCs w:val="24"/>
        </w:rPr>
      </w:pPr>
    </w:p>
    <w:p w:rsidR="00F151BB" w:rsidRDefault="00F151BB" w:rsidP="005E4AFB">
      <w:pPr>
        <w:ind w:firstLine="567"/>
        <w:jc w:val="right"/>
        <w:rPr>
          <w:sz w:val="24"/>
          <w:szCs w:val="24"/>
        </w:rPr>
      </w:pPr>
    </w:p>
    <w:p w:rsidR="0069448A" w:rsidRDefault="0069448A" w:rsidP="00A64CA7">
      <w:pPr>
        <w:rPr>
          <w:sz w:val="24"/>
          <w:szCs w:val="24"/>
        </w:rPr>
      </w:pPr>
    </w:p>
    <w:p w:rsidR="00A64CA7" w:rsidRDefault="00A64CA7" w:rsidP="00A64CA7">
      <w:pPr>
        <w:rPr>
          <w:sz w:val="24"/>
          <w:szCs w:val="24"/>
        </w:rPr>
      </w:pPr>
    </w:p>
    <w:p w:rsidR="00F151BB" w:rsidRDefault="00F151BB" w:rsidP="00F151BB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BD50C8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F151BB" w:rsidRPr="00BD50C8" w:rsidRDefault="00F151BB" w:rsidP="00F151BB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BD50C8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5F4BF2" w:rsidRDefault="0069448A" w:rsidP="00F151BB">
      <w:pPr>
        <w:pStyle w:val="a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Филипповского </w:t>
      </w:r>
      <w:r w:rsidRPr="00BD50C8">
        <w:rPr>
          <w:rFonts w:ascii="Times New Roman" w:hAnsi="Times New Roman"/>
          <w:sz w:val="24"/>
          <w:szCs w:val="24"/>
        </w:rPr>
        <w:t>муниципального</w:t>
      </w:r>
      <w:r w:rsidR="00F151BB" w:rsidRPr="00BD50C8">
        <w:rPr>
          <w:rFonts w:ascii="Times New Roman" w:hAnsi="Times New Roman"/>
          <w:sz w:val="24"/>
          <w:szCs w:val="24"/>
        </w:rPr>
        <w:t xml:space="preserve"> </w:t>
      </w:r>
    </w:p>
    <w:p w:rsidR="00F151BB" w:rsidRPr="00BD50C8" w:rsidRDefault="005F4BF2" w:rsidP="005F4BF2">
      <w:pPr>
        <w:pStyle w:val="a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F151BB" w:rsidRPr="00BD50C8">
        <w:rPr>
          <w:rFonts w:ascii="Times New Roman" w:hAnsi="Times New Roman"/>
          <w:sz w:val="24"/>
          <w:szCs w:val="24"/>
        </w:rPr>
        <w:t>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51BB">
        <w:rPr>
          <w:rFonts w:ascii="Times New Roman" w:hAnsi="Times New Roman"/>
          <w:sz w:val="24"/>
          <w:szCs w:val="24"/>
        </w:rPr>
        <w:t>Зиминского</w:t>
      </w:r>
      <w:proofErr w:type="spellEnd"/>
      <w:r w:rsidR="00F151BB">
        <w:rPr>
          <w:rFonts w:ascii="Times New Roman" w:hAnsi="Times New Roman"/>
          <w:sz w:val="24"/>
          <w:szCs w:val="24"/>
        </w:rPr>
        <w:t xml:space="preserve"> района </w:t>
      </w:r>
    </w:p>
    <w:p w:rsidR="00F151BB" w:rsidRPr="00C642E5" w:rsidRDefault="00F151BB" w:rsidP="00F151BB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C642E5">
        <w:rPr>
          <w:rFonts w:ascii="Times New Roman" w:hAnsi="Times New Roman"/>
          <w:sz w:val="24"/>
          <w:szCs w:val="24"/>
        </w:rPr>
        <w:t xml:space="preserve">от </w:t>
      </w:r>
      <w:r w:rsidR="002848B1">
        <w:rPr>
          <w:rFonts w:ascii="Times New Roman" w:hAnsi="Times New Roman"/>
          <w:sz w:val="24"/>
          <w:szCs w:val="24"/>
        </w:rPr>
        <w:t>09.11</w:t>
      </w:r>
      <w:r w:rsidR="006F03C3">
        <w:rPr>
          <w:rFonts w:ascii="Times New Roman" w:hAnsi="Times New Roman"/>
          <w:sz w:val="24"/>
          <w:szCs w:val="24"/>
        </w:rPr>
        <w:t>.2023</w:t>
      </w:r>
      <w:r w:rsidRPr="00C642E5">
        <w:rPr>
          <w:rFonts w:ascii="Times New Roman" w:hAnsi="Times New Roman"/>
          <w:sz w:val="24"/>
          <w:szCs w:val="24"/>
        </w:rPr>
        <w:t xml:space="preserve"> г. №</w:t>
      </w:r>
      <w:r w:rsidR="002848B1">
        <w:rPr>
          <w:rFonts w:ascii="Times New Roman" w:hAnsi="Times New Roman"/>
          <w:sz w:val="24"/>
          <w:szCs w:val="24"/>
        </w:rPr>
        <w:t>57</w:t>
      </w:r>
    </w:p>
    <w:p w:rsidR="005E4AFB" w:rsidRDefault="005E4AFB" w:rsidP="005E4AFB">
      <w:pPr>
        <w:ind w:firstLine="567"/>
        <w:jc w:val="center"/>
        <w:rPr>
          <w:sz w:val="24"/>
          <w:szCs w:val="24"/>
        </w:rPr>
      </w:pPr>
    </w:p>
    <w:p w:rsidR="005E4AFB" w:rsidRPr="00E46D8C" w:rsidRDefault="005E4AFB" w:rsidP="005E4AFB">
      <w:pPr>
        <w:ind w:firstLine="567"/>
        <w:jc w:val="center"/>
        <w:rPr>
          <w:sz w:val="24"/>
          <w:szCs w:val="24"/>
        </w:rPr>
      </w:pPr>
      <w:r w:rsidRPr="00E46D8C">
        <w:rPr>
          <w:sz w:val="24"/>
          <w:szCs w:val="24"/>
        </w:rPr>
        <w:t>Положение</w:t>
      </w:r>
    </w:p>
    <w:p w:rsidR="005E4AFB" w:rsidRPr="00E46D8C" w:rsidRDefault="005E4AFB" w:rsidP="005E4AFB">
      <w:pPr>
        <w:ind w:firstLine="567"/>
        <w:jc w:val="center"/>
        <w:rPr>
          <w:sz w:val="24"/>
          <w:szCs w:val="24"/>
        </w:rPr>
      </w:pPr>
      <w:r w:rsidRPr="00E46D8C">
        <w:rPr>
          <w:sz w:val="24"/>
          <w:szCs w:val="24"/>
        </w:rPr>
        <w:t>о порядке принятия решений о разработке, формирования, утверждения,</w:t>
      </w:r>
      <w:r w:rsidRPr="00E46D8C">
        <w:rPr>
          <w:sz w:val="24"/>
          <w:szCs w:val="24"/>
        </w:rPr>
        <w:br/>
        <w:t>реализации и оценки эффективности муниципальных</w:t>
      </w:r>
      <w:r w:rsidRPr="00E46D8C">
        <w:rPr>
          <w:sz w:val="24"/>
          <w:szCs w:val="24"/>
        </w:rPr>
        <w:br/>
        <w:t xml:space="preserve">программ </w:t>
      </w:r>
      <w:r w:rsidR="00F151BB">
        <w:rPr>
          <w:sz w:val="24"/>
          <w:szCs w:val="24"/>
        </w:rPr>
        <w:t>Филипповского</w:t>
      </w:r>
      <w:r w:rsidRPr="00A02930">
        <w:rPr>
          <w:sz w:val="24"/>
          <w:szCs w:val="24"/>
        </w:rPr>
        <w:t xml:space="preserve"> муниципального образования</w:t>
      </w:r>
    </w:p>
    <w:p w:rsidR="005E4AFB" w:rsidRPr="00E46D8C" w:rsidRDefault="005E4AFB" w:rsidP="005E4AFB">
      <w:pPr>
        <w:ind w:firstLine="567"/>
        <w:jc w:val="center"/>
        <w:rPr>
          <w:sz w:val="24"/>
          <w:szCs w:val="24"/>
        </w:rPr>
      </w:pPr>
    </w:p>
    <w:p w:rsidR="005E4AFB" w:rsidRPr="008D2B91" w:rsidRDefault="005E4AFB" w:rsidP="005E4AFB">
      <w:pPr>
        <w:ind w:firstLine="567"/>
        <w:jc w:val="center"/>
        <w:rPr>
          <w:b/>
          <w:sz w:val="24"/>
          <w:szCs w:val="24"/>
        </w:rPr>
      </w:pPr>
      <w:r w:rsidRPr="008D2B91">
        <w:rPr>
          <w:b/>
          <w:sz w:val="24"/>
          <w:szCs w:val="24"/>
        </w:rPr>
        <w:t>1.Общие положения</w:t>
      </w:r>
    </w:p>
    <w:p w:rsidR="005E4AFB" w:rsidRPr="00E46D8C" w:rsidRDefault="005E4AFB" w:rsidP="005E4AFB">
      <w:pPr>
        <w:tabs>
          <w:tab w:val="left" w:pos="4104"/>
        </w:tabs>
        <w:ind w:firstLine="567"/>
        <w:jc w:val="both"/>
        <w:rPr>
          <w:sz w:val="24"/>
          <w:szCs w:val="24"/>
        </w:rPr>
      </w:pPr>
    </w:p>
    <w:p w:rsidR="005E4AFB" w:rsidRPr="00E46D8C" w:rsidRDefault="005E4AFB" w:rsidP="005E4AFB">
      <w:pPr>
        <w:numPr>
          <w:ilvl w:val="1"/>
          <w:numId w:val="8"/>
        </w:numPr>
        <w:tabs>
          <w:tab w:val="left" w:pos="1144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E46D8C">
        <w:rPr>
          <w:sz w:val="24"/>
          <w:szCs w:val="24"/>
        </w:rPr>
        <w:t xml:space="preserve">Настоящее Положение о порядке принятия решений о разработке, формирования, утверждения, реализации и оценки эффективности муниципальных программ </w:t>
      </w:r>
      <w:r w:rsidR="00F151BB">
        <w:rPr>
          <w:sz w:val="24"/>
          <w:szCs w:val="24"/>
        </w:rPr>
        <w:t>Филипповского</w:t>
      </w:r>
      <w:r w:rsidR="00E33FFC">
        <w:rPr>
          <w:sz w:val="24"/>
          <w:szCs w:val="24"/>
        </w:rPr>
        <w:t xml:space="preserve"> </w:t>
      </w:r>
      <w:r w:rsidRPr="00A02930">
        <w:rPr>
          <w:sz w:val="24"/>
          <w:szCs w:val="24"/>
        </w:rPr>
        <w:t>муниципального образования</w:t>
      </w:r>
      <w:r w:rsidRPr="00E46D8C">
        <w:rPr>
          <w:sz w:val="24"/>
          <w:szCs w:val="24"/>
        </w:rPr>
        <w:t xml:space="preserve"> (далее - Положение) разработано в соответствии с Бюджетным кодексом Российской Федерации, Федеральным законом от 06.10.2003 № 131- ФЗ «Об общих принципах организации местного самоуправления в Российской Федерации», Федеральным законом от 28.06.2014 № 172-ФЗ «О стратегическом планировании в Российской Федерации», муниципальными правовыми актами органов местного самоуправления </w:t>
      </w:r>
      <w:r w:rsidR="00F151BB">
        <w:rPr>
          <w:sz w:val="24"/>
          <w:szCs w:val="24"/>
        </w:rPr>
        <w:t>Филипповского</w:t>
      </w:r>
      <w:r w:rsidR="00F151BB" w:rsidRPr="00A02930">
        <w:rPr>
          <w:sz w:val="24"/>
          <w:szCs w:val="24"/>
        </w:rPr>
        <w:t xml:space="preserve"> </w:t>
      </w:r>
      <w:r w:rsidRPr="00A02930">
        <w:rPr>
          <w:sz w:val="24"/>
          <w:szCs w:val="24"/>
        </w:rPr>
        <w:t>муниципального образования</w:t>
      </w:r>
      <w:r w:rsidRPr="00E46D8C">
        <w:rPr>
          <w:sz w:val="24"/>
          <w:szCs w:val="24"/>
        </w:rPr>
        <w:t>.</w:t>
      </w:r>
    </w:p>
    <w:p w:rsidR="005E4AFB" w:rsidRPr="00E46D8C" w:rsidRDefault="005E4AFB" w:rsidP="005E4AFB">
      <w:pPr>
        <w:numPr>
          <w:ilvl w:val="1"/>
          <w:numId w:val="8"/>
        </w:numPr>
        <w:tabs>
          <w:tab w:val="left" w:pos="1064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E46D8C">
        <w:rPr>
          <w:sz w:val="24"/>
          <w:szCs w:val="24"/>
        </w:rPr>
        <w:t xml:space="preserve">Настоящее Положение определяет основания для принятия решения о разработке муниципальных программ </w:t>
      </w:r>
      <w:r w:rsidR="00F151BB">
        <w:rPr>
          <w:sz w:val="24"/>
          <w:szCs w:val="24"/>
        </w:rPr>
        <w:t>Филипповского</w:t>
      </w:r>
      <w:r w:rsidRPr="00A02930">
        <w:rPr>
          <w:sz w:val="24"/>
          <w:szCs w:val="24"/>
        </w:rPr>
        <w:t xml:space="preserve"> муниципального образования</w:t>
      </w:r>
      <w:r w:rsidRPr="00E46D8C">
        <w:rPr>
          <w:sz w:val="24"/>
          <w:szCs w:val="24"/>
        </w:rPr>
        <w:t xml:space="preserve"> (далее - муниципальные программы</w:t>
      </w:r>
      <w:r>
        <w:rPr>
          <w:sz w:val="24"/>
          <w:szCs w:val="24"/>
        </w:rPr>
        <w:t>, муниципальное образование</w:t>
      </w:r>
      <w:r w:rsidRPr="00E46D8C">
        <w:rPr>
          <w:sz w:val="24"/>
          <w:szCs w:val="24"/>
        </w:rPr>
        <w:t>), порядке формирования, утверждения, реализации и оценки эффективности муниципальных программ, осуществления контроля за ходом их реализации.</w:t>
      </w:r>
    </w:p>
    <w:p w:rsidR="005E4AFB" w:rsidRPr="0036162C" w:rsidRDefault="005E4AFB" w:rsidP="005E4AFB">
      <w:pPr>
        <w:numPr>
          <w:ilvl w:val="1"/>
          <w:numId w:val="8"/>
        </w:numPr>
        <w:tabs>
          <w:tab w:val="left" w:pos="1064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Для целей настоящего Положения используются следующие понятия:</w:t>
      </w:r>
    </w:p>
    <w:p w:rsidR="005E4AFB" w:rsidRPr="0036162C" w:rsidRDefault="005E4AFB" w:rsidP="005E4AFB">
      <w:pPr>
        <w:jc w:val="both"/>
        <w:rPr>
          <w:sz w:val="24"/>
          <w:szCs w:val="24"/>
        </w:rPr>
      </w:pPr>
      <w:r w:rsidRPr="0036162C">
        <w:rPr>
          <w:sz w:val="24"/>
          <w:szCs w:val="24"/>
        </w:rPr>
        <w:tab/>
        <w:t>муниципальная программа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образования;</w:t>
      </w:r>
    </w:p>
    <w:p w:rsidR="005E4AFB" w:rsidRPr="0036162C" w:rsidRDefault="005E4AFB" w:rsidP="005E4AFB">
      <w:pPr>
        <w:jc w:val="both"/>
        <w:rPr>
          <w:sz w:val="24"/>
          <w:szCs w:val="24"/>
        </w:rPr>
      </w:pPr>
      <w:r w:rsidRPr="0036162C">
        <w:rPr>
          <w:sz w:val="24"/>
          <w:szCs w:val="24"/>
        </w:rPr>
        <w:tab/>
        <w:t>основное мероприятие муниципальной программы (далее - основное мероприятие) - комплекс увязанных по срокам и ресурсам мероприятий, направленных на реализацию одной из задач муниципальной программы в среднесрочной перспективе, и детализируемый мероприятиями;</w:t>
      </w:r>
    </w:p>
    <w:p w:rsidR="005E4AFB" w:rsidRPr="003A2968" w:rsidRDefault="005E4AFB" w:rsidP="005E4AFB">
      <w:pPr>
        <w:ind w:firstLine="709"/>
        <w:jc w:val="both"/>
        <w:rPr>
          <w:sz w:val="24"/>
          <w:szCs w:val="24"/>
        </w:rPr>
      </w:pPr>
      <w:r w:rsidRPr="003A2968">
        <w:rPr>
          <w:sz w:val="24"/>
          <w:szCs w:val="24"/>
        </w:rPr>
        <w:t xml:space="preserve">ответственный исполнитель муниципальной программы (далее - ответственный исполнитель) - администрация муниципального образования, </w:t>
      </w:r>
      <w:r w:rsidR="000F6ED9" w:rsidRPr="003A2968">
        <w:rPr>
          <w:sz w:val="24"/>
          <w:szCs w:val="24"/>
        </w:rPr>
        <w:t>муниципальные учреждения</w:t>
      </w:r>
      <w:r w:rsidR="003A2968" w:rsidRPr="003A2968">
        <w:rPr>
          <w:sz w:val="24"/>
          <w:szCs w:val="24"/>
        </w:rPr>
        <w:t>,</w:t>
      </w:r>
      <w:r w:rsidR="000F6ED9" w:rsidRPr="003A2968">
        <w:rPr>
          <w:sz w:val="24"/>
          <w:szCs w:val="24"/>
        </w:rPr>
        <w:t xml:space="preserve"> находящиеся в ведении администрации Филипповского муниципального образования</w:t>
      </w:r>
      <w:r w:rsidRPr="003A2968">
        <w:rPr>
          <w:sz w:val="24"/>
          <w:szCs w:val="24"/>
        </w:rPr>
        <w:t>, определенные в качестве ответственного за разработку и реализацию муниципальной программы;</w:t>
      </w:r>
    </w:p>
    <w:p w:rsidR="005E4AFB" w:rsidRPr="003A2968" w:rsidRDefault="005E4AFB" w:rsidP="005E4AFB">
      <w:pPr>
        <w:ind w:firstLine="540"/>
        <w:jc w:val="both"/>
        <w:rPr>
          <w:sz w:val="24"/>
          <w:szCs w:val="24"/>
        </w:rPr>
      </w:pPr>
      <w:r w:rsidRPr="003A2968">
        <w:rPr>
          <w:sz w:val="24"/>
          <w:szCs w:val="24"/>
        </w:rPr>
        <w:t xml:space="preserve">участники муниципальной программы - администрация муниципального образования, </w:t>
      </w:r>
      <w:r w:rsidR="003A2968" w:rsidRPr="003A2968">
        <w:rPr>
          <w:sz w:val="24"/>
          <w:szCs w:val="24"/>
        </w:rPr>
        <w:t>муниципальные учреждения, находящиеся в ведении администрации Филипповского муниципального образования</w:t>
      </w:r>
      <w:r w:rsidRPr="003A2968">
        <w:rPr>
          <w:sz w:val="24"/>
          <w:szCs w:val="24"/>
        </w:rPr>
        <w:t>, являющиеся ответственными за разработку и реализацию основных мероприятий;</w:t>
      </w:r>
    </w:p>
    <w:p w:rsidR="005E4AFB" w:rsidRPr="0036162C" w:rsidRDefault="005E4AFB" w:rsidP="005E4AFB">
      <w:pPr>
        <w:ind w:firstLine="540"/>
        <w:jc w:val="both"/>
        <w:rPr>
          <w:sz w:val="24"/>
          <w:szCs w:val="24"/>
        </w:rPr>
      </w:pPr>
      <w:r w:rsidRPr="003A2968">
        <w:rPr>
          <w:sz w:val="24"/>
          <w:szCs w:val="24"/>
        </w:rPr>
        <w:t xml:space="preserve">участники мероприятий муниципальной программы </w:t>
      </w:r>
      <w:r w:rsidR="003A2968" w:rsidRPr="003A2968">
        <w:rPr>
          <w:sz w:val="24"/>
          <w:szCs w:val="24"/>
        </w:rPr>
        <w:t>–</w:t>
      </w:r>
      <w:r w:rsidRPr="003A2968">
        <w:rPr>
          <w:sz w:val="24"/>
          <w:szCs w:val="24"/>
        </w:rPr>
        <w:t xml:space="preserve"> </w:t>
      </w:r>
      <w:r w:rsidR="003A2968" w:rsidRPr="003A2968">
        <w:rPr>
          <w:sz w:val="24"/>
          <w:szCs w:val="24"/>
        </w:rPr>
        <w:t xml:space="preserve">администрация Филипповского </w:t>
      </w:r>
      <w:r w:rsidRPr="003A2968">
        <w:rPr>
          <w:sz w:val="24"/>
          <w:szCs w:val="24"/>
        </w:rPr>
        <w:t>муниципального образования, муниципальные учр</w:t>
      </w:r>
      <w:r w:rsidR="003A2968" w:rsidRPr="003A2968">
        <w:rPr>
          <w:sz w:val="24"/>
          <w:szCs w:val="24"/>
        </w:rPr>
        <w:t>еждения, находящиеся в ведении администрации Филипповского муниципального образования</w:t>
      </w:r>
      <w:r w:rsidRPr="003A2968">
        <w:rPr>
          <w:sz w:val="24"/>
          <w:szCs w:val="24"/>
        </w:rPr>
        <w:t>, участвующие в реализации мероприятий, входящих в состав основных мероприятий.</w:t>
      </w:r>
    </w:p>
    <w:p w:rsidR="005E4AFB" w:rsidRPr="0036162C" w:rsidRDefault="005E4AFB" w:rsidP="005E4AFB">
      <w:pPr>
        <w:numPr>
          <w:ilvl w:val="1"/>
          <w:numId w:val="8"/>
        </w:numPr>
        <w:tabs>
          <w:tab w:val="left" w:pos="993"/>
        </w:tabs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Финансовое обеспечение реализации муниципальных программ в части расходных обязательств муниципального образования осуществляется за счет бюджетных ассигнований муниципального образования.</w:t>
      </w:r>
    </w:p>
    <w:p w:rsidR="005E4AFB" w:rsidRPr="0036162C" w:rsidRDefault="005E4AFB" w:rsidP="005E4AFB">
      <w:pPr>
        <w:tabs>
          <w:tab w:val="left" w:pos="1015"/>
        </w:tabs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Объем бюджетных ассигнований на финансовое обеспечение реализации муниципальных программ утверждается решением о бюджете муниципального образования.</w:t>
      </w:r>
    </w:p>
    <w:p w:rsidR="005E4AFB" w:rsidRPr="0036162C" w:rsidRDefault="005E4AFB" w:rsidP="005E4AFB">
      <w:pPr>
        <w:numPr>
          <w:ilvl w:val="1"/>
          <w:numId w:val="8"/>
        </w:numPr>
        <w:tabs>
          <w:tab w:val="left" w:pos="993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lastRenderedPageBreak/>
        <w:t>Муниципальная программа разрабатывается в соответствии с приоритетами социально-экономического развития муниципального образования, определенными Стратегией социально-экономического развития муниципального образования, на период не более шести лет и утверждается постановлением администрации муниципального образования.</w:t>
      </w:r>
    </w:p>
    <w:p w:rsidR="005E4AFB" w:rsidRPr="0036162C" w:rsidRDefault="005E4AFB" w:rsidP="005E4AFB">
      <w:pPr>
        <w:numPr>
          <w:ilvl w:val="1"/>
          <w:numId w:val="8"/>
        </w:numPr>
        <w:tabs>
          <w:tab w:val="left" w:pos="993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Методическое руководство по разработке и исполнению муниципальной программы осуществляет администрация муниципального образования.</w:t>
      </w:r>
    </w:p>
    <w:p w:rsidR="005E4AFB" w:rsidRPr="0036162C" w:rsidRDefault="005E4AFB" w:rsidP="005E4AFB">
      <w:pPr>
        <w:tabs>
          <w:tab w:val="left" w:pos="993"/>
        </w:tabs>
        <w:ind w:firstLine="709"/>
        <w:jc w:val="both"/>
        <w:rPr>
          <w:sz w:val="24"/>
          <w:szCs w:val="24"/>
        </w:rPr>
      </w:pPr>
    </w:p>
    <w:p w:rsidR="005E4AFB" w:rsidRPr="008D2B91" w:rsidRDefault="005E4AFB" w:rsidP="005E4AFB">
      <w:pPr>
        <w:tabs>
          <w:tab w:val="left" w:pos="1722"/>
        </w:tabs>
        <w:ind w:firstLine="709"/>
        <w:jc w:val="center"/>
        <w:rPr>
          <w:b/>
          <w:sz w:val="24"/>
          <w:szCs w:val="24"/>
        </w:rPr>
      </w:pPr>
      <w:r w:rsidRPr="008D2B91">
        <w:rPr>
          <w:b/>
          <w:sz w:val="24"/>
          <w:szCs w:val="24"/>
        </w:rPr>
        <w:t>2. Полномочия ответственного исполнителя, участников муниципальной программы и участников мероприятий муниципальной программы при разработке и реализации муниципальной программы</w:t>
      </w:r>
    </w:p>
    <w:p w:rsidR="005E4AFB" w:rsidRPr="0036162C" w:rsidRDefault="005E4AFB" w:rsidP="005E4AFB">
      <w:pPr>
        <w:tabs>
          <w:tab w:val="left" w:pos="1220"/>
        </w:tabs>
        <w:ind w:left="709"/>
        <w:jc w:val="both"/>
        <w:rPr>
          <w:sz w:val="24"/>
          <w:szCs w:val="24"/>
        </w:rPr>
      </w:pPr>
    </w:p>
    <w:p w:rsidR="005E4AFB" w:rsidRPr="0036162C" w:rsidRDefault="005E4AFB" w:rsidP="005E4AFB">
      <w:pPr>
        <w:numPr>
          <w:ilvl w:val="0"/>
          <w:numId w:val="12"/>
        </w:numPr>
        <w:tabs>
          <w:tab w:val="left" w:pos="1220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Разработка и реализация муниципальной программы осуществляется ответственным исполнителем совместно с участниками муниципальной программы, участниками мероприятий муниципальной программы.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075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Ответственный исполнитель:</w:t>
      </w:r>
    </w:p>
    <w:p w:rsidR="005E4AFB" w:rsidRPr="0036162C" w:rsidRDefault="005E4AFB" w:rsidP="005E4AFB">
      <w:pPr>
        <w:numPr>
          <w:ilvl w:val="0"/>
          <w:numId w:val="11"/>
        </w:numPr>
        <w:autoSpaceDE/>
        <w:autoSpaceDN/>
        <w:adjustRightInd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обеспечивает разработку муниципальной программы, ее согласование в порядке, установленном настоящим Положением;</w:t>
      </w:r>
    </w:p>
    <w:p w:rsidR="005E4AFB" w:rsidRPr="0036162C" w:rsidRDefault="005E4AFB" w:rsidP="005E4AFB">
      <w:pPr>
        <w:numPr>
          <w:ilvl w:val="0"/>
          <w:numId w:val="11"/>
        </w:numPr>
        <w:autoSpaceDE/>
        <w:autoSpaceDN/>
        <w:adjustRightInd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формирует структуру муниципальной программы, перечень участников муниципальной программы;</w:t>
      </w:r>
    </w:p>
    <w:p w:rsidR="005E4AFB" w:rsidRPr="0036162C" w:rsidRDefault="005E4AFB" w:rsidP="005E4AFB">
      <w:pPr>
        <w:numPr>
          <w:ilvl w:val="0"/>
          <w:numId w:val="11"/>
        </w:numPr>
        <w:autoSpaceDE/>
        <w:autoSpaceDN/>
        <w:adjustRightInd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организует реализацию муниципальной программы, координирует деятельность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5E4AFB" w:rsidRPr="0036162C" w:rsidRDefault="005E4AFB" w:rsidP="005E4AFB">
      <w:pPr>
        <w:numPr>
          <w:ilvl w:val="0"/>
          <w:numId w:val="11"/>
        </w:numPr>
        <w:autoSpaceDE/>
        <w:autoSpaceDN/>
        <w:adjustRightInd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обеспечивает разработку проектов изменений в муниципальную программу, их согласование в порядке, установленном настоящим Положением</w:t>
      </w:r>
    </w:p>
    <w:p w:rsidR="005E4AFB" w:rsidRPr="0036162C" w:rsidRDefault="005E4AFB" w:rsidP="005E4AFB">
      <w:pPr>
        <w:numPr>
          <w:ilvl w:val="0"/>
          <w:numId w:val="11"/>
        </w:numPr>
        <w:autoSpaceDE/>
        <w:autoSpaceDN/>
        <w:adjustRightInd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обеспечивает размещение муниципальной программы, отчеты о её реализации на официальном сайте администрации муниципального образования</w:t>
      </w:r>
      <w:r w:rsidR="008D2B91">
        <w:rPr>
          <w:sz w:val="24"/>
          <w:szCs w:val="24"/>
        </w:rPr>
        <w:t xml:space="preserve"> </w:t>
      </w:r>
      <w:hyperlink r:id="rId6" w:history="1">
        <w:r w:rsidR="008D2B91" w:rsidRPr="00F151BB">
          <w:rPr>
            <w:rStyle w:val="a7"/>
            <w:sz w:val="24"/>
            <w:szCs w:val="24"/>
            <w:lang w:val="en-US"/>
          </w:rPr>
          <w:t>http</w:t>
        </w:r>
        <w:r w:rsidR="008D2B91" w:rsidRPr="00F151BB">
          <w:rPr>
            <w:rStyle w:val="a7"/>
            <w:sz w:val="24"/>
            <w:szCs w:val="24"/>
          </w:rPr>
          <w:t>://</w:t>
        </w:r>
        <w:proofErr w:type="spellStart"/>
        <w:r w:rsidR="008D2B91" w:rsidRPr="00F151BB">
          <w:rPr>
            <w:rStyle w:val="a7"/>
            <w:sz w:val="24"/>
            <w:szCs w:val="24"/>
          </w:rPr>
          <w:t>филипповск.рф</w:t>
        </w:r>
        <w:proofErr w:type="spellEnd"/>
        <w:r w:rsidR="008D2B91" w:rsidRPr="00F151BB">
          <w:rPr>
            <w:rStyle w:val="a7"/>
            <w:sz w:val="24"/>
            <w:szCs w:val="24"/>
          </w:rPr>
          <w:t>/</w:t>
        </w:r>
      </w:hyperlink>
      <w:r w:rsidR="008D2B91" w:rsidRPr="00F151BB">
        <w:rPr>
          <w:sz w:val="24"/>
          <w:szCs w:val="24"/>
        </w:rPr>
        <w:t>.</w:t>
      </w:r>
      <w:r w:rsidR="008D2B91">
        <w:rPr>
          <w:sz w:val="24"/>
          <w:szCs w:val="24"/>
        </w:rPr>
        <w:t xml:space="preserve"> </w:t>
      </w:r>
      <w:r w:rsidRPr="0036162C">
        <w:rPr>
          <w:sz w:val="24"/>
          <w:szCs w:val="24"/>
        </w:rPr>
        <w:t>в информационно-телекоммуникационной сети «Интернет»;</w:t>
      </w:r>
    </w:p>
    <w:p w:rsidR="005E4AFB" w:rsidRPr="0036162C" w:rsidRDefault="005E4AFB" w:rsidP="005E4AFB">
      <w:pPr>
        <w:numPr>
          <w:ilvl w:val="0"/>
          <w:numId w:val="11"/>
        </w:numPr>
        <w:autoSpaceDE/>
        <w:autoSpaceDN/>
        <w:adjustRightInd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осуществляет мониторинг реализации муниципальной программы;</w:t>
      </w:r>
    </w:p>
    <w:p w:rsidR="005E4AFB" w:rsidRPr="0036162C" w:rsidRDefault="005E4AFB" w:rsidP="005E4AFB">
      <w:pPr>
        <w:numPr>
          <w:ilvl w:val="0"/>
          <w:numId w:val="11"/>
        </w:numPr>
        <w:autoSpaceDE/>
        <w:autoSpaceDN/>
        <w:adjustRightInd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запрашивает у участников муниципальной программы информацию о ходе реализации основных мероприятий муниципальной программы;</w:t>
      </w:r>
    </w:p>
    <w:p w:rsidR="005E4AFB" w:rsidRPr="0036162C" w:rsidRDefault="005E4AFB" w:rsidP="005E4AFB">
      <w:pPr>
        <w:numPr>
          <w:ilvl w:val="0"/>
          <w:numId w:val="11"/>
        </w:numPr>
        <w:autoSpaceDE/>
        <w:autoSpaceDN/>
        <w:adjustRightInd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готовит отчеты о реализации муниципальной программы;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098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Участники муниципальной программы:</w:t>
      </w:r>
    </w:p>
    <w:p w:rsidR="005E4AFB" w:rsidRPr="0036162C" w:rsidRDefault="005E4AFB" w:rsidP="005E4AFB">
      <w:pPr>
        <w:tabs>
          <w:tab w:val="left" w:pos="1098"/>
        </w:tabs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1) осуществляют разработку и реализацию основных мероприятий;</w:t>
      </w:r>
    </w:p>
    <w:p w:rsidR="005E4AFB" w:rsidRPr="0036162C" w:rsidRDefault="005E4AFB" w:rsidP="005E4AFB">
      <w:pPr>
        <w:tabs>
          <w:tab w:val="left" w:pos="1098"/>
        </w:tabs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2) несут ответственность за достижение целевых показателей основных мероприятий;</w:t>
      </w:r>
    </w:p>
    <w:p w:rsidR="005E4AFB" w:rsidRPr="0036162C" w:rsidRDefault="005E4AFB" w:rsidP="005E4AFB">
      <w:pPr>
        <w:tabs>
          <w:tab w:val="left" w:pos="1098"/>
        </w:tabs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3)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5E4AFB" w:rsidRPr="0036162C" w:rsidRDefault="005E4AFB" w:rsidP="005E4AFB">
      <w:pPr>
        <w:tabs>
          <w:tab w:val="left" w:pos="1098"/>
        </w:tabs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4) формируют предложения по разработке проекта муниципальной программы, внесению изменений в муниципальную программу, направляют их ответственному исполнителю;</w:t>
      </w:r>
    </w:p>
    <w:p w:rsidR="005E4AFB" w:rsidRPr="0036162C" w:rsidRDefault="005E4AFB" w:rsidP="005E4AFB">
      <w:pPr>
        <w:tabs>
          <w:tab w:val="left" w:pos="1098"/>
        </w:tabs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5) разрабатывают и представляют ответственному исполнителю отчеты о реализации основных мероприятий, предложения по повышению эффективности реализации основных мероприятий;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098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Участники мероприятий муниципальной программы участвуют в реализации мероприятий.</w:t>
      </w:r>
    </w:p>
    <w:p w:rsidR="005E4AFB" w:rsidRPr="0036162C" w:rsidRDefault="005E4AFB" w:rsidP="005E4AFB">
      <w:pPr>
        <w:jc w:val="both"/>
        <w:rPr>
          <w:sz w:val="24"/>
          <w:szCs w:val="24"/>
        </w:rPr>
      </w:pPr>
    </w:p>
    <w:p w:rsidR="005E4AFB" w:rsidRPr="00AD6E6D" w:rsidRDefault="005E4AFB" w:rsidP="005E4AFB">
      <w:pPr>
        <w:tabs>
          <w:tab w:val="left" w:pos="2804"/>
        </w:tabs>
        <w:ind w:firstLine="709"/>
        <w:jc w:val="center"/>
        <w:rPr>
          <w:b/>
          <w:sz w:val="24"/>
          <w:szCs w:val="24"/>
        </w:rPr>
      </w:pPr>
      <w:r w:rsidRPr="00AD6E6D">
        <w:rPr>
          <w:b/>
          <w:sz w:val="24"/>
          <w:szCs w:val="24"/>
        </w:rPr>
        <w:t>3.Формирование и утверждение муниципальных программ</w:t>
      </w:r>
    </w:p>
    <w:p w:rsidR="005E4AFB" w:rsidRPr="0036162C" w:rsidRDefault="005E4AFB" w:rsidP="005E4AFB">
      <w:pPr>
        <w:tabs>
          <w:tab w:val="left" w:pos="2804"/>
        </w:tabs>
        <w:ind w:firstLine="709"/>
        <w:jc w:val="both"/>
        <w:rPr>
          <w:sz w:val="24"/>
          <w:szCs w:val="24"/>
        </w:rPr>
      </w:pPr>
    </w:p>
    <w:p w:rsidR="005E4AFB" w:rsidRPr="0036162C" w:rsidRDefault="005E4AFB" w:rsidP="005E4AFB">
      <w:pPr>
        <w:numPr>
          <w:ilvl w:val="0"/>
          <w:numId w:val="12"/>
        </w:numPr>
        <w:tabs>
          <w:tab w:val="left" w:pos="1295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Разработка муниципальных программ осуществляется на основании перечня муниципальных программ, который формируется администрацией муниципального образования исходя из целей и задач, определенных Стратегией развития социально-</w:t>
      </w:r>
      <w:r w:rsidRPr="0036162C">
        <w:rPr>
          <w:sz w:val="24"/>
          <w:szCs w:val="24"/>
        </w:rPr>
        <w:lastRenderedPageBreak/>
        <w:t>экономического развития муниципального образования, и утверждается постановлением администрации муниципального образования (далее - Перечень муниципальных программ).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470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Перечень муниципальных программ должен содержать:</w:t>
      </w:r>
    </w:p>
    <w:p w:rsidR="005E4AFB" w:rsidRPr="0036162C" w:rsidRDefault="005E4AFB" w:rsidP="005E4AFB">
      <w:pPr>
        <w:tabs>
          <w:tab w:val="left" w:pos="1136"/>
        </w:tabs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1)</w:t>
      </w:r>
      <w:r w:rsidRPr="0036162C">
        <w:rPr>
          <w:sz w:val="24"/>
          <w:szCs w:val="24"/>
        </w:rPr>
        <w:tab/>
        <w:t>наименования муниципальных программ;</w:t>
      </w:r>
    </w:p>
    <w:p w:rsidR="005E4AFB" w:rsidRDefault="005E4AFB" w:rsidP="005E4AFB">
      <w:pPr>
        <w:tabs>
          <w:tab w:val="left" w:pos="1150"/>
        </w:tabs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2)</w:t>
      </w:r>
      <w:r w:rsidRPr="0036162C">
        <w:rPr>
          <w:sz w:val="24"/>
          <w:szCs w:val="24"/>
        </w:rPr>
        <w:tab/>
      </w:r>
      <w:r w:rsidR="000C45EF" w:rsidRPr="0036162C">
        <w:rPr>
          <w:sz w:val="24"/>
          <w:szCs w:val="24"/>
        </w:rPr>
        <w:t>наименование ответственных исполнителей;</w:t>
      </w:r>
    </w:p>
    <w:p w:rsidR="005E4AFB" w:rsidRDefault="000C45EF" w:rsidP="005E4AFB">
      <w:pPr>
        <w:tabs>
          <w:tab w:val="left" w:pos="115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5E4AFB" w:rsidRPr="0036162C">
        <w:rPr>
          <w:sz w:val="24"/>
          <w:szCs w:val="24"/>
        </w:rPr>
        <w:t>)</w:t>
      </w:r>
      <w:r w:rsidR="005E4AFB" w:rsidRPr="0036162C">
        <w:rPr>
          <w:sz w:val="24"/>
          <w:szCs w:val="24"/>
        </w:rPr>
        <w:tab/>
      </w:r>
      <w:r w:rsidRPr="0036162C">
        <w:rPr>
          <w:sz w:val="24"/>
          <w:szCs w:val="24"/>
        </w:rPr>
        <w:t>сроки реализации муниципальных программ;</w:t>
      </w:r>
    </w:p>
    <w:p w:rsidR="000C45EF" w:rsidRPr="0036162C" w:rsidRDefault="000C45EF" w:rsidP="000C45EF">
      <w:pPr>
        <w:tabs>
          <w:tab w:val="left" w:pos="115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</w:t>
      </w:r>
      <w:r w:rsidRPr="000C45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36162C">
        <w:rPr>
          <w:sz w:val="24"/>
          <w:szCs w:val="24"/>
        </w:rPr>
        <w:t>цели реализации муниципальных программ.</w:t>
      </w:r>
    </w:p>
    <w:p w:rsidR="005E4AFB" w:rsidRPr="0036162C" w:rsidRDefault="005E4AFB" w:rsidP="005E4AFB">
      <w:pPr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Разработка муниципальной программы осуществляется ответственным исполнителем совместно с участниками муниципальной программы, участниками мероприятий муниципальной программы.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138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Муниципальная программа состоит из следующих разделов:</w:t>
      </w:r>
    </w:p>
    <w:p w:rsidR="005E4AFB" w:rsidRPr="0036162C" w:rsidRDefault="005E4AFB" w:rsidP="005E4AFB">
      <w:pPr>
        <w:numPr>
          <w:ilvl w:val="0"/>
          <w:numId w:val="9"/>
        </w:numPr>
        <w:tabs>
          <w:tab w:val="left" w:pos="961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паспорт муниципальной программы;</w:t>
      </w:r>
    </w:p>
    <w:p w:rsidR="005E4AFB" w:rsidRPr="0036162C" w:rsidRDefault="005E4AFB" w:rsidP="005E4AFB">
      <w:pPr>
        <w:numPr>
          <w:ilvl w:val="0"/>
          <w:numId w:val="9"/>
        </w:numPr>
        <w:tabs>
          <w:tab w:val="left" w:pos="990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общая характеристика сферы реализации муниципальной программы;</w:t>
      </w:r>
    </w:p>
    <w:p w:rsidR="005E4AFB" w:rsidRPr="0036162C" w:rsidRDefault="005E4AFB" w:rsidP="005E4AFB">
      <w:pPr>
        <w:numPr>
          <w:ilvl w:val="0"/>
          <w:numId w:val="9"/>
        </w:numPr>
        <w:tabs>
          <w:tab w:val="left" w:pos="990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содержание проблемы и обоснование необходимости ее решения;</w:t>
      </w:r>
    </w:p>
    <w:p w:rsidR="005E4AFB" w:rsidRPr="0036162C" w:rsidRDefault="005E4AFB" w:rsidP="005E4AFB">
      <w:pPr>
        <w:numPr>
          <w:ilvl w:val="0"/>
          <w:numId w:val="9"/>
        </w:numPr>
        <w:tabs>
          <w:tab w:val="left" w:pos="990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цели и задачи муниципальной программы;</w:t>
      </w:r>
    </w:p>
    <w:p w:rsidR="005E4AFB" w:rsidRPr="0036162C" w:rsidRDefault="005E4AFB" w:rsidP="005E4AFB">
      <w:pPr>
        <w:numPr>
          <w:ilvl w:val="0"/>
          <w:numId w:val="9"/>
        </w:numPr>
        <w:tabs>
          <w:tab w:val="left" w:pos="990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сроки реализации и ресурсное обеспечение муниципальной программы;</w:t>
      </w:r>
    </w:p>
    <w:p w:rsidR="005E4AFB" w:rsidRPr="0036162C" w:rsidRDefault="005E4AFB" w:rsidP="005E4AFB">
      <w:pPr>
        <w:numPr>
          <w:ilvl w:val="0"/>
          <w:numId w:val="9"/>
        </w:numPr>
        <w:tabs>
          <w:tab w:val="left" w:pos="990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перечень мероприятий муниципальной программы:</w:t>
      </w:r>
    </w:p>
    <w:p w:rsidR="005E4AFB" w:rsidRPr="0036162C" w:rsidRDefault="005E4AFB" w:rsidP="005E4AFB">
      <w:pPr>
        <w:numPr>
          <w:ilvl w:val="0"/>
          <w:numId w:val="9"/>
        </w:numPr>
        <w:tabs>
          <w:tab w:val="left" w:pos="1084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механизм реализации муниципальной программы и контроль за ходом ее реализации;</w:t>
      </w:r>
    </w:p>
    <w:p w:rsidR="005E4AFB" w:rsidRPr="0036162C" w:rsidRDefault="005E4AFB" w:rsidP="005E4AFB">
      <w:pPr>
        <w:numPr>
          <w:ilvl w:val="0"/>
          <w:numId w:val="9"/>
        </w:numPr>
        <w:tabs>
          <w:tab w:val="left" w:pos="1084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оценка эффективности реализации муниципальной программы;</w:t>
      </w:r>
    </w:p>
    <w:p w:rsidR="005E4AFB" w:rsidRPr="0036162C" w:rsidRDefault="005E4AFB" w:rsidP="005E4AFB">
      <w:pPr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Муниципальная программа оформляется в соответствии с типовым макетом согласно приложению к настоящему Положению (Приложение 1). Требования к содержанию разделов, указанных в типовом макете, являются обязательными.</w:t>
      </w:r>
    </w:p>
    <w:p w:rsidR="005E4AFB" w:rsidRPr="0036162C" w:rsidRDefault="005E4AFB" w:rsidP="005E4AFB">
      <w:pPr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Числовые показатели в муниципальных программах указываются в тысячах рублей с округлением до одного десятичного знака после запятой.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08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Ответственный исполнитель обеспечивает согласование проекта муниципальной программы с участниками муниципальной программы</w:t>
      </w:r>
      <w:r w:rsidR="00C32825">
        <w:rPr>
          <w:sz w:val="24"/>
          <w:szCs w:val="24"/>
        </w:rPr>
        <w:t>.</w:t>
      </w:r>
    </w:p>
    <w:p w:rsidR="005E4AFB" w:rsidRPr="00C36D6B" w:rsidRDefault="005E4AFB" w:rsidP="005E4AFB">
      <w:pPr>
        <w:numPr>
          <w:ilvl w:val="0"/>
          <w:numId w:val="12"/>
        </w:numPr>
        <w:tabs>
          <w:tab w:val="left" w:pos="1237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C36D6B">
        <w:rPr>
          <w:sz w:val="24"/>
          <w:szCs w:val="24"/>
        </w:rPr>
        <w:t>Проект муниципальной программы пред</w:t>
      </w:r>
      <w:r w:rsidR="00551C26">
        <w:rPr>
          <w:sz w:val="24"/>
          <w:szCs w:val="24"/>
        </w:rPr>
        <w:t>о</w:t>
      </w:r>
      <w:r w:rsidRPr="00C36D6B">
        <w:rPr>
          <w:sz w:val="24"/>
          <w:szCs w:val="24"/>
        </w:rPr>
        <w:t xml:space="preserve">ставляется </w:t>
      </w:r>
      <w:r w:rsidR="00C32825" w:rsidRPr="00C36D6B">
        <w:rPr>
          <w:sz w:val="24"/>
          <w:szCs w:val="24"/>
        </w:rPr>
        <w:t xml:space="preserve">в КСП на экспертизу </w:t>
      </w:r>
      <w:r w:rsidRPr="00C36D6B">
        <w:rPr>
          <w:sz w:val="24"/>
          <w:szCs w:val="24"/>
        </w:rPr>
        <w:t>ответственным исполнителем</w:t>
      </w:r>
      <w:r w:rsidR="00C32825" w:rsidRPr="00C36D6B">
        <w:rPr>
          <w:sz w:val="24"/>
          <w:szCs w:val="24"/>
        </w:rPr>
        <w:t>,</w:t>
      </w:r>
      <w:r w:rsidRPr="00C36D6B">
        <w:rPr>
          <w:sz w:val="24"/>
          <w:szCs w:val="24"/>
        </w:rPr>
        <w:t xml:space="preserve"> главе администрации муниципального образования для рассмотрения и утверждения.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237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 xml:space="preserve">Муниципальные программы утверждаются до дня внесения проекта бюджета муниципального образования на очередной финансовый год и плановый период в Думу </w:t>
      </w:r>
      <w:r w:rsidR="008D2B91">
        <w:rPr>
          <w:sz w:val="24"/>
          <w:szCs w:val="24"/>
        </w:rPr>
        <w:t>Филипповского</w:t>
      </w:r>
      <w:r w:rsidRPr="0036162C">
        <w:rPr>
          <w:sz w:val="24"/>
          <w:szCs w:val="24"/>
        </w:rPr>
        <w:t xml:space="preserve"> муниципального образования.</w:t>
      </w:r>
    </w:p>
    <w:p w:rsidR="005E4AFB" w:rsidRPr="0036162C" w:rsidRDefault="00551C26" w:rsidP="005E4AFB">
      <w:pPr>
        <w:numPr>
          <w:ilvl w:val="0"/>
          <w:numId w:val="12"/>
        </w:numPr>
        <w:tabs>
          <w:tab w:val="left" w:pos="123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Утвержден</w:t>
      </w:r>
      <w:r w:rsidRPr="0036162C">
        <w:rPr>
          <w:sz w:val="24"/>
          <w:szCs w:val="24"/>
        </w:rPr>
        <w:t>ные</w:t>
      </w:r>
      <w:r w:rsidR="005E4AFB" w:rsidRPr="0036162C">
        <w:rPr>
          <w:sz w:val="24"/>
          <w:szCs w:val="24"/>
        </w:rPr>
        <w:t xml:space="preserve"> муниципальные программы направляются ответственным исполнителем в финансовый орган </w:t>
      </w:r>
      <w:proofErr w:type="spellStart"/>
      <w:r w:rsidR="00C32825">
        <w:rPr>
          <w:sz w:val="24"/>
          <w:szCs w:val="24"/>
        </w:rPr>
        <w:t>Зиминского</w:t>
      </w:r>
      <w:proofErr w:type="spellEnd"/>
      <w:r w:rsidR="003A2968" w:rsidRPr="003A2968">
        <w:rPr>
          <w:sz w:val="24"/>
          <w:szCs w:val="24"/>
        </w:rPr>
        <w:t xml:space="preserve"> </w:t>
      </w:r>
      <w:r w:rsidR="003A2968">
        <w:rPr>
          <w:sz w:val="24"/>
          <w:szCs w:val="24"/>
        </w:rPr>
        <w:t>районного</w:t>
      </w:r>
      <w:r w:rsidR="00C32825">
        <w:rPr>
          <w:sz w:val="24"/>
          <w:szCs w:val="24"/>
        </w:rPr>
        <w:t xml:space="preserve"> муниципального образования </w:t>
      </w:r>
      <w:r w:rsidR="008F53FC">
        <w:rPr>
          <w:sz w:val="24"/>
          <w:szCs w:val="24"/>
        </w:rPr>
        <w:t xml:space="preserve">в течение </w:t>
      </w:r>
      <w:r w:rsidR="008F53FC" w:rsidRPr="008F53FC">
        <w:rPr>
          <w:sz w:val="24"/>
          <w:szCs w:val="24"/>
        </w:rPr>
        <w:t>1</w:t>
      </w:r>
      <w:r w:rsidR="005E4AFB" w:rsidRPr="0036162C">
        <w:rPr>
          <w:sz w:val="24"/>
          <w:szCs w:val="24"/>
        </w:rPr>
        <w:t>0 календарных дней со дня их утверждения.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237"/>
        </w:tabs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Внесение изменений и дополнений в действующую муниципальную программу осуществляется по согласованию с участниками муниципальной программы</w:t>
      </w:r>
      <w:r w:rsidR="00C32825">
        <w:rPr>
          <w:sz w:val="24"/>
          <w:szCs w:val="24"/>
        </w:rPr>
        <w:t>.</w:t>
      </w:r>
      <w:r w:rsidRPr="0036162C">
        <w:rPr>
          <w:sz w:val="24"/>
          <w:szCs w:val="24"/>
        </w:rPr>
        <w:t xml:space="preserve"> </w:t>
      </w:r>
    </w:p>
    <w:p w:rsidR="005E4AFB" w:rsidRPr="0036162C" w:rsidRDefault="005E4AFB" w:rsidP="005E4AFB">
      <w:pPr>
        <w:tabs>
          <w:tab w:val="left" w:pos="1237"/>
        </w:tabs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 xml:space="preserve">Внесение изменений в муниципальную программу, предусматривающих корректировку цели, задач, целевых показателей муниципальной программы, объемов финансирования основных мероприятий в соответствии с Бюджетным кодексом Российской Федерации, а также изменение утвержденного решением Думы  </w:t>
      </w:r>
      <w:r w:rsidR="00F151BB">
        <w:rPr>
          <w:sz w:val="24"/>
          <w:szCs w:val="24"/>
        </w:rPr>
        <w:t>Филипповского</w:t>
      </w:r>
      <w:r w:rsidRPr="0036162C">
        <w:rPr>
          <w:sz w:val="24"/>
          <w:szCs w:val="24"/>
        </w:rPr>
        <w:t xml:space="preserve"> муниципального образования на текущий финансовый год и плановый период объема бюджетных ассигнований на реализацию муниципальной программы и (или) внесение изменений в сводную бюджетную роспись местного бюджета осуществляется по мере необходимости.</w:t>
      </w:r>
    </w:p>
    <w:p w:rsidR="005E4AFB" w:rsidRPr="0036162C" w:rsidRDefault="005E4AFB" w:rsidP="005E4AFB">
      <w:pPr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 xml:space="preserve">В случае изменения утвержденного решением Думы </w:t>
      </w:r>
      <w:r w:rsidR="008D2B91">
        <w:rPr>
          <w:sz w:val="24"/>
          <w:szCs w:val="24"/>
        </w:rPr>
        <w:t>Филипповского</w:t>
      </w:r>
      <w:r w:rsidRPr="0036162C">
        <w:rPr>
          <w:sz w:val="24"/>
          <w:szCs w:val="24"/>
        </w:rPr>
        <w:t xml:space="preserve"> муниципального образования на текущий финансовый год и плановый период объема бюджетных ассигнований на реализацию муниципальной программы, приведение муниципальной программы в соответствие с решением Думы </w:t>
      </w:r>
      <w:r w:rsidR="008D2B91">
        <w:rPr>
          <w:sz w:val="24"/>
          <w:szCs w:val="24"/>
        </w:rPr>
        <w:t>Филипповского</w:t>
      </w:r>
      <w:r w:rsidRPr="0036162C">
        <w:rPr>
          <w:sz w:val="24"/>
          <w:szCs w:val="24"/>
        </w:rPr>
        <w:t xml:space="preserve"> муниципального образования об утверждении бюджета муниципального образования на очередной финансовый год и плановый период осуществляется не позднее трех месяцев со дня вступления его в силу.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058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 xml:space="preserve">Ответственный исполнитель формирует актуальную редакцию муниципальной </w:t>
      </w:r>
      <w:r w:rsidRPr="0036162C">
        <w:rPr>
          <w:sz w:val="24"/>
          <w:szCs w:val="24"/>
        </w:rPr>
        <w:lastRenderedPageBreak/>
        <w:t>программы с учетом внесенных изменений, после их утверждения главой администрации муниципального образования.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64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 xml:space="preserve">Ответственный исполнитель предоставляет изменения в муниципальную программу </w:t>
      </w:r>
      <w:r w:rsidR="00116E55">
        <w:rPr>
          <w:sz w:val="24"/>
          <w:szCs w:val="24"/>
        </w:rPr>
        <w:t xml:space="preserve">в </w:t>
      </w:r>
      <w:r w:rsidRPr="0036162C">
        <w:rPr>
          <w:sz w:val="24"/>
          <w:szCs w:val="24"/>
        </w:rPr>
        <w:t xml:space="preserve">финансовый орган </w:t>
      </w:r>
      <w:proofErr w:type="spellStart"/>
      <w:r w:rsidR="00C32825">
        <w:rPr>
          <w:sz w:val="24"/>
          <w:szCs w:val="24"/>
        </w:rPr>
        <w:t>Зиминского</w:t>
      </w:r>
      <w:proofErr w:type="spellEnd"/>
      <w:r w:rsidR="00C32825">
        <w:rPr>
          <w:sz w:val="24"/>
          <w:szCs w:val="24"/>
        </w:rPr>
        <w:t xml:space="preserve"> районного </w:t>
      </w:r>
      <w:r w:rsidRPr="0036162C">
        <w:rPr>
          <w:sz w:val="24"/>
          <w:szCs w:val="24"/>
        </w:rPr>
        <w:t>муницип</w:t>
      </w:r>
      <w:r w:rsidR="008F53FC">
        <w:rPr>
          <w:sz w:val="24"/>
          <w:szCs w:val="24"/>
        </w:rPr>
        <w:t xml:space="preserve">ального образования не позднее </w:t>
      </w:r>
      <w:r w:rsidR="008F53FC" w:rsidRPr="008F53FC">
        <w:rPr>
          <w:sz w:val="24"/>
          <w:szCs w:val="24"/>
        </w:rPr>
        <w:t>1</w:t>
      </w:r>
      <w:r w:rsidRPr="0036162C">
        <w:rPr>
          <w:sz w:val="24"/>
          <w:szCs w:val="24"/>
        </w:rPr>
        <w:t>0 календарных дней со дня утверждения соответствующих изменений.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195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 xml:space="preserve">Муниципальные программы (актуальные редакции муниципальных программ) подлежат размещению ответственным исполнителем на официальном сайте администрации муниципального </w:t>
      </w:r>
      <w:r>
        <w:rPr>
          <w:sz w:val="24"/>
          <w:szCs w:val="24"/>
        </w:rPr>
        <w:t xml:space="preserve">образовании </w:t>
      </w:r>
      <w:hyperlink r:id="rId7" w:history="1">
        <w:r w:rsidR="008D2B91" w:rsidRPr="00F151BB">
          <w:rPr>
            <w:rStyle w:val="a7"/>
            <w:sz w:val="24"/>
            <w:szCs w:val="24"/>
            <w:lang w:val="en-US"/>
          </w:rPr>
          <w:t>http</w:t>
        </w:r>
        <w:r w:rsidR="008D2B91" w:rsidRPr="00F151BB">
          <w:rPr>
            <w:rStyle w:val="a7"/>
            <w:sz w:val="24"/>
            <w:szCs w:val="24"/>
          </w:rPr>
          <w:t>://</w:t>
        </w:r>
        <w:proofErr w:type="spellStart"/>
        <w:r w:rsidR="008D2B91" w:rsidRPr="00F151BB">
          <w:rPr>
            <w:rStyle w:val="a7"/>
            <w:sz w:val="24"/>
            <w:szCs w:val="24"/>
          </w:rPr>
          <w:t>филипповск.рф</w:t>
        </w:r>
        <w:proofErr w:type="spellEnd"/>
        <w:r w:rsidR="008D2B91" w:rsidRPr="00F151BB">
          <w:rPr>
            <w:rStyle w:val="a7"/>
            <w:sz w:val="24"/>
            <w:szCs w:val="24"/>
          </w:rPr>
          <w:t>/</w:t>
        </w:r>
      </w:hyperlink>
      <w:r w:rsidR="008D2B91" w:rsidRPr="00F151BB">
        <w:rPr>
          <w:sz w:val="24"/>
          <w:szCs w:val="24"/>
        </w:rPr>
        <w:t>.</w:t>
      </w:r>
      <w:r w:rsidRPr="0036162C">
        <w:rPr>
          <w:sz w:val="24"/>
          <w:szCs w:val="24"/>
        </w:rPr>
        <w:t>в информационно-телекоммуникационной сети «Интернет».</w:t>
      </w:r>
    </w:p>
    <w:p w:rsidR="005E4AFB" w:rsidRPr="0036162C" w:rsidRDefault="005E4AFB" w:rsidP="005E4AFB">
      <w:pPr>
        <w:tabs>
          <w:tab w:val="left" w:pos="1658"/>
        </w:tabs>
        <w:ind w:firstLine="709"/>
        <w:jc w:val="both"/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658"/>
        </w:tabs>
        <w:ind w:firstLine="709"/>
        <w:jc w:val="center"/>
        <w:rPr>
          <w:sz w:val="24"/>
          <w:szCs w:val="24"/>
        </w:rPr>
      </w:pPr>
      <w:r w:rsidRPr="0036162C">
        <w:rPr>
          <w:sz w:val="24"/>
          <w:szCs w:val="24"/>
        </w:rPr>
        <w:t>4.Реализация и оценка эффективности муниципальной программы</w:t>
      </w:r>
    </w:p>
    <w:p w:rsidR="005E4AFB" w:rsidRPr="0036162C" w:rsidRDefault="005E4AFB" w:rsidP="005E4AFB">
      <w:pPr>
        <w:tabs>
          <w:tab w:val="left" w:pos="1658"/>
        </w:tabs>
        <w:ind w:firstLine="709"/>
        <w:jc w:val="both"/>
        <w:rPr>
          <w:sz w:val="24"/>
          <w:szCs w:val="24"/>
        </w:rPr>
      </w:pPr>
    </w:p>
    <w:p w:rsidR="005E4AFB" w:rsidRPr="0036162C" w:rsidRDefault="005E4AFB" w:rsidP="005E4AFB">
      <w:pPr>
        <w:numPr>
          <w:ilvl w:val="0"/>
          <w:numId w:val="12"/>
        </w:numPr>
        <w:tabs>
          <w:tab w:val="left" w:pos="1195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Ответственный исполнитель формирует и представляет на рассмотрение главе администрации муниципального образования годовой отчёт об исполнении муниципальной программы (далее - годовой отчёт), не позднее 1 февраля года, следующего за отчетным годом.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082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Годовой отчет должен содержать:</w:t>
      </w:r>
    </w:p>
    <w:p w:rsidR="005E4AFB" w:rsidRPr="0036162C" w:rsidRDefault="008D2B91" w:rsidP="005E4AFB">
      <w:pPr>
        <w:tabs>
          <w:tab w:val="left" w:pos="79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E4AFB" w:rsidRPr="0036162C">
        <w:rPr>
          <w:sz w:val="24"/>
          <w:szCs w:val="24"/>
        </w:rPr>
        <w:t>отчет об исполнении мероприятий муниципальной программы за отчетный год;</w:t>
      </w:r>
    </w:p>
    <w:p w:rsidR="005E4AFB" w:rsidRPr="0036162C" w:rsidRDefault="008D2B91" w:rsidP="005E4AFB">
      <w:pPr>
        <w:tabs>
          <w:tab w:val="left" w:pos="78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E4AFB" w:rsidRPr="0036162C">
        <w:rPr>
          <w:sz w:val="24"/>
          <w:szCs w:val="24"/>
        </w:rPr>
        <w:t>отчет об использовании бюджетных ассигнований бюджета муниципального образования на реализацию муниципальной программы;</w:t>
      </w:r>
    </w:p>
    <w:p w:rsidR="005E4AFB" w:rsidRPr="0036162C" w:rsidRDefault="008D2B91" w:rsidP="005E4AFB">
      <w:pPr>
        <w:tabs>
          <w:tab w:val="left" w:pos="78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E4AFB" w:rsidRPr="0036162C">
        <w:rPr>
          <w:sz w:val="24"/>
          <w:szCs w:val="24"/>
        </w:rPr>
        <w:t>пояснительную записку, содержащую анализ факторов, повлиявших на ход реализации муниципальной программы, сведения о внесенных ответственным исполнителем изменениях в муниципальную программу, иную информацию, необходимую для отражения результатов реализации муниципальной программы.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17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Годовой отчет составляется по утвержденным формам (</w:t>
      </w:r>
      <w:r w:rsidR="00C32825">
        <w:rPr>
          <w:sz w:val="24"/>
          <w:szCs w:val="24"/>
        </w:rPr>
        <w:t>таблицы 3, 4 Приложения</w:t>
      </w:r>
      <w:r w:rsidRPr="0036162C">
        <w:rPr>
          <w:sz w:val="24"/>
          <w:szCs w:val="24"/>
        </w:rPr>
        <w:t>1).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17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 xml:space="preserve">Глава администрации муниципального образования, не позднее 20 февраля года, следующего за отчетным, рассматривает годовой отчет и по результатам рассмотрения может принять решение о продолжении реализации муниципальной </w:t>
      </w:r>
      <w:r w:rsidR="008D2B91" w:rsidRPr="0036162C">
        <w:rPr>
          <w:sz w:val="24"/>
          <w:szCs w:val="24"/>
        </w:rPr>
        <w:t>программы, о</w:t>
      </w:r>
      <w:r w:rsidRPr="0036162C">
        <w:rPr>
          <w:sz w:val="24"/>
          <w:szCs w:val="24"/>
        </w:rPr>
        <w:t xml:space="preserve"> ее приостановлении или досрочном прекращении реализации отдельных мероприятий муниципальной программы либо муниципальной программы в целом.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17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 xml:space="preserve">Решение главы муниципального образования направляется ответственному исполнителю в течение пяти рабочих дней со дня его подписания. </w:t>
      </w:r>
    </w:p>
    <w:p w:rsidR="005E4AFB" w:rsidRPr="0036162C" w:rsidRDefault="005E4AFB" w:rsidP="005E4AFB">
      <w:pPr>
        <w:numPr>
          <w:ilvl w:val="0"/>
          <w:numId w:val="12"/>
        </w:numPr>
        <w:tabs>
          <w:tab w:val="left" w:pos="117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 xml:space="preserve">Годовой отчет подлежит размещению ответственным исполнителем на официальном сайте администрации муниципального образования </w:t>
      </w:r>
      <w:hyperlink r:id="rId8" w:history="1">
        <w:r w:rsidR="008D2B91" w:rsidRPr="00F151BB">
          <w:rPr>
            <w:rStyle w:val="a7"/>
            <w:sz w:val="24"/>
            <w:szCs w:val="24"/>
            <w:lang w:val="en-US"/>
          </w:rPr>
          <w:t>http</w:t>
        </w:r>
        <w:r w:rsidR="008D2B91" w:rsidRPr="00F151BB">
          <w:rPr>
            <w:rStyle w:val="a7"/>
            <w:sz w:val="24"/>
            <w:szCs w:val="24"/>
          </w:rPr>
          <w:t>://</w:t>
        </w:r>
        <w:proofErr w:type="spellStart"/>
        <w:r w:rsidR="008D2B91" w:rsidRPr="00F151BB">
          <w:rPr>
            <w:rStyle w:val="a7"/>
            <w:sz w:val="24"/>
            <w:szCs w:val="24"/>
          </w:rPr>
          <w:t>филипповск.рф</w:t>
        </w:r>
        <w:proofErr w:type="spellEnd"/>
        <w:r w:rsidR="008D2B91" w:rsidRPr="00F151BB">
          <w:rPr>
            <w:rStyle w:val="a7"/>
            <w:sz w:val="24"/>
            <w:szCs w:val="24"/>
          </w:rPr>
          <w:t>/</w:t>
        </w:r>
      </w:hyperlink>
      <w:r w:rsidR="008D2B91" w:rsidRPr="00F151BB">
        <w:rPr>
          <w:sz w:val="24"/>
          <w:szCs w:val="24"/>
        </w:rPr>
        <w:t>.</w:t>
      </w:r>
      <w:r w:rsidRPr="0036162C">
        <w:rPr>
          <w:sz w:val="24"/>
          <w:szCs w:val="24"/>
        </w:rPr>
        <w:t>в информационно-телекоммуникационной сети «Интернет».</w:t>
      </w:r>
    </w:p>
    <w:p w:rsidR="005E4AFB" w:rsidRPr="0036162C" w:rsidRDefault="005E4AFB" w:rsidP="005E4AFB">
      <w:pPr>
        <w:tabs>
          <w:tab w:val="left" w:pos="1134"/>
        </w:tabs>
        <w:jc w:val="both"/>
      </w:pPr>
    </w:p>
    <w:p w:rsidR="005E4AFB" w:rsidRPr="0036162C" w:rsidRDefault="005E4AFB" w:rsidP="005E4AFB">
      <w:pPr>
        <w:tabs>
          <w:tab w:val="left" w:pos="1134"/>
        </w:tabs>
        <w:jc w:val="both"/>
      </w:pPr>
    </w:p>
    <w:p w:rsidR="002A5036" w:rsidRDefault="002A5036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2A5036" w:rsidRDefault="002A5036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2A5036" w:rsidRDefault="002A5036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2A5036" w:rsidRDefault="002A5036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2A5036" w:rsidRDefault="002A5036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2A5036" w:rsidRDefault="002A5036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2A5036" w:rsidRDefault="002A5036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2A5036" w:rsidRDefault="002A5036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2A5036" w:rsidRDefault="002A5036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2A5036" w:rsidRDefault="002A5036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2A5036" w:rsidRDefault="002A5036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2A5036" w:rsidRDefault="002A5036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2A5036" w:rsidRDefault="002A5036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C32825" w:rsidRDefault="00C32825" w:rsidP="0069448A">
      <w:pPr>
        <w:tabs>
          <w:tab w:val="left" w:pos="1134"/>
        </w:tabs>
        <w:rPr>
          <w:sz w:val="24"/>
          <w:szCs w:val="24"/>
        </w:rPr>
      </w:pPr>
    </w:p>
    <w:p w:rsidR="0069448A" w:rsidRDefault="0069448A" w:rsidP="0069448A">
      <w:pPr>
        <w:tabs>
          <w:tab w:val="left" w:pos="1134"/>
        </w:tabs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jc w:val="right"/>
        <w:rPr>
          <w:sz w:val="24"/>
          <w:szCs w:val="24"/>
        </w:rPr>
      </w:pPr>
      <w:r w:rsidRPr="0036162C">
        <w:rPr>
          <w:sz w:val="24"/>
          <w:szCs w:val="24"/>
        </w:rPr>
        <w:lastRenderedPageBreak/>
        <w:t>Приложение 1</w:t>
      </w:r>
    </w:p>
    <w:p w:rsidR="005E4AFB" w:rsidRPr="0036162C" w:rsidRDefault="005E4AFB" w:rsidP="005E4AFB">
      <w:pPr>
        <w:tabs>
          <w:tab w:val="left" w:pos="1134"/>
        </w:tabs>
        <w:jc w:val="right"/>
        <w:rPr>
          <w:sz w:val="24"/>
          <w:szCs w:val="24"/>
        </w:rPr>
      </w:pPr>
      <w:r w:rsidRPr="0036162C">
        <w:rPr>
          <w:sz w:val="24"/>
          <w:szCs w:val="24"/>
        </w:rPr>
        <w:t>к Положению о порядке принятия решений</w:t>
      </w:r>
    </w:p>
    <w:p w:rsidR="005E4AFB" w:rsidRPr="0036162C" w:rsidRDefault="005E4AFB" w:rsidP="005E4AFB">
      <w:pPr>
        <w:tabs>
          <w:tab w:val="left" w:pos="1134"/>
        </w:tabs>
        <w:jc w:val="right"/>
        <w:rPr>
          <w:sz w:val="24"/>
          <w:szCs w:val="24"/>
        </w:rPr>
      </w:pPr>
      <w:r w:rsidRPr="0036162C">
        <w:rPr>
          <w:sz w:val="24"/>
          <w:szCs w:val="24"/>
        </w:rPr>
        <w:t>о разработке, формирования, утверждения,</w:t>
      </w:r>
    </w:p>
    <w:p w:rsidR="005E4AFB" w:rsidRPr="0036162C" w:rsidRDefault="005E4AFB" w:rsidP="005E4AFB">
      <w:pPr>
        <w:tabs>
          <w:tab w:val="left" w:pos="1134"/>
        </w:tabs>
        <w:jc w:val="right"/>
        <w:rPr>
          <w:sz w:val="24"/>
          <w:szCs w:val="24"/>
        </w:rPr>
      </w:pPr>
      <w:r w:rsidRPr="0036162C">
        <w:rPr>
          <w:sz w:val="24"/>
          <w:szCs w:val="24"/>
        </w:rPr>
        <w:t>реализации и оценки эффективности</w:t>
      </w:r>
    </w:p>
    <w:p w:rsidR="005E4AFB" w:rsidRPr="0036162C" w:rsidRDefault="005E4AFB" w:rsidP="005E4AFB">
      <w:pPr>
        <w:tabs>
          <w:tab w:val="left" w:pos="1134"/>
        </w:tabs>
        <w:jc w:val="right"/>
        <w:rPr>
          <w:sz w:val="24"/>
          <w:szCs w:val="24"/>
        </w:rPr>
      </w:pPr>
      <w:r w:rsidRPr="0036162C">
        <w:rPr>
          <w:sz w:val="24"/>
          <w:szCs w:val="24"/>
        </w:rPr>
        <w:t xml:space="preserve">муниципальных программ </w:t>
      </w:r>
    </w:p>
    <w:p w:rsidR="005E4AFB" w:rsidRPr="0036162C" w:rsidRDefault="00F151BB" w:rsidP="005E4AFB">
      <w:pPr>
        <w:tabs>
          <w:tab w:val="left" w:pos="1134"/>
        </w:tabs>
        <w:jc w:val="right"/>
        <w:rPr>
          <w:sz w:val="24"/>
          <w:szCs w:val="24"/>
        </w:rPr>
      </w:pPr>
      <w:r>
        <w:rPr>
          <w:sz w:val="24"/>
          <w:szCs w:val="24"/>
        </w:rPr>
        <w:t>Филипповского</w:t>
      </w:r>
      <w:r w:rsidR="005E4AFB" w:rsidRPr="0036162C">
        <w:rPr>
          <w:sz w:val="24"/>
          <w:szCs w:val="24"/>
        </w:rPr>
        <w:t xml:space="preserve"> муниципального образования</w:t>
      </w:r>
    </w:p>
    <w:p w:rsidR="005E4AFB" w:rsidRPr="0036162C" w:rsidRDefault="005E4AFB" w:rsidP="005E4AFB">
      <w:pPr>
        <w:tabs>
          <w:tab w:val="left" w:pos="1134"/>
        </w:tabs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  <w:r w:rsidRPr="0036162C">
        <w:rPr>
          <w:sz w:val="24"/>
          <w:szCs w:val="24"/>
        </w:rPr>
        <w:t>Типовой макет</w:t>
      </w:r>
    </w:p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  <w:r w:rsidRPr="0036162C">
        <w:rPr>
          <w:sz w:val="24"/>
          <w:szCs w:val="24"/>
        </w:rPr>
        <w:t>муниципальной программы</w:t>
      </w:r>
    </w:p>
    <w:p w:rsidR="005E4AFB" w:rsidRPr="0036162C" w:rsidRDefault="00F151BB" w:rsidP="005E4AFB">
      <w:pPr>
        <w:tabs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Филипповского</w:t>
      </w:r>
      <w:r w:rsidRPr="0036162C">
        <w:rPr>
          <w:sz w:val="24"/>
          <w:szCs w:val="24"/>
        </w:rPr>
        <w:t xml:space="preserve"> </w:t>
      </w:r>
      <w:r w:rsidR="005E4AFB" w:rsidRPr="0036162C">
        <w:rPr>
          <w:sz w:val="24"/>
          <w:szCs w:val="24"/>
        </w:rPr>
        <w:t>муниципального образования</w:t>
      </w:r>
    </w:p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  <w:r w:rsidRPr="0036162C">
        <w:rPr>
          <w:sz w:val="24"/>
          <w:szCs w:val="24"/>
        </w:rPr>
        <w:t>Наименование муниципальной программы</w:t>
      </w:r>
    </w:p>
    <w:p w:rsidR="005E4AFB" w:rsidRPr="0036162C" w:rsidRDefault="008D2B91" w:rsidP="005E4AFB">
      <w:pPr>
        <w:tabs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Филипповского</w:t>
      </w:r>
      <w:r w:rsidR="005E4AFB" w:rsidRPr="0036162C">
        <w:rPr>
          <w:sz w:val="24"/>
          <w:szCs w:val="24"/>
        </w:rPr>
        <w:t xml:space="preserve"> муниципального образования (срок реализации)</w:t>
      </w:r>
    </w:p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  <w:r w:rsidRPr="0036162C">
        <w:rPr>
          <w:sz w:val="24"/>
          <w:szCs w:val="24"/>
        </w:rPr>
        <w:t xml:space="preserve">с. </w:t>
      </w:r>
      <w:proofErr w:type="spellStart"/>
      <w:r w:rsidR="00F151BB">
        <w:rPr>
          <w:sz w:val="24"/>
          <w:szCs w:val="24"/>
        </w:rPr>
        <w:t>Филипповск</w:t>
      </w:r>
      <w:proofErr w:type="spellEnd"/>
      <w:r w:rsidRPr="0036162C">
        <w:rPr>
          <w:sz w:val="24"/>
          <w:szCs w:val="24"/>
        </w:rPr>
        <w:t>, _______ год</w:t>
      </w:r>
    </w:p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5E4AFB" w:rsidRPr="0036162C" w:rsidRDefault="005E4AFB" w:rsidP="005E4AFB">
      <w:pPr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line="276" w:lineRule="auto"/>
        <w:jc w:val="center"/>
        <w:rPr>
          <w:sz w:val="24"/>
          <w:szCs w:val="24"/>
        </w:rPr>
      </w:pPr>
      <w:r w:rsidRPr="0036162C">
        <w:rPr>
          <w:sz w:val="24"/>
          <w:szCs w:val="24"/>
        </w:rPr>
        <w:t xml:space="preserve">Паспорт муниципальной программы </w:t>
      </w:r>
      <w:r w:rsidR="00F151BB">
        <w:rPr>
          <w:sz w:val="24"/>
          <w:szCs w:val="24"/>
        </w:rPr>
        <w:t>Филипповского</w:t>
      </w:r>
      <w:r w:rsidR="00F151BB" w:rsidRPr="0036162C">
        <w:rPr>
          <w:sz w:val="24"/>
          <w:szCs w:val="24"/>
        </w:rPr>
        <w:t xml:space="preserve"> </w:t>
      </w:r>
      <w:r w:rsidRPr="0036162C">
        <w:rPr>
          <w:sz w:val="24"/>
          <w:szCs w:val="24"/>
        </w:rPr>
        <w:t>муниципального образования (далее – муниципальная программа)</w:t>
      </w:r>
    </w:p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2"/>
        <w:gridCol w:w="1993"/>
      </w:tblGrid>
      <w:tr w:rsidR="005E4AFB" w:rsidRPr="0036162C" w:rsidTr="00953CD3">
        <w:trPr>
          <w:trHeight w:val="201"/>
        </w:trPr>
        <w:tc>
          <w:tcPr>
            <w:tcW w:w="7652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993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5E4AFB" w:rsidRPr="0036162C" w:rsidTr="00953CD3">
        <w:trPr>
          <w:trHeight w:val="172"/>
        </w:trPr>
        <w:tc>
          <w:tcPr>
            <w:tcW w:w="7652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1993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5E4AFB" w:rsidRPr="0036162C" w:rsidTr="00953CD3">
        <w:trPr>
          <w:trHeight w:val="77"/>
        </w:trPr>
        <w:tc>
          <w:tcPr>
            <w:tcW w:w="7652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1993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5E4AFB" w:rsidRPr="0036162C" w:rsidTr="00953CD3">
        <w:trPr>
          <w:trHeight w:val="261"/>
        </w:trPr>
        <w:tc>
          <w:tcPr>
            <w:tcW w:w="7652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1993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5E4AFB" w:rsidRPr="0036162C" w:rsidTr="00953CD3">
        <w:trPr>
          <w:trHeight w:val="167"/>
        </w:trPr>
        <w:tc>
          <w:tcPr>
            <w:tcW w:w="7652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1993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5E4AFB" w:rsidRPr="0036162C" w:rsidTr="00953CD3">
        <w:trPr>
          <w:trHeight w:val="218"/>
        </w:trPr>
        <w:tc>
          <w:tcPr>
            <w:tcW w:w="7652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1993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5E4AFB" w:rsidRPr="0036162C" w:rsidTr="00953CD3">
        <w:trPr>
          <w:trHeight w:val="351"/>
        </w:trPr>
        <w:tc>
          <w:tcPr>
            <w:tcW w:w="7652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Целевые показатели муниципальной программы</w:t>
            </w:r>
          </w:p>
        </w:tc>
        <w:tc>
          <w:tcPr>
            <w:tcW w:w="1993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5E4AFB" w:rsidRPr="0036162C" w:rsidTr="00953CD3">
        <w:trPr>
          <w:trHeight w:val="318"/>
        </w:trPr>
        <w:tc>
          <w:tcPr>
            <w:tcW w:w="7652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1993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5E4AFB" w:rsidRPr="0036162C" w:rsidTr="00953CD3">
        <w:trPr>
          <w:trHeight w:val="248"/>
        </w:trPr>
        <w:tc>
          <w:tcPr>
            <w:tcW w:w="7652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1993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</w:tbl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5E4AFB" w:rsidRPr="0036162C" w:rsidRDefault="005E4AFB" w:rsidP="005E4AFB">
      <w:pPr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line="276" w:lineRule="auto"/>
        <w:jc w:val="center"/>
        <w:rPr>
          <w:sz w:val="24"/>
          <w:szCs w:val="24"/>
        </w:rPr>
      </w:pPr>
      <w:r w:rsidRPr="0036162C">
        <w:rPr>
          <w:sz w:val="24"/>
          <w:szCs w:val="24"/>
        </w:rPr>
        <w:t>Общая характеристика сферы реализации муниципальной программы</w:t>
      </w:r>
    </w:p>
    <w:p w:rsidR="005E4AFB" w:rsidRPr="0036162C" w:rsidRDefault="005E4AFB" w:rsidP="005E4AFB">
      <w:pPr>
        <w:tabs>
          <w:tab w:val="left" w:pos="1134"/>
        </w:tabs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Данный раздел муниципальной программы должен содержать:</w:t>
      </w: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- анализ текущего состояния сферы реализации муниципальной программы, выявление потенциа</w:t>
      </w:r>
      <w:r w:rsidR="00C32825">
        <w:rPr>
          <w:sz w:val="24"/>
          <w:szCs w:val="24"/>
        </w:rPr>
        <w:t>ла развития анализируемой сферы</w:t>
      </w:r>
      <w:r w:rsidRPr="0036162C">
        <w:rPr>
          <w:sz w:val="24"/>
          <w:szCs w:val="24"/>
        </w:rPr>
        <w:t>;</w:t>
      </w:r>
    </w:p>
    <w:p w:rsidR="005E4AFB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- основные показатели уровня развития сферы реализации муниципальной программы.</w:t>
      </w: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rPr>
          <w:sz w:val="24"/>
          <w:szCs w:val="24"/>
        </w:rPr>
      </w:pPr>
    </w:p>
    <w:p w:rsidR="005E4AFB" w:rsidRPr="0036162C" w:rsidRDefault="005E4AFB" w:rsidP="005E4AFB">
      <w:pPr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line="276" w:lineRule="auto"/>
        <w:jc w:val="center"/>
        <w:rPr>
          <w:sz w:val="24"/>
          <w:szCs w:val="24"/>
        </w:rPr>
      </w:pPr>
      <w:r w:rsidRPr="0036162C">
        <w:rPr>
          <w:sz w:val="24"/>
          <w:szCs w:val="24"/>
        </w:rPr>
        <w:t>Содержание проблемы и обоснование необходимости ее решения</w:t>
      </w:r>
    </w:p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 xml:space="preserve">В качестве предмета муниципальной программы должна быть выбрана конкретная приоритетная проблема в области экономического, экологического, социального, культурного развития </w:t>
      </w:r>
      <w:r w:rsidR="00C32825">
        <w:rPr>
          <w:sz w:val="24"/>
          <w:szCs w:val="24"/>
        </w:rPr>
        <w:t xml:space="preserve">Филипповского </w:t>
      </w:r>
      <w:r w:rsidRPr="0036162C">
        <w:rPr>
          <w:sz w:val="24"/>
          <w:szCs w:val="24"/>
        </w:rPr>
        <w:t>муниципального образования.</w:t>
      </w: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 xml:space="preserve">Раздел должен содержать развернутую постановку проблемы, включая анализ причин ее возникновения, обоснование ее связи с приоритетами социально-экономического развития </w:t>
      </w:r>
      <w:r w:rsidR="00C32825">
        <w:rPr>
          <w:sz w:val="24"/>
          <w:szCs w:val="24"/>
        </w:rPr>
        <w:t xml:space="preserve">Филипповского </w:t>
      </w:r>
      <w:r w:rsidRPr="0036162C">
        <w:rPr>
          <w:sz w:val="24"/>
          <w:szCs w:val="24"/>
        </w:rPr>
        <w:t>муниципального образования, целесообразности и необходимости решения проблемы на муниципальном уровне программно-целевым методом.</w:t>
      </w: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</w:p>
    <w:p w:rsidR="005E4AFB" w:rsidRPr="0036162C" w:rsidRDefault="005E4AFB" w:rsidP="005E4AFB">
      <w:pPr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line="276" w:lineRule="auto"/>
        <w:jc w:val="center"/>
        <w:rPr>
          <w:sz w:val="24"/>
          <w:szCs w:val="24"/>
        </w:rPr>
      </w:pPr>
      <w:r w:rsidRPr="0036162C">
        <w:rPr>
          <w:sz w:val="24"/>
          <w:szCs w:val="24"/>
        </w:rPr>
        <w:lastRenderedPageBreak/>
        <w:t>Цели и задачи муниципальной программы</w:t>
      </w:r>
    </w:p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Цель - _____________________________________________________________________.</w:t>
      </w: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Задачи - ___________________________________________________________________.</w:t>
      </w: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Раздел должен содержать развернутые формулировки целей и задач муниципальной программы.</w:t>
      </w: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Требования, предъявляемые к целям муниципальной программы:</w:t>
      </w: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 xml:space="preserve">специфичность (цели должны соответствовать предметам ведения </w:t>
      </w:r>
      <w:r w:rsidR="000F6ED9">
        <w:rPr>
          <w:sz w:val="24"/>
          <w:szCs w:val="24"/>
        </w:rPr>
        <w:t xml:space="preserve">Филипповского </w:t>
      </w:r>
      <w:r w:rsidRPr="0036162C">
        <w:rPr>
          <w:sz w:val="24"/>
          <w:szCs w:val="24"/>
        </w:rPr>
        <w:t>муниципального образования и (или) иным вопросам, которые в соответствии с федеральными законами вправе решат</w:t>
      </w:r>
      <w:r w:rsidR="00551C26">
        <w:rPr>
          <w:sz w:val="24"/>
          <w:szCs w:val="24"/>
        </w:rPr>
        <w:t>ь администрация</w:t>
      </w:r>
      <w:r w:rsidRPr="0036162C">
        <w:rPr>
          <w:sz w:val="24"/>
          <w:szCs w:val="24"/>
        </w:rPr>
        <w:t xml:space="preserve"> </w:t>
      </w:r>
      <w:r w:rsidR="000F6ED9">
        <w:rPr>
          <w:sz w:val="24"/>
          <w:szCs w:val="24"/>
        </w:rPr>
        <w:t xml:space="preserve">Филипповского </w:t>
      </w:r>
      <w:r w:rsidRPr="0036162C">
        <w:rPr>
          <w:sz w:val="24"/>
          <w:szCs w:val="24"/>
        </w:rPr>
        <w:t>муниципального образования);</w:t>
      </w: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достижимость (цели должны быть потенциально достижимы);</w:t>
      </w: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измеримость (должна существовать возможность оценки достижения целей).</w:t>
      </w: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Раздел должен содержать обоснование необходимости решения поставленных задач для достижения сформулированных целей муниципальной программы.</w:t>
      </w:r>
    </w:p>
    <w:p w:rsidR="005E4AFB" w:rsidRPr="0036162C" w:rsidRDefault="005E4AFB" w:rsidP="005E4AFB">
      <w:pPr>
        <w:tabs>
          <w:tab w:val="left" w:pos="1134"/>
        </w:tabs>
        <w:ind w:firstLine="567"/>
        <w:jc w:val="both"/>
        <w:rPr>
          <w:sz w:val="24"/>
          <w:szCs w:val="24"/>
        </w:rPr>
      </w:pPr>
    </w:p>
    <w:p w:rsidR="005E4AFB" w:rsidRPr="0036162C" w:rsidRDefault="005E4AFB" w:rsidP="005E4AFB">
      <w:pPr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line="276" w:lineRule="auto"/>
        <w:jc w:val="center"/>
        <w:rPr>
          <w:sz w:val="24"/>
          <w:szCs w:val="24"/>
        </w:rPr>
      </w:pPr>
      <w:r w:rsidRPr="0036162C">
        <w:rPr>
          <w:sz w:val="24"/>
          <w:szCs w:val="24"/>
        </w:rPr>
        <w:t xml:space="preserve">Сроки реализации и ресурсное обеспечение муниципальной программы </w:t>
      </w:r>
    </w:p>
    <w:p w:rsidR="005E4AFB" w:rsidRPr="0036162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jc w:val="right"/>
        <w:rPr>
          <w:sz w:val="24"/>
          <w:szCs w:val="24"/>
        </w:rPr>
      </w:pPr>
      <w:r w:rsidRPr="0036162C">
        <w:rPr>
          <w:sz w:val="24"/>
          <w:szCs w:val="24"/>
        </w:rPr>
        <w:t>Таблица 1</w:t>
      </w:r>
    </w:p>
    <w:tbl>
      <w:tblPr>
        <w:tblW w:w="9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3"/>
        <w:gridCol w:w="1790"/>
        <w:gridCol w:w="1231"/>
        <w:gridCol w:w="1231"/>
        <w:gridCol w:w="1067"/>
        <w:gridCol w:w="1231"/>
      </w:tblGrid>
      <w:tr w:rsidR="005E4AFB" w:rsidRPr="0036162C" w:rsidTr="00953CD3">
        <w:trPr>
          <w:trHeight w:val="687"/>
          <w:jc w:val="center"/>
        </w:trPr>
        <w:tc>
          <w:tcPr>
            <w:tcW w:w="3163" w:type="dxa"/>
          </w:tcPr>
          <w:p w:rsidR="005E4AFB" w:rsidRPr="0036162C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1790" w:type="dxa"/>
          </w:tcPr>
          <w:p w:rsidR="005E4AFB" w:rsidRPr="0036162C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Всего по программе</w:t>
            </w:r>
          </w:p>
        </w:tc>
        <w:tc>
          <w:tcPr>
            <w:tcW w:w="1231" w:type="dxa"/>
          </w:tcPr>
          <w:p w:rsidR="005E4AFB" w:rsidRPr="0036162C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год</w:t>
            </w:r>
          </w:p>
          <w:p w:rsidR="005E4AFB" w:rsidRPr="0036162C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(тыс.руб.)</w:t>
            </w:r>
          </w:p>
        </w:tc>
        <w:tc>
          <w:tcPr>
            <w:tcW w:w="1231" w:type="dxa"/>
          </w:tcPr>
          <w:p w:rsidR="005E4AFB" w:rsidRPr="0036162C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год</w:t>
            </w:r>
          </w:p>
          <w:p w:rsidR="005E4AFB" w:rsidRPr="0036162C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(тыс.руб.)</w:t>
            </w:r>
          </w:p>
        </w:tc>
        <w:tc>
          <w:tcPr>
            <w:tcW w:w="1067" w:type="dxa"/>
          </w:tcPr>
          <w:p w:rsidR="005E4AFB" w:rsidRPr="0036162C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…</w:t>
            </w:r>
          </w:p>
        </w:tc>
        <w:tc>
          <w:tcPr>
            <w:tcW w:w="1231" w:type="dxa"/>
          </w:tcPr>
          <w:p w:rsidR="005E4AFB" w:rsidRPr="0036162C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год</w:t>
            </w:r>
          </w:p>
          <w:p w:rsidR="005E4AFB" w:rsidRPr="0036162C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(тыс.руб.)</w:t>
            </w:r>
          </w:p>
        </w:tc>
      </w:tr>
      <w:tr w:rsidR="005E4AFB" w:rsidRPr="0036162C" w:rsidTr="00953CD3">
        <w:trPr>
          <w:trHeight w:val="519"/>
          <w:jc w:val="center"/>
        </w:trPr>
        <w:tc>
          <w:tcPr>
            <w:tcW w:w="3163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36162C">
              <w:rPr>
                <w:sz w:val="24"/>
                <w:szCs w:val="24"/>
              </w:rPr>
              <w:t>Общий объем финансирования, в т.ч.</w:t>
            </w:r>
          </w:p>
        </w:tc>
        <w:tc>
          <w:tcPr>
            <w:tcW w:w="1790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5E4AFB" w:rsidRPr="0036162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EC1A2E" w:rsidRPr="0036162C" w:rsidTr="00953CD3">
        <w:trPr>
          <w:trHeight w:val="265"/>
          <w:jc w:val="center"/>
        </w:trPr>
        <w:tc>
          <w:tcPr>
            <w:tcW w:w="3163" w:type="dxa"/>
          </w:tcPr>
          <w:p w:rsidR="00EC1A2E" w:rsidRPr="00855B8F" w:rsidRDefault="00EC1A2E" w:rsidP="00EC1A2E">
            <w:pPr>
              <w:pStyle w:val="a9"/>
              <w:spacing w:before="0" w:after="0"/>
              <w:rPr>
                <w:rStyle w:val="aa"/>
                <w:b w:val="0"/>
              </w:rPr>
            </w:pPr>
            <w:r w:rsidRPr="00855B8F">
              <w:rPr>
                <w:rStyle w:val="aa"/>
                <w:b w:val="0"/>
              </w:rPr>
              <w:t xml:space="preserve">Федеральный бюджет </w:t>
            </w:r>
          </w:p>
        </w:tc>
        <w:tc>
          <w:tcPr>
            <w:tcW w:w="1790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EC1A2E" w:rsidRPr="0036162C" w:rsidTr="00953CD3">
        <w:trPr>
          <w:trHeight w:val="213"/>
          <w:jc w:val="center"/>
        </w:trPr>
        <w:tc>
          <w:tcPr>
            <w:tcW w:w="3163" w:type="dxa"/>
          </w:tcPr>
          <w:p w:rsidR="00EC1A2E" w:rsidRPr="00855B8F" w:rsidRDefault="00EC1A2E" w:rsidP="00EC1A2E">
            <w:pPr>
              <w:pStyle w:val="a9"/>
              <w:spacing w:before="0" w:after="0"/>
              <w:rPr>
                <w:rStyle w:val="aa"/>
                <w:b w:val="0"/>
              </w:rPr>
            </w:pPr>
            <w:r w:rsidRPr="00855B8F">
              <w:rPr>
                <w:rStyle w:val="aa"/>
                <w:b w:val="0"/>
              </w:rPr>
              <w:t xml:space="preserve">Областной бюджет </w:t>
            </w:r>
          </w:p>
        </w:tc>
        <w:tc>
          <w:tcPr>
            <w:tcW w:w="1790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EC1A2E" w:rsidRPr="0036162C" w:rsidTr="00953CD3">
        <w:trPr>
          <w:trHeight w:val="284"/>
          <w:jc w:val="center"/>
        </w:trPr>
        <w:tc>
          <w:tcPr>
            <w:tcW w:w="3163" w:type="dxa"/>
          </w:tcPr>
          <w:p w:rsidR="00EC1A2E" w:rsidRPr="00855B8F" w:rsidRDefault="00EC1A2E" w:rsidP="00EC1A2E">
            <w:pPr>
              <w:pStyle w:val="a9"/>
              <w:spacing w:before="0" w:after="0"/>
              <w:rPr>
                <w:rStyle w:val="aa"/>
                <w:b w:val="0"/>
              </w:rPr>
            </w:pPr>
            <w:r w:rsidRPr="00855B8F">
              <w:rPr>
                <w:rStyle w:val="aa"/>
                <w:b w:val="0"/>
              </w:rPr>
              <w:t>Местный бюджет</w:t>
            </w:r>
          </w:p>
        </w:tc>
        <w:tc>
          <w:tcPr>
            <w:tcW w:w="1790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EC1A2E" w:rsidRPr="0036162C" w:rsidTr="00953CD3">
        <w:trPr>
          <w:trHeight w:val="268"/>
          <w:jc w:val="center"/>
        </w:trPr>
        <w:tc>
          <w:tcPr>
            <w:tcW w:w="3163" w:type="dxa"/>
          </w:tcPr>
          <w:p w:rsidR="00EC1A2E" w:rsidRPr="00855B8F" w:rsidRDefault="00EC1A2E" w:rsidP="00EC1A2E">
            <w:pPr>
              <w:pStyle w:val="a9"/>
              <w:spacing w:before="0" w:after="0"/>
              <w:rPr>
                <w:rStyle w:val="aa"/>
                <w:b w:val="0"/>
              </w:rPr>
            </w:pPr>
            <w:r w:rsidRPr="00855B8F">
              <w:rPr>
                <w:rStyle w:val="aa"/>
                <w:b w:val="0"/>
              </w:rPr>
              <w:t xml:space="preserve">Внебюджетные источники </w:t>
            </w:r>
          </w:p>
        </w:tc>
        <w:tc>
          <w:tcPr>
            <w:tcW w:w="1790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EC1A2E" w:rsidRPr="0036162C" w:rsidRDefault="00EC1A2E" w:rsidP="00EC1A2E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</w:tbl>
    <w:p w:rsidR="005E4AFB" w:rsidRPr="0036162C" w:rsidRDefault="005E4AFB" w:rsidP="005E4AFB">
      <w:pPr>
        <w:tabs>
          <w:tab w:val="left" w:pos="1134"/>
        </w:tabs>
        <w:rPr>
          <w:sz w:val="24"/>
          <w:szCs w:val="24"/>
        </w:rPr>
      </w:pPr>
    </w:p>
    <w:p w:rsidR="005E4AFB" w:rsidRPr="0036162C" w:rsidRDefault="005E4AFB" w:rsidP="005E4AFB">
      <w:pPr>
        <w:numPr>
          <w:ilvl w:val="0"/>
          <w:numId w:val="10"/>
        </w:numPr>
        <w:tabs>
          <w:tab w:val="left" w:pos="990"/>
        </w:tabs>
        <w:autoSpaceDE/>
        <w:autoSpaceDN/>
        <w:adjustRightInd/>
        <w:jc w:val="center"/>
        <w:rPr>
          <w:sz w:val="24"/>
          <w:szCs w:val="24"/>
        </w:rPr>
      </w:pPr>
      <w:r w:rsidRPr="0036162C">
        <w:rPr>
          <w:sz w:val="24"/>
          <w:szCs w:val="24"/>
        </w:rPr>
        <w:t>Перечень мероприятий муниципальной программы</w:t>
      </w:r>
    </w:p>
    <w:p w:rsidR="005E4AFB" w:rsidRPr="0036162C" w:rsidRDefault="005E4AFB" w:rsidP="005E4AFB">
      <w:pPr>
        <w:tabs>
          <w:tab w:val="left" w:pos="990"/>
        </w:tabs>
        <w:ind w:firstLine="709"/>
        <w:jc w:val="both"/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990"/>
        </w:tabs>
        <w:ind w:firstLine="709"/>
        <w:jc w:val="both"/>
        <w:rPr>
          <w:sz w:val="24"/>
          <w:szCs w:val="24"/>
        </w:rPr>
      </w:pPr>
      <w:r w:rsidRPr="0036162C">
        <w:rPr>
          <w:sz w:val="24"/>
          <w:szCs w:val="24"/>
        </w:rPr>
        <w:t>Раздел должен содержать перечень мероприятий, которые предлагается реализовывать для решения задач муниципальной программы и достижения поставленных целей, а также информацию о сроках, объемах и источниках финансирования, необходимых для реализации мероприятий, ответственных исполнителях, а также о результатах выполнения мероприятий, в соответствии с Таблицей 2:</w:t>
      </w:r>
    </w:p>
    <w:p w:rsidR="005E4AFB" w:rsidRPr="0036162C" w:rsidRDefault="005E4AFB" w:rsidP="005E4AFB">
      <w:pPr>
        <w:tabs>
          <w:tab w:val="left" w:pos="1134"/>
        </w:tabs>
        <w:ind w:firstLine="567"/>
        <w:jc w:val="right"/>
        <w:rPr>
          <w:sz w:val="24"/>
          <w:szCs w:val="24"/>
        </w:rPr>
      </w:pPr>
    </w:p>
    <w:p w:rsidR="00501136" w:rsidRPr="00501136" w:rsidRDefault="00501136" w:rsidP="00501136">
      <w:pPr>
        <w:pStyle w:val="a3"/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line="276" w:lineRule="auto"/>
        <w:jc w:val="center"/>
        <w:rPr>
          <w:sz w:val="24"/>
          <w:szCs w:val="24"/>
        </w:rPr>
      </w:pPr>
      <w:r w:rsidRPr="00501136">
        <w:rPr>
          <w:sz w:val="24"/>
          <w:szCs w:val="24"/>
        </w:rPr>
        <w:t>Механизм реализации муниципальной программы и контроль за ходом ее реализации</w:t>
      </w:r>
    </w:p>
    <w:p w:rsidR="00501136" w:rsidRPr="0036162C" w:rsidRDefault="00501136" w:rsidP="00501136">
      <w:pPr>
        <w:tabs>
          <w:tab w:val="left" w:pos="1134"/>
        </w:tabs>
        <w:ind w:left="709"/>
        <w:jc w:val="center"/>
        <w:rPr>
          <w:sz w:val="24"/>
          <w:szCs w:val="24"/>
        </w:rPr>
      </w:pPr>
    </w:p>
    <w:p w:rsidR="00501136" w:rsidRPr="00501136" w:rsidRDefault="00501136" w:rsidP="00501136">
      <w:pPr>
        <w:pStyle w:val="a3"/>
        <w:numPr>
          <w:ilvl w:val="1"/>
          <w:numId w:val="10"/>
        </w:numPr>
        <w:tabs>
          <w:tab w:val="left" w:pos="1134"/>
        </w:tabs>
        <w:jc w:val="both"/>
        <w:rPr>
          <w:sz w:val="24"/>
          <w:szCs w:val="24"/>
        </w:rPr>
      </w:pPr>
      <w:r w:rsidRPr="00501136">
        <w:rPr>
          <w:sz w:val="24"/>
          <w:szCs w:val="24"/>
        </w:rPr>
        <w:t>Данный раздел должен содержать описание системы управления за ходом реализации муниципальной программы, включающей в себя ответственного исполнителя, соисполнителей, участников муниципальной программы, распределение полномочий и ответственности между ними по выполнению мероприятий муниципальной программы и использованию средств, направленных на их выполнение.</w:t>
      </w:r>
    </w:p>
    <w:p w:rsidR="00501136" w:rsidRPr="00501136" w:rsidRDefault="00501136" w:rsidP="00501136">
      <w:pPr>
        <w:pStyle w:val="a3"/>
        <w:numPr>
          <w:ilvl w:val="1"/>
          <w:numId w:val="10"/>
        </w:numPr>
        <w:tabs>
          <w:tab w:val="left" w:pos="1134"/>
        </w:tabs>
        <w:jc w:val="both"/>
        <w:rPr>
          <w:sz w:val="24"/>
          <w:szCs w:val="24"/>
        </w:rPr>
      </w:pPr>
      <w:r w:rsidRPr="00501136">
        <w:rPr>
          <w:sz w:val="24"/>
          <w:szCs w:val="24"/>
        </w:rPr>
        <w:t>В данном разделе указываются</w:t>
      </w:r>
      <w:r w:rsidR="000F6ED9">
        <w:rPr>
          <w:sz w:val="24"/>
          <w:szCs w:val="24"/>
        </w:rPr>
        <w:t xml:space="preserve"> учреждения Филипповского муниципального образования</w:t>
      </w:r>
      <w:r w:rsidRPr="00501136">
        <w:rPr>
          <w:sz w:val="24"/>
          <w:szCs w:val="24"/>
        </w:rPr>
        <w:t xml:space="preserve">, осуществляющие контроль за ходом исполнения муниципальной программы. </w:t>
      </w:r>
    </w:p>
    <w:p w:rsidR="00501136" w:rsidRPr="0036162C" w:rsidRDefault="00501136" w:rsidP="00501136">
      <w:pPr>
        <w:tabs>
          <w:tab w:val="left" w:pos="1134"/>
        </w:tabs>
        <w:ind w:firstLine="567"/>
        <w:jc w:val="both"/>
        <w:rPr>
          <w:sz w:val="24"/>
          <w:szCs w:val="24"/>
        </w:rPr>
      </w:pPr>
    </w:p>
    <w:p w:rsidR="00501136" w:rsidRDefault="00501136" w:rsidP="00501136">
      <w:pPr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line="276" w:lineRule="auto"/>
        <w:jc w:val="center"/>
        <w:rPr>
          <w:sz w:val="24"/>
          <w:szCs w:val="24"/>
        </w:rPr>
      </w:pPr>
      <w:r w:rsidRPr="0036162C">
        <w:rPr>
          <w:sz w:val="24"/>
          <w:szCs w:val="24"/>
        </w:rPr>
        <w:t>Оценка эффективности реализации муниципальной программы</w:t>
      </w:r>
    </w:p>
    <w:p w:rsidR="0069448A" w:rsidRPr="000F6ED9" w:rsidRDefault="0069448A" w:rsidP="0069448A">
      <w:pPr>
        <w:tabs>
          <w:tab w:val="left" w:pos="1134"/>
        </w:tabs>
        <w:autoSpaceDE/>
        <w:autoSpaceDN/>
        <w:adjustRightInd/>
        <w:spacing w:line="276" w:lineRule="auto"/>
        <w:ind w:left="710"/>
        <w:rPr>
          <w:sz w:val="24"/>
          <w:szCs w:val="24"/>
        </w:rPr>
      </w:pPr>
    </w:p>
    <w:p w:rsidR="00501136" w:rsidRPr="0036162C" w:rsidRDefault="00501136" w:rsidP="00501136">
      <w:pPr>
        <w:tabs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8.1 </w:t>
      </w:r>
      <w:r w:rsidRPr="0036162C">
        <w:rPr>
          <w:sz w:val="24"/>
          <w:szCs w:val="24"/>
        </w:rPr>
        <w:t xml:space="preserve">Данный раздел содержит описание социальных, экономических и экологических </w:t>
      </w:r>
      <w:r w:rsidRPr="0036162C">
        <w:rPr>
          <w:sz w:val="24"/>
          <w:szCs w:val="24"/>
        </w:rPr>
        <w:lastRenderedPageBreak/>
        <w:t>последствий, которые могут возникнуть при реализации муниципальной программы, общую оценку вклада муниципальной программы в социально-экономическое развитие, а также оценку эффективности расходования бюджетных средств и результативности реализации муниципальной программы в соответствии с разделом 4 настоящего Положения и по следующим формам:</w:t>
      </w:r>
    </w:p>
    <w:p w:rsidR="005E4AFB" w:rsidRDefault="005E4AFB" w:rsidP="006A4FB6">
      <w:pPr>
        <w:tabs>
          <w:tab w:val="left" w:pos="1134"/>
        </w:tabs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ind w:firstLine="567"/>
        <w:jc w:val="right"/>
        <w:rPr>
          <w:sz w:val="24"/>
          <w:szCs w:val="24"/>
        </w:rPr>
      </w:pPr>
      <w:r w:rsidRPr="0036162C">
        <w:rPr>
          <w:sz w:val="24"/>
          <w:szCs w:val="24"/>
        </w:rPr>
        <w:t>Таблица 2</w:t>
      </w:r>
    </w:p>
    <w:p w:rsidR="005E4AFB" w:rsidRPr="0036162C" w:rsidRDefault="005E4AFB" w:rsidP="005E4AFB">
      <w:pPr>
        <w:tabs>
          <w:tab w:val="left" w:pos="1134"/>
        </w:tabs>
        <w:ind w:firstLine="567"/>
        <w:jc w:val="center"/>
        <w:rPr>
          <w:sz w:val="24"/>
          <w:szCs w:val="24"/>
        </w:rPr>
      </w:pPr>
      <w:r w:rsidRPr="0036162C">
        <w:rPr>
          <w:sz w:val="24"/>
          <w:szCs w:val="24"/>
        </w:rPr>
        <w:t>Система программных мероприятий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517"/>
        <w:gridCol w:w="1922"/>
        <w:gridCol w:w="1647"/>
        <w:gridCol w:w="1543"/>
        <w:gridCol w:w="1190"/>
        <w:gridCol w:w="1016"/>
        <w:gridCol w:w="1016"/>
        <w:gridCol w:w="1014"/>
      </w:tblGrid>
      <w:tr w:rsidR="00B83715" w:rsidRPr="00B83715" w:rsidTr="00B83715">
        <w:trPr>
          <w:jc w:val="center"/>
        </w:trPr>
        <w:tc>
          <w:tcPr>
            <w:tcW w:w="262" w:type="pct"/>
            <w:vMerge w:val="restar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№</w:t>
            </w:r>
          </w:p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п/п</w:t>
            </w:r>
          </w:p>
        </w:tc>
        <w:tc>
          <w:tcPr>
            <w:tcW w:w="974" w:type="pct"/>
            <w:vMerge w:val="restar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bCs/>
              </w:rPr>
            </w:pPr>
            <w:r w:rsidRPr="00B83715">
              <w:rPr>
                <w:rFonts w:ascii="Times New Roman" w:hAnsi="Times New Roman"/>
                <w:bCs/>
              </w:rPr>
              <w:t>Наименование</w:t>
            </w:r>
          </w:p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bCs/>
                <w:snapToGrid w:val="0"/>
              </w:rPr>
            </w:pPr>
            <w:r w:rsidRPr="00B83715">
              <w:rPr>
                <w:rFonts w:ascii="Times New Roman" w:hAnsi="Times New Roman"/>
                <w:bCs/>
              </w:rPr>
              <w:t>мероприятия</w:t>
            </w:r>
          </w:p>
        </w:tc>
        <w:tc>
          <w:tcPr>
            <w:tcW w:w="835" w:type="pct"/>
            <w:vMerge w:val="restar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Ответственный</w:t>
            </w:r>
          </w:p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исполнитель,</w:t>
            </w:r>
          </w:p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соисполнитель,</w:t>
            </w:r>
          </w:p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участник</w:t>
            </w:r>
          </w:p>
        </w:tc>
        <w:tc>
          <w:tcPr>
            <w:tcW w:w="782" w:type="pct"/>
            <w:vMerge w:val="restar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Источник</w:t>
            </w:r>
          </w:p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финансового</w:t>
            </w:r>
          </w:p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обеспечения</w:t>
            </w:r>
          </w:p>
        </w:tc>
        <w:tc>
          <w:tcPr>
            <w:tcW w:w="2147" w:type="pct"/>
            <w:gridSpan w:val="4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Объем финансирования муниципальной программы, тыс. руб.</w:t>
            </w: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603" w:type="pct"/>
            <w:vMerge w:val="restar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 xml:space="preserve">За весь </w:t>
            </w:r>
          </w:p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период реализации</w:t>
            </w:r>
          </w:p>
        </w:tc>
        <w:tc>
          <w:tcPr>
            <w:tcW w:w="1544" w:type="pct"/>
            <w:gridSpan w:val="3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В том числе по годам</w:t>
            </w: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603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755054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20__</w:t>
            </w:r>
          </w:p>
        </w:tc>
        <w:tc>
          <w:tcPr>
            <w:tcW w:w="515" w:type="pct"/>
          </w:tcPr>
          <w:p w:rsidR="00B83715" w:rsidRPr="00B83715" w:rsidRDefault="00755054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20__</w:t>
            </w:r>
          </w:p>
        </w:tc>
        <w:tc>
          <w:tcPr>
            <w:tcW w:w="514" w:type="pct"/>
          </w:tcPr>
          <w:p w:rsidR="00B83715" w:rsidRPr="00B83715" w:rsidRDefault="00755054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20__</w:t>
            </w:r>
          </w:p>
        </w:tc>
      </w:tr>
      <w:tr w:rsidR="00B83715" w:rsidRPr="00B83715" w:rsidTr="00B83715">
        <w:trPr>
          <w:jc w:val="center"/>
        </w:trPr>
        <w:tc>
          <w:tcPr>
            <w:tcW w:w="26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1</w:t>
            </w:r>
          </w:p>
        </w:tc>
        <w:tc>
          <w:tcPr>
            <w:tcW w:w="97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2</w:t>
            </w:r>
          </w:p>
        </w:tc>
        <w:tc>
          <w:tcPr>
            <w:tcW w:w="83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3</w:t>
            </w: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4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5</w:t>
            </w: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6</w:t>
            </w: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7</w:t>
            </w: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8</w:t>
            </w:r>
          </w:p>
        </w:tc>
      </w:tr>
      <w:tr w:rsidR="00B83715" w:rsidRPr="00B83715" w:rsidTr="00B83715">
        <w:trPr>
          <w:jc w:val="center"/>
        </w:trPr>
        <w:tc>
          <w:tcPr>
            <w:tcW w:w="5000" w:type="pct"/>
            <w:gridSpan w:val="8"/>
          </w:tcPr>
          <w:p w:rsidR="00B83715" w:rsidRPr="00B83715" w:rsidRDefault="00B83715" w:rsidP="00B83715">
            <w:pPr>
              <w:pStyle w:val="a6"/>
              <w:ind w:left="14" w:hanging="14"/>
              <w:rPr>
                <w:rFonts w:ascii="Times New Roman" w:hAnsi="Times New Roman"/>
                <w:b/>
              </w:rPr>
            </w:pPr>
            <w:r w:rsidRPr="00B83715">
              <w:rPr>
                <w:rFonts w:ascii="Times New Roman" w:hAnsi="Times New Roman"/>
                <w:b/>
              </w:rPr>
              <w:t xml:space="preserve">Муниципальная программа </w:t>
            </w: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 w:val="restar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 w:val="restart"/>
          </w:tcPr>
          <w:p w:rsidR="00B83715" w:rsidRPr="000C45EF" w:rsidRDefault="00B83715" w:rsidP="00B83715">
            <w:pPr>
              <w:pStyle w:val="a6"/>
              <w:ind w:left="14" w:hanging="14"/>
              <w:rPr>
                <w:rFonts w:ascii="Times New Roman" w:hAnsi="Times New Roman"/>
                <w:b/>
                <w:snapToGrid w:val="0"/>
              </w:rPr>
            </w:pPr>
            <w:r w:rsidRPr="000C45EF">
              <w:rPr>
                <w:rFonts w:ascii="Times New Roman" w:hAnsi="Times New Roman"/>
                <w:b/>
                <w:snapToGrid w:val="0"/>
              </w:rPr>
              <w:t xml:space="preserve">Всего по </w:t>
            </w:r>
          </w:p>
          <w:p w:rsidR="00B83715" w:rsidRPr="000C45EF" w:rsidRDefault="00B83715" w:rsidP="00814C8A">
            <w:pPr>
              <w:pStyle w:val="a6"/>
              <w:ind w:left="14" w:hanging="14"/>
              <w:rPr>
                <w:rFonts w:ascii="Times New Roman" w:hAnsi="Times New Roman"/>
                <w:b/>
                <w:snapToGrid w:val="0"/>
              </w:rPr>
            </w:pPr>
            <w:r w:rsidRPr="000C45EF">
              <w:rPr>
                <w:rFonts w:ascii="Times New Roman" w:hAnsi="Times New Roman"/>
                <w:b/>
                <w:snapToGrid w:val="0"/>
              </w:rPr>
              <w:t xml:space="preserve">муниципальной </w:t>
            </w:r>
          </w:p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0C45EF">
              <w:rPr>
                <w:rFonts w:ascii="Times New Roman" w:hAnsi="Times New Roman"/>
                <w:b/>
                <w:snapToGrid w:val="0"/>
              </w:rPr>
              <w:t>программе</w:t>
            </w:r>
          </w:p>
        </w:tc>
        <w:tc>
          <w:tcPr>
            <w:tcW w:w="835" w:type="pct"/>
            <w:vMerge w:val="restar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0C45EF" w:rsidRDefault="00B83715" w:rsidP="00814C8A">
            <w:pPr>
              <w:pStyle w:val="a6"/>
              <w:ind w:left="14" w:hanging="14"/>
              <w:rPr>
                <w:rFonts w:ascii="Times New Roman" w:hAnsi="Times New Roman"/>
                <w:b/>
                <w:snapToGrid w:val="0"/>
              </w:rPr>
            </w:pPr>
            <w:r w:rsidRPr="000C45EF">
              <w:rPr>
                <w:rFonts w:ascii="Times New Roman" w:hAnsi="Times New Roman"/>
                <w:b/>
                <w:snapToGrid w:val="0"/>
              </w:rPr>
              <w:t>Всего: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0,0</w:t>
            </w: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0,0</w:t>
            </w: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0,0</w:t>
            </w: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0,0</w:t>
            </w: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Местный бюджет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Областной бюджет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  <w:color w:val="C00000"/>
              </w:rPr>
            </w:pP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Федеральный бюджет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Внебюджетные источники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</w:tr>
      <w:tr w:rsidR="00B83715" w:rsidRPr="00B83715" w:rsidTr="00B83715">
        <w:trPr>
          <w:trHeight w:val="440"/>
          <w:jc w:val="center"/>
        </w:trPr>
        <w:tc>
          <w:tcPr>
            <w:tcW w:w="5000" w:type="pct"/>
            <w:gridSpan w:val="8"/>
          </w:tcPr>
          <w:p w:rsidR="00B83715" w:rsidRPr="00B83715" w:rsidRDefault="00B83715" w:rsidP="00F83A70">
            <w:pPr>
              <w:pStyle w:val="a6"/>
              <w:ind w:left="14" w:hanging="14"/>
              <w:rPr>
                <w:rFonts w:ascii="Times New Roman" w:hAnsi="Times New Roman"/>
                <w:b/>
                <w:snapToGrid w:val="0"/>
              </w:rPr>
            </w:pPr>
            <w:r w:rsidRPr="00B83715">
              <w:rPr>
                <w:rFonts w:ascii="Times New Roman" w:hAnsi="Times New Roman"/>
                <w:b/>
                <w:snapToGrid w:val="0"/>
              </w:rPr>
              <w:t>1.</w:t>
            </w: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 w:val="restar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1.1</w:t>
            </w:r>
          </w:p>
        </w:tc>
        <w:tc>
          <w:tcPr>
            <w:tcW w:w="974" w:type="pct"/>
            <w:vMerge w:val="restar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835" w:type="pct"/>
            <w:vMerge w:val="restar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Всего: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0,0</w:t>
            </w: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0,0</w:t>
            </w: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0,0</w:t>
            </w: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0,0</w:t>
            </w: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Местный бюджет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Областной бюджет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Федеральный бюджет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Внебюджетные источники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</w:tr>
      <w:tr w:rsidR="00B83715" w:rsidRPr="00B83715" w:rsidTr="00B83715">
        <w:trPr>
          <w:trHeight w:val="424"/>
          <w:jc w:val="center"/>
        </w:trPr>
        <w:tc>
          <w:tcPr>
            <w:tcW w:w="5000" w:type="pct"/>
            <w:gridSpan w:val="8"/>
          </w:tcPr>
          <w:p w:rsidR="00B83715" w:rsidRPr="00B83715" w:rsidRDefault="00B83715" w:rsidP="00B83715">
            <w:pPr>
              <w:pStyle w:val="a6"/>
              <w:ind w:left="14" w:hanging="14"/>
              <w:rPr>
                <w:rFonts w:ascii="Times New Roman" w:hAnsi="Times New Roman"/>
                <w:b/>
                <w:snapToGrid w:val="0"/>
              </w:rPr>
            </w:pPr>
            <w:r w:rsidRPr="00B83715">
              <w:rPr>
                <w:rFonts w:ascii="Times New Roman" w:hAnsi="Times New Roman"/>
                <w:b/>
                <w:spacing w:val="-4"/>
              </w:rPr>
              <w:t>2.</w:t>
            </w: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 w:val="restar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2.1</w:t>
            </w:r>
          </w:p>
        </w:tc>
        <w:tc>
          <w:tcPr>
            <w:tcW w:w="974" w:type="pct"/>
            <w:vMerge w:val="restart"/>
          </w:tcPr>
          <w:p w:rsidR="00B83715" w:rsidRPr="00B83715" w:rsidRDefault="00B83715" w:rsidP="00B83715">
            <w:pPr>
              <w:ind w:left="14" w:hanging="14"/>
              <w:rPr>
                <w:spacing w:val="-4"/>
              </w:rPr>
            </w:pPr>
          </w:p>
        </w:tc>
        <w:tc>
          <w:tcPr>
            <w:tcW w:w="835" w:type="pct"/>
            <w:vMerge w:val="restar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Всего: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0</w:t>
            </w:r>
            <w:r w:rsidRPr="00B83715">
              <w:rPr>
                <w:rFonts w:ascii="Times New Roman" w:hAnsi="Times New Roman"/>
                <w:snapToGrid w:val="0"/>
              </w:rPr>
              <w:t>,0</w:t>
            </w: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0</w:t>
            </w:r>
            <w:r w:rsidRPr="00B83715">
              <w:rPr>
                <w:rFonts w:ascii="Times New Roman" w:hAnsi="Times New Roman"/>
                <w:snapToGrid w:val="0"/>
              </w:rPr>
              <w:t>,0</w:t>
            </w: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0</w:t>
            </w:r>
            <w:r w:rsidRPr="00B83715">
              <w:rPr>
                <w:rFonts w:ascii="Times New Roman" w:hAnsi="Times New Roman"/>
                <w:snapToGrid w:val="0"/>
              </w:rPr>
              <w:t>,0</w:t>
            </w: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0</w:t>
            </w:r>
            <w:r w:rsidRPr="00B83715">
              <w:rPr>
                <w:rFonts w:ascii="Times New Roman" w:hAnsi="Times New Roman"/>
                <w:snapToGrid w:val="0"/>
              </w:rPr>
              <w:t>,0</w:t>
            </w: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Местный бюджет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Областной бюджет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Федеральный бюджет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</w:tr>
      <w:tr w:rsidR="00B83715" w:rsidRPr="00B83715" w:rsidTr="00B83715">
        <w:trPr>
          <w:jc w:val="center"/>
        </w:trPr>
        <w:tc>
          <w:tcPr>
            <w:tcW w:w="262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974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835" w:type="pct"/>
            <w:vMerge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782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  <w:r w:rsidRPr="00B83715">
              <w:rPr>
                <w:rFonts w:ascii="Times New Roman" w:hAnsi="Times New Roman"/>
                <w:snapToGrid w:val="0"/>
              </w:rPr>
              <w:t>Внебюджетные источники</w:t>
            </w:r>
          </w:p>
        </w:tc>
        <w:tc>
          <w:tcPr>
            <w:tcW w:w="603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5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14" w:type="pct"/>
          </w:tcPr>
          <w:p w:rsidR="00B83715" w:rsidRPr="00B83715" w:rsidRDefault="00B83715" w:rsidP="00814C8A">
            <w:pPr>
              <w:pStyle w:val="a6"/>
              <w:ind w:left="14" w:hanging="14"/>
              <w:rPr>
                <w:rFonts w:ascii="Times New Roman" w:hAnsi="Times New Roman"/>
                <w:snapToGrid w:val="0"/>
              </w:rPr>
            </w:pPr>
          </w:p>
        </w:tc>
      </w:tr>
    </w:tbl>
    <w:p w:rsidR="005E4AFB" w:rsidRPr="0036162C" w:rsidRDefault="005E4AFB" w:rsidP="005E4AFB">
      <w:pPr>
        <w:tabs>
          <w:tab w:val="left" w:pos="1134"/>
        </w:tabs>
        <w:ind w:firstLine="709"/>
        <w:jc w:val="center"/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rPr>
          <w:sz w:val="24"/>
          <w:szCs w:val="24"/>
        </w:rPr>
      </w:pPr>
    </w:p>
    <w:p w:rsidR="005E4AFB" w:rsidRPr="0036162C" w:rsidRDefault="005E4AFB" w:rsidP="005E4AFB">
      <w:pPr>
        <w:tabs>
          <w:tab w:val="left" w:pos="1134"/>
        </w:tabs>
        <w:jc w:val="center"/>
      </w:pPr>
    </w:p>
    <w:p w:rsidR="005E4AFB" w:rsidRPr="0036162C" w:rsidRDefault="005E4AFB" w:rsidP="005E4AFB">
      <w:pPr>
        <w:tabs>
          <w:tab w:val="left" w:pos="1134"/>
        </w:tabs>
        <w:jc w:val="center"/>
      </w:pPr>
    </w:p>
    <w:p w:rsidR="005E4AFB" w:rsidRPr="0036162C" w:rsidRDefault="005E4AFB" w:rsidP="005E4AFB">
      <w:pPr>
        <w:tabs>
          <w:tab w:val="left" w:pos="1134"/>
        </w:tabs>
        <w:jc w:val="center"/>
      </w:pPr>
    </w:p>
    <w:p w:rsidR="005E4AFB" w:rsidRPr="0036162C" w:rsidRDefault="005E4AFB" w:rsidP="005E4AFB">
      <w:pPr>
        <w:tabs>
          <w:tab w:val="left" w:pos="1134"/>
        </w:tabs>
        <w:jc w:val="center"/>
      </w:pPr>
    </w:p>
    <w:p w:rsidR="005E4AFB" w:rsidRPr="0036162C" w:rsidRDefault="005E4AFB" w:rsidP="005E4AFB">
      <w:pPr>
        <w:tabs>
          <w:tab w:val="left" w:pos="1134"/>
        </w:tabs>
        <w:jc w:val="center"/>
      </w:pPr>
    </w:p>
    <w:p w:rsidR="005E4AFB" w:rsidRPr="0036162C" w:rsidRDefault="005E4AFB" w:rsidP="005E4AFB">
      <w:pPr>
        <w:tabs>
          <w:tab w:val="left" w:pos="1134"/>
        </w:tabs>
        <w:jc w:val="center"/>
      </w:pPr>
    </w:p>
    <w:p w:rsidR="005E4AFB" w:rsidRPr="0036162C" w:rsidRDefault="005E4AFB" w:rsidP="005E4AFB">
      <w:pPr>
        <w:tabs>
          <w:tab w:val="left" w:pos="1134"/>
        </w:tabs>
        <w:jc w:val="center"/>
        <w:sectPr w:rsidR="005E4AFB" w:rsidRPr="0036162C" w:rsidSect="0069448A">
          <w:pgSz w:w="11900" w:h="16840"/>
          <w:pgMar w:top="1134" w:right="703" w:bottom="1015" w:left="1548" w:header="0" w:footer="6" w:gutter="0"/>
          <w:cols w:space="720"/>
          <w:noEndnote/>
          <w:docGrid w:linePitch="360"/>
        </w:sectPr>
      </w:pPr>
    </w:p>
    <w:p w:rsidR="005E4AFB" w:rsidRPr="0036162C" w:rsidRDefault="005E4AFB" w:rsidP="005E4AFB">
      <w:pPr>
        <w:tabs>
          <w:tab w:val="left" w:pos="1134"/>
        </w:tabs>
        <w:jc w:val="right"/>
      </w:pPr>
      <w:r w:rsidRPr="0036162C">
        <w:lastRenderedPageBreak/>
        <w:t>Таблица3</w:t>
      </w:r>
    </w:p>
    <w:p w:rsidR="005E4AFB" w:rsidRPr="0036162C" w:rsidRDefault="005E4AFB" w:rsidP="000F6ED9">
      <w:pPr>
        <w:pBdr>
          <w:bottom w:val="single" w:sz="12" w:space="1" w:color="auto"/>
        </w:pBdr>
        <w:tabs>
          <w:tab w:val="left" w:pos="1134"/>
        </w:tabs>
        <w:autoSpaceDE/>
        <w:autoSpaceDN/>
        <w:adjustRightInd/>
        <w:spacing w:line="276" w:lineRule="auto"/>
        <w:jc w:val="center"/>
      </w:pPr>
      <w:r w:rsidRPr="0036162C">
        <w:t>Отчет об исполнении мероприятий муниципальной программы</w:t>
      </w:r>
    </w:p>
    <w:p w:rsidR="005E4AFB" w:rsidRPr="0036162C" w:rsidRDefault="005E4AFB" w:rsidP="005E4AFB">
      <w:pPr>
        <w:tabs>
          <w:tab w:val="left" w:pos="1134"/>
        </w:tabs>
        <w:jc w:val="center"/>
      </w:pPr>
      <w:r w:rsidRPr="0036162C">
        <w:t>(наименование муниципальной программы)</w:t>
      </w:r>
    </w:p>
    <w:p w:rsidR="005E4AFB" w:rsidRPr="0036162C" w:rsidRDefault="005E4AFB" w:rsidP="005E4AFB">
      <w:pPr>
        <w:tabs>
          <w:tab w:val="left" w:pos="1134"/>
        </w:tabs>
        <w:jc w:val="center"/>
      </w:pPr>
      <w:r w:rsidRPr="0036162C">
        <w:t>по состоянию на ______________________</w:t>
      </w:r>
    </w:p>
    <w:p w:rsidR="005E4AFB" w:rsidRPr="0036162C" w:rsidRDefault="005E4AFB" w:rsidP="005E4AFB">
      <w:pPr>
        <w:tabs>
          <w:tab w:val="left" w:pos="1134"/>
        </w:tabs>
      </w:pPr>
      <w:r w:rsidRPr="0036162C">
        <w:t xml:space="preserve">                                                                                                                                               (отчетный период)</w:t>
      </w:r>
    </w:p>
    <w:tbl>
      <w:tblPr>
        <w:tblW w:w="1528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1885"/>
        <w:gridCol w:w="1295"/>
        <w:gridCol w:w="1342"/>
        <w:gridCol w:w="1295"/>
        <w:gridCol w:w="1311"/>
        <w:gridCol w:w="1374"/>
        <w:gridCol w:w="1467"/>
        <w:gridCol w:w="1420"/>
        <w:gridCol w:w="1608"/>
        <w:gridCol w:w="1529"/>
      </w:tblGrid>
      <w:tr w:rsidR="005E4AFB" w:rsidRPr="0036162C" w:rsidTr="00953CD3">
        <w:trPr>
          <w:trHeight w:val="1975"/>
        </w:trPr>
        <w:tc>
          <w:tcPr>
            <w:tcW w:w="761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№ п/п</w:t>
            </w:r>
          </w:p>
        </w:tc>
        <w:tc>
          <w:tcPr>
            <w:tcW w:w="1885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Наименование муниципальной программы, основного мероприятия</w:t>
            </w:r>
          </w:p>
        </w:tc>
        <w:tc>
          <w:tcPr>
            <w:tcW w:w="1295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Ответственный исполнитель</w:t>
            </w:r>
          </w:p>
        </w:tc>
        <w:tc>
          <w:tcPr>
            <w:tcW w:w="1342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Плановый срок исполнения  мероприятия (месяц, квартал)</w:t>
            </w:r>
          </w:p>
        </w:tc>
        <w:tc>
          <w:tcPr>
            <w:tcW w:w="1295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Источник финансирования</w:t>
            </w:r>
          </w:p>
        </w:tc>
        <w:tc>
          <w:tcPr>
            <w:tcW w:w="1311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Объем финансирования, предусмотренный на 20__год, тыс. руб.</w:t>
            </w:r>
          </w:p>
        </w:tc>
        <w:tc>
          <w:tcPr>
            <w:tcW w:w="1374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Профинансировано за отчетный период, тыс. руб.</w:t>
            </w:r>
          </w:p>
        </w:tc>
        <w:tc>
          <w:tcPr>
            <w:tcW w:w="1467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Наименование показателя объема мероприятия, единица измерения</w:t>
            </w:r>
          </w:p>
        </w:tc>
        <w:tc>
          <w:tcPr>
            <w:tcW w:w="1420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Плановое значение показателя мероприятия на 20__год</w:t>
            </w:r>
          </w:p>
        </w:tc>
        <w:tc>
          <w:tcPr>
            <w:tcW w:w="1608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Фактическое значение показателя мероприятия</w:t>
            </w:r>
          </w:p>
        </w:tc>
        <w:tc>
          <w:tcPr>
            <w:tcW w:w="1529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Обоснование причин отклонения (при наличии)</w:t>
            </w:r>
          </w:p>
        </w:tc>
      </w:tr>
      <w:tr w:rsidR="005E4AFB" w:rsidRPr="0036162C" w:rsidTr="00953CD3">
        <w:trPr>
          <w:trHeight w:val="368"/>
        </w:trPr>
        <w:tc>
          <w:tcPr>
            <w:tcW w:w="761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1</w:t>
            </w:r>
          </w:p>
        </w:tc>
        <w:tc>
          <w:tcPr>
            <w:tcW w:w="1885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2</w:t>
            </w:r>
          </w:p>
        </w:tc>
        <w:tc>
          <w:tcPr>
            <w:tcW w:w="1295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3</w:t>
            </w:r>
          </w:p>
        </w:tc>
        <w:tc>
          <w:tcPr>
            <w:tcW w:w="1342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4</w:t>
            </w:r>
          </w:p>
        </w:tc>
        <w:tc>
          <w:tcPr>
            <w:tcW w:w="1295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5</w:t>
            </w:r>
          </w:p>
        </w:tc>
        <w:tc>
          <w:tcPr>
            <w:tcW w:w="1311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6</w:t>
            </w:r>
          </w:p>
        </w:tc>
        <w:tc>
          <w:tcPr>
            <w:tcW w:w="1374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7</w:t>
            </w:r>
          </w:p>
        </w:tc>
        <w:tc>
          <w:tcPr>
            <w:tcW w:w="1467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8</w:t>
            </w:r>
          </w:p>
        </w:tc>
        <w:tc>
          <w:tcPr>
            <w:tcW w:w="1420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9</w:t>
            </w:r>
          </w:p>
        </w:tc>
        <w:tc>
          <w:tcPr>
            <w:tcW w:w="1608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10</w:t>
            </w:r>
          </w:p>
        </w:tc>
        <w:tc>
          <w:tcPr>
            <w:tcW w:w="1529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11</w:t>
            </w:r>
          </w:p>
        </w:tc>
      </w:tr>
      <w:tr w:rsidR="005E4AFB" w:rsidRPr="0036162C" w:rsidTr="00953CD3">
        <w:trPr>
          <w:trHeight w:val="255"/>
        </w:trPr>
        <w:tc>
          <w:tcPr>
            <w:tcW w:w="761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1</w:t>
            </w:r>
          </w:p>
        </w:tc>
        <w:tc>
          <w:tcPr>
            <w:tcW w:w="14526" w:type="dxa"/>
            <w:gridSpan w:val="10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Программа 1 (указать наименование)</w:t>
            </w:r>
          </w:p>
        </w:tc>
      </w:tr>
      <w:tr w:rsidR="005E4AFB" w:rsidRPr="0036162C" w:rsidTr="00953CD3">
        <w:trPr>
          <w:trHeight w:val="217"/>
        </w:trPr>
        <w:tc>
          <w:tcPr>
            <w:tcW w:w="761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1.1.</w:t>
            </w:r>
          </w:p>
        </w:tc>
        <w:tc>
          <w:tcPr>
            <w:tcW w:w="1885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Мероприятие</w:t>
            </w:r>
          </w:p>
        </w:tc>
        <w:tc>
          <w:tcPr>
            <w:tcW w:w="1295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342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295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311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374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467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420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608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529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</w:tr>
      <w:tr w:rsidR="005E4AFB" w:rsidRPr="0036162C" w:rsidTr="00953CD3">
        <w:trPr>
          <w:trHeight w:val="279"/>
        </w:trPr>
        <w:tc>
          <w:tcPr>
            <w:tcW w:w="761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1.2.</w:t>
            </w:r>
          </w:p>
        </w:tc>
        <w:tc>
          <w:tcPr>
            <w:tcW w:w="1885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  <w:r w:rsidRPr="0036162C">
              <w:t>Мероприятие</w:t>
            </w:r>
          </w:p>
        </w:tc>
        <w:tc>
          <w:tcPr>
            <w:tcW w:w="1295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342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295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311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374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467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420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608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  <w:tc>
          <w:tcPr>
            <w:tcW w:w="1529" w:type="dxa"/>
          </w:tcPr>
          <w:p w:rsidR="005E4AFB" w:rsidRPr="0036162C" w:rsidRDefault="005E4AFB" w:rsidP="00953CD3">
            <w:pPr>
              <w:tabs>
                <w:tab w:val="left" w:pos="1134"/>
              </w:tabs>
            </w:pPr>
          </w:p>
        </w:tc>
      </w:tr>
    </w:tbl>
    <w:p w:rsidR="005E4AFB" w:rsidRPr="0036162C" w:rsidRDefault="005E4AFB" w:rsidP="005E4AFB"/>
    <w:p w:rsidR="005E4AFB" w:rsidRPr="0036162C" w:rsidRDefault="005E4AFB" w:rsidP="005E4AFB"/>
    <w:p w:rsidR="005E4AFB" w:rsidRPr="0036162C" w:rsidRDefault="005E4AFB" w:rsidP="005E4AFB"/>
    <w:p w:rsidR="005E4AFB" w:rsidRPr="0036162C" w:rsidRDefault="005E4AFB" w:rsidP="005E4AFB"/>
    <w:p w:rsidR="005E4AFB" w:rsidRPr="0036162C" w:rsidRDefault="005E4AFB" w:rsidP="005E4AFB"/>
    <w:p w:rsidR="005E4AFB" w:rsidRPr="0036162C" w:rsidRDefault="005E4AFB" w:rsidP="005E4AFB"/>
    <w:p w:rsidR="005E4AFB" w:rsidRPr="0036162C" w:rsidRDefault="005E4AFB" w:rsidP="005E4AFB"/>
    <w:p w:rsidR="005E4AFB" w:rsidRPr="0036162C" w:rsidRDefault="005E4AFB" w:rsidP="005E4AFB"/>
    <w:p w:rsidR="005E4AFB" w:rsidRPr="0036162C" w:rsidRDefault="005E4AFB" w:rsidP="005E4AFB"/>
    <w:p w:rsidR="005E4AFB" w:rsidRPr="0036162C" w:rsidRDefault="005E4AFB" w:rsidP="005E4AFB"/>
    <w:p w:rsidR="005E4AFB" w:rsidRPr="0036162C" w:rsidRDefault="005E4AFB" w:rsidP="005E4AFB"/>
    <w:p w:rsidR="005E4AFB" w:rsidRPr="0036162C" w:rsidRDefault="005E4AFB" w:rsidP="005E4AFB">
      <w:pPr>
        <w:sectPr w:rsidR="005E4AFB" w:rsidRPr="0036162C" w:rsidSect="0069448A">
          <w:type w:val="continuous"/>
          <w:pgSz w:w="16840" w:h="11900" w:orient="landscape"/>
          <w:pgMar w:top="1418" w:right="709" w:bottom="703" w:left="1015" w:header="0" w:footer="6" w:gutter="0"/>
          <w:cols w:space="720"/>
          <w:noEndnote/>
          <w:docGrid w:linePitch="360"/>
        </w:sectPr>
      </w:pPr>
    </w:p>
    <w:p w:rsidR="005E4AFB" w:rsidRPr="0036162C" w:rsidRDefault="005E4AFB" w:rsidP="005E4AFB">
      <w:pPr>
        <w:jc w:val="right"/>
      </w:pPr>
      <w:r w:rsidRPr="0036162C">
        <w:lastRenderedPageBreak/>
        <w:t>Таблица4</w:t>
      </w:r>
    </w:p>
    <w:p w:rsidR="005E4AFB" w:rsidRPr="0036162C" w:rsidRDefault="005E4AFB" w:rsidP="000F6ED9">
      <w:pPr>
        <w:autoSpaceDE/>
        <w:autoSpaceDN/>
        <w:adjustRightInd/>
        <w:spacing w:line="276" w:lineRule="auto"/>
        <w:jc w:val="center"/>
      </w:pPr>
      <w:r w:rsidRPr="0036162C">
        <w:t>Отчет об использовании бюджетных ассигнований местного бюджета на реализацию муниципального программы</w:t>
      </w:r>
    </w:p>
    <w:p w:rsidR="005E4AFB" w:rsidRPr="0036162C" w:rsidRDefault="005E4AFB" w:rsidP="005E4AFB">
      <w:r w:rsidRPr="0036162C">
        <w:t>___________________________________________________ по состоянию на ______________________</w:t>
      </w:r>
    </w:p>
    <w:p w:rsidR="005E4AFB" w:rsidRPr="0036162C" w:rsidRDefault="005E4AFB" w:rsidP="005E4AFB">
      <w:r w:rsidRPr="0036162C">
        <w:t xml:space="preserve">(наименование муниципального </w:t>
      </w:r>
      <w:proofErr w:type="gramStart"/>
      <w:r w:rsidRPr="0036162C">
        <w:t xml:space="preserve">программы)   </w:t>
      </w:r>
      <w:proofErr w:type="gramEnd"/>
      <w:r w:rsidRPr="0036162C">
        <w:t xml:space="preserve">                                                                         (отчетный период)</w:t>
      </w:r>
    </w:p>
    <w:p w:rsidR="005E4AFB" w:rsidRPr="0036162C" w:rsidRDefault="005E4AFB" w:rsidP="005E4AFB">
      <w:pPr>
        <w:jc w:val="center"/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2"/>
        <w:gridCol w:w="3316"/>
        <w:gridCol w:w="1536"/>
        <w:gridCol w:w="1186"/>
        <w:gridCol w:w="1349"/>
      </w:tblGrid>
      <w:tr w:rsidR="005E4AFB" w:rsidRPr="0036162C" w:rsidTr="00953CD3">
        <w:trPr>
          <w:trHeight w:val="20"/>
        </w:trPr>
        <w:tc>
          <w:tcPr>
            <w:tcW w:w="2694" w:type="dxa"/>
            <w:vMerge w:val="restart"/>
          </w:tcPr>
          <w:p w:rsidR="005E4AFB" w:rsidRPr="0036162C" w:rsidRDefault="005E4AFB" w:rsidP="00953CD3">
            <w:pPr>
              <w:jc w:val="center"/>
            </w:pPr>
            <w:r w:rsidRPr="0036162C">
              <w:t>Наименование муниципальной программы, основного мероприятия, мероприятия</w:t>
            </w:r>
          </w:p>
        </w:tc>
        <w:tc>
          <w:tcPr>
            <w:tcW w:w="3402" w:type="dxa"/>
            <w:vMerge w:val="restart"/>
          </w:tcPr>
          <w:p w:rsidR="005E4AFB" w:rsidRPr="0036162C" w:rsidRDefault="005E4AFB" w:rsidP="00953CD3">
            <w:pPr>
              <w:tabs>
                <w:tab w:val="left" w:pos="1134"/>
              </w:tabs>
              <w:jc w:val="center"/>
            </w:pPr>
            <w:r w:rsidRPr="0036162C">
              <w:t>Ответственный исполнитель муниципальной программы,</w:t>
            </w:r>
          </w:p>
          <w:p w:rsidR="005E4AFB" w:rsidRPr="0036162C" w:rsidRDefault="005E4AFB" w:rsidP="00953CD3">
            <w:pPr>
              <w:jc w:val="center"/>
            </w:pPr>
            <w:r w:rsidRPr="0036162C">
              <w:t>участник муниципальной программы, участники мероприятий</w:t>
            </w:r>
          </w:p>
        </w:tc>
        <w:tc>
          <w:tcPr>
            <w:tcW w:w="4108" w:type="dxa"/>
            <w:gridSpan w:val="3"/>
          </w:tcPr>
          <w:p w:rsidR="005E4AFB" w:rsidRPr="0036162C" w:rsidRDefault="005E4AFB" w:rsidP="00953CD3">
            <w:pPr>
              <w:jc w:val="center"/>
            </w:pPr>
            <w:r w:rsidRPr="0036162C">
              <w:t>Расходы местного бюджета, тыс.руб.</w:t>
            </w:r>
          </w:p>
        </w:tc>
      </w:tr>
      <w:tr w:rsidR="005E4AFB" w:rsidRPr="0036162C" w:rsidTr="00953CD3">
        <w:trPr>
          <w:trHeight w:val="20"/>
        </w:trPr>
        <w:tc>
          <w:tcPr>
            <w:tcW w:w="2694" w:type="dxa"/>
            <w:vMerge/>
          </w:tcPr>
          <w:p w:rsidR="005E4AFB" w:rsidRPr="0036162C" w:rsidRDefault="005E4AFB" w:rsidP="00953CD3">
            <w:pPr>
              <w:jc w:val="center"/>
            </w:pPr>
          </w:p>
        </w:tc>
        <w:tc>
          <w:tcPr>
            <w:tcW w:w="3402" w:type="dxa"/>
            <w:vMerge/>
          </w:tcPr>
          <w:p w:rsidR="005E4AFB" w:rsidRPr="0036162C" w:rsidRDefault="005E4AFB" w:rsidP="00953CD3">
            <w:pPr>
              <w:jc w:val="center"/>
            </w:pPr>
          </w:p>
        </w:tc>
        <w:tc>
          <w:tcPr>
            <w:tcW w:w="1559" w:type="dxa"/>
          </w:tcPr>
          <w:p w:rsidR="005E4AFB" w:rsidRPr="0036162C" w:rsidRDefault="005E4AFB" w:rsidP="00953CD3">
            <w:pPr>
              <w:jc w:val="center"/>
            </w:pPr>
            <w:r w:rsidRPr="0036162C">
              <w:t>план на 1 января отчетного года</w:t>
            </w:r>
          </w:p>
        </w:tc>
        <w:tc>
          <w:tcPr>
            <w:tcW w:w="1193" w:type="dxa"/>
          </w:tcPr>
          <w:p w:rsidR="005E4AFB" w:rsidRPr="0036162C" w:rsidRDefault="005E4AFB" w:rsidP="00953CD3">
            <w:pPr>
              <w:jc w:val="center"/>
            </w:pPr>
            <w:r w:rsidRPr="0036162C">
              <w:t>план на отчетную дату</w:t>
            </w:r>
          </w:p>
        </w:tc>
        <w:tc>
          <w:tcPr>
            <w:tcW w:w="1356" w:type="dxa"/>
          </w:tcPr>
          <w:p w:rsidR="005E4AFB" w:rsidRPr="0036162C" w:rsidRDefault="005E4AFB" w:rsidP="00953CD3">
            <w:pPr>
              <w:jc w:val="center"/>
            </w:pPr>
            <w:r w:rsidRPr="0036162C">
              <w:t>исполнение на отчетную дату</w:t>
            </w:r>
          </w:p>
        </w:tc>
      </w:tr>
      <w:tr w:rsidR="005E4AFB" w:rsidRPr="0036162C" w:rsidTr="00953CD3">
        <w:trPr>
          <w:trHeight w:val="20"/>
        </w:trPr>
        <w:tc>
          <w:tcPr>
            <w:tcW w:w="2694" w:type="dxa"/>
            <w:vMerge w:val="restart"/>
          </w:tcPr>
          <w:p w:rsidR="005E4AFB" w:rsidRPr="0036162C" w:rsidRDefault="005E4AFB" w:rsidP="00953CD3">
            <w:r w:rsidRPr="0036162C">
              <w:t>Муниципальная программа</w:t>
            </w:r>
          </w:p>
        </w:tc>
        <w:tc>
          <w:tcPr>
            <w:tcW w:w="3402" w:type="dxa"/>
          </w:tcPr>
          <w:p w:rsidR="005E4AFB" w:rsidRPr="0036162C" w:rsidRDefault="005E4AFB" w:rsidP="00953CD3">
            <w:r w:rsidRPr="0036162C">
              <w:t>всего, в том числе:</w:t>
            </w:r>
          </w:p>
        </w:tc>
        <w:tc>
          <w:tcPr>
            <w:tcW w:w="1559" w:type="dxa"/>
          </w:tcPr>
          <w:p w:rsidR="005E4AFB" w:rsidRPr="0036162C" w:rsidRDefault="005E4AFB" w:rsidP="00953CD3"/>
        </w:tc>
        <w:tc>
          <w:tcPr>
            <w:tcW w:w="1193" w:type="dxa"/>
          </w:tcPr>
          <w:p w:rsidR="005E4AFB" w:rsidRPr="0036162C" w:rsidRDefault="005E4AFB" w:rsidP="00953CD3"/>
        </w:tc>
        <w:tc>
          <w:tcPr>
            <w:tcW w:w="1356" w:type="dxa"/>
          </w:tcPr>
          <w:p w:rsidR="005E4AFB" w:rsidRPr="0036162C" w:rsidRDefault="005E4AFB" w:rsidP="00953CD3"/>
        </w:tc>
      </w:tr>
      <w:tr w:rsidR="005E4AFB" w:rsidRPr="0036162C" w:rsidTr="00953CD3">
        <w:trPr>
          <w:trHeight w:val="20"/>
        </w:trPr>
        <w:tc>
          <w:tcPr>
            <w:tcW w:w="2694" w:type="dxa"/>
            <w:vMerge/>
          </w:tcPr>
          <w:p w:rsidR="005E4AFB" w:rsidRPr="0036162C" w:rsidRDefault="005E4AFB" w:rsidP="00953CD3"/>
        </w:tc>
        <w:tc>
          <w:tcPr>
            <w:tcW w:w="3402" w:type="dxa"/>
          </w:tcPr>
          <w:p w:rsidR="005E4AFB" w:rsidRPr="0036162C" w:rsidRDefault="005E4AFB" w:rsidP="00953CD3">
            <w:r w:rsidRPr="0036162C">
              <w:t>ответственный исполнитель муниципальной программы</w:t>
            </w:r>
          </w:p>
        </w:tc>
        <w:tc>
          <w:tcPr>
            <w:tcW w:w="1559" w:type="dxa"/>
          </w:tcPr>
          <w:p w:rsidR="005E4AFB" w:rsidRPr="0036162C" w:rsidRDefault="005E4AFB" w:rsidP="00953CD3"/>
        </w:tc>
        <w:tc>
          <w:tcPr>
            <w:tcW w:w="1193" w:type="dxa"/>
          </w:tcPr>
          <w:p w:rsidR="005E4AFB" w:rsidRPr="0036162C" w:rsidRDefault="005E4AFB" w:rsidP="00953CD3"/>
        </w:tc>
        <w:tc>
          <w:tcPr>
            <w:tcW w:w="1356" w:type="dxa"/>
          </w:tcPr>
          <w:p w:rsidR="005E4AFB" w:rsidRPr="0036162C" w:rsidRDefault="005E4AFB" w:rsidP="00953CD3"/>
        </w:tc>
      </w:tr>
      <w:tr w:rsidR="005E4AFB" w:rsidRPr="0036162C" w:rsidTr="00953CD3">
        <w:trPr>
          <w:trHeight w:val="20"/>
        </w:trPr>
        <w:tc>
          <w:tcPr>
            <w:tcW w:w="2694" w:type="dxa"/>
            <w:vMerge/>
          </w:tcPr>
          <w:p w:rsidR="005E4AFB" w:rsidRPr="0036162C" w:rsidRDefault="005E4AFB" w:rsidP="00953CD3"/>
        </w:tc>
        <w:tc>
          <w:tcPr>
            <w:tcW w:w="3402" w:type="dxa"/>
          </w:tcPr>
          <w:p w:rsidR="005E4AFB" w:rsidRPr="0036162C" w:rsidRDefault="005E4AFB" w:rsidP="00953CD3">
            <w:r w:rsidRPr="0036162C">
              <w:t>…</w:t>
            </w:r>
          </w:p>
        </w:tc>
        <w:tc>
          <w:tcPr>
            <w:tcW w:w="1559" w:type="dxa"/>
          </w:tcPr>
          <w:p w:rsidR="005E4AFB" w:rsidRPr="0036162C" w:rsidRDefault="005E4AFB" w:rsidP="00953CD3"/>
        </w:tc>
        <w:tc>
          <w:tcPr>
            <w:tcW w:w="1193" w:type="dxa"/>
          </w:tcPr>
          <w:p w:rsidR="005E4AFB" w:rsidRPr="0036162C" w:rsidRDefault="005E4AFB" w:rsidP="00953CD3"/>
        </w:tc>
        <w:tc>
          <w:tcPr>
            <w:tcW w:w="1356" w:type="dxa"/>
          </w:tcPr>
          <w:p w:rsidR="005E4AFB" w:rsidRPr="0036162C" w:rsidRDefault="005E4AFB" w:rsidP="00953CD3"/>
        </w:tc>
      </w:tr>
      <w:tr w:rsidR="005E4AFB" w:rsidRPr="0036162C" w:rsidTr="00953CD3">
        <w:trPr>
          <w:trHeight w:val="20"/>
        </w:trPr>
        <w:tc>
          <w:tcPr>
            <w:tcW w:w="2694" w:type="dxa"/>
            <w:vMerge/>
          </w:tcPr>
          <w:p w:rsidR="005E4AFB" w:rsidRPr="0036162C" w:rsidRDefault="005E4AFB" w:rsidP="00953CD3"/>
        </w:tc>
        <w:tc>
          <w:tcPr>
            <w:tcW w:w="3402" w:type="dxa"/>
          </w:tcPr>
          <w:p w:rsidR="005E4AFB" w:rsidRPr="0036162C" w:rsidRDefault="005E4AFB" w:rsidP="00953CD3"/>
        </w:tc>
        <w:tc>
          <w:tcPr>
            <w:tcW w:w="1559" w:type="dxa"/>
          </w:tcPr>
          <w:p w:rsidR="005E4AFB" w:rsidRPr="0036162C" w:rsidRDefault="005E4AFB" w:rsidP="00953CD3"/>
        </w:tc>
        <w:tc>
          <w:tcPr>
            <w:tcW w:w="1193" w:type="dxa"/>
          </w:tcPr>
          <w:p w:rsidR="005E4AFB" w:rsidRPr="0036162C" w:rsidRDefault="005E4AFB" w:rsidP="00953CD3"/>
        </w:tc>
        <w:tc>
          <w:tcPr>
            <w:tcW w:w="1356" w:type="dxa"/>
          </w:tcPr>
          <w:p w:rsidR="005E4AFB" w:rsidRPr="0036162C" w:rsidRDefault="005E4AFB" w:rsidP="00953CD3"/>
        </w:tc>
      </w:tr>
      <w:tr w:rsidR="005E4AFB" w:rsidRPr="0036162C" w:rsidTr="00953CD3">
        <w:trPr>
          <w:trHeight w:val="20"/>
        </w:trPr>
        <w:tc>
          <w:tcPr>
            <w:tcW w:w="2694" w:type="dxa"/>
            <w:vMerge/>
          </w:tcPr>
          <w:p w:rsidR="005E4AFB" w:rsidRPr="0036162C" w:rsidRDefault="005E4AFB" w:rsidP="00953CD3"/>
        </w:tc>
        <w:tc>
          <w:tcPr>
            <w:tcW w:w="3402" w:type="dxa"/>
          </w:tcPr>
          <w:p w:rsidR="005E4AFB" w:rsidRPr="0036162C" w:rsidRDefault="005E4AFB" w:rsidP="00953CD3"/>
        </w:tc>
        <w:tc>
          <w:tcPr>
            <w:tcW w:w="1559" w:type="dxa"/>
          </w:tcPr>
          <w:p w:rsidR="005E4AFB" w:rsidRPr="0036162C" w:rsidRDefault="005E4AFB" w:rsidP="00953CD3"/>
        </w:tc>
        <w:tc>
          <w:tcPr>
            <w:tcW w:w="1193" w:type="dxa"/>
          </w:tcPr>
          <w:p w:rsidR="005E4AFB" w:rsidRPr="0036162C" w:rsidRDefault="005E4AFB" w:rsidP="00953CD3"/>
        </w:tc>
        <w:tc>
          <w:tcPr>
            <w:tcW w:w="1356" w:type="dxa"/>
          </w:tcPr>
          <w:p w:rsidR="005E4AFB" w:rsidRPr="0036162C" w:rsidRDefault="005E4AFB" w:rsidP="00953CD3"/>
        </w:tc>
      </w:tr>
      <w:tr w:rsidR="005E4AFB" w:rsidRPr="0036162C" w:rsidTr="00953CD3">
        <w:trPr>
          <w:trHeight w:val="20"/>
        </w:trPr>
        <w:tc>
          <w:tcPr>
            <w:tcW w:w="2694" w:type="dxa"/>
          </w:tcPr>
          <w:p w:rsidR="005E4AFB" w:rsidRPr="0036162C" w:rsidRDefault="005E4AFB" w:rsidP="00953CD3">
            <w:r w:rsidRPr="0036162C">
              <w:t>Основное мероприятие</w:t>
            </w:r>
          </w:p>
        </w:tc>
        <w:tc>
          <w:tcPr>
            <w:tcW w:w="3402" w:type="dxa"/>
          </w:tcPr>
          <w:p w:rsidR="005E4AFB" w:rsidRPr="0036162C" w:rsidRDefault="005E4AFB" w:rsidP="00953CD3">
            <w:r w:rsidRPr="0036162C">
              <w:t>исполнитель мероприятия</w:t>
            </w:r>
          </w:p>
        </w:tc>
        <w:tc>
          <w:tcPr>
            <w:tcW w:w="1559" w:type="dxa"/>
          </w:tcPr>
          <w:p w:rsidR="005E4AFB" w:rsidRPr="0036162C" w:rsidRDefault="005E4AFB" w:rsidP="00953CD3"/>
        </w:tc>
        <w:tc>
          <w:tcPr>
            <w:tcW w:w="1193" w:type="dxa"/>
          </w:tcPr>
          <w:p w:rsidR="005E4AFB" w:rsidRPr="0036162C" w:rsidRDefault="005E4AFB" w:rsidP="00953CD3"/>
        </w:tc>
        <w:tc>
          <w:tcPr>
            <w:tcW w:w="1356" w:type="dxa"/>
          </w:tcPr>
          <w:p w:rsidR="005E4AFB" w:rsidRPr="0036162C" w:rsidRDefault="005E4AFB" w:rsidP="00953CD3"/>
        </w:tc>
      </w:tr>
      <w:tr w:rsidR="005E4AFB" w:rsidRPr="0036162C" w:rsidTr="00953CD3">
        <w:trPr>
          <w:trHeight w:val="20"/>
        </w:trPr>
        <w:tc>
          <w:tcPr>
            <w:tcW w:w="2694" w:type="dxa"/>
          </w:tcPr>
          <w:p w:rsidR="005E4AFB" w:rsidRPr="0036162C" w:rsidRDefault="005E4AFB" w:rsidP="00953CD3">
            <w:r w:rsidRPr="0036162C">
              <w:t>…</w:t>
            </w:r>
          </w:p>
        </w:tc>
        <w:tc>
          <w:tcPr>
            <w:tcW w:w="3402" w:type="dxa"/>
          </w:tcPr>
          <w:p w:rsidR="005E4AFB" w:rsidRPr="0036162C" w:rsidRDefault="005E4AFB" w:rsidP="00953CD3"/>
        </w:tc>
        <w:tc>
          <w:tcPr>
            <w:tcW w:w="1559" w:type="dxa"/>
          </w:tcPr>
          <w:p w:rsidR="005E4AFB" w:rsidRPr="0036162C" w:rsidRDefault="005E4AFB" w:rsidP="00953CD3"/>
        </w:tc>
        <w:tc>
          <w:tcPr>
            <w:tcW w:w="1193" w:type="dxa"/>
          </w:tcPr>
          <w:p w:rsidR="005E4AFB" w:rsidRPr="0036162C" w:rsidRDefault="005E4AFB" w:rsidP="00953CD3"/>
        </w:tc>
        <w:tc>
          <w:tcPr>
            <w:tcW w:w="1356" w:type="dxa"/>
          </w:tcPr>
          <w:p w:rsidR="005E4AFB" w:rsidRPr="0036162C" w:rsidRDefault="005E4AFB" w:rsidP="00953CD3"/>
        </w:tc>
      </w:tr>
      <w:tr w:rsidR="005E4AFB" w:rsidRPr="0036162C" w:rsidTr="00953CD3">
        <w:trPr>
          <w:trHeight w:val="20"/>
        </w:trPr>
        <w:tc>
          <w:tcPr>
            <w:tcW w:w="2694" w:type="dxa"/>
          </w:tcPr>
          <w:p w:rsidR="005E4AFB" w:rsidRPr="0036162C" w:rsidRDefault="005E4AFB" w:rsidP="00953CD3">
            <w:r w:rsidRPr="0036162C">
              <w:t>Основное мероприятие</w:t>
            </w:r>
          </w:p>
        </w:tc>
        <w:tc>
          <w:tcPr>
            <w:tcW w:w="3402" w:type="dxa"/>
          </w:tcPr>
          <w:p w:rsidR="005E4AFB" w:rsidRPr="0036162C" w:rsidRDefault="005E4AFB" w:rsidP="00953CD3">
            <w:r w:rsidRPr="0036162C">
              <w:t>исполнитель мероприятия</w:t>
            </w:r>
          </w:p>
        </w:tc>
        <w:tc>
          <w:tcPr>
            <w:tcW w:w="1559" w:type="dxa"/>
          </w:tcPr>
          <w:p w:rsidR="005E4AFB" w:rsidRPr="0036162C" w:rsidRDefault="005E4AFB" w:rsidP="00953CD3"/>
        </w:tc>
        <w:tc>
          <w:tcPr>
            <w:tcW w:w="1193" w:type="dxa"/>
          </w:tcPr>
          <w:p w:rsidR="005E4AFB" w:rsidRPr="0036162C" w:rsidRDefault="005E4AFB" w:rsidP="00953CD3"/>
        </w:tc>
        <w:tc>
          <w:tcPr>
            <w:tcW w:w="1356" w:type="dxa"/>
          </w:tcPr>
          <w:p w:rsidR="005E4AFB" w:rsidRPr="0036162C" w:rsidRDefault="005E4AFB" w:rsidP="00953CD3"/>
        </w:tc>
      </w:tr>
      <w:tr w:rsidR="005E4AFB" w:rsidRPr="0036162C" w:rsidTr="00953CD3">
        <w:trPr>
          <w:trHeight w:val="20"/>
        </w:trPr>
        <w:tc>
          <w:tcPr>
            <w:tcW w:w="2694" w:type="dxa"/>
          </w:tcPr>
          <w:p w:rsidR="005E4AFB" w:rsidRPr="0036162C" w:rsidRDefault="005E4AFB" w:rsidP="00953CD3">
            <w:r w:rsidRPr="0036162C">
              <w:t>…</w:t>
            </w:r>
          </w:p>
        </w:tc>
        <w:tc>
          <w:tcPr>
            <w:tcW w:w="3402" w:type="dxa"/>
          </w:tcPr>
          <w:p w:rsidR="005E4AFB" w:rsidRPr="0036162C" w:rsidRDefault="005E4AFB" w:rsidP="00953CD3"/>
        </w:tc>
        <w:tc>
          <w:tcPr>
            <w:tcW w:w="1559" w:type="dxa"/>
          </w:tcPr>
          <w:p w:rsidR="005E4AFB" w:rsidRPr="0036162C" w:rsidRDefault="005E4AFB" w:rsidP="00953CD3"/>
        </w:tc>
        <w:tc>
          <w:tcPr>
            <w:tcW w:w="1193" w:type="dxa"/>
          </w:tcPr>
          <w:p w:rsidR="005E4AFB" w:rsidRPr="0036162C" w:rsidRDefault="005E4AFB" w:rsidP="00953CD3"/>
        </w:tc>
        <w:tc>
          <w:tcPr>
            <w:tcW w:w="1356" w:type="dxa"/>
          </w:tcPr>
          <w:p w:rsidR="005E4AFB" w:rsidRPr="0036162C" w:rsidRDefault="005E4AFB" w:rsidP="00953CD3"/>
        </w:tc>
      </w:tr>
      <w:tr w:rsidR="005E4AFB" w:rsidRPr="0036162C" w:rsidTr="00953CD3">
        <w:trPr>
          <w:trHeight w:val="20"/>
        </w:trPr>
        <w:tc>
          <w:tcPr>
            <w:tcW w:w="2694" w:type="dxa"/>
          </w:tcPr>
          <w:p w:rsidR="005E4AFB" w:rsidRPr="0036162C" w:rsidRDefault="005E4AFB" w:rsidP="00953CD3">
            <w:r w:rsidRPr="0036162C">
              <w:t>Основное мероприятие</w:t>
            </w:r>
          </w:p>
        </w:tc>
        <w:tc>
          <w:tcPr>
            <w:tcW w:w="3402" w:type="dxa"/>
          </w:tcPr>
          <w:p w:rsidR="005E4AFB" w:rsidRPr="0036162C" w:rsidRDefault="005E4AFB" w:rsidP="00953CD3">
            <w:r w:rsidRPr="0036162C">
              <w:t>исполнитель мероприятия</w:t>
            </w:r>
          </w:p>
        </w:tc>
        <w:tc>
          <w:tcPr>
            <w:tcW w:w="1559" w:type="dxa"/>
          </w:tcPr>
          <w:p w:rsidR="005E4AFB" w:rsidRPr="0036162C" w:rsidRDefault="005E4AFB" w:rsidP="00953CD3"/>
        </w:tc>
        <w:tc>
          <w:tcPr>
            <w:tcW w:w="1193" w:type="dxa"/>
          </w:tcPr>
          <w:p w:rsidR="005E4AFB" w:rsidRPr="0036162C" w:rsidRDefault="005E4AFB" w:rsidP="00953CD3"/>
        </w:tc>
        <w:tc>
          <w:tcPr>
            <w:tcW w:w="1356" w:type="dxa"/>
          </w:tcPr>
          <w:p w:rsidR="005E4AFB" w:rsidRPr="0036162C" w:rsidRDefault="005E4AFB" w:rsidP="00953CD3"/>
        </w:tc>
      </w:tr>
      <w:tr w:rsidR="005E4AFB" w:rsidRPr="0036162C" w:rsidTr="00953CD3">
        <w:trPr>
          <w:trHeight w:val="20"/>
        </w:trPr>
        <w:tc>
          <w:tcPr>
            <w:tcW w:w="2694" w:type="dxa"/>
            <w:tcBorders>
              <w:bottom w:val="single" w:sz="4" w:space="0" w:color="auto"/>
            </w:tcBorders>
          </w:tcPr>
          <w:p w:rsidR="005E4AFB" w:rsidRPr="0036162C" w:rsidRDefault="005E4AFB" w:rsidP="00953CD3">
            <w:r w:rsidRPr="0036162C">
              <w:t>…</w:t>
            </w:r>
          </w:p>
        </w:tc>
        <w:tc>
          <w:tcPr>
            <w:tcW w:w="3402" w:type="dxa"/>
          </w:tcPr>
          <w:p w:rsidR="005E4AFB" w:rsidRPr="0036162C" w:rsidRDefault="005E4AFB" w:rsidP="00953CD3"/>
        </w:tc>
        <w:tc>
          <w:tcPr>
            <w:tcW w:w="1559" w:type="dxa"/>
          </w:tcPr>
          <w:p w:rsidR="005E4AFB" w:rsidRPr="0036162C" w:rsidRDefault="005E4AFB" w:rsidP="00953CD3"/>
        </w:tc>
        <w:tc>
          <w:tcPr>
            <w:tcW w:w="1193" w:type="dxa"/>
          </w:tcPr>
          <w:p w:rsidR="005E4AFB" w:rsidRPr="0036162C" w:rsidRDefault="005E4AFB" w:rsidP="00953CD3"/>
        </w:tc>
        <w:tc>
          <w:tcPr>
            <w:tcW w:w="1356" w:type="dxa"/>
          </w:tcPr>
          <w:p w:rsidR="005E4AFB" w:rsidRPr="0036162C" w:rsidRDefault="005E4AFB" w:rsidP="00953CD3"/>
        </w:tc>
      </w:tr>
    </w:tbl>
    <w:p w:rsidR="005E4AFB" w:rsidRPr="0036162C" w:rsidRDefault="005E4AFB" w:rsidP="005E4AFB">
      <w:pPr>
        <w:rPr>
          <w:sz w:val="24"/>
          <w:szCs w:val="24"/>
        </w:rPr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5E4AFB" w:rsidRPr="0036162C" w:rsidRDefault="005E4AFB" w:rsidP="005E4AFB">
      <w:pPr>
        <w:ind w:firstLine="567"/>
        <w:jc w:val="both"/>
      </w:pPr>
    </w:p>
    <w:p w:rsidR="007672F4" w:rsidRPr="005E4AFB" w:rsidRDefault="007672F4" w:rsidP="005E4AFB">
      <w:pPr>
        <w:rPr>
          <w:sz w:val="24"/>
          <w:szCs w:val="28"/>
        </w:rPr>
      </w:pPr>
    </w:p>
    <w:sectPr w:rsidR="007672F4" w:rsidRPr="005E4AFB" w:rsidSect="008D2550">
      <w:pgSz w:w="11906" w:h="16838"/>
      <w:pgMar w:top="1134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F798B"/>
    <w:multiLevelType w:val="multilevel"/>
    <w:tmpl w:val="0E8A00E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83F03EE"/>
    <w:multiLevelType w:val="hybridMultilevel"/>
    <w:tmpl w:val="A8C29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92025"/>
    <w:multiLevelType w:val="hybridMultilevel"/>
    <w:tmpl w:val="D76845EE"/>
    <w:lvl w:ilvl="0" w:tplc="4C2808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E24EA"/>
    <w:multiLevelType w:val="hybridMultilevel"/>
    <w:tmpl w:val="EF80C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6694A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00890"/>
    <w:multiLevelType w:val="hybridMultilevel"/>
    <w:tmpl w:val="9D624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F520909"/>
    <w:multiLevelType w:val="hybridMultilevel"/>
    <w:tmpl w:val="5C709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739B3"/>
    <w:multiLevelType w:val="multilevel"/>
    <w:tmpl w:val="B03ECFA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D1036EF"/>
    <w:multiLevelType w:val="hybridMultilevel"/>
    <w:tmpl w:val="6B5C4968"/>
    <w:lvl w:ilvl="0" w:tplc="4E30FE7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EE977A4"/>
    <w:multiLevelType w:val="hybridMultilevel"/>
    <w:tmpl w:val="84D08B58"/>
    <w:lvl w:ilvl="0" w:tplc="A01A9A22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27119B"/>
    <w:multiLevelType w:val="multilevel"/>
    <w:tmpl w:val="504E4E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4774C5"/>
    <w:multiLevelType w:val="hybridMultilevel"/>
    <w:tmpl w:val="6430F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21B62"/>
    <w:multiLevelType w:val="hybridMultilevel"/>
    <w:tmpl w:val="5ECE5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6"/>
  </w:num>
  <w:num w:numId="4">
    <w:abstractNumId w:val="16"/>
  </w:num>
  <w:num w:numId="5">
    <w:abstractNumId w:val="8"/>
  </w:num>
  <w:num w:numId="6">
    <w:abstractNumId w:val="1"/>
  </w:num>
  <w:num w:numId="7">
    <w:abstractNumId w:val="11"/>
  </w:num>
  <w:num w:numId="8">
    <w:abstractNumId w:val="0"/>
  </w:num>
  <w:num w:numId="9">
    <w:abstractNumId w:val="14"/>
  </w:num>
  <w:num w:numId="10">
    <w:abstractNumId w:val="7"/>
  </w:num>
  <w:num w:numId="11">
    <w:abstractNumId w:val="10"/>
  </w:num>
  <w:num w:numId="12">
    <w:abstractNumId w:val="13"/>
  </w:num>
  <w:num w:numId="13">
    <w:abstractNumId w:val="5"/>
  </w:num>
  <w:num w:numId="14">
    <w:abstractNumId w:val="12"/>
  </w:num>
  <w:num w:numId="15">
    <w:abstractNumId w:val="2"/>
  </w:num>
  <w:num w:numId="16">
    <w:abstractNumId w:val="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97566"/>
    <w:rsid w:val="000C45EF"/>
    <w:rsid w:val="000F6ED9"/>
    <w:rsid w:val="00116E55"/>
    <w:rsid w:val="00220D55"/>
    <w:rsid w:val="002848B1"/>
    <w:rsid w:val="002A1BCA"/>
    <w:rsid w:val="002A5036"/>
    <w:rsid w:val="00327420"/>
    <w:rsid w:val="003A2968"/>
    <w:rsid w:val="003B66D1"/>
    <w:rsid w:val="004A16F6"/>
    <w:rsid w:val="00501136"/>
    <w:rsid w:val="00551C26"/>
    <w:rsid w:val="005E4AFB"/>
    <w:rsid w:val="005F4BF2"/>
    <w:rsid w:val="0069448A"/>
    <w:rsid w:val="006A4FB6"/>
    <w:rsid w:val="006B69D1"/>
    <w:rsid w:val="006F03C3"/>
    <w:rsid w:val="00755054"/>
    <w:rsid w:val="007672F4"/>
    <w:rsid w:val="00795125"/>
    <w:rsid w:val="008D2550"/>
    <w:rsid w:val="008D2B91"/>
    <w:rsid w:val="008F53FC"/>
    <w:rsid w:val="00933637"/>
    <w:rsid w:val="009F2185"/>
    <w:rsid w:val="00A304B4"/>
    <w:rsid w:val="00A52CDA"/>
    <w:rsid w:val="00A61844"/>
    <w:rsid w:val="00A64CA7"/>
    <w:rsid w:val="00A85169"/>
    <w:rsid w:val="00AA0A94"/>
    <w:rsid w:val="00AA21CA"/>
    <w:rsid w:val="00AD6E6D"/>
    <w:rsid w:val="00B0291A"/>
    <w:rsid w:val="00B83715"/>
    <w:rsid w:val="00B97566"/>
    <w:rsid w:val="00BF3A2D"/>
    <w:rsid w:val="00C32825"/>
    <w:rsid w:val="00C36D6B"/>
    <w:rsid w:val="00D617B8"/>
    <w:rsid w:val="00E33FFC"/>
    <w:rsid w:val="00E5121A"/>
    <w:rsid w:val="00EC1A2E"/>
    <w:rsid w:val="00F151BB"/>
    <w:rsid w:val="00F81577"/>
    <w:rsid w:val="00F83A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6BC66"/>
  <w15:docId w15:val="{C3E098B1-C82F-4BCF-8C5C-714E47749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5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9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15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157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5E4AFB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unhideWhenUsed/>
    <w:rsid w:val="005E4AFB"/>
    <w:rPr>
      <w:color w:val="0000FF"/>
      <w:u w:val="single"/>
    </w:rPr>
  </w:style>
  <w:style w:type="paragraph" w:customStyle="1" w:styleId="ConsNonformat">
    <w:name w:val="ConsNonformat"/>
    <w:rsid w:val="00F151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Bodytext2">
    <w:name w:val="Body text (2)"/>
    <w:rsid w:val="00F15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table" w:styleId="a8">
    <w:name w:val="Table Grid"/>
    <w:basedOn w:val="a1"/>
    <w:rsid w:val="00B837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rmal (Web)"/>
    <w:basedOn w:val="a"/>
    <w:uiPriority w:val="99"/>
    <w:unhideWhenUsed/>
    <w:rsid w:val="00EC1A2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uiPriority w:val="22"/>
    <w:qFormat/>
    <w:rsid w:val="00EC1A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hyperlink" Target="http://&#1092;&#1080;&#1083;&#1080;&#1087;&#1087;&#1086;&#1074;&#1089;&#1082;.&#1088;&#1092;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3102</Words>
  <Characters>17684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I3Fil</cp:lastModifiedBy>
  <cp:revision>30</cp:revision>
  <cp:lastPrinted>2023-11-14T05:31:00Z</cp:lastPrinted>
  <dcterms:created xsi:type="dcterms:W3CDTF">2022-09-27T08:19:00Z</dcterms:created>
  <dcterms:modified xsi:type="dcterms:W3CDTF">2023-11-14T05:31:00Z</dcterms:modified>
</cp:coreProperties>
</file>